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23" w:rsidRDefault="00CA1E23" w:rsidP="00DC10F6">
      <w:pPr>
        <w:pStyle w:val="NoSpacing"/>
        <w:rPr>
          <w:b/>
          <w:u w:val="single"/>
        </w:rPr>
      </w:pPr>
    </w:p>
    <w:p w:rsidR="00DC10F6" w:rsidRPr="00042948" w:rsidRDefault="00DC10F6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DC10F6" w:rsidRDefault="00F15277" w:rsidP="00DC10F6">
            <w:pPr>
              <w:pStyle w:val="NoSpacing"/>
              <w:rPr>
                <w:b/>
              </w:rPr>
            </w:pPr>
            <w:r w:rsidRPr="00DC10F6">
              <w:rPr>
                <w:b/>
              </w:rPr>
              <w:t xml:space="preserve">Power </w:t>
            </w:r>
            <w:r>
              <w:rPr>
                <w:b/>
              </w:rPr>
              <w:br/>
            </w:r>
            <w:r w:rsidRPr="00DC10F6">
              <w:rPr>
                <w:b/>
              </w:rPr>
              <w:t>of 2</w:t>
            </w:r>
          </w:p>
        </w:tc>
        <w:tc>
          <w:tcPr>
            <w:tcW w:w="1620" w:type="dxa"/>
          </w:tcPr>
          <w:p w:rsidR="00F15277" w:rsidRPr="00DC10F6" w:rsidRDefault="00F15277" w:rsidP="00DC10F6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Decimal </w:t>
            </w:r>
            <w:r w:rsidRPr="00DC10F6">
              <w:rPr>
                <w:b/>
              </w:rPr>
              <w:t>Value</w:t>
            </w:r>
          </w:p>
        </w:tc>
        <w:tc>
          <w:tcPr>
            <w:tcW w:w="1800" w:type="dxa"/>
          </w:tcPr>
          <w:p w:rsidR="00F15277" w:rsidRPr="00DC10F6" w:rsidRDefault="00F15277" w:rsidP="00DC10F6">
            <w:pPr>
              <w:pStyle w:val="NoSpacing"/>
              <w:rPr>
                <w:b/>
              </w:rPr>
            </w:pPr>
            <w:r w:rsidRPr="00DC10F6">
              <w:rPr>
                <w:b/>
              </w:rPr>
              <w:t>Integer Range</w:t>
            </w:r>
          </w:p>
        </w:tc>
        <w:tc>
          <w:tcPr>
            <w:tcW w:w="1530" w:type="dxa"/>
          </w:tcPr>
          <w:p w:rsidR="00F15277" w:rsidRPr="00DC10F6" w:rsidRDefault="00F15277" w:rsidP="00DC10F6">
            <w:pPr>
              <w:pStyle w:val="NoSpacing"/>
              <w:rPr>
                <w:b/>
              </w:rPr>
            </w:pPr>
            <w:r w:rsidRPr="00DC10F6">
              <w:rPr>
                <w:b/>
              </w:rPr>
              <w:t xml:space="preserve">Number </w:t>
            </w:r>
            <w:r>
              <w:rPr>
                <w:b/>
              </w:rPr>
              <w:br/>
            </w:r>
            <w:r w:rsidRPr="00DC10F6">
              <w:rPr>
                <w:b/>
              </w:rPr>
              <w:t>of Bits</w:t>
            </w:r>
          </w:p>
        </w:tc>
        <w:tc>
          <w:tcPr>
            <w:tcW w:w="3325" w:type="dxa"/>
          </w:tcPr>
          <w:p w:rsidR="00F15277" w:rsidRPr="00DC10F6" w:rsidRDefault="00F15277" w:rsidP="00DC10F6">
            <w:pPr>
              <w:pStyle w:val="NoSpacing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 w:rsidRPr="00DC10F6">
              <w:rPr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  <w:r>
              <w:t>0 - 1</w:t>
            </w: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  <w:r>
              <w:t>1</w:t>
            </w:r>
          </w:p>
        </w:tc>
        <w:tc>
          <w:tcPr>
            <w:tcW w:w="3325" w:type="dxa"/>
            <w:vAlign w:val="center"/>
          </w:tcPr>
          <w:p w:rsidR="00F15277" w:rsidRDefault="00F15277" w:rsidP="00042948">
            <w:pPr>
              <w:pStyle w:val="NoSpacing"/>
            </w:pPr>
            <w:r>
              <w:t>000</w:t>
            </w:r>
            <w:r w:rsidR="005A284C"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  <w:r>
              <w:t>4</w:t>
            </w: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  <w:r>
              <w:t>0 -  3</w:t>
            </w: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1</w:t>
            </w:r>
            <w:r w:rsidR="00F15277"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  <w:r>
              <w:t>256</w:t>
            </w: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  <w:r>
              <w:t>0 - 255</w:t>
            </w: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  <w:r>
              <w:t>8</w:t>
            </w: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 xml:space="preserve">1111 </w:t>
            </w:r>
            <w:r w:rsidR="00F15277"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F15277" w:rsidP="00042948">
            <w:pPr>
              <w:pStyle w:val="NoSpacing"/>
            </w:pPr>
            <w:r>
              <w:t>0001 1111</w:t>
            </w:r>
            <w:r w:rsidR="005A284C"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00</w:t>
            </w:r>
            <w:r>
              <w:t>1</w:t>
            </w:r>
            <w:r>
              <w:t>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</w:t>
            </w:r>
            <w:r>
              <w:t>11</w:t>
            </w:r>
            <w:r>
              <w:t>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111</w:t>
            </w:r>
            <w:r>
              <w:t>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0001 1111 1111</w:t>
            </w:r>
            <w:r>
              <w:t xml:space="preserve"> </w:t>
            </w:r>
            <w: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00</w:t>
            </w:r>
            <w:r>
              <w:t>1</w:t>
            </w:r>
            <w:r>
              <w:t>1 1111 1111</w:t>
            </w:r>
            <w:r>
              <w:t xml:space="preserve"> </w:t>
            </w:r>
            <w: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0</w:t>
            </w:r>
            <w:r>
              <w:t>11</w:t>
            </w:r>
            <w:r>
              <w:t>1 1111 1111</w:t>
            </w:r>
            <w:r>
              <w:t xml:space="preserve"> </w:t>
            </w:r>
            <w: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Default="00F15277" w:rsidP="00042948">
            <w:pPr>
              <w:pStyle w:val="NoSpacing"/>
            </w:pPr>
            <w:r>
              <w:t>2</w:t>
            </w:r>
            <w:r>
              <w:rPr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Default="00F15277" w:rsidP="00042948">
            <w:pPr>
              <w:pStyle w:val="NoSpacing"/>
            </w:pPr>
            <w:r>
              <w:t>32,768</w:t>
            </w:r>
          </w:p>
        </w:tc>
        <w:tc>
          <w:tcPr>
            <w:tcW w:w="1800" w:type="dxa"/>
            <w:vAlign w:val="center"/>
          </w:tcPr>
          <w:p w:rsidR="00F15277" w:rsidRDefault="00F15277" w:rsidP="00042948">
            <w:pPr>
              <w:pStyle w:val="NoSpacing"/>
            </w:pPr>
            <w:r>
              <w:t>0 – 32,767</w:t>
            </w:r>
          </w:p>
        </w:tc>
        <w:tc>
          <w:tcPr>
            <w:tcW w:w="1530" w:type="dxa"/>
            <w:vAlign w:val="center"/>
          </w:tcPr>
          <w:p w:rsidR="00F15277" w:rsidRDefault="00F15277" w:rsidP="00042948">
            <w:pPr>
              <w:pStyle w:val="NoSpacing"/>
            </w:pPr>
            <w:r>
              <w:t>16</w:t>
            </w:r>
          </w:p>
        </w:tc>
        <w:tc>
          <w:tcPr>
            <w:tcW w:w="3325" w:type="dxa"/>
            <w:vAlign w:val="center"/>
          </w:tcPr>
          <w:p w:rsidR="00F15277" w:rsidRDefault="005A284C" w:rsidP="00042948">
            <w:pPr>
              <w:pStyle w:val="NoSpacing"/>
            </w:pPr>
            <w:r>
              <w:t>111</w:t>
            </w:r>
            <w:r>
              <w:t>1 1111 1111</w:t>
            </w:r>
            <w:r>
              <w:t xml:space="preserve"> </w:t>
            </w:r>
            <w:r>
              <w:t>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 xml:space="preserve">Mega (M) </w:t>
      </w:r>
      <w:r>
        <w:t xml:space="preserve"> means _______________</w:t>
      </w:r>
      <w:r>
        <w:t>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</w:t>
      </w:r>
      <w:r>
        <w:t xml:space="preserve"> </w:t>
      </w:r>
      <w:r>
        <w:t xml:space="preserve">(G) </w:t>
      </w:r>
      <w:r>
        <w:t>means</w:t>
      </w:r>
      <w:r>
        <w:t xml:space="preserve">  </w:t>
      </w:r>
      <w:r>
        <w:t xml:space="preserve">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</w:t>
      </w:r>
      <w:r>
        <w:t xml:space="preserve">(T) </w:t>
      </w:r>
      <w:r>
        <w:t xml:space="preserve">means </w:t>
      </w:r>
      <w:r>
        <w:t xml:space="preserve">  </w:t>
      </w:r>
      <w:r>
        <w:t>__________________</w:t>
      </w:r>
      <w:r>
        <w:tab/>
      </w:r>
      <w:r>
        <w:tab/>
        <w:t>Multiply by x______________</w:t>
      </w:r>
    </w:p>
    <w:p w:rsidR="00F17E7E" w:rsidRPr="00DC10F6" w:rsidRDefault="00F17E7E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 xml:space="preserve">64 Kbps (Kilo-bits per seconds)  =  ________________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 xml:space="preserve">256 Giga-bytes = ________________ </w:t>
      </w:r>
      <w:r>
        <w:t>bits</w:t>
      </w:r>
    </w:p>
    <w:p w:rsidR="00CA1E23" w:rsidRDefault="00CA1E2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lastRenderedPageBreak/>
        <w:t>Memory Organization</w:t>
      </w:r>
    </w:p>
    <w:p w:rsidR="00F17E7E" w:rsidRDefault="00F17E7E" w:rsidP="00DC10F6">
      <w:pPr>
        <w:pStyle w:val="NoSpacing"/>
      </w:pPr>
    </w:p>
    <w:p w:rsidR="00042948" w:rsidRDefault="004C2A84" w:rsidP="00DC10F6">
      <w:pPr>
        <w:pStyle w:val="NoSpacing"/>
        <w:rPr>
          <w:u w:val="single"/>
        </w:rPr>
      </w:pPr>
      <w:r w:rsidRPr="004C2A84">
        <w:rPr>
          <w:u w:val="single"/>
        </w:rPr>
        <w:t>Bit</w:t>
      </w:r>
      <w:r>
        <w:rPr>
          <w:u w:val="single"/>
        </w:rPr>
        <w:t xml:space="preserve"> (Binary Digit)</w:t>
      </w:r>
    </w:p>
    <w:p w:rsidR="004C2A84" w:rsidRPr="00F97CDF" w:rsidRDefault="004C2A84" w:rsidP="004C2A84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>One bit can have a value of ________   or  _________</w:t>
      </w:r>
    </w:p>
    <w:p w:rsidR="003D166D" w:rsidRPr="00F97CDF" w:rsidRDefault="003D166D" w:rsidP="004C2A84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 xml:space="preserve">Or a Boolean logic value of </w:t>
      </w:r>
      <w:r w:rsidRPr="00F97CDF">
        <w:rPr>
          <w:sz w:val="22"/>
        </w:rPr>
        <w:t>________   or  _________</w:t>
      </w:r>
    </w:p>
    <w:p w:rsidR="004C2A84" w:rsidRPr="00F97CDF" w:rsidRDefault="004C2A84" w:rsidP="00DC10F6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8"/>
      </w:tblGrid>
      <w:tr w:rsidR="00F17E7E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F17E7E" w:rsidTr="00042948">
              <w:tc>
                <w:tcPr>
                  <w:tcW w:w="328" w:type="dxa"/>
                </w:tcPr>
                <w:p w:rsidR="00F17E7E" w:rsidRPr="00042948" w:rsidRDefault="00F17E7E" w:rsidP="00DC10F6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042948" w:rsidRDefault="00F17E7E" w:rsidP="00DC10F6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042948" w:rsidRDefault="00F17E7E" w:rsidP="00DC10F6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042948" w:rsidRDefault="00F17E7E" w:rsidP="00DC10F6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F17E7E" w:rsidRDefault="00F17E7E" w:rsidP="00DC10F6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F17E7E" w:rsidTr="00C1185B"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F17E7E" w:rsidRDefault="00F17E7E" w:rsidP="00DC10F6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F17E7E" w:rsidTr="00C1185B"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F17E7E" w:rsidRDefault="00F17E7E" w:rsidP="00DC10F6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F17E7E" w:rsidTr="00C1185B"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042948" w:rsidRDefault="00F17E7E" w:rsidP="00042948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F17E7E" w:rsidRDefault="00F17E7E" w:rsidP="00DC10F6">
            <w:pPr>
              <w:pStyle w:val="NoSpacing"/>
            </w:pPr>
          </w:p>
        </w:tc>
      </w:tr>
    </w:tbl>
    <w:p w:rsidR="00042948" w:rsidRDefault="00042948" w:rsidP="00DC10F6">
      <w:pPr>
        <w:pStyle w:val="NoSpacing"/>
      </w:pPr>
    </w:p>
    <w:p w:rsidR="003D166D" w:rsidRDefault="003D166D" w:rsidP="003D166D">
      <w:pPr>
        <w:pStyle w:val="NoSpacing"/>
        <w:rPr>
          <w:u w:val="single"/>
        </w:rPr>
      </w:pPr>
      <w:r>
        <w:rPr>
          <w:u w:val="single"/>
        </w:rPr>
        <w:t>Byte</w:t>
      </w:r>
      <w:r>
        <w:rPr>
          <w:u w:val="single"/>
        </w:rPr>
        <w:t xml:space="preserve"> (</w:t>
      </w:r>
      <w:r>
        <w:rPr>
          <w:u w:val="single"/>
        </w:rPr>
        <w:t>8 bits</w:t>
      </w:r>
      <w:r>
        <w:rPr>
          <w:u w:val="single"/>
        </w:rPr>
        <w:t>)</w:t>
      </w:r>
    </w:p>
    <w:p w:rsidR="003D166D" w:rsidRPr="00F97CDF" w:rsidRDefault="003D166D" w:rsidP="003D166D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>One byte has a size</w:t>
      </w:r>
      <w:r w:rsidRPr="00F97CDF">
        <w:rPr>
          <w:sz w:val="22"/>
        </w:rPr>
        <w:t xml:space="preserve"> of </w:t>
      </w:r>
      <w:r w:rsidRPr="00F97CDF">
        <w:rPr>
          <w:sz w:val="22"/>
        </w:rPr>
        <w:t>________  bits</w:t>
      </w:r>
    </w:p>
    <w:p w:rsidR="003D166D" w:rsidRPr="00F97CDF" w:rsidRDefault="003D166D" w:rsidP="003D166D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>A byte has an unsigned integer value range from</w:t>
      </w:r>
      <w:r w:rsidRPr="00F97CDF">
        <w:rPr>
          <w:sz w:val="22"/>
        </w:rPr>
        <w:t xml:space="preserve"> </w:t>
      </w:r>
      <w:r w:rsidRPr="00F97CDF">
        <w:rPr>
          <w:sz w:val="22"/>
        </w:rPr>
        <w:t>0</w:t>
      </w:r>
      <w:r w:rsidRPr="00F97CDF">
        <w:rPr>
          <w:sz w:val="22"/>
        </w:rPr>
        <w:t xml:space="preserve">  </w:t>
      </w:r>
      <w:r w:rsidRPr="00F97CDF">
        <w:rPr>
          <w:sz w:val="22"/>
        </w:rPr>
        <w:t>to</w:t>
      </w:r>
      <w:r w:rsidRPr="00F97CDF">
        <w:rPr>
          <w:sz w:val="22"/>
        </w:rPr>
        <w:t xml:space="preserve">  _________</w:t>
      </w:r>
    </w:p>
    <w:p w:rsidR="003D166D" w:rsidRPr="00F97CDF" w:rsidRDefault="003D166D" w:rsidP="003D16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8"/>
      </w:tblGrid>
      <w:tr w:rsidR="003D166D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</w:tr>
    </w:tbl>
    <w:p w:rsidR="003D166D" w:rsidRDefault="003D166D" w:rsidP="003D166D">
      <w:pPr>
        <w:pStyle w:val="NoSpacing"/>
      </w:pPr>
    </w:p>
    <w:p w:rsidR="003D166D" w:rsidRDefault="003D166D" w:rsidP="003D166D">
      <w:pPr>
        <w:pStyle w:val="NoSpacing"/>
        <w:rPr>
          <w:u w:val="single"/>
        </w:rPr>
      </w:pPr>
      <w:r>
        <w:rPr>
          <w:u w:val="single"/>
        </w:rPr>
        <w:t>Word</w:t>
      </w:r>
      <w:r>
        <w:rPr>
          <w:u w:val="single"/>
        </w:rPr>
        <w:t xml:space="preserve"> (</w:t>
      </w:r>
      <w:r>
        <w:rPr>
          <w:u w:val="single"/>
        </w:rPr>
        <w:t>2 bytes or 16</w:t>
      </w:r>
      <w:r>
        <w:rPr>
          <w:u w:val="single"/>
        </w:rPr>
        <w:t xml:space="preserve"> bits)</w:t>
      </w:r>
    </w:p>
    <w:p w:rsidR="003D166D" w:rsidRPr="00F97CDF" w:rsidRDefault="003D166D" w:rsidP="003D166D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 xml:space="preserve">One </w:t>
      </w:r>
      <w:r w:rsidRPr="00F97CDF">
        <w:rPr>
          <w:sz w:val="22"/>
        </w:rPr>
        <w:t>word</w:t>
      </w:r>
      <w:r w:rsidRPr="00F97CDF">
        <w:rPr>
          <w:sz w:val="22"/>
        </w:rPr>
        <w:t xml:space="preserve"> has a size of ________  bits</w:t>
      </w:r>
    </w:p>
    <w:p w:rsidR="003D166D" w:rsidRPr="00F97CDF" w:rsidRDefault="003D166D" w:rsidP="003D166D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 xml:space="preserve">One word has a size of ________  </w:t>
      </w:r>
      <w:r w:rsidRPr="00F97CDF">
        <w:rPr>
          <w:sz w:val="22"/>
        </w:rPr>
        <w:t>bytes</w:t>
      </w:r>
    </w:p>
    <w:p w:rsidR="003D166D" w:rsidRPr="00F97CDF" w:rsidRDefault="003D166D" w:rsidP="003D166D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 xml:space="preserve">A byte has an </w:t>
      </w:r>
      <w:r w:rsidRPr="00F97CDF">
        <w:rPr>
          <w:sz w:val="22"/>
        </w:rPr>
        <w:t xml:space="preserve">unsigned </w:t>
      </w:r>
      <w:r w:rsidRPr="00F97CDF">
        <w:rPr>
          <w:sz w:val="22"/>
        </w:rPr>
        <w:t>integer value range from 0  to  _________</w:t>
      </w:r>
    </w:p>
    <w:p w:rsidR="003D166D" w:rsidRPr="00F97CDF" w:rsidRDefault="003D166D" w:rsidP="003D16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8"/>
      </w:tblGrid>
      <w:tr w:rsidR="003D166D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</w:tr>
      <w:tr w:rsidR="003D166D" w:rsidTr="006F5A04">
        <w:tc>
          <w:tcPr>
            <w:tcW w:w="3076" w:type="dxa"/>
            <w:gridSpan w:val="2"/>
          </w:tcPr>
          <w:p w:rsidR="003D166D" w:rsidRDefault="003D166D" w:rsidP="00C1185B">
            <w:pPr>
              <w:pStyle w:val="NoSpacing"/>
            </w:pPr>
          </w:p>
        </w:tc>
        <w:tc>
          <w:tcPr>
            <w:tcW w:w="3076" w:type="dxa"/>
            <w:gridSpan w:val="2"/>
          </w:tcPr>
          <w:p w:rsidR="003D166D" w:rsidRDefault="003D166D" w:rsidP="00C1185B">
            <w:pPr>
              <w:pStyle w:val="NoSpacing"/>
            </w:pPr>
          </w:p>
        </w:tc>
      </w:tr>
    </w:tbl>
    <w:p w:rsidR="003D166D" w:rsidRDefault="003D166D" w:rsidP="003D166D">
      <w:pPr>
        <w:pStyle w:val="NoSpacing"/>
      </w:pPr>
    </w:p>
    <w:p w:rsidR="003D166D" w:rsidRDefault="003D166D" w:rsidP="003D166D">
      <w:pPr>
        <w:pStyle w:val="NoSpacing"/>
        <w:rPr>
          <w:u w:val="single"/>
        </w:rPr>
      </w:pPr>
      <w:r>
        <w:rPr>
          <w:u w:val="single"/>
        </w:rPr>
        <w:t xml:space="preserve">Long or Double </w:t>
      </w:r>
      <w:r>
        <w:rPr>
          <w:u w:val="single"/>
        </w:rPr>
        <w:t>Word (</w:t>
      </w:r>
      <w:r>
        <w:rPr>
          <w:u w:val="single"/>
        </w:rPr>
        <w:t>4</w:t>
      </w:r>
      <w:r>
        <w:rPr>
          <w:u w:val="single"/>
        </w:rPr>
        <w:t xml:space="preserve"> bytes or </w:t>
      </w:r>
      <w:r>
        <w:rPr>
          <w:u w:val="single"/>
        </w:rPr>
        <w:t>32</w:t>
      </w:r>
      <w:r>
        <w:rPr>
          <w:u w:val="single"/>
        </w:rPr>
        <w:t xml:space="preserve"> bits)</w:t>
      </w:r>
    </w:p>
    <w:p w:rsidR="003D166D" w:rsidRPr="00F97CDF" w:rsidRDefault="003D166D" w:rsidP="003D166D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 xml:space="preserve">One </w:t>
      </w:r>
      <w:r w:rsidR="009D5FD1" w:rsidRPr="00F97CDF">
        <w:rPr>
          <w:sz w:val="22"/>
        </w:rPr>
        <w:t xml:space="preserve">Long </w:t>
      </w:r>
      <w:r w:rsidRPr="00F97CDF">
        <w:rPr>
          <w:sz w:val="22"/>
        </w:rPr>
        <w:t xml:space="preserve">word has a size of ________  </w:t>
      </w:r>
      <w:r w:rsidR="009D5FD1" w:rsidRPr="00F97CDF">
        <w:rPr>
          <w:sz w:val="22"/>
        </w:rPr>
        <w:t>words</w:t>
      </w:r>
    </w:p>
    <w:p w:rsidR="003D166D" w:rsidRPr="00F97CDF" w:rsidRDefault="003D166D" w:rsidP="003D166D">
      <w:pPr>
        <w:pStyle w:val="NoSpacing"/>
        <w:numPr>
          <w:ilvl w:val="0"/>
          <w:numId w:val="5"/>
        </w:numPr>
        <w:rPr>
          <w:sz w:val="22"/>
        </w:rPr>
      </w:pPr>
      <w:r w:rsidRPr="00F97CDF">
        <w:rPr>
          <w:sz w:val="22"/>
        </w:rPr>
        <w:t xml:space="preserve">A </w:t>
      </w:r>
      <w:r w:rsidR="009D5FD1" w:rsidRPr="00F97CDF">
        <w:rPr>
          <w:sz w:val="22"/>
        </w:rPr>
        <w:t>Long word</w:t>
      </w:r>
      <w:r w:rsidRPr="00F97CDF">
        <w:rPr>
          <w:sz w:val="22"/>
        </w:rPr>
        <w:t xml:space="preserve"> has an unsigned integer value range from 0  to  _________</w:t>
      </w:r>
    </w:p>
    <w:p w:rsidR="003D166D" w:rsidRPr="00F97CDF" w:rsidRDefault="003D166D" w:rsidP="003D16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8"/>
      </w:tblGrid>
      <w:tr w:rsidR="003D166D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3D166D" w:rsidTr="00C1185B"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042948" w:rsidRDefault="003D166D" w:rsidP="00C1185B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3D166D" w:rsidRDefault="003D166D" w:rsidP="00C1185B">
            <w:pPr>
              <w:pStyle w:val="NoSpacing"/>
            </w:pPr>
          </w:p>
        </w:tc>
      </w:tr>
      <w:tr w:rsidR="009D5FD1" w:rsidTr="002334EF">
        <w:tc>
          <w:tcPr>
            <w:tcW w:w="3076" w:type="dxa"/>
            <w:gridSpan w:val="2"/>
          </w:tcPr>
          <w:p w:rsidR="009D5FD1" w:rsidRDefault="009D5FD1" w:rsidP="00C1185B">
            <w:pPr>
              <w:pStyle w:val="NoSpacing"/>
            </w:pPr>
          </w:p>
        </w:tc>
        <w:tc>
          <w:tcPr>
            <w:tcW w:w="3076" w:type="dxa"/>
            <w:gridSpan w:val="2"/>
          </w:tcPr>
          <w:p w:rsidR="009D5FD1" w:rsidRDefault="009D5FD1" w:rsidP="00C1185B">
            <w:pPr>
              <w:pStyle w:val="NoSpacing"/>
            </w:pPr>
          </w:p>
        </w:tc>
      </w:tr>
      <w:tr w:rsidR="009D5FD1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9D5FD1" w:rsidTr="00C1185B"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9D5FD1" w:rsidRDefault="009D5FD1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9D5FD1" w:rsidTr="00C1185B"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9D5FD1" w:rsidRDefault="009D5FD1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9D5FD1" w:rsidTr="00C1185B"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9D5FD1" w:rsidRDefault="009D5FD1" w:rsidP="00C1185B">
            <w:pPr>
              <w:pStyle w:val="NoSpacing"/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</w:tblGrid>
            <w:tr w:rsidR="009D5FD1" w:rsidTr="00C1185B"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042948" w:rsidRDefault="009D5FD1" w:rsidP="009D5FD1">
                  <w:pPr>
                    <w:pStyle w:val="NoSpacing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9D5FD1" w:rsidRDefault="009D5FD1" w:rsidP="00C1185B">
            <w:pPr>
              <w:pStyle w:val="NoSpacing"/>
            </w:pPr>
          </w:p>
        </w:tc>
      </w:tr>
      <w:tr w:rsidR="009D5FD1" w:rsidTr="00F91D2A">
        <w:tc>
          <w:tcPr>
            <w:tcW w:w="3076" w:type="dxa"/>
            <w:gridSpan w:val="2"/>
          </w:tcPr>
          <w:p w:rsidR="009D5FD1" w:rsidRDefault="009D5FD1" w:rsidP="00C1185B">
            <w:pPr>
              <w:pStyle w:val="NoSpacing"/>
            </w:pPr>
          </w:p>
        </w:tc>
        <w:tc>
          <w:tcPr>
            <w:tcW w:w="3076" w:type="dxa"/>
            <w:gridSpan w:val="2"/>
          </w:tcPr>
          <w:p w:rsidR="009D5FD1" w:rsidRDefault="009D5FD1" w:rsidP="00C1185B">
            <w:pPr>
              <w:pStyle w:val="NoSpacing"/>
            </w:pPr>
          </w:p>
        </w:tc>
      </w:tr>
    </w:tbl>
    <w:p w:rsidR="003D166D" w:rsidRPr="00F97CDF" w:rsidRDefault="003D166D" w:rsidP="003D166D">
      <w:pPr>
        <w:pStyle w:val="NoSpacing"/>
        <w:rPr>
          <w:sz w:val="22"/>
        </w:rPr>
      </w:pPr>
    </w:p>
    <w:p w:rsidR="00042948" w:rsidRPr="00F97CDF" w:rsidRDefault="00042948" w:rsidP="00DC10F6">
      <w:pPr>
        <w:pStyle w:val="NoSpacing"/>
        <w:rPr>
          <w:sz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</w:t>
      </w:r>
      <w:r w:rsidRPr="00F97CDF">
        <w:rPr>
          <w:sz w:val="20"/>
        </w:rPr>
        <w:t>lower</w:t>
      </w:r>
      <w:r w:rsidRPr="00F97CDF">
        <w:rPr>
          <w:sz w:val="20"/>
        </w:rPr>
        <w:t xml:space="preserve"> case letters in the alphabet</w:t>
      </w:r>
      <w:r w:rsidRPr="00F97CDF">
        <w:rPr>
          <w:sz w:val="20"/>
        </w:rPr>
        <w:t xml:space="preserve"> (a to z)</w:t>
      </w:r>
      <w:r w:rsidRPr="00F97CDF">
        <w:rPr>
          <w:sz w:val="20"/>
        </w:rPr>
        <w:t>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number digits  (0 to 9)?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C10F6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What </w:t>
      </w:r>
      <w:r w:rsidR="005235A5">
        <w:rPr>
          <w:sz w:val="20"/>
        </w:rPr>
        <w:t>is th</w:t>
      </w:r>
      <w:r>
        <w:rPr>
          <w:sz w:val="20"/>
        </w:rPr>
        <w:t xml:space="preserve">e ASCII characters </w:t>
      </w:r>
      <w:r w:rsidR="005235A5">
        <w:rPr>
          <w:sz w:val="20"/>
        </w:rPr>
        <w:t xml:space="preserve">set </w:t>
      </w:r>
      <w:r>
        <w:rPr>
          <w:sz w:val="20"/>
        </w:rPr>
        <w:t xml:space="preserve">and how </w:t>
      </w:r>
      <w:r w:rsidR="005235A5">
        <w:rPr>
          <w:sz w:val="20"/>
        </w:rPr>
        <w:t>is it</w:t>
      </w:r>
      <w:bookmarkStart w:id="0" w:name="_GoBack"/>
      <w:bookmarkEnd w:id="0"/>
      <w:r>
        <w:rPr>
          <w:sz w:val="20"/>
        </w:rPr>
        <w:t xml:space="preserve"> related to computer memory?</w:t>
      </w:r>
      <w:r>
        <w:rPr>
          <w:sz w:val="20"/>
        </w:rPr>
        <w:br/>
      </w: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Pr="00F97CDF" w:rsidRDefault="005B6A31" w:rsidP="005B6A31">
      <w:pPr>
        <w:pStyle w:val="NoSpacing"/>
        <w:ind w:left="720"/>
        <w:rPr>
          <w:sz w:val="20"/>
        </w:rPr>
      </w:pP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 xml:space="preserve">How are decimal numbers (Google “Floating Point”) </w:t>
      </w:r>
      <w:r w:rsidRPr="00F97CDF">
        <w:rPr>
          <w:sz w:val="20"/>
        </w:rPr>
        <w:t>represented in computer memory? (Include a diagram)</w:t>
      </w:r>
      <w:r w:rsidRPr="00F97CDF">
        <w:rPr>
          <w:sz w:val="20"/>
        </w:rPr>
        <w:br/>
      </w: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sectPr w:rsidR="005B6A31" w:rsidRPr="00F97CDF" w:rsidSect="00CA1E23">
      <w:headerReference w:type="default" r:id="rId7"/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0F6" w:rsidRDefault="00DC10F6" w:rsidP="00DC10F6">
      <w:r>
        <w:separator/>
      </w:r>
    </w:p>
  </w:endnote>
  <w:endnote w:type="continuationSeparator" w:id="0">
    <w:p w:rsidR="00DC10F6" w:rsidRDefault="00DC10F6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0F6" w:rsidRDefault="00DC10F6" w:rsidP="00DC10F6">
      <w:r>
        <w:separator/>
      </w:r>
    </w:p>
  </w:footnote>
  <w:footnote w:type="continuationSeparator" w:id="0">
    <w:p w:rsidR="00DC10F6" w:rsidRDefault="00DC10F6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DC10F6">
      <w:rPr>
        <w:sz w:val="32"/>
        <w:lang w:val="en-CA"/>
      </w:rPr>
      <w:t>Bits &amp; Bytes Worksheet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3D166D"/>
    <w:rsid w:val="004C2A84"/>
    <w:rsid w:val="005235A5"/>
    <w:rsid w:val="005A284C"/>
    <w:rsid w:val="005B6A31"/>
    <w:rsid w:val="009D5FD1"/>
    <w:rsid w:val="00CA1E23"/>
    <w:rsid w:val="00D50CF3"/>
    <w:rsid w:val="00DC10F6"/>
    <w:rsid w:val="00DF2ABF"/>
    <w:rsid w:val="00E714A6"/>
    <w:rsid w:val="00F15277"/>
    <w:rsid w:val="00F17E7E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D3032-E116-4BB6-AA44-A71DA2CC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12</cp:revision>
  <dcterms:created xsi:type="dcterms:W3CDTF">2017-10-24T15:55:00Z</dcterms:created>
  <dcterms:modified xsi:type="dcterms:W3CDTF">2017-10-24T17:20:00Z</dcterms:modified>
</cp:coreProperties>
</file>