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C86" w:rsidRDefault="00CC1C86" w:rsidP="00CC1C86">
      <w:pPr>
        <w:pStyle w:val="NoSpacing"/>
      </w:pPr>
      <w:r>
        <w:t>The midterm summative task will have a report format using the following guidelines:</w:t>
      </w:r>
    </w:p>
    <w:p w:rsidR="00CC1C86" w:rsidRDefault="00CC1C86" w:rsidP="00CC1C86">
      <w:pPr>
        <w:pStyle w:val="NoSpacing"/>
      </w:pPr>
    </w:p>
    <w:p w:rsidR="00CC1C86" w:rsidRDefault="0013200E" w:rsidP="00CC1C86">
      <w:pPr>
        <w:pStyle w:val="NoSpacing"/>
        <w:numPr>
          <w:ilvl w:val="0"/>
          <w:numId w:val="1"/>
        </w:numPr>
      </w:pPr>
      <w:r>
        <w:t>You will be asked to report on how the work you have done in the course so far relates to a number of topics.</w:t>
      </w:r>
      <w:r>
        <w:br/>
      </w:r>
    </w:p>
    <w:p w:rsidR="0013200E" w:rsidRDefault="0013200E" w:rsidP="00CC1C86">
      <w:pPr>
        <w:pStyle w:val="NoSpacing"/>
        <w:numPr>
          <w:ilvl w:val="0"/>
          <w:numId w:val="1"/>
        </w:numPr>
      </w:pPr>
      <w:r>
        <w:t>For each topic, structure your report as follows.</w:t>
      </w:r>
    </w:p>
    <w:p w:rsidR="0013200E" w:rsidRDefault="0013200E" w:rsidP="0013200E">
      <w:pPr>
        <w:pStyle w:val="NoSpacing"/>
        <w:numPr>
          <w:ilvl w:val="1"/>
          <w:numId w:val="1"/>
        </w:numPr>
      </w:pPr>
      <w:r>
        <w:t>Summarize the work or activity you did that links to the topic.</w:t>
      </w:r>
    </w:p>
    <w:p w:rsidR="0013200E" w:rsidRDefault="0013200E" w:rsidP="0013200E">
      <w:pPr>
        <w:pStyle w:val="NoSpacing"/>
        <w:numPr>
          <w:ilvl w:val="1"/>
          <w:numId w:val="1"/>
        </w:numPr>
      </w:pPr>
      <w:r>
        <w:t>Explain specifically how the work or activity is related to the topic</w:t>
      </w:r>
    </w:p>
    <w:p w:rsidR="0013200E" w:rsidRDefault="0013200E" w:rsidP="0013200E">
      <w:pPr>
        <w:pStyle w:val="NoSpacing"/>
        <w:numPr>
          <w:ilvl w:val="1"/>
          <w:numId w:val="1"/>
        </w:numPr>
      </w:pPr>
      <w:r>
        <w:t xml:space="preserve">Provide or explain specific examples of your work  </w:t>
      </w:r>
    </w:p>
    <w:p w:rsidR="0013200E" w:rsidRDefault="0013200E" w:rsidP="0013200E">
      <w:pPr>
        <w:pStyle w:val="NoSpacing"/>
        <w:numPr>
          <w:ilvl w:val="1"/>
          <w:numId w:val="1"/>
        </w:numPr>
      </w:pPr>
      <w:r>
        <w:t>Some topics may require you to develop some program code</w:t>
      </w:r>
    </w:p>
    <w:p w:rsidR="0013200E" w:rsidRDefault="0013200E" w:rsidP="0013200E">
      <w:pPr>
        <w:pStyle w:val="NoSpacing"/>
        <w:ind w:left="1440"/>
      </w:pPr>
    </w:p>
    <w:p w:rsidR="0013200E" w:rsidRDefault="0013200E" w:rsidP="00CC1C86">
      <w:pPr>
        <w:pStyle w:val="NoSpacing"/>
        <w:numPr>
          <w:ilvl w:val="0"/>
          <w:numId w:val="1"/>
        </w:numPr>
      </w:pPr>
      <w:r>
        <w:t>You will have some choice regarding the topics you choose to answer.</w:t>
      </w:r>
    </w:p>
    <w:p w:rsidR="002837F1" w:rsidRDefault="002837F1" w:rsidP="002837F1">
      <w:pPr>
        <w:pStyle w:val="NoSpacing"/>
        <w:ind w:left="720"/>
      </w:pPr>
    </w:p>
    <w:p w:rsidR="0013200E" w:rsidRDefault="0013200E" w:rsidP="0013200E">
      <w:pPr>
        <w:pStyle w:val="NoSpacing"/>
        <w:numPr>
          <w:ilvl w:val="0"/>
          <w:numId w:val="1"/>
        </w:numPr>
      </w:pPr>
      <w:r>
        <w:t>Plan to answer at least 7 topics.</w:t>
      </w:r>
    </w:p>
    <w:p w:rsidR="0013200E" w:rsidRDefault="0013200E" w:rsidP="002837F1">
      <w:pPr>
        <w:pStyle w:val="NoSpacing"/>
        <w:ind w:left="720"/>
      </w:pPr>
    </w:p>
    <w:p w:rsidR="0013200E" w:rsidRDefault="0013200E" w:rsidP="00CC1C86">
      <w:pPr>
        <w:pStyle w:val="NoSpacing"/>
        <w:numPr>
          <w:ilvl w:val="0"/>
          <w:numId w:val="1"/>
        </w:numPr>
      </w:pPr>
      <w:r>
        <w:t>The task / report will be completed in two days (Tuesday &amp; Wednesday)</w:t>
      </w:r>
    </w:p>
    <w:p w:rsidR="002837F1" w:rsidRDefault="002837F1" w:rsidP="002837F1">
      <w:pPr>
        <w:pStyle w:val="NoSpacing"/>
      </w:pPr>
    </w:p>
    <w:p w:rsidR="0013200E" w:rsidRDefault="0013200E" w:rsidP="00CC1C86">
      <w:pPr>
        <w:pStyle w:val="NoSpacing"/>
        <w:numPr>
          <w:ilvl w:val="0"/>
          <w:numId w:val="1"/>
        </w:numPr>
      </w:pPr>
      <w:r>
        <w:t>You can plan ahead</w:t>
      </w:r>
    </w:p>
    <w:p w:rsidR="002837F1" w:rsidRDefault="002837F1" w:rsidP="002837F1">
      <w:pPr>
        <w:pStyle w:val="NoSpacing"/>
      </w:pPr>
    </w:p>
    <w:p w:rsidR="0013200E" w:rsidRDefault="0013200E" w:rsidP="00CC1C86">
      <w:pPr>
        <w:pStyle w:val="NoSpacing"/>
        <w:numPr>
          <w:ilvl w:val="0"/>
          <w:numId w:val="1"/>
        </w:numPr>
      </w:pPr>
      <w:r>
        <w:t>The topic list on the following pages is in rough format but can help you to prepare. They are very detailed and we may have not covered all parts of the topics.</w:t>
      </w:r>
    </w:p>
    <w:p w:rsidR="002837F1" w:rsidRDefault="002837F1" w:rsidP="002837F1">
      <w:pPr>
        <w:pStyle w:val="NoSpacing"/>
      </w:pPr>
    </w:p>
    <w:p w:rsidR="0013200E" w:rsidRPr="00CC1C86" w:rsidRDefault="0013200E" w:rsidP="00CC1C86">
      <w:pPr>
        <w:pStyle w:val="NoSpacing"/>
        <w:numPr>
          <w:ilvl w:val="0"/>
          <w:numId w:val="1"/>
        </w:numPr>
      </w:pPr>
      <w:r>
        <w:t>The final topics will be based on the rough topics. Some ideas will be combined and the wording will be simplified / improved</w:t>
      </w:r>
    </w:p>
    <w:p w:rsidR="00CC1C86" w:rsidRPr="00CC1C86" w:rsidRDefault="00CC1C86" w:rsidP="00CC1C86">
      <w:pPr>
        <w:pStyle w:val="NoSpacing"/>
      </w:pPr>
    </w:p>
    <w:p w:rsidR="00CC1C86" w:rsidRPr="00CC1C86" w:rsidRDefault="00CC1C86" w:rsidP="00CC1C86">
      <w:pPr>
        <w:pStyle w:val="NoSpacing"/>
      </w:pPr>
    </w:p>
    <w:p w:rsidR="00CC1C86" w:rsidRDefault="002837F1">
      <w:r>
        <w:t>SEE THE TOPICS LIST ON THE NEXT FEW PAGES</w:t>
      </w:r>
      <w:bookmarkStart w:id="0" w:name="_GoBack"/>
      <w:bookmarkEnd w:id="0"/>
      <w:r w:rsidR="00CC1C86">
        <w:br w:type="page"/>
      </w:r>
    </w:p>
    <w:p w:rsidR="00CC1C86" w:rsidRPr="00CC1C86" w:rsidRDefault="00CC1C86" w:rsidP="00CC1C86">
      <w:pPr>
        <w:pStyle w:val="NoSpacing"/>
        <w:rPr>
          <w:b/>
          <w:u w:val="single"/>
        </w:rPr>
      </w:pPr>
      <w:r w:rsidRPr="00CC1C86">
        <w:rPr>
          <w:b/>
          <w:u w:val="single"/>
        </w:rPr>
        <w:lastRenderedPageBreak/>
        <w:t>Topics – Rough Guidelines</w:t>
      </w:r>
    </w:p>
    <w:p w:rsidR="00CC1C86" w:rsidRDefault="00CC1C86" w:rsidP="00CC1C86">
      <w:pPr>
        <w:pStyle w:val="NoSpacing"/>
      </w:pPr>
    </w:p>
    <w:p w:rsidR="00CC1C86" w:rsidRPr="00CC1C86" w:rsidRDefault="00CC1C86" w:rsidP="00CC1C86">
      <w:pPr>
        <w:pStyle w:val="NoSpacing"/>
      </w:pPr>
    </w:p>
    <w:p w:rsidR="007E4F7B" w:rsidRDefault="007E4F7B" w:rsidP="007E4F7B">
      <w:pPr>
        <w:pStyle w:val="NoSpacing"/>
      </w:pPr>
      <w:r w:rsidRPr="007E4F7B">
        <w:t>A1. use data structures in the design and creation of computer programs;</w:t>
      </w:r>
    </w:p>
    <w:p w:rsidR="007E4F7B" w:rsidRDefault="007E4F7B" w:rsidP="007E4F7B">
      <w:pPr>
        <w:pStyle w:val="NoSpacing"/>
      </w:pP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A1.3 </w:t>
      </w:r>
      <w:r>
        <w:rPr>
          <w:rFonts w:ascii="Palatino-Roman" w:hAnsi="Palatino-Roman" w:cs="Palatino-Roman"/>
          <w:sz w:val="19"/>
          <w:szCs w:val="19"/>
        </w:rPr>
        <w:t>describe the structure of one-dimensional</w:t>
      </w:r>
    </w:p>
    <w:p w:rsidR="007E4F7B" w:rsidRDefault="007E4F7B" w:rsidP="007E4F7B">
      <w:pPr>
        <w:autoSpaceDE w:val="0"/>
        <w:autoSpaceDN w:val="0"/>
        <w:adjustRightInd w:val="0"/>
        <w:rPr>
          <w:rFonts w:ascii="Palatino-Roman" w:hAnsi="Palatino-Roman" w:cs="Palatino-Roman"/>
          <w:sz w:val="19"/>
          <w:szCs w:val="19"/>
        </w:rPr>
      </w:pPr>
      <w:r>
        <w:rPr>
          <w:rFonts w:ascii="Palatino-Roman" w:hAnsi="Palatino-Roman" w:cs="Palatino-Roman"/>
          <w:sz w:val="19"/>
          <w:szCs w:val="19"/>
        </w:rPr>
        <w:t>and two-dimensional arrays and related concepts</w:t>
      </w:r>
    </w:p>
    <w:p w:rsidR="007E4F7B" w:rsidRDefault="007E4F7B" w:rsidP="007E4F7B">
      <w:pPr>
        <w:pStyle w:val="NoSpacing"/>
      </w:pPr>
      <w:r>
        <w:rPr>
          <w:rFonts w:ascii="Palatino-Roman" w:hAnsi="Palatino-Roman" w:cs="Palatino-Roman"/>
          <w:sz w:val="19"/>
          <w:szCs w:val="19"/>
        </w:rPr>
        <w:t>including elements, indexes, and bounds.</w:t>
      </w:r>
    </w:p>
    <w:p w:rsidR="007E4F7B" w:rsidRPr="007E4F7B" w:rsidRDefault="007E4F7B" w:rsidP="007E4F7B">
      <w:pPr>
        <w:pStyle w:val="NoSpacing"/>
      </w:pPr>
    </w:p>
    <w:p w:rsidR="007E4F7B" w:rsidRDefault="007E4F7B" w:rsidP="007E4F7B">
      <w:pPr>
        <w:pStyle w:val="NoSpacing"/>
      </w:pPr>
      <w:r w:rsidRPr="007E4F7B">
        <w:t>A2. demonstrate the ability to use standard algorithms in the design and creation of computer programs;</w:t>
      </w:r>
    </w:p>
    <w:p w:rsidR="007E4F7B" w:rsidRDefault="007E4F7B" w:rsidP="007E4F7B">
      <w:pPr>
        <w:pStyle w:val="NoSpacing"/>
      </w:pP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A2.2 </w:t>
      </w:r>
      <w:r>
        <w:rPr>
          <w:rFonts w:ascii="Palatino-Roman" w:hAnsi="Palatino-Roman" w:cs="Palatino-Roman"/>
          <w:sz w:val="19"/>
          <w:szCs w:val="19"/>
        </w:rPr>
        <w:t>demonstrate the ability to read from, and</w:t>
      </w:r>
    </w:p>
    <w:p w:rsidR="007E4F7B" w:rsidRDefault="007E4F7B" w:rsidP="007E4F7B">
      <w:pPr>
        <w:autoSpaceDE w:val="0"/>
        <w:autoSpaceDN w:val="0"/>
        <w:adjustRightInd w:val="0"/>
        <w:rPr>
          <w:rFonts w:ascii="Palatino-MediumItalic" w:hAnsi="Palatino-MediumItalic" w:cs="Palatino-MediumItalic"/>
          <w:i/>
          <w:iCs/>
          <w:sz w:val="19"/>
          <w:szCs w:val="19"/>
        </w:rPr>
      </w:pPr>
      <w:r>
        <w:rPr>
          <w:rFonts w:ascii="Palatino-Roman" w:hAnsi="Palatino-Roman" w:cs="Palatino-Roman"/>
          <w:sz w:val="19"/>
          <w:szCs w:val="19"/>
        </w:rPr>
        <w:t xml:space="preserve">write to, an external file </w:t>
      </w:r>
      <w:r>
        <w:rPr>
          <w:rFonts w:ascii="Palatino-MediumItalic" w:hAnsi="Palatino-MediumItalic" w:cs="Palatino-MediumItalic"/>
          <w:i/>
          <w:iCs/>
          <w:sz w:val="19"/>
          <w:szCs w:val="19"/>
        </w:rPr>
        <w:t>(e.g., sequential file,</w:t>
      </w:r>
    </w:p>
    <w:p w:rsidR="007E4F7B" w:rsidRDefault="007E4F7B" w:rsidP="007E4F7B">
      <w:pPr>
        <w:pStyle w:val="NoSpacing"/>
        <w:rPr>
          <w:rFonts w:ascii="Palatino-Roman" w:hAnsi="Palatino-Roman" w:cs="Palatino-Roman"/>
          <w:sz w:val="19"/>
          <w:szCs w:val="19"/>
        </w:rPr>
      </w:pPr>
      <w:r>
        <w:rPr>
          <w:rFonts w:ascii="Palatino-MediumItalic" w:hAnsi="Palatino-MediumItalic" w:cs="Palatino-MediumItalic"/>
          <w:i/>
          <w:iCs/>
          <w:sz w:val="19"/>
          <w:szCs w:val="19"/>
        </w:rPr>
        <w:t>database, XML file, relational database via SQL)</w:t>
      </w:r>
      <w:r>
        <w:rPr>
          <w:rFonts w:ascii="Palatino-Roman" w:hAnsi="Palatino-Roman" w:cs="Palatino-Roman"/>
          <w:sz w:val="19"/>
          <w:szCs w:val="19"/>
        </w:rPr>
        <w:t>;</w:t>
      </w:r>
    </w:p>
    <w:p w:rsidR="007E4F7B" w:rsidRDefault="007E4F7B" w:rsidP="007E4F7B">
      <w:pPr>
        <w:pStyle w:val="NoSpacing"/>
        <w:rPr>
          <w:rFonts w:ascii="Palatino-Roman" w:hAnsi="Palatino-Roman" w:cs="Palatino-Roman"/>
          <w:sz w:val="19"/>
          <w:szCs w:val="19"/>
        </w:rPr>
      </w:pP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A2.3 </w:t>
      </w:r>
      <w:r>
        <w:rPr>
          <w:rFonts w:ascii="Palatino-Roman" w:hAnsi="Palatino-Roman" w:cs="Palatino-Roman"/>
          <w:sz w:val="19"/>
          <w:szCs w:val="19"/>
        </w:rPr>
        <w:t>demonstrate the ability to declare, initialize,</w:t>
      </w:r>
    </w:p>
    <w:p w:rsidR="007E4F7B" w:rsidRDefault="007E4F7B" w:rsidP="007E4F7B">
      <w:pPr>
        <w:autoSpaceDE w:val="0"/>
        <w:autoSpaceDN w:val="0"/>
        <w:adjustRightInd w:val="0"/>
        <w:rPr>
          <w:rFonts w:ascii="Palatino-Roman" w:hAnsi="Palatino-Roman" w:cs="Palatino-Roman"/>
          <w:sz w:val="19"/>
          <w:szCs w:val="19"/>
        </w:rPr>
      </w:pPr>
      <w:r>
        <w:rPr>
          <w:rFonts w:ascii="Palatino-Roman" w:hAnsi="Palatino-Roman" w:cs="Palatino-Roman"/>
          <w:sz w:val="19"/>
          <w:szCs w:val="19"/>
        </w:rPr>
        <w:t>modify, and access one-dimensional</w:t>
      </w:r>
    </w:p>
    <w:p w:rsidR="007E4F7B" w:rsidRDefault="007E4F7B" w:rsidP="007E4F7B">
      <w:pPr>
        <w:autoSpaceDE w:val="0"/>
        <w:autoSpaceDN w:val="0"/>
        <w:adjustRightInd w:val="0"/>
        <w:rPr>
          <w:rFonts w:ascii="Palatino-Roman" w:hAnsi="Palatino-Roman" w:cs="Palatino-Roman"/>
          <w:sz w:val="19"/>
          <w:szCs w:val="19"/>
        </w:rPr>
      </w:pPr>
      <w:r>
        <w:rPr>
          <w:rFonts w:ascii="Palatino-Roman" w:hAnsi="Palatino-Roman" w:cs="Palatino-Roman"/>
          <w:sz w:val="19"/>
          <w:szCs w:val="19"/>
        </w:rPr>
        <w:t>and two-dimensional arrays and elements</w:t>
      </w:r>
    </w:p>
    <w:p w:rsidR="007E4F7B" w:rsidRDefault="007E4F7B" w:rsidP="007E4F7B">
      <w:pPr>
        <w:autoSpaceDE w:val="0"/>
        <w:autoSpaceDN w:val="0"/>
        <w:adjustRightInd w:val="0"/>
        <w:rPr>
          <w:rFonts w:ascii="Palatino-Roman" w:hAnsi="Palatino-Roman" w:cs="Palatino-Roman"/>
          <w:sz w:val="19"/>
          <w:szCs w:val="19"/>
        </w:rPr>
      </w:pPr>
      <w:r>
        <w:rPr>
          <w:rFonts w:ascii="Palatino-Roman" w:hAnsi="Palatino-Roman" w:cs="Palatino-Roman"/>
          <w:sz w:val="19"/>
          <w:szCs w:val="19"/>
        </w:rPr>
        <w:t>within a program;</w:t>
      </w: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A2.4 </w:t>
      </w:r>
      <w:r>
        <w:rPr>
          <w:rFonts w:ascii="Palatino-Roman" w:hAnsi="Palatino-Roman" w:cs="Palatino-Roman"/>
          <w:sz w:val="19"/>
          <w:szCs w:val="19"/>
        </w:rPr>
        <w:t>demonstrate the ability to add, change, or delete</w:t>
      </w:r>
    </w:p>
    <w:p w:rsidR="007E4F7B" w:rsidRDefault="007E4F7B" w:rsidP="007E4F7B">
      <w:pPr>
        <w:pStyle w:val="NoSpacing"/>
      </w:pPr>
      <w:r>
        <w:rPr>
          <w:rFonts w:ascii="Palatino-Roman" w:hAnsi="Palatino-Roman" w:cs="Palatino-Roman"/>
          <w:sz w:val="19"/>
          <w:szCs w:val="19"/>
        </w:rPr>
        <w:t>elements of an array of objects in a program;</w:t>
      </w:r>
    </w:p>
    <w:p w:rsidR="007E4F7B" w:rsidRPr="007E4F7B" w:rsidRDefault="007E4F7B" w:rsidP="007E4F7B">
      <w:pPr>
        <w:pStyle w:val="NoSpacing"/>
      </w:pPr>
    </w:p>
    <w:p w:rsidR="007E4F7B" w:rsidRDefault="007E4F7B" w:rsidP="007E4F7B">
      <w:pPr>
        <w:pStyle w:val="NoSpacing"/>
      </w:pPr>
      <w:r w:rsidRPr="007E4F7B">
        <w:t>A3. demonstrate an understanding of object-oriented programming concepts and practices in the design</w:t>
      </w:r>
      <w:r>
        <w:t xml:space="preserve"> </w:t>
      </w:r>
      <w:r w:rsidRPr="007E4F7B">
        <w:t>and creation of computer programs;</w:t>
      </w:r>
    </w:p>
    <w:p w:rsidR="007E4F7B" w:rsidRDefault="007E4F7B" w:rsidP="007E4F7B">
      <w:pPr>
        <w:pStyle w:val="NoSpacing"/>
      </w:pP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A3.1 </w:t>
      </w:r>
      <w:r>
        <w:rPr>
          <w:rFonts w:ascii="Palatino-Roman" w:hAnsi="Palatino-Roman" w:cs="Palatino-Roman"/>
          <w:sz w:val="19"/>
          <w:szCs w:val="19"/>
        </w:rPr>
        <w:t>explain the importance of designing reusable</w:t>
      </w:r>
    </w:p>
    <w:p w:rsidR="007E4F7B" w:rsidRDefault="007E4F7B" w:rsidP="007E4F7B">
      <w:pPr>
        <w:autoSpaceDE w:val="0"/>
        <w:autoSpaceDN w:val="0"/>
        <w:adjustRightInd w:val="0"/>
        <w:rPr>
          <w:rFonts w:ascii="Palatino-Roman" w:hAnsi="Palatino-Roman" w:cs="Palatino-Roman"/>
          <w:sz w:val="19"/>
          <w:szCs w:val="19"/>
        </w:rPr>
      </w:pPr>
      <w:r>
        <w:rPr>
          <w:rFonts w:ascii="Palatino-Roman" w:hAnsi="Palatino-Roman" w:cs="Palatino-Roman"/>
          <w:sz w:val="19"/>
          <w:szCs w:val="19"/>
        </w:rPr>
        <w:t>code in computer programs;</w:t>
      </w:r>
    </w:p>
    <w:p w:rsidR="007E4F7B" w:rsidRDefault="007E4F7B" w:rsidP="007E4F7B">
      <w:pPr>
        <w:autoSpaceDE w:val="0"/>
        <w:autoSpaceDN w:val="0"/>
        <w:adjustRightInd w:val="0"/>
        <w:rPr>
          <w:rFonts w:ascii="Palatino-Roman" w:hAnsi="Palatino-Roman" w:cs="Palatino-Roman"/>
          <w:sz w:val="19"/>
          <w:szCs w:val="19"/>
        </w:rPr>
      </w:pP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A3.2 </w:t>
      </w:r>
      <w:r>
        <w:rPr>
          <w:rFonts w:ascii="Palatino-Roman" w:hAnsi="Palatino-Roman" w:cs="Palatino-Roman"/>
          <w:sz w:val="19"/>
          <w:szCs w:val="19"/>
        </w:rPr>
        <w:t>explain fundamental object-oriented programming</w:t>
      </w:r>
    </w:p>
    <w:p w:rsidR="007E4F7B" w:rsidRDefault="007E4F7B" w:rsidP="007E4F7B">
      <w:pPr>
        <w:autoSpaceDE w:val="0"/>
        <w:autoSpaceDN w:val="0"/>
        <w:adjustRightInd w:val="0"/>
        <w:rPr>
          <w:rFonts w:ascii="Palatino-MediumItalic" w:hAnsi="Palatino-MediumItalic" w:cs="Palatino-MediumItalic"/>
          <w:i/>
          <w:iCs/>
          <w:sz w:val="19"/>
          <w:szCs w:val="19"/>
        </w:rPr>
      </w:pPr>
      <w:r>
        <w:rPr>
          <w:rFonts w:ascii="Palatino-Roman" w:hAnsi="Palatino-Roman" w:cs="Palatino-Roman"/>
          <w:sz w:val="19"/>
          <w:szCs w:val="19"/>
        </w:rPr>
        <w:t xml:space="preserve">concepts </w:t>
      </w:r>
      <w:r>
        <w:rPr>
          <w:rFonts w:ascii="Palatino-MediumItalic" w:hAnsi="Palatino-MediumItalic" w:cs="Palatino-MediumItalic"/>
          <w:i/>
          <w:iCs/>
          <w:sz w:val="19"/>
          <w:szCs w:val="19"/>
        </w:rPr>
        <w:t>(e.g., classes, objects, methods);</w:t>
      </w:r>
    </w:p>
    <w:p w:rsidR="007E4F7B" w:rsidRDefault="007E4F7B" w:rsidP="007E4F7B">
      <w:pPr>
        <w:autoSpaceDE w:val="0"/>
        <w:autoSpaceDN w:val="0"/>
        <w:adjustRightInd w:val="0"/>
        <w:rPr>
          <w:rFonts w:ascii="Palatino-MediumItalic" w:hAnsi="Palatino-MediumItalic" w:cs="Palatino-MediumItalic"/>
          <w:i/>
          <w:iCs/>
          <w:sz w:val="19"/>
          <w:szCs w:val="19"/>
        </w:rPr>
      </w:pP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A3.3 </w:t>
      </w:r>
      <w:r>
        <w:rPr>
          <w:rFonts w:ascii="Palatino-Roman" w:hAnsi="Palatino-Roman" w:cs="Palatino-Roman"/>
          <w:sz w:val="19"/>
          <w:szCs w:val="19"/>
        </w:rPr>
        <w:t>apply the concepts of scope and visibility for</w:t>
      </w:r>
    </w:p>
    <w:p w:rsidR="007E4F7B" w:rsidRDefault="007E4F7B" w:rsidP="007E4F7B">
      <w:pPr>
        <w:autoSpaceDE w:val="0"/>
        <w:autoSpaceDN w:val="0"/>
        <w:adjustRightInd w:val="0"/>
        <w:rPr>
          <w:rFonts w:ascii="Palatino-Roman" w:hAnsi="Palatino-Roman" w:cs="Palatino-Roman"/>
          <w:sz w:val="19"/>
          <w:szCs w:val="19"/>
        </w:rPr>
      </w:pPr>
      <w:r>
        <w:rPr>
          <w:rFonts w:ascii="Palatino-Roman" w:hAnsi="Palatino-Roman" w:cs="Palatino-Roman"/>
          <w:sz w:val="19"/>
          <w:szCs w:val="19"/>
        </w:rPr>
        <w:t>variables, constants, and methods when creating</w:t>
      </w:r>
    </w:p>
    <w:p w:rsidR="007E4F7B" w:rsidRDefault="007E4F7B" w:rsidP="007E4F7B">
      <w:pPr>
        <w:pStyle w:val="NoSpacing"/>
      </w:pPr>
      <w:r>
        <w:rPr>
          <w:rFonts w:ascii="Palatino-Roman" w:hAnsi="Palatino-Roman" w:cs="Palatino-Roman"/>
          <w:sz w:val="19"/>
          <w:szCs w:val="19"/>
        </w:rPr>
        <w:t>classes in computer programs;</w:t>
      </w:r>
    </w:p>
    <w:p w:rsidR="007E4F7B" w:rsidRPr="007E4F7B" w:rsidRDefault="007E4F7B" w:rsidP="007E4F7B">
      <w:pPr>
        <w:pStyle w:val="NoSpacing"/>
      </w:pPr>
    </w:p>
    <w:p w:rsidR="00E714A6" w:rsidRDefault="007E4F7B" w:rsidP="007E4F7B">
      <w:pPr>
        <w:pStyle w:val="NoSpacing"/>
      </w:pPr>
      <w:r w:rsidRPr="007E4F7B">
        <w:t>A4. create clear and accurate internal and external documentation to ensure the maintainability of</w:t>
      </w:r>
      <w:r>
        <w:t xml:space="preserve"> </w:t>
      </w:r>
      <w:r w:rsidRPr="007E4F7B">
        <w:t>computer software.</w:t>
      </w:r>
    </w:p>
    <w:p w:rsidR="007E4F7B" w:rsidRDefault="007E4F7B" w:rsidP="007E4F7B">
      <w:pPr>
        <w:pStyle w:val="NoSpacing"/>
      </w:pPr>
    </w:p>
    <w:p w:rsidR="007E4F7B" w:rsidRDefault="007E4F7B" w:rsidP="007E4F7B">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A4.2 </w:t>
      </w:r>
      <w:r>
        <w:rPr>
          <w:rFonts w:ascii="Palatino-Roman" w:hAnsi="Palatino-Roman" w:cs="Palatino-Roman"/>
          <w:sz w:val="19"/>
          <w:szCs w:val="19"/>
        </w:rPr>
        <w:t>create clear and maintainable external user</w:t>
      </w:r>
    </w:p>
    <w:p w:rsidR="007E4F7B" w:rsidRDefault="007E4F7B" w:rsidP="007E4F7B">
      <w:pPr>
        <w:autoSpaceDE w:val="0"/>
        <w:autoSpaceDN w:val="0"/>
        <w:adjustRightInd w:val="0"/>
        <w:rPr>
          <w:rFonts w:ascii="Palatino-MediumItalic" w:hAnsi="Palatino-MediumItalic" w:cs="Palatino-MediumItalic"/>
          <w:i/>
          <w:iCs/>
          <w:sz w:val="19"/>
          <w:szCs w:val="19"/>
        </w:rPr>
      </w:pPr>
      <w:r>
        <w:rPr>
          <w:rFonts w:ascii="Palatino-Roman" w:hAnsi="Palatino-Roman" w:cs="Palatino-Roman"/>
          <w:sz w:val="19"/>
          <w:szCs w:val="19"/>
        </w:rPr>
        <w:t xml:space="preserve">documentation </w:t>
      </w:r>
      <w:r>
        <w:rPr>
          <w:rFonts w:ascii="Palatino-MediumItalic" w:hAnsi="Palatino-MediumItalic" w:cs="Palatino-MediumItalic"/>
          <w:i/>
          <w:iCs/>
          <w:sz w:val="19"/>
          <w:szCs w:val="19"/>
        </w:rPr>
        <w:t>(e.g., Help file, how-to manual,</w:t>
      </w:r>
    </w:p>
    <w:p w:rsidR="007E4F7B" w:rsidRDefault="007E4F7B" w:rsidP="007E4F7B">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FAQ, installation procedures, backup and recovery</w:t>
      </w:r>
    </w:p>
    <w:p w:rsidR="007E4F7B" w:rsidRDefault="007E4F7B" w:rsidP="007E4F7B">
      <w:pPr>
        <w:autoSpaceDE w:val="0"/>
        <w:autoSpaceDN w:val="0"/>
        <w:adjustRightInd w:val="0"/>
        <w:rPr>
          <w:rFonts w:ascii="Palatino-Roman" w:hAnsi="Palatino-Roman" w:cs="Palatino-Roman"/>
          <w:sz w:val="19"/>
          <w:szCs w:val="19"/>
        </w:rPr>
      </w:pPr>
      <w:r>
        <w:rPr>
          <w:rFonts w:ascii="Palatino-MediumItalic" w:hAnsi="Palatino-MediumItalic" w:cs="Palatino-MediumItalic"/>
          <w:i/>
          <w:iCs/>
          <w:sz w:val="19"/>
          <w:szCs w:val="19"/>
        </w:rPr>
        <w:t xml:space="preserve">procedures, training materials) </w:t>
      </w:r>
      <w:r>
        <w:rPr>
          <w:rFonts w:ascii="Palatino-Roman" w:hAnsi="Palatino-Roman" w:cs="Palatino-Roman"/>
          <w:sz w:val="19"/>
          <w:szCs w:val="19"/>
        </w:rPr>
        <w:t>as part of a</w:t>
      </w:r>
    </w:p>
    <w:p w:rsidR="007E4F7B" w:rsidRDefault="007E4F7B" w:rsidP="007E4F7B">
      <w:pPr>
        <w:pStyle w:val="NoSpacing"/>
      </w:pPr>
      <w:r>
        <w:rPr>
          <w:rFonts w:ascii="Palatino-Roman" w:hAnsi="Palatino-Roman" w:cs="Palatino-Roman"/>
          <w:sz w:val="19"/>
          <w:szCs w:val="19"/>
        </w:rPr>
        <w:t>complete software development project;</w:t>
      </w:r>
    </w:p>
    <w:p w:rsidR="007E4F7B" w:rsidRDefault="007E4F7B" w:rsidP="007E4F7B">
      <w:pPr>
        <w:pStyle w:val="NoSpacing"/>
      </w:pPr>
    </w:p>
    <w:p w:rsidR="007E4F7B" w:rsidRDefault="007E4F7B" w:rsidP="007E4F7B">
      <w:pPr>
        <w:pStyle w:val="NoSpacing"/>
      </w:pPr>
    </w:p>
    <w:p w:rsidR="007E4F7B" w:rsidRDefault="007E4F7B" w:rsidP="007E4F7B">
      <w:pPr>
        <w:pStyle w:val="NoSpacing"/>
      </w:pPr>
    </w:p>
    <w:p w:rsidR="007E4F7B" w:rsidRDefault="007E4F7B">
      <w:r>
        <w:br w:type="page"/>
      </w:r>
    </w:p>
    <w:p w:rsidR="00CC1C86" w:rsidRDefault="00CC1C86" w:rsidP="00CC1C86">
      <w:pPr>
        <w:pStyle w:val="NoSpacing"/>
      </w:pPr>
      <w:r w:rsidRPr="00CC1C86">
        <w:rPr>
          <w:rFonts w:ascii="MyriadMM_830_700_" w:hAnsi="MyriadMM_830_700_" w:cs="MyriadMM_830_700_"/>
        </w:rPr>
        <w:lastRenderedPageBreak/>
        <w:t xml:space="preserve">B1. </w:t>
      </w:r>
      <w:r w:rsidRPr="00CC1C86">
        <w:t>design standard algorithms according to specifications;</w:t>
      </w:r>
    </w:p>
    <w:p w:rsidR="00CC1C86" w:rsidRDefault="00CC1C86" w:rsidP="00CC1C86">
      <w:pPr>
        <w:pStyle w:val="NoSpacing"/>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B1.1 </w:t>
      </w:r>
      <w:r>
        <w:rPr>
          <w:rFonts w:ascii="Palatino-Roman" w:hAnsi="Palatino-Roman" w:cs="Palatino-Roman"/>
          <w:sz w:val="19"/>
          <w:szCs w:val="19"/>
        </w:rPr>
        <w:t>design algorithms to solve practical mathematical</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Roman" w:hAnsi="Palatino-Roman" w:cs="Palatino-Roman"/>
          <w:sz w:val="19"/>
          <w:szCs w:val="19"/>
        </w:rPr>
        <w:t xml:space="preserve">problems </w:t>
      </w:r>
      <w:r>
        <w:rPr>
          <w:rFonts w:ascii="Palatino-MediumItalic" w:hAnsi="Palatino-MediumItalic" w:cs="Palatino-MediumItalic"/>
          <w:i/>
          <w:iCs/>
          <w:sz w:val="19"/>
          <w:szCs w:val="19"/>
        </w:rPr>
        <w:t>(e.g., amount of paint or carpet</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needed, number of shingles needed, energy costs,</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amount of water needed for an aquarium, projection</w:t>
      </w:r>
    </w:p>
    <w:p w:rsidR="00CC1C86" w:rsidRDefault="00CC1C86" w:rsidP="00CC1C86">
      <w:pPr>
        <w:pStyle w:val="NoSpacing"/>
      </w:pPr>
      <w:r>
        <w:rPr>
          <w:rFonts w:ascii="Palatino-MediumItalic" w:hAnsi="Palatino-MediumItalic" w:cs="Palatino-MediumItalic"/>
          <w:i/>
          <w:iCs/>
          <w:sz w:val="19"/>
          <w:szCs w:val="19"/>
        </w:rPr>
        <w:t>of Aboriginal youth population growth)</w:t>
      </w:r>
      <w:r>
        <w:rPr>
          <w:rFonts w:ascii="Palatino-Roman" w:hAnsi="Palatino-Roman" w:cs="Palatino-Roman"/>
          <w:sz w:val="19"/>
          <w:szCs w:val="19"/>
        </w:rPr>
        <w:t>;</w:t>
      </w:r>
    </w:p>
    <w:p w:rsidR="00CC1C86" w:rsidRPr="00CC1C86" w:rsidRDefault="00CC1C86" w:rsidP="00CC1C86">
      <w:pPr>
        <w:pStyle w:val="NoSpacing"/>
      </w:pPr>
    </w:p>
    <w:p w:rsidR="00CC1C86" w:rsidRDefault="00CC1C86" w:rsidP="00CC1C86">
      <w:pPr>
        <w:pStyle w:val="NoSpacing"/>
      </w:pPr>
      <w:r w:rsidRPr="00CC1C86">
        <w:rPr>
          <w:rFonts w:ascii="MyriadMM_830_700_" w:hAnsi="MyriadMM_830_700_" w:cs="MyriadMM_830_700_"/>
        </w:rPr>
        <w:t xml:space="preserve">B2. </w:t>
      </w:r>
      <w:r w:rsidRPr="00CC1C86">
        <w:t>design software solutions using object-oriented programming concepts;</w:t>
      </w:r>
    </w:p>
    <w:p w:rsidR="00CC1C86" w:rsidRDefault="00CC1C86" w:rsidP="00CC1C86">
      <w:pPr>
        <w:pStyle w:val="NoSpacing"/>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B2.1 </w:t>
      </w:r>
      <w:r>
        <w:rPr>
          <w:rFonts w:ascii="Palatino-Roman" w:hAnsi="Palatino-Roman" w:cs="Palatino-Roman"/>
          <w:sz w:val="19"/>
          <w:szCs w:val="19"/>
        </w:rPr>
        <w:t>demonstrate the ability to create and use</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Roman" w:hAnsi="Palatino-Roman" w:cs="Palatino-Roman"/>
          <w:sz w:val="19"/>
          <w:szCs w:val="19"/>
        </w:rPr>
        <w:t xml:space="preserve">instance methods </w:t>
      </w:r>
      <w:r>
        <w:rPr>
          <w:rFonts w:ascii="Palatino-MediumItalic" w:hAnsi="Palatino-MediumItalic" w:cs="Palatino-MediumItalic"/>
          <w:i/>
          <w:iCs/>
          <w:sz w:val="19"/>
          <w:szCs w:val="19"/>
        </w:rPr>
        <w:t xml:space="preserve">(e.g., constructors, </w:t>
      </w:r>
      <w:proofErr w:type="spellStart"/>
      <w:r>
        <w:rPr>
          <w:rFonts w:ascii="Palatino-MediumItalic" w:hAnsi="Palatino-MediumItalic" w:cs="Palatino-MediumItalic"/>
          <w:i/>
          <w:iCs/>
          <w:sz w:val="19"/>
          <w:szCs w:val="19"/>
        </w:rPr>
        <w:t>mutators</w:t>
      </w:r>
      <w:proofErr w:type="spellEnd"/>
      <w:r>
        <w:rPr>
          <w:rFonts w:ascii="Palatino-MediumItalic" w:hAnsi="Palatino-MediumItalic" w:cs="Palatino-MediumItalic"/>
          <w:i/>
          <w:iCs/>
          <w:sz w:val="19"/>
          <w:szCs w:val="19"/>
        </w:rPr>
        <w:t>,</w:t>
      </w:r>
    </w:p>
    <w:p w:rsidR="00CC1C86" w:rsidRDefault="00CC1C86" w:rsidP="00CC1C86">
      <w:pPr>
        <w:autoSpaceDE w:val="0"/>
        <w:autoSpaceDN w:val="0"/>
        <w:adjustRightInd w:val="0"/>
        <w:rPr>
          <w:rFonts w:ascii="Palatino-Roman" w:hAnsi="Palatino-Roman" w:cs="Palatino-Roman"/>
          <w:sz w:val="19"/>
          <w:szCs w:val="19"/>
        </w:rPr>
      </w:pPr>
      <w:proofErr w:type="spellStart"/>
      <w:r>
        <w:rPr>
          <w:rFonts w:ascii="Palatino-MediumItalic" w:hAnsi="Palatino-MediumItalic" w:cs="Palatino-MediumItalic"/>
          <w:i/>
          <w:iCs/>
          <w:sz w:val="19"/>
          <w:szCs w:val="19"/>
        </w:rPr>
        <w:t>accessors</w:t>
      </w:r>
      <w:proofErr w:type="spellEnd"/>
      <w:r>
        <w:rPr>
          <w:rFonts w:ascii="Palatino-MediumItalic" w:hAnsi="Palatino-MediumItalic" w:cs="Palatino-MediumItalic"/>
          <w:i/>
          <w:iCs/>
          <w:sz w:val="19"/>
          <w:szCs w:val="19"/>
        </w:rPr>
        <w:t xml:space="preserve">) </w:t>
      </w:r>
      <w:r>
        <w:rPr>
          <w:rFonts w:ascii="Palatino-Roman" w:hAnsi="Palatino-Roman" w:cs="Palatino-Roman"/>
          <w:sz w:val="19"/>
          <w:szCs w:val="19"/>
        </w:rPr>
        <w:t>in a computer program;</w:t>
      </w:r>
    </w:p>
    <w:p w:rsidR="00CC1C86" w:rsidRDefault="00CC1C86" w:rsidP="00CC1C86">
      <w:pPr>
        <w:autoSpaceDE w:val="0"/>
        <w:autoSpaceDN w:val="0"/>
        <w:adjustRightInd w:val="0"/>
        <w:rPr>
          <w:rFonts w:ascii="Palatino-Roman" w:hAnsi="Palatino-Roman" w:cs="Palatino-Roman"/>
          <w:sz w:val="19"/>
          <w:szCs w:val="19"/>
        </w:rPr>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B2.2 </w:t>
      </w:r>
      <w:r>
        <w:rPr>
          <w:rFonts w:ascii="Palatino-Roman" w:hAnsi="Palatino-Roman" w:cs="Palatino-Roman"/>
          <w:sz w:val="19"/>
          <w:szCs w:val="19"/>
        </w:rPr>
        <w:t>design a simple base class to represent</w:t>
      </w:r>
    </w:p>
    <w:p w:rsidR="00CC1C86" w:rsidRDefault="00CC1C86" w:rsidP="00CC1C86">
      <w:pPr>
        <w:autoSpaceDE w:val="0"/>
        <w:autoSpaceDN w:val="0"/>
        <w:adjustRightInd w:val="0"/>
        <w:rPr>
          <w:rFonts w:ascii="Palatino-Roman" w:hAnsi="Palatino-Roman" w:cs="Palatino-Roman"/>
          <w:sz w:val="19"/>
          <w:szCs w:val="19"/>
        </w:rPr>
      </w:pPr>
      <w:r>
        <w:rPr>
          <w:rFonts w:ascii="Palatino-Roman" w:hAnsi="Palatino-Roman" w:cs="Palatino-Roman"/>
          <w:sz w:val="19"/>
          <w:szCs w:val="19"/>
        </w:rPr>
        <w:t>objects or concepts in a problem statement,</w:t>
      </w:r>
    </w:p>
    <w:p w:rsidR="00CC1C86" w:rsidRDefault="00CC1C86" w:rsidP="00CC1C86">
      <w:pPr>
        <w:autoSpaceDE w:val="0"/>
        <w:autoSpaceDN w:val="0"/>
        <w:adjustRightInd w:val="0"/>
        <w:rPr>
          <w:rFonts w:ascii="Palatino-Roman" w:hAnsi="Palatino-Roman" w:cs="Palatino-Roman"/>
          <w:sz w:val="19"/>
          <w:szCs w:val="19"/>
        </w:rPr>
      </w:pPr>
      <w:r>
        <w:rPr>
          <w:rFonts w:ascii="Palatino-Roman" w:hAnsi="Palatino-Roman" w:cs="Palatino-Roman"/>
          <w:sz w:val="19"/>
          <w:szCs w:val="19"/>
        </w:rPr>
        <w:t>using program templates or skeletons;</w:t>
      </w:r>
    </w:p>
    <w:p w:rsidR="00CC1C86" w:rsidRDefault="00CC1C86" w:rsidP="00CC1C86">
      <w:pPr>
        <w:autoSpaceDE w:val="0"/>
        <w:autoSpaceDN w:val="0"/>
        <w:adjustRightInd w:val="0"/>
        <w:rPr>
          <w:rFonts w:ascii="Palatino-Roman" w:hAnsi="Palatino-Roman" w:cs="Palatino-Roman"/>
          <w:sz w:val="19"/>
          <w:szCs w:val="19"/>
        </w:rPr>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B2.3 </w:t>
      </w:r>
      <w:r>
        <w:rPr>
          <w:rFonts w:ascii="Palatino-Roman" w:hAnsi="Palatino-Roman" w:cs="Palatino-Roman"/>
          <w:sz w:val="19"/>
          <w:szCs w:val="19"/>
        </w:rPr>
        <w:t>write methods that require parameter</w:t>
      </w:r>
    </w:p>
    <w:p w:rsidR="00CC1C86" w:rsidRDefault="00CC1C86" w:rsidP="00CC1C86">
      <w:pPr>
        <w:pStyle w:val="NoSpacing"/>
      </w:pPr>
      <w:r>
        <w:rPr>
          <w:rFonts w:ascii="Palatino-Roman" w:hAnsi="Palatino-Roman" w:cs="Palatino-Roman"/>
          <w:sz w:val="19"/>
          <w:szCs w:val="19"/>
        </w:rPr>
        <w:t>passing in a computer program.</w:t>
      </w:r>
    </w:p>
    <w:p w:rsidR="00CC1C86" w:rsidRPr="00CC1C86" w:rsidRDefault="00CC1C86" w:rsidP="00CC1C86">
      <w:pPr>
        <w:pStyle w:val="NoSpacing"/>
      </w:pPr>
    </w:p>
    <w:p w:rsidR="00CC1C86" w:rsidRDefault="00CC1C86" w:rsidP="00CC1C86">
      <w:pPr>
        <w:pStyle w:val="NoSpacing"/>
      </w:pPr>
      <w:r w:rsidRPr="00CC1C86">
        <w:rPr>
          <w:rFonts w:ascii="MyriadMM_830_700_" w:hAnsi="MyriadMM_830_700_" w:cs="MyriadMM_830_700_"/>
        </w:rPr>
        <w:t xml:space="preserve">B3. </w:t>
      </w:r>
      <w:r w:rsidRPr="00CC1C86">
        <w:t>design user-friendly graphical user interfaces (GUIs) that meet user requirements;</w:t>
      </w:r>
    </w:p>
    <w:p w:rsidR="00CC1C86" w:rsidRDefault="00CC1C86" w:rsidP="00CC1C86">
      <w:pPr>
        <w:pStyle w:val="NoSpacing"/>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B3.1 </w:t>
      </w:r>
      <w:r>
        <w:rPr>
          <w:rFonts w:ascii="Palatino-Roman" w:hAnsi="Palatino-Roman" w:cs="Palatino-Roman"/>
          <w:sz w:val="19"/>
          <w:szCs w:val="19"/>
        </w:rPr>
        <w:t>design graphical user interfaces that contain</w:t>
      </w:r>
    </w:p>
    <w:p w:rsidR="00CC1C86" w:rsidRDefault="00CC1C86" w:rsidP="00CC1C86">
      <w:pPr>
        <w:pStyle w:val="NoSpacing"/>
        <w:rPr>
          <w:rFonts w:ascii="Palatino-Roman" w:hAnsi="Palatino-Roman" w:cs="Palatino-Roman"/>
          <w:sz w:val="19"/>
          <w:szCs w:val="19"/>
        </w:rPr>
      </w:pPr>
      <w:r>
        <w:rPr>
          <w:rFonts w:ascii="Palatino-Roman" w:hAnsi="Palatino-Roman" w:cs="Palatino-Roman"/>
          <w:sz w:val="19"/>
          <w:szCs w:val="19"/>
        </w:rPr>
        <w:t xml:space="preserve">common controls </w:t>
      </w:r>
      <w:r>
        <w:rPr>
          <w:rFonts w:ascii="Palatino-MediumItalic" w:hAnsi="Palatino-MediumItalic" w:cs="Palatino-MediumItalic"/>
          <w:i/>
          <w:iCs/>
          <w:sz w:val="19"/>
          <w:szCs w:val="19"/>
        </w:rPr>
        <w:t>(e.g., buttons, labels, text boxes)</w:t>
      </w:r>
      <w:r>
        <w:rPr>
          <w:rFonts w:ascii="Palatino-Roman" w:hAnsi="Palatino-Roman" w:cs="Palatino-Roman"/>
          <w:sz w:val="19"/>
          <w:szCs w:val="19"/>
        </w:rPr>
        <w:t>;</w:t>
      </w:r>
    </w:p>
    <w:p w:rsidR="00CC1C86" w:rsidRDefault="00CC1C86" w:rsidP="00CC1C86">
      <w:pPr>
        <w:pStyle w:val="NoSpacing"/>
        <w:rPr>
          <w:rFonts w:ascii="Palatino-Roman" w:hAnsi="Palatino-Roman" w:cs="Palatino-Roman"/>
          <w:sz w:val="19"/>
          <w:szCs w:val="19"/>
        </w:rPr>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B3.4 </w:t>
      </w:r>
      <w:r>
        <w:rPr>
          <w:rFonts w:ascii="Palatino-Roman" w:hAnsi="Palatino-Roman" w:cs="Palatino-Roman"/>
          <w:sz w:val="19"/>
          <w:szCs w:val="19"/>
        </w:rPr>
        <w:t>design responses to user events in a graphical</w:t>
      </w:r>
    </w:p>
    <w:p w:rsidR="00CC1C86" w:rsidRDefault="00CC1C86" w:rsidP="00CC1C86">
      <w:pPr>
        <w:pStyle w:val="NoSpacing"/>
      </w:pPr>
      <w:r>
        <w:rPr>
          <w:rFonts w:ascii="Palatino-Roman" w:hAnsi="Palatino-Roman" w:cs="Palatino-Roman"/>
          <w:sz w:val="19"/>
          <w:szCs w:val="19"/>
        </w:rPr>
        <w:t>user interface.</w:t>
      </w:r>
    </w:p>
    <w:p w:rsidR="00CC1C86" w:rsidRPr="00CC1C86" w:rsidRDefault="00CC1C86" w:rsidP="00CC1C86">
      <w:pPr>
        <w:pStyle w:val="NoSpacing"/>
      </w:pPr>
    </w:p>
    <w:p w:rsidR="007E4F7B" w:rsidRDefault="00CC1C86" w:rsidP="00CC1C86">
      <w:pPr>
        <w:pStyle w:val="NoSpacing"/>
      </w:pPr>
      <w:r w:rsidRPr="00CC1C86">
        <w:rPr>
          <w:rFonts w:ascii="MyriadMM_830_700_" w:hAnsi="MyriadMM_830_700_" w:cs="MyriadMM_830_700_"/>
        </w:rPr>
        <w:t xml:space="preserve">B4. </w:t>
      </w:r>
      <w:r w:rsidRPr="00CC1C86">
        <w:t>participate in a large student-managed project, using proper project management tools and</w:t>
      </w:r>
      <w:r>
        <w:t xml:space="preserve">  </w:t>
      </w:r>
      <w:r w:rsidRPr="00CC1C86">
        <w:t>techniques to manage the process effectively.</w:t>
      </w:r>
    </w:p>
    <w:p w:rsidR="00CC1C86" w:rsidRDefault="00CC1C86" w:rsidP="00CC1C86">
      <w:pPr>
        <w:pStyle w:val="NoSpacing"/>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B4.2 </w:t>
      </w:r>
      <w:r>
        <w:rPr>
          <w:rFonts w:ascii="Palatino-Roman" w:hAnsi="Palatino-Roman" w:cs="Palatino-Roman"/>
          <w:sz w:val="19"/>
          <w:szCs w:val="19"/>
        </w:rPr>
        <w:t>create a project plan for a software development</w:t>
      </w:r>
    </w:p>
    <w:p w:rsidR="00CC1C86" w:rsidRDefault="00CC1C86" w:rsidP="00CC1C86">
      <w:pPr>
        <w:autoSpaceDE w:val="0"/>
        <w:autoSpaceDN w:val="0"/>
        <w:adjustRightInd w:val="0"/>
        <w:rPr>
          <w:rFonts w:ascii="Palatino-Roman" w:hAnsi="Palatino-Roman" w:cs="Palatino-Roman"/>
          <w:sz w:val="19"/>
          <w:szCs w:val="19"/>
        </w:rPr>
      </w:pPr>
      <w:r>
        <w:rPr>
          <w:rFonts w:ascii="Palatino-Roman" w:hAnsi="Palatino-Roman" w:cs="Palatino-Roman"/>
          <w:sz w:val="19"/>
          <w:szCs w:val="19"/>
        </w:rPr>
        <w:t>project, outlining the tasks at each phase</w:t>
      </w:r>
    </w:p>
    <w:p w:rsidR="00CC1C86" w:rsidRDefault="00CC1C86" w:rsidP="00CC1C86">
      <w:pPr>
        <w:pStyle w:val="NoSpacing"/>
        <w:rPr>
          <w:rFonts w:ascii="Palatino-Roman" w:hAnsi="Palatino-Roman" w:cs="Palatino-Roman"/>
          <w:sz w:val="19"/>
          <w:szCs w:val="19"/>
        </w:rPr>
      </w:pPr>
      <w:r>
        <w:rPr>
          <w:rFonts w:ascii="Palatino-Roman" w:hAnsi="Palatino-Roman" w:cs="Palatino-Roman"/>
          <w:sz w:val="19"/>
          <w:szCs w:val="19"/>
        </w:rPr>
        <w:t>of the software development life cycle;</w:t>
      </w:r>
    </w:p>
    <w:p w:rsidR="00CC1C86" w:rsidRDefault="00CC1C86" w:rsidP="00CC1C86">
      <w:pPr>
        <w:pStyle w:val="NoSpacing"/>
        <w:rPr>
          <w:rFonts w:ascii="Palatino-Roman" w:hAnsi="Palatino-Roman" w:cs="Palatino-Roman"/>
          <w:sz w:val="19"/>
          <w:szCs w:val="19"/>
        </w:rPr>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B4.4 </w:t>
      </w:r>
      <w:r>
        <w:rPr>
          <w:rFonts w:ascii="Palatino-Roman" w:hAnsi="Palatino-Roman" w:cs="Palatino-Roman"/>
          <w:sz w:val="19"/>
          <w:szCs w:val="19"/>
        </w:rPr>
        <w:t>use industry-standard programming tools</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(e.g., UML [Unified Modeling Language], diagrams,</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 xml:space="preserve">structure charts, flow charts, </w:t>
      </w:r>
      <w:proofErr w:type="spellStart"/>
      <w:r>
        <w:rPr>
          <w:rFonts w:ascii="Palatino-MediumItalic" w:hAnsi="Palatino-MediumItalic" w:cs="Palatino-MediumItalic"/>
          <w:i/>
          <w:iCs/>
          <w:sz w:val="19"/>
          <w:szCs w:val="19"/>
        </w:rPr>
        <w:t>pseudocode</w:t>
      </w:r>
      <w:proofErr w:type="spellEnd"/>
      <w:r>
        <w:rPr>
          <w:rFonts w:ascii="Palatino-MediumItalic" w:hAnsi="Palatino-MediumItalic" w:cs="Palatino-MediumItalic"/>
          <w:i/>
          <w:iCs/>
          <w:sz w:val="19"/>
          <w:szCs w:val="19"/>
        </w:rPr>
        <w:t>)</w:t>
      </w:r>
    </w:p>
    <w:p w:rsidR="00CC1C86" w:rsidRDefault="00CC1C86" w:rsidP="00CC1C86">
      <w:pPr>
        <w:pStyle w:val="NoSpacing"/>
      </w:pPr>
      <w:r>
        <w:rPr>
          <w:rFonts w:ascii="Palatino-Roman" w:hAnsi="Palatino-Roman" w:cs="Palatino-Roman"/>
          <w:sz w:val="19"/>
          <w:szCs w:val="19"/>
        </w:rPr>
        <w:t>to develop a software project.</w:t>
      </w:r>
    </w:p>
    <w:p w:rsidR="00CC1C86" w:rsidRDefault="00CC1C86" w:rsidP="00CC1C86">
      <w:pPr>
        <w:pStyle w:val="NoSpacing"/>
      </w:pPr>
    </w:p>
    <w:p w:rsidR="00CC1C86" w:rsidRDefault="00CC1C86" w:rsidP="00CC1C86">
      <w:pPr>
        <w:pStyle w:val="NoSpacing"/>
        <w:rPr>
          <w:sz w:val="28"/>
        </w:rPr>
      </w:pPr>
    </w:p>
    <w:p w:rsidR="00CC1C86" w:rsidRDefault="00CC1C86">
      <w:pPr>
        <w:rPr>
          <w:sz w:val="28"/>
        </w:rPr>
      </w:pPr>
      <w:r>
        <w:rPr>
          <w:sz w:val="28"/>
        </w:rPr>
        <w:br w:type="page"/>
      </w:r>
    </w:p>
    <w:p w:rsidR="00CC1C86" w:rsidRDefault="00CC1C86" w:rsidP="00CC1C86">
      <w:pPr>
        <w:pStyle w:val="NoSpacing"/>
      </w:pPr>
      <w:r>
        <w:rPr>
          <w:rFonts w:ascii="MyriadMM_830_700_" w:hAnsi="MyriadMM_830_700_" w:cs="MyriadMM_830_700_"/>
        </w:rPr>
        <w:lastRenderedPageBreak/>
        <w:t xml:space="preserve">C1. </w:t>
      </w:r>
      <w:r>
        <w:t>demonstrate the ability to use project management tools to plan and track activities for a software</w:t>
      </w:r>
      <w:r>
        <w:t xml:space="preserve"> </w:t>
      </w:r>
      <w:r>
        <w:t>development project;</w:t>
      </w:r>
    </w:p>
    <w:p w:rsidR="00CC1C86" w:rsidRDefault="00CC1C86" w:rsidP="00CC1C86">
      <w:pPr>
        <w:pStyle w:val="NoSpacing"/>
      </w:pP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MyriadMM_830_700_" w:hAnsi="MyriadMM_830_700_" w:cs="MyriadMM_830_700_"/>
          <w:sz w:val="19"/>
          <w:szCs w:val="19"/>
        </w:rPr>
        <w:t xml:space="preserve">C1.1 </w:t>
      </w:r>
      <w:r>
        <w:rPr>
          <w:rFonts w:ascii="Palatino-Roman" w:hAnsi="Palatino-Roman" w:cs="Palatino-Roman"/>
          <w:sz w:val="19"/>
          <w:szCs w:val="19"/>
        </w:rPr>
        <w:t xml:space="preserve">use software tools </w:t>
      </w:r>
      <w:r>
        <w:rPr>
          <w:rFonts w:ascii="Palatino-MediumItalic" w:hAnsi="Palatino-MediumItalic" w:cs="Palatino-MediumItalic"/>
          <w:i/>
          <w:iCs/>
          <w:sz w:val="19"/>
          <w:szCs w:val="19"/>
        </w:rPr>
        <w:t>(e.g., email, wikis, blogs,</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task lists, bulletin boards, spreadsheets, shared</w:t>
      </w:r>
    </w:p>
    <w:p w:rsidR="00CC1C86" w:rsidRDefault="00CC1C86" w:rsidP="00CC1C86">
      <w:pPr>
        <w:autoSpaceDE w:val="0"/>
        <w:autoSpaceDN w:val="0"/>
        <w:adjustRightInd w:val="0"/>
        <w:rPr>
          <w:rFonts w:ascii="Palatino-Roman" w:hAnsi="Palatino-Roman" w:cs="Palatino-Roman"/>
          <w:sz w:val="19"/>
          <w:szCs w:val="19"/>
        </w:rPr>
      </w:pPr>
      <w:r>
        <w:rPr>
          <w:rFonts w:ascii="Palatino-MediumItalic" w:hAnsi="Palatino-MediumItalic" w:cs="Palatino-MediumItalic"/>
          <w:i/>
          <w:iCs/>
          <w:sz w:val="19"/>
          <w:szCs w:val="19"/>
        </w:rPr>
        <w:t xml:space="preserve">calendars) </w:t>
      </w:r>
      <w:r>
        <w:rPr>
          <w:rFonts w:ascii="Palatino-Roman" w:hAnsi="Palatino-Roman" w:cs="Palatino-Roman"/>
          <w:sz w:val="19"/>
          <w:szCs w:val="19"/>
        </w:rPr>
        <w:t>to plan and track activities during a</w:t>
      </w:r>
    </w:p>
    <w:p w:rsidR="00CC1C86" w:rsidRDefault="00CC1C86" w:rsidP="00CC1C86">
      <w:pPr>
        <w:autoSpaceDE w:val="0"/>
        <w:autoSpaceDN w:val="0"/>
        <w:adjustRightInd w:val="0"/>
        <w:rPr>
          <w:rFonts w:ascii="Palatino-Roman" w:hAnsi="Palatino-Roman" w:cs="Palatino-Roman"/>
          <w:sz w:val="19"/>
          <w:szCs w:val="19"/>
        </w:rPr>
      </w:pPr>
      <w:r>
        <w:rPr>
          <w:rFonts w:ascii="Palatino-Roman" w:hAnsi="Palatino-Roman" w:cs="Palatino-Roman"/>
          <w:sz w:val="19"/>
          <w:szCs w:val="19"/>
        </w:rPr>
        <w:t>software development project;</w:t>
      </w:r>
    </w:p>
    <w:p w:rsidR="00CC1C86" w:rsidRDefault="00CC1C86" w:rsidP="00CC1C86">
      <w:pPr>
        <w:autoSpaceDE w:val="0"/>
        <w:autoSpaceDN w:val="0"/>
        <w:adjustRightInd w:val="0"/>
        <w:rPr>
          <w:rFonts w:ascii="Palatino-Roman" w:hAnsi="Palatino-Roman" w:cs="Palatino-Roman"/>
          <w:sz w:val="19"/>
          <w:szCs w:val="19"/>
        </w:rPr>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C1.2 </w:t>
      </w:r>
      <w:r>
        <w:rPr>
          <w:rFonts w:ascii="Palatino-Roman" w:hAnsi="Palatino-Roman" w:cs="Palatino-Roman"/>
          <w:sz w:val="19"/>
          <w:szCs w:val="19"/>
        </w:rPr>
        <w:t>communicate information about project</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Roman" w:hAnsi="Palatino-Roman" w:cs="Palatino-Roman"/>
          <w:sz w:val="19"/>
          <w:szCs w:val="19"/>
        </w:rPr>
        <w:t xml:space="preserve">status </w:t>
      </w:r>
      <w:r>
        <w:rPr>
          <w:rFonts w:ascii="Palatino-MediumItalic" w:hAnsi="Palatino-MediumItalic" w:cs="Palatino-MediumItalic"/>
          <w:i/>
          <w:iCs/>
          <w:sz w:val="19"/>
          <w:szCs w:val="19"/>
        </w:rPr>
        <w:t>(e.g., completed, in progress, not started,</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problems encountered, recommended modification</w:t>
      </w:r>
    </w:p>
    <w:p w:rsidR="00CC1C86" w:rsidRDefault="00CC1C86" w:rsidP="00CC1C86">
      <w:pPr>
        <w:autoSpaceDE w:val="0"/>
        <w:autoSpaceDN w:val="0"/>
        <w:adjustRightInd w:val="0"/>
        <w:rPr>
          <w:rFonts w:ascii="Palatino-Roman" w:hAnsi="Palatino-Roman" w:cs="Palatino-Roman"/>
          <w:sz w:val="19"/>
          <w:szCs w:val="19"/>
        </w:rPr>
      </w:pPr>
      <w:r>
        <w:rPr>
          <w:rFonts w:ascii="Palatino-MediumItalic" w:hAnsi="Palatino-MediumItalic" w:cs="Palatino-MediumItalic"/>
          <w:i/>
          <w:iCs/>
          <w:sz w:val="19"/>
          <w:szCs w:val="19"/>
        </w:rPr>
        <w:t xml:space="preserve">to deadlines) </w:t>
      </w:r>
      <w:r>
        <w:rPr>
          <w:rFonts w:ascii="Palatino-Roman" w:hAnsi="Palatino-Roman" w:cs="Palatino-Roman"/>
          <w:sz w:val="19"/>
          <w:szCs w:val="19"/>
        </w:rPr>
        <w:t>effectively in writing</w:t>
      </w:r>
    </w:p>
    <w:p w:rsidR="00CC1C86" w:rsidRDefault="00CC1C86" w:rsidP="00CC1C86">
      <w:pPr>
        <w:pStyle w:val="NoSpacing"/>
      </w:pPr>
      <w:r>
        <w:rPr>
          <w:rFonts w:ascii="Palatino-Roman" w:hAnsi="Palatino-Roman" w:cs="Palatino-Roman"/>
          <w:sz w:val="19"/>
          <w:szCs w:val="19"/>
        </w:rPr>
        <w:t>throughout the project.</w:t>
      </w:r>
    </w:p>
    <w:p w:rsidR="00CC1C86" w:rsidRDefault="00CC1C86" w:rsidP="00CC1C86">
      <w:pPr>
        <w:pStyle w:val="NoSpacing"/>
      </w:pPr>
    </w:p>
    <w:p w:rsidR="00CC1C86" w:rsidRDefault="00CC1C86" w:rsidP="00CC1C86">
      <w:pPr>
        <w:pStyle w:val="NoSpacing"/>
      </w:pPr>
      <w:r>
        <w:rPr>
          <w:rFonts w:ascii="MyriadMM_830_700_" w:hAnsi="MyriadMM_830_700_" w:cs="MyriadMM_830_700_"/>
        </w:rPr>
        <w:t xml:space="preserve">C2. </w:t>
      </w:r>
      <w:r>
        <w:t>demonstrate the ability to use software development tools to design and write a computer program.</w:t>
      </w:r>
    </w:p>
    <w:p w:rsidR="00CC1C86" w:rsidRDefault="00CC1C86" w:rsidP="00CC1C86">
      <w:pPr>
        <w:pStyle w:val="NoSpacing"/>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C2.1 </w:t>
      </w:r>
      <w:r>
        <w:rPr>
          <w:rFonts w:ascii="Palatino-Roman" w:hAnsi="Palatino-Roman" w:cs="Palatino-Roman"/>
          <w:sz w:val="19"/>
          <w:szCs w:val="19"/>
        </w:rPr>
        <w:t>use the features of a software development</w:t>
      </w:r>
    </w:p>
    <w:p w:rsidR="00CC1C86" w:rsidRDefault="00CC1C86" w:rsidP="00CC1C86">
      <w:pPr>
        <w:autoSpaceDE w:val="0"/>
        <w:autoSpaceDN w:val="0"/>
        <w:adjustRightInd w:val="0"/>
        <w:rPr>
          <w:rFonts w:ascii="Palatino-Roman" w:hAnsi="Palatino-Roman" w:cs="Palatino-Roman"/>
          <w:sz w:val="19"/>
          <w:szCs w:val="19"/>
        </w:rPr>
      </w:pPr>
      <w:r>
        <w:rPr>
          <w:rFonts w:ascii="Palatino-Roman" w:hAnsi="Palatino-Roman" w:cs="Palatino-Roman"/>
          <w:sz w:val="19"/>
          <w:szCs w:val="19"/>
        </w:rPr>
        <w:t>environment to debug programs and create</w:t>
      </w:r>
    </w:p>
    <w:p w:rsidR="00CC1C86" w:rsidRDefault="00CC1C86" w:rsidP="00CC1C86">
      <w:pPr>
        <w:autoSpaceDE w:val="0"/>
        <w:autoSpaceDN w:val="0"/>
        <w:adjustRightInd w:val="0"/>
        <w:rPr>
          <w:rFonts w:ascii="Palatino-Roman" w:hAnsi="Palatino-Roman" w:cs="Palatino-Roman"/>
          <w:sz w:val="19"/>
          <w:szCs w:val="19"/>
        </w:rPr>
      </w:pPr>
      <w:r>
        <w:rPr>
          <w:rFonts w:ascii="Palatino-Roman" w:hAnsi="Palatino-Roman" w:cs="Palatino-Roman"/>
          <w:sz w:val="19"/>
          <w:szCs w:val="19"/>
        </w:rPr>
        <w:t>functioning computer programs;</w:t>
      </w:r>
    </w:p>
    <w:p w:rsidR="00CC1C86" w:rsidRDefault="00CC1C86" w:rsidP="00CC1C86">
      <w:pPr>
        <w:autoSpaceDE w:val="0"/>
        <w:autoSpaceDN w:val="0"/>
        <w:adjustRightInd w:val="0"/>
        <w:rPr>
          <w:rFonts w:ascii="Palatino-Roman" w:hAnsi="Palatino-Roman" w:cs="Palatino-Roman"/>
          <w:sz w:val="19"/>
          <w:szCs w:val="19"/>
        </w:rPr>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C2.2 </w:t>
      </w:r>
      <w:r>
        <w:rPr>
          <w:rFonts w:ascii="Palatino-Roman" w:hAnsi="Palatino-Roman" w:cs="Palatino-Roman"/>
          <w:sz w:val="19"/>
          <w:szCs w:val="19"/>
        </w:rPr>
        <w:t>work independently, using the Help function,</w:t>
      </w:r>
    </w:p>
    <w:p w:rsidR="00CC1C86" w:rsidRDefault="00CC1C86" w:rsidP="00CC1C86">
      <w:pPr>
        <w:autoSpaceDE w:val="0"/>
        <w:autoSpaceDN w:val="0"/>
        <w:adjustRightInd w:val="0"/>
        <w:rPr>
          <w:rFonts w:ascii="Palatino-Roman" w:hAnsi="Palatino-Roman" w:cs="Palatino-Roman"/>
          <w:sz w:val="19"/>
          <w:szCs w:val="19"/>
        </w:rPr>
      </w:pPr>
      <w:r>
        <w:rPr>
          <w:rFonts w:ascii="Palatino-Roman" w:hAnsi="Palatino-Roman" w:cs="Palatino-Roman"/>
          <w:sz w:val="19"/>
          <w:szCs w:val="19"/>
        </w:rPr>
        <w:t>to resolve syntax issues while programming;</w:t>
      </w:r>
    </w:p>
    <w:p w:rsidR="00CC1C86" w:rsidRDefault="00CC1C86" w:rsidP="00CC1C86">
      <w:pPr>
        <w:autoSpaceDE w:val="0"/>
        <w:autoSpaceDN w:val="0"/>
        <w:adjustRightInd w:val="0"/>
        <w:rPr>
          <w:rFonts w:ascii="Palatino-Roman" w:hAnsi="Palatino-Roman" w:cs="Palatino-Roman"/>
          <w:sz w:val="19"/>
          <w:szCs w:val="19"/>
        </w:rPr>
      </w:pPr>
    </w:p>
    <w:p w:rsidR="00CC1C86" w:rsidRDefault="00CC1C86" w:rsidP="00CC1C86">
      <w:pPr>
        <w:autoSpaceDE w:val="0"/>
        <w:autoSpaceDN w:val="0"/>
        <w:adjustRightInd w:val="0"/>
        <w:rPr>
          <w:rFonts w:ascii="Palatino-Roman" w:hAnsi="Palatino-Roman" w:cs="Palatino-Roman"/>
          <w:sz w:val="19"/>
          <w:szCs w:val="19"/>
        </w:rPr>
      </w:pPr>
      <w:r>
        <w:rPr>
          <w:rFonts w:ascii="MyriadMM_830_700_" w:hAnsi="MyriadMM_830_700_" w:cs="MyriadMM_830_700_"/>
          <w:sz w:val="19"/>
          <w:szCs w:val="19"/>
        </w:rPr>
        <w:t xml:space="preserve">C2.3 </w:t>
      </w:r>
      <w:r>
        <w:rPr>
          <w:rFonts w:ascii="Palatino-Roman" w:hAnsi="Palatino-Roman" w:cs="Palatino-Roman"/>
          <w:sz w:val="19"/>
          <w:szCs w:val="19"/>
        </w:rPr>
        <w:t>work independently, using reference materials</w:t>
      </w:r>
    </w:p>
    <w:p w:rsidR="00CC1C86" w:rsidRDefault="00CC1C86" w:rsidP="00CC1C86">
      <w:pPr>
        <w:autoSpaceDE w:val="0"/>
        <w:autoSpaceDN w:val="0"/>
        <w:adjustRightInd w:val="0"/>
        <w:rPr>
          <w:rFonts w:ascii="Palatino-MediumItalic" w:hAnsi="Palatino-MediumItalic" w:cs="Palatino-MediumItalic"/>
          <w:i/>
          <w:iCs/>
          <w:sz w:val="19"/>
          <w:szCs w:val="19"/>
        </w:rPr>
      </w:pPr>
      <w:r>
        <w:rPr>
          <w:rFonts w:ascii="Palatino-MediumItalic" w:hAnsi="Palatino-MediumItalic" w:cs="Palatino-MediumItalic"/>
          <w:i/>
          <w:iCs/>
          <w:sz w:val="19"/>
          <w:szCs w:val="19"/>
        </w:rPr>
        <w:t>(e.g., code snippets, sample programs, APIs,</w:t>
      </w:r>
    </w:p>
    <w:p w:rsidR="00CC1C86" w:rsidRDefault="00CC1C86" w:rsidP="00CC1C86">
      <w:pPr>
        <w:autoSpaceDE w:val="0"/>
        <w:autoSpaceDN w:val="0"/>
        <w:adjustRightInd w:val="0"/>
        <w:rPr>
          <w:rFonts w:ascii="Palatino-Roman" w:hAnsi="Palatino-Roman" w:cs="Palatino-Roman"/>
          <w:sz w:val="19"/>
          <w:szCs w:val="19"/>
        </w:rPr>
      </w:pPr>
      <w:r>
        <w:rPr>
          <w:rFonts w:ascii="Palatino-MediumItalic" w:hAnsi="Palatino-MediumItalic" w:cs="Palatino-MediumItalic"/>
          <w:i/>
          <w:iCs/>
          <w:sz w:val="19"/>
          <w:szCs w:val="19"/>
        </w:rPr>
        <w:t>tutorials)</w:t>
      </w:r>
      <w:r>
        <w:rPr>
          <w:rFonts w:ascii="Palatino-Roman" w:hAnsi="Palatino-Roman" w:cs="Palatino-Roman"/>
          <w:sz w:val="19"/>
          <w:szCs w:val="19"/>
        </w:rPr>
        <w:t>, to design and write functioning computer</w:t>
      </w:r>
    </w:p>
    <w:p w:rsidR="00CC1C86" w:rsidRDefault="00CC1C86" w:rsidP="00CC1C86">
      <w:pPr>
        <w:pStyle w:val="NoSpacing"/>
      </w:pPr>
      <w:r>
        <w:rPr>
          <w:rFonts w:ascii="Palatino-Roman" w:hAnsi="Palatino-Roman" w:cs="Palatino-Roman"/>
          <w:sz w:val="19"/>
          <w:szCs w:val="19"/>
        </w:rPr>
        <w:t>programs.</w:t>
      </w:r>
    </w:p>
    <w:p w:rsidR="00CC1C86" w:rsidRDefault="00CC1C86" w:rsidP="00CC1C86">
      <w:pPr>
        <w:pStyle w:val="NoSpacing"/>
        <w:rPr>
          <w:sz w:val="28"/>
        </w:rPr>
      </w:pPr>
    </w:p>
    <w:p w:rsidR="00CC1C86" w:rsidRDefault="00CC1C86" w:rsidP="00CC1C86">
      <w:pPr>
        <w:pStyle w:val="NoSpacing"/>
        <w:rPr>
          <w:sz w:val="28"/>
        </w:rPr>
      </w:pPr>
    </w:p>
    <w:p w:rsidR="00CC1C86" w:rsidRDefault="00CC1C86" w:rsidP="00CC1C86">
      <w:pPr>
        <w:rPr>
          <w:sz w:val="28"/>
        </w:rPr>
      </w:pPr>
    </w:p>
    <w:p w:rsidR="00CC1C86" w:rsidRDefault="00CC1C86" w:rsidP="00CC1C86">
      <w:pPr>
        <w:pStyle w:val="NoSpacing"/>
        <w:rPr>
          <w:sz w:val="28"/>
        </w:rPr>
      </w:pPr>
    </w:p>
    <w:p w:rsidR="00CC1C86" w:rsidRPr="00CC1C86" w:rsidRDefault="00CC1C86" w:rsidP="00CC1C86">
      <w:pPr>
        <w:pStyle w:val="NoSpacing"/>
        <w:rPr>
          <w:sz w:val="28"/>
        </w:rPr>
      </w:pPr>
    </w:p>
    <w:sectPr w:rsidR="00CC1C86" w:rsidRPr="00CC1C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F7B" w:rsidRDefault="007E4F7B" w:rsidP="007E4F7B">
      <w:r>
        <w:separator/>
      </w:r>
    </w:p>
  </w:endnote>
  <w:endnote w:type="continuationSeparator" w:id="0">
    <w:p w:rsidR="007E4F7B" w:rsidRDefault="007E4F7B" w:rsidP="007E4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MM_830_700_">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Palatino-Medium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F7B" w:rsidRDefault="007E4F7B" w:rsidP="007E4F7B">
      <w:r>
        <w:separator/>
      </w:r>
    </w:p>
  </w:footnote>
  <w:footnote w:type="continuationSeparator" w:id="0">
    <w:p w:rsidR="007E4F7B" w:rsidRDefault="007E4F7B" w:rsidP="007E4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7B" w:rsidRPr="007E4F7B" w:rsidRDefault="007E4F7B">
    <w:pPr>
      <w:pStyle w:val="Header"/>
      <w:rPr>
        <w:lang w:val="en-CA"/>
      </w:rPr>
    </w:pPr>
    <w:r>
      <w:rPr>
        <w:lang w:val="en-CA"/>
      </w:rPr>
      <w:t>ICS4C0</w:t>
    </w:r>
    <w:r>
      <w:rPr>
        <w:lang w:val="en-CA"/>
      </w:rPr>
      <w:tab/>
    </w:r>
    <w:r w:rsidRPr="007E4F7B">
      <w:rPr>
        <w:sz w:val="32"/>
        <w:lang w:val="en-CA"/>
      </w:rPr>
      <w:t>Midterm Topics</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7572F"/>
    <w:multiLevelType w:val="hybridMultilevel"/>
    <w:tmpl w:val="F6084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0"/>
    <w:rsid w:val="0013200E"/>
    <w:rsid w:val="002837F1"/>
    <w:rsid w:val="007E4F7B"/>
    <w:rsid w:val="009E5150"/>
    <w:rsid w:val="00CC1C86"/>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F39A-C677-4465-B1FE-E85C2625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F7B"/>
    <w:pPr>
      <w:tabs>
        <w:tab w:val="center" w:pos="4680"/>
        <w:tab w:val="right" w:pos="9360"/>
      </w:tabs>
    </w:pPr>
  </w:style>
  <w:style w:type="character" w:customStyle="1" w:styleId="HeaderChar">
    <w:name w:val="Header Char"/>
    <w:basedOn w:val="DefaultParagraphFont"/>
    <w:link w:val="Header"/>
    <w:uiPriority w:val="99"/>
    <w:rsid w:val="007E4F7B"/>
  </w:style>
  <w:style w:type="paragraph" w:styleId="Footer">
    <w:name w:val="footer"/>
    <w:basedOn w:val="Normal"/>
    <w:link w:val="FooterChar"/>
    <w:uiPriority w:val="99"/>
    <w:unhideWhenUsed/>
    <w:rsid w:val="007E4F7B"/>
    <w:pPr>
      <w:tabs>
        <w:tab w:val="center" w:pos="4680"/>
        <w:tab w:val="right" w:pos="9360"/>
      </w:tabs>
    </w:pPr>
  </w:style>
  <w:style w:type="character" w:customStyle="1" w:styleId="FooterChar">
    <w:name w:val="Footer Char"/>
    <w:basedOn w:val="DefaultParagraphFont"/>
    <w:link w:val="Footer"/>
    <w:uiPriority w:val="99"/>
    <w:rsid w:val="007E4F7B"/>
  </w:style>
  <w:style w:type="paragraph" w:styleId="NoSpacing">
    <w:name w:val="No Spacing"/>
    <w:uiPriority w:val="1"/>
    <w:qFormat/>
    <w:rsid w:val="007E4F7B"/>
  </w:style>
  <w:style w:type="paragraph" w:styleId="ListParagraph">
    <w:name w:val="List Paragraph"/>
    <w:basedOn w:val="Normal"/>
    <w:uiPriority w:val="34"/>
    <w:qFormat/>
    <w:rsid w:val="00283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2</cp:revision>
  <dcterms:created xsi:type="dcterms:W3CDTF">2018-11-05T17:37:00Z</dcterms:created>
  <dcterms:modified xsi:type="dcterms:W3CDTF">2018-11-05T18:08:00Z</dcterms:modified>
</cp:coreProperties>
</file>