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555D6C80" w:rsidR="005420AF" w:rsidRDefault="00FA1917" w:rsidP="00AA5A4A">
      <w:pPr>
        <w:pStyle w:val="NoSpacing"/>
        <w:numPr>
          <w:ilvl w:val="0"/>
          <w:numId w:val="10"/>
        </w:numPr>
      </w:pPr>
      <w:r>
        <w:t>Go to:</w:t>
      </w:r>
      <w:r w:rsidR="00AA5A4A">
        <w:t xml:space="preserve"> “</w:t>
      </w:r>
      <w:r w:rsidR="00AA5A4A" w:rsidRPr="00AA5A4A">
        <w:t>https://github.com/Greg5519/ICS</w:t>
      </w:r>
      <w:r w:rsidR="006E5680">
        <w:t>4C</w:t>
      </w:r>
      <w:bookmarkStart w:id="0" w:name="_GoBack"/>
      <w:bookmarkEnd w:id="0"/>
      <w:r w:rsidR="00AA5A4A" w:rsidRPr="00AA5A4A">
        <w:t>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0731723" w14:textId="51518A35" w:rsidR="005420AF" w:rsidRDefault="005420AF" w:rsidP="006E5680">
      <w:pPr>
        <w:pStyle w:val="NoSpacing"/>
        <w:numPr>
          <w:ilvl w:val="0"/>
          <w:numId w:val="3"/>
        </w:numPr>
        <w:ind w:left="360"/>
      </w:pPr>
      <w:r>
        <w:t xml:space="preserve">Research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r w:rsidR="006E5680">
        <w:t xml:space="preserve"> </w:t>
      </w:r>
      <w:r w:rsidR="006E5680">
        <w:br/>
        <w:t>What information are your required to provide in order to use this service?</w:t>
      </w:r>
    </w:p>
    <w:p w14:paraId="0DEE965F" w14:textId="2FDB76C7" w:rsidR="005420AF" w:rsidRDefault="006E5680" w:rsidP="005420AF">
      <w:pPr>
        <w:pStyle w:val="NoSpacing"/>
        <w:ind w:left="360"/>
      </w:pPr>
      <w:r>
        <w:br/>
      </w:r>
    </w:p>
    <w:p w14:paraId="725863EB" w14:textId="1B85E623" w:rsidR="006E5680" w:rsidRDefault="005420AF" w:rsidP="006E5680">
      <w:pPr>
        <w:pStyle w:val="NoSpacing"/>
        <w:numPr>
          <w:ilvl w:val="0"/>
          <w:numId w:val="3"/>
        </w:numPr>
        <w:ind w:left="360"/>
      </w:pPr>
      <w:r>
        <w:t xml:space="preserve">Research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r w:rsidR="006E5680">
        <w:br/>
      </w:r>
      <w:r w:rsidR="006E5680">
        <w:t>What information are your required to provide in order to use this service?</w:t>
      </w:r>
    </w:p>
    <w:p w14:paraId="1D426097" w14:textId="116885A4" w:rsidR="005420AF" w:rsidRDefault="006E5680" w:rsidP="006E5680">
      <w:pPr>
        <w:pStyle w:val="NoSpacing"/>
        <w:ind w:left="720"/>
      </w:pPr>
      <w: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0FC14A22" w14:textId="77777777" w:rsidR="006E5680" w:rsidRDefault="006E5680">
      <w:pPr>
        <w:rPr>
          <w:b/>
          <w:u w:val="single"/>
        </w:rPr>
      </w:pPr>
      <w:r>
        <w:rPr>
          <w:b/>
          <w:u w:val="single"/>
        </w:rPr>
        <w:br w:type="page"/>
      </w:r>
    </w:p>
    <w:p w14:paraId="55D73FE2" w14:textId="71DB93C8"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00702CD4" w:rsidR="00BF105E" w:rsidRDefault="001B46F9">
    <w:pPr>
      <w:pStyle w:val="Header"/>
    </w:pPr>
    <w:r>
      <w:t>ICS</w:t>
    </w:r>
    <w:r w:rsidR="00AC7BA3">
      <w:t>4</w:t>
    </w:r>
    <w:r w:rsidR="00995F60">
      <w:t>C</w:t>
    </w:r>
    <w:r>
      <w:t>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6E5680"/>
    <w:rsid w:val="00716C53"/>
    <w:rsid w:val="00754470"/>
    <w:rsid w:val="008271C1"/>
    <w:rsid w:val="00886C02"/>
    <w:rsid w:val="0089370A"/>
    <w:rsid w:val="00893808"/>
    <w:rsid w:val="009172DC"/>
    <w:rsid w:val="00931CD0"/>
    <w:rsid w:val="00984EA7"/>
    <w:rsid w:val="00995F60"/>
    <w:rsid w:val="00A82FF2"/>
    <w:rsid w:val="00AA5A4A"/>
    <w:rsid w:val="00AC7BA3"/>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31</cp:revision>
  <dcterms:created xsi:type="dcterms:W3CDTF">2017-09-11T16:58:00Z</dcterms:created>
  <dcterms:modified xsi:type="dcterms:W3CDTF">2018-09-10T16:38:00Z</dcterms:modified>
</cp:coreProperties>
</file>