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73" w:rsidRPr="00AD51FE" w:rsidRDefault="00933073" w:rsidP="00933073">
      <w:pPr>
        <w:pStyle w:val="NoSpacing"/>
        <w:rPr>
          <w:b/>
          <w:u w:val="single"/>
        </w:rPr>
      </w:pPr>
      <w:r>
        <w:rPr>
          <w:b/>
          <w:u w:val="single"/>
        </w:rPr>
        <w:t>Domain Theory</w:t>
      </w:r>
    </w:p>
    <w:p w:rsidR="00933073" w:rsidRDefault="00933073" w:rsidP="00933073">
      <w:pPr>
        <w:pStyle w:val="NoSpacing"/>
      </w:pPr>
    </w:p>
    <w:p w:rsidR="00933073" w:rsidRPr="00933073" w:rsidRDefault="00933073" w:rsidP="00933073">
      <w:pPr>
        <w:pStyle w:val="NoSpacing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230505</wp:posOffset>
            </wp:positionV>
            <wp:extent cx="2733675" cy="85725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Complete the following diagram showing how the domains might appear for an </w:t>
      </w:r>
      <w:r>
        <w:rPr>
          <w:lang w:val="en-US"/>
        </w:rPr>
        <w:br/>
      </w:r>
      <w:r w:rsidRPr="00933073">
        <w:rPr>
          <w:i/>
          <w:u w:val="single"/>
          <w:lang w:val="en-US"/>
        </w:rPr>
        <w:t>un-magnetized</w:t>
      </w:r>
      <w:r>
        <w:rPr>
          <w:lang w:val="en-US"/>
        </w:rPr>
        <w:t xml:space="preserve"> object.</w:t>
      </w:r>
    </w:p>
    <w:p w:rsidR="00933073" w:rsidRDefault="00933073" w:rsidP="00933073">
      <w:pPr>
        <w:pStyle w:val="NoSpacing"/>
        <w:rPr>
          <w:lang w:val="en-US"/>
        </w:rPr>
      </w:pPr>
    </w:p>
    <w:p w:rsidR="00933073" w:rsidRDefault="00933073" w:rsidP="00933073">
      <w:pPr>
        <w:pStyle w:val="NoSpacing"/>
        <w:rPr>
          <w:lang w:val="en-US"/>
        </w:rPr>
      </w:pPr>
    </w:p>
    <w:p w:rsidR="00933073" w:rsidRDefault="00933073" w:rsidP="00933073">
      <w:pPr>
        <w:pStyle w:val="NoSpacing"/>
        <w:rPr>
          <w:lang w:val="en-US"/>
        </w:rPr>
      </w:pPr>
    </w:p>
    <w:p w:rsidR="00933073" w:rsidRDefault="00933073" w:rsidP="00933073">
      <w:pPr>
        <w:pStyle w:val="NoSpacing"/>
        <w:rPr>
          <w:lang w:val="en-US"/>
        </w:rPr>
      </w:pPr>
    </w:p>
    <w:p w:rsidR="00933073" w:rsidRDefault="00933073" w:rsidP="00933073">
      <w:pPr>
        <w:pStyle w:val="NoSpacing"/>
        <w:rPr>
          <w:lang w:val="en-US"/>
        </w:rPr>
      </w:pPr>
    </w:p>
    <w:p w:rsidR="00933073" w:rsidRPr="00933073" w:rsidRDefault="00933073" w:rsidP="00933073">
      <w:pPr>
        <w:pStyle w:val="NoSpacing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241935</wp:posOffset>
            </wp:positionV>
            <wp:extent cx="2733675" cy="857250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Complete the following diagram showing how the domains might appear for an </w:t>
      </w:r>
      <w:r>
        <w:rPr>
          <w:lang w:val="en-US"/>
        </w:rPr>
        <w:br/>
      </w:r>
      <w:r w:rsidRPr="00933073">
        <w:rPr>
          <w:i/>
          <w:u w:val="single"/>
          <w:lang w:val="en-US"/>
        </w:rPr>
        <w:t>magnetized</w:t>
      </w:r>
      <w:r>
        <w:rPr>
          <w:lang w:val="en-US"/>
        </w:rPr>
        <w:t xml:space="preserve"> object.</w:t>
      </w:r>
    </w:p>
    <w:p w:rsidR="00933073" w:rsidRDefault="00933073" w:rsidP="00933073">
      <w:pPr>
        <w:pStyle w:val="NoSpacing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71651D">
        <w:rPr>
          <w:lang w:val="en-US"/>
        </w:rPr>
        <w:br/>
      </w:r>
    </w:p>
    <w:p w:rsidR="00B27ACA" w:rsidRPr="00B27ACA" w:rsidRDefault="0071651D" w:rsidP="00B27ACA">
      <w:pPr>
        <w:pStyle w:val="NoSpacing"/>
        <w:numPr>
          <w:ilvl w:val="0"/>
          <w:numId w:val="1"/>
        </w:numPr>
      </w:pPr>
      <w:r>
        <w:rPr>
          <w:lang w:val="en-US"/>
        </w:rPr>
        <w:t xml:space="preserve">Explain if all metals can be magnetized. </w:t>
      </w:r>
      <w:r w:rsidR="00933073">
        <w:rPr>
          <w:lang w:val="en-US"/>
        </w:rPr>
        <w:t xml:space="preserve"> </w:t>
      </w:r>
      <w:r>
        <w:rPr>
          <w:lang w:val="en-US"/>
        </w:rPr>
        <w:t xml:space="preserve">(Hint: Research </w:t>
      </w:r>
      <w:proofErr w:type="spellStart"/>
      <w:r>
        <w:rPr>
          <w:i/>
          <w:u w:val="single"/>
          <w:lang w:val="en-US"/>
        </w:rPr>
        <w:t>ferro</w:t>
      </w:r>
      <w:proofErr w:type="spellEnd"/>
      <w:r>
        <w:rPr>
          <w:i/>
          <w:u w:val="single"/>
          <w:lang w:val="en-US"/>
        </w:rPr>
        <w:t>-magnetic</w:t>
      </w:r>
      <w:r w:rsidR="00933073">
        <w:rPr>
          <w:lang w:val="en-US"/>
        </w:rPr>
        <w:t xml:space="preserve"> </w:t>
      </w:r>
      <w:r>
        <w:rPr>
          <w:lang w:val="en-US"/>
        </w:rPr>
        <w:t>materials</w:t>
      </w:r>
      <w:r w:rsidR="00933073">
        <w:rPr>
          <w:lang w:val="en-US"/>
        </w:rPr>
        <w:t>.</w:t>
      </w:r>
      <w:r w:rsidR="00B27ACA">
        <w:rPr>
          <w:lang w:val="en-US"/>
        </w:rPr>
        <w:t>)</w:t>
      </w:r>
      <w:r w:rsidR="00B27ACA">
        <w:rPr>
          <w:lang w:val="en-US"/>
        </w:rPr>
        <w:br/>
      </w:r>
      <w:r w:rsidR="00B27ACA">
        <w:rPr>
          <w:lang w:val="en-US"/>
        </w:rPr>
        <w:br/>
      </w:r>
      <w:r w:rsidR="00B27ACA">
        <w:rPr>
          <w:lang w:val="en-US"/>
        </w:rPr>
        <w:br/>
      </w:r>
      <w:r w:rsidR="00B27ACA">
        <w:rPr>
          <w:lang w:val="en-US"/>
        </w:rPr>
        <w:br/>
      </w:r>
    </w:p>
    <w:p w:rsidR="00B27ACA" w:rsidRDefault="00B27ACA" w:rsidP="00B27ACA">
      <w:pPr>
        <w:pStyle w:val="NoSpacing"/>
        <w:numPr>
          <w:ilvl w:val="0"/>
          <w:numId w:val="1"/>
        </w:numPr>
      </w:pPr>
      <w:r>
        <w:t>Explain what would happen if you break a bar magnet in half.</w:t>
      </w:r>
    </w:p>
    <w:p w:rsidR="00B27ACA" w:rsidRDefault="00B27ACA" w:rsidP="00B27ACA">
      <w:pPr>
        <w:pStyle w:val="NoSpacing"/>
      </w:pPr>
    </w:p>
    <w:p w:rsidR="00B27ACA" w:rsidRDefault="00B27ACA" w:rsidP="00B27ACA">
      <w:pPr>
        <w:pStyle w:val="NoSpacing"/>
      </w:pPr>
      <w:r>
        <w:br/>
      </w:r>
    </w:p>
    <w:p w:rsidR="00933073" w:rsidRPr="00933073" w:rsidRDefault="00B27ACA" w:rsidP="00B27ACA">
      <w:pPr>
        <w:pStyle w:val="NoSpacing"/>
        <w:numPr>
          <w:ilvl w:val="0"/>
          <w:numId w:val="1"/>
        </w:numPr>
      </w:pPr>
      <w:r>
        <w:t>Explain if magnetism in a material is permanent or if and how it can be changed.</w:t>
      </w:r>
    </w:p>
    <w:p w:rsidR="00933073" w:rsidRDefault="00B27ACA" w:rsidP="00933073">
      <w:pPr>
        <w:pStyle w:val="NoSpacing"/>
        <w:rPr>
          <w:lang w:val="en-US"/>
        </w:rPr>
      </w:pPr>
      <w:r>
        <w:rPr>
          <w:lang w:val="en-US"/>
        </w:rPr>
        <w:br/>
      </w:r>
      <w:r w:rsidR="00E2216A">
        <w:rPr>
          <w:lang w:val="en-US"/>
        </w:rPr>
        <w:br/>
      </w:r>
    </w:p>
    <w:p w:rsidR="00933073" w:rsidRDefault="00933073" w:rsidP="00933073">
      <w:pPr>
        <w:pStyle w:val="NoSpacing"/>
        <w:rPr>
          <w:lang w:val="en-US"/>
        </w:rPr>
      </w:pPr>
    </w:p>
    <w:p w:rsidR="00933073" w:rsidRPr="00AD51FE" w:rsidRDefault="0071651D" w:rsidP="00933073">
      <w:pPr>
        <w:pStyle w:val="NoSpacing"/>
        <w:rPr>
          <w:b/>
          <w:u w:val="single"/>
        </w:rPr>
      </w:pPr>
      <w:r>
        <w:rPr>
          <w:b/>
          <w:u w:val="single"/>
        </w:rPr>
        <w:t>Law of Magnetic Poles</w:t>
      </w:r>
    </w:p>
    <w:p w:rsidR="00933073" w:rsidRDefault="00933073" w:rsidP="00933073">
      <w:pPr>
        <w:pStyle w:val="NoSpacing"/>
      </w:pPr>
    </w:p>
    <w:p w:rsidR="00933073" w:rsidRPr="00063191" w:rsidRDefault="00063191" w:rsidP="00063191">
      <w:pPr>
        <w:pStyle w:val="NoSpacing"/>
        <w:numPr>
          <w:ilvl w:val="0"/>
          <w:numId w:val="5"/>
        </w:numPr>
      </w:pPr>
      <w:r>
        <w:rPr>
          <w:lang w:val="en-US"/>
        </w:rPr>
        <w:t>Use the Law of Magnetic Poles to answer the following:</w:t>
      </w:r>
    </w:p>
    <w:p w:rsidR="00063191" w:rsidRDefault="00831B2B" w:rsidP="00063191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t>South</w:t>
      </w:r>
      <w:r w:rsidR="00063191">
        <w:t xml:space="preserve"> and </w:t>
      </w:r>
      <w:r>
        <w:t>South</w:t>
      </w:r>
      <w:r w:rsidR="00063191">
        <w:tab/>
      </w:r>
      <w:r>
        <w:tab/>
      </w:r>
      <w:r w:rsidR="00063191">
        <w:t>(  Attract  /  Repel  /  Neutral  )</w:t>
      </w:r>
    </w:p>
    <w:p w:rsidR="00063191" w:rsidRDefault="00831B2B" w:rsidP="00063191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t xml:space="preserve">South </w:t>
      </w:r>
      <w:r w:rsidR="00063191">
        <w:t xml:space="preserve">and </w:t>
      </w:r>
      <w:r>
        <w:t>North</w:t>
      </w:r>
      <w:r>
        <w:tab/>
      </w:r>
      <w:r w:rsidR="00063191">
        <w:tab/>
        <w:t>(  Attract  /  Repel  /  Neutral  )</w:t>
      </w:r>
    </w:p>
    <w:p w:rsidR="00063191" w:rsidRDefault="00831B2B" w:rsidP="00063191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t xml:space="preserve">North </w:t>
      </w:r>
      <w:r w:rsidR="00063191">
        <w:t xml:space="preserve">and </w:t>
      </w:r>
      <w:r>
        <w:t>South</w:t>
      </w:r>
      <w:r w:rsidR="00063191">
        <w:tab/>
      </w:r>
      <w:r>
        <w:tab/>
      </w:r>
      <w:r w:rsidR="00063191">
        <w:t>(  Attract  /  Repel  /  Neutral  )</w:t>
      </w:r>
    </w:p>
    <w:p w:rsidR="00063191" w:rsidRDefault="00831B2B" w:rsidP="00063191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t xml:space="preserve">North </w:t>
      </w:r>
      <w:r w:rsidR="00063191">
        <w:t xml:space="preserve">and </w:t>
      </w:r>
      <w:r>
        <w:t>North</w:t>
      </w:r>
      <w:r w:rsidR="00063191">
        <w:tab/>
      </w:r>
      <w:r>
        <w:tab/>
      </w:r>
      <w:r w:rsidR="00063191">
        <w:t>(  Attract  /  Repel  /  Neutral  )</w:t>
      </w:r>
    </w:p>
    <w:p w:rsidR="00063191" w:rsidRPr="00933073" w:rsidRDefault="00063191" w:rsidP="00063191">
      <w:pPr>
        <w:pStyle w:val="NoSpacing"/>
        <w:ind w:left="1080"/>
      </w:pPr>
      <w:r>
        <w:br/>
      </w:r>
      <w:r w:rsidR="00E2216A">
        <w:br/>
      </w:r>
    </w:p>
    <w:p w:rsidR="00063191" w:rsidRPr="00933073" w:rsidRDefault="00063191" w:rsidP="00063191">
      <w:pPr>
        <w:pStyle w:val="NoSpacing"/>
        <w:numPr>
          <w:ilvl w:val="0"/>
          <w:numId w:val="5"/>
        </w:numPr>
      </w:pPr>
      <w:r>
        <w:rPr>
          <w:lang w:val="en-US"/>
        </w:rPr>
        <w:t xml:space="preserve">Explain if a magnet will attract </w:t>
      </w:r>
      <w:r w:rsidRPr="00063191">
        <w:rPr>
          <w:i/>
          <w:u w:val="single"/>
          <w:lang w:val="en-US"/>
        </w:rPr>
        <w:t>any</w:t>
      </w:r>
      <w:r>
        <w:rPr>
          <w:lang w:val="en-US"/>
        </w:rPr>
        <w:t xml:space="preserve"> un-magnetized metallic object or just </w:t>
      </w:r>
      <w:r w:rsidRPr="00063191">
        <w:rPr>
          <w:i/>
          <w:u w:val="single"/>
          <w:lang w:val="en-US"/>
        </w:rPr>
        <w:t>certain types</w:t>
      </w:r>
      <w:r>
        <w:rPr>
          <w:lang w:val="en-US"/>
        </w:rPr>
        <w:t xml:space="preserve"> of  un-magnetized metallic objects</w:t>
      </w:r>
      <w:r w:rsidRPr="00AD51FE">
        <w:rPr>
          <w:lang w:val="en-US"/>
        </w:rPr>
        <w:t>.</w:t>
      </w:r>
    </w:p>
    <w:p w:rsidR="00063191" w:rsidRDefault="00063191" w:rsidP="00063191">
      <w:pPr>
        <w:pStyle w:val="NoSpacing"/>
        <w:rPr>
          <w:lang w:val="en-US"/>
        </w:rPr>
      </w:pPr>
    </w:p>
    <w:p w:rsidR="00063191" w:rsidRDefault="00063191" w:rsidP="00933073">
      <w:pPr>
        <w:pStyle w:val="NoSpacing"/>
        <w:rPr>
          <w:lang w:val="en-US"/>
        </w:rPr>
      </w:pPr>
    </w:p>
    <w:p w:rsidR="00063191" w:rsidRDefault="00063191" w:rsidP="00933073">
      <w:pPr>
        <w:pStyle w:val="NoSpacing"/>
        <w:rPr>
          <w:lang w:val="en-US"/>
        </w:rPr>
      </w:pPr>
    </w:p>
    <w:p w:rsidR="00933073" w:rsidRDefault="00933073" w:rsidP="00933073">
      <w:pPr>
        <w:pStyle w:val="NoSpacing"/>
        <w:rPr>
          <w:lang w:val="en-US"/>
        </w:rPr>
      </w:pPr>
    </w:p>
    <w:p w:rsidR="00933073" w:rsidRPr="00AD51FE" w:rsidRDefault="003D79FA" w:rsidP="0093307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Magnetic Fields</w:t>
      </w:r>
    </w:p>
    <w:p w:rsidR="00933073" w:rsidRDefault="00933073" w:rsidP="00933073">
      <w:pPr>
        <w:pStyle w:val="NoSpacing"/>
      </w:pPr>
    </w:p>
    <w:p w:rsidR="00933073" w:rsidRPr="00933073" w:rsidRDefault="00E30771" w:rsidP="003D79FA">
      <w:pPr>
        <w:pStyle w:val="NoSpacing"/>
        <w:numPr>
          <w:ilvl w:val="0"/>
          <w:numId w:val="6"/>
        </w:numPr>
      </w:pPr>
      <w:r>
        <w:rPr>
          <w:lang w:val="en-US"/>
        </w:rPr>
        <w:t>Draw the magnetic field around the following bar magnet</w:t>
      </w:r>
      <w:r w:rsidR="00933073" w:rsidRPr="00AD51FE">
        <w:rPr>
          <w:lang w:val="en-US"/>
        </w:rPr>
        <w:t>.</w:t>
      </w:r>
      <w:r>
        <w:rPr>
          <w:lang w:val="en-US"/>
        </w:rPr>
        <w:t xml:space="preserve"> Make sure to show the direction and density (intensity) of the magnetic field lines.</w:t>
      </w:r>
    </w:p>
    <w:p w:rsidR="00BA0351" w:rsidRDefault="00BA0351" w:rsidP="00933073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615950</wp:posOffset>
            </wp:positionV>
            <wp:extent cx="2000250" cy="36195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0771">
        <w:rPr>
          <w:lang w:val="en-US"/>
        </w:rPr>
        <w:br/>
      </w:r>
      <w:r w:rsidR="00E30771">
        <w:rPr>
          <w:lang w:val="en-US"/>
        </w:rPr>
        <w:br/>
      </w:r>
    </w:p>
    <w:p w:rsidR="00933073" w:rsidRDefault="00E30771" w:rsidP="00933073">
      <w:pPr>
        <w:pStyle w:val="NoSpacing"/>
        <w:rPr>
          <w:lang w:val="en-US"/>
        </w:rPr>
      </w:pPr>
      <w:r>
        <w:rPr>
          <w:lang w:val="en-US"/>
        </w:rPr>
        <w:br/>
      </w:r>
      <w:r w:rsidR="00E2216A">
        <w:rPr>
          <w:lang w:val="en-US"/>
        </w:rPr>
        <w:br/>
      </w:r>
      <w:r w:rsidR="00E2216A">
        <w:rPr>
          <w:lang w:val="en-US"/>
        </w:rPr>
        <w:br/>
      </w:r>
      <w:r w:rsidR="00E2216A">
        <w:rPr>
          <w:lang w:val="en-US"/>
        </w:rPr>
        <w:br/>
      </w:r>
      <w:r w:rsidR="00E2216A">
        <w:rPr>
          <w:lang w:val="en-US"/>
        </w:rPr>
        <w:br/>
      </w:r>
      <w:r w:rsidR="00E2216A">
        <w:rPr>
          <w:lang w:val="en-US"/>
        </w:rPr>
        <w:br/>
      </w:r>
    </w:p>
    <w:p w:rsidR="00E30771" w:rsidRPr="00933073" w:rsidRDefault="00E30771" w:rsidP="00E30771">
      <w:pPr>
        <w:pStyle w:val="NoSpacing"/>
        <w:numPr>
          <w:ilvl w:val="0"/>
          <w:numId w:val="6"/>
        </w:numPr>
      </w:pPr>
      <w:r>
        <w:rPr>
          <w:lang w:val="en-US"/>
        </w:rPr>
        <w:t xml:space="preserve">Draw the magnetic field </w:t>
      </w:r>
      <w:r w:rsidR="00BA0351">
        <w:rPr>
          <w:lang w:val="en-US"/>
        </w:rPr>
        <w:t>lines showing the attraction between the following magnetic poles</w:t>
      </w:r>
      <w:r>
        <w:rPr>
          <w:lang w:val="en-US"/>
        </w:rPr>
        <w:t>.</w:t>
      </w:r>
    </w:p>
    <w:p w:rsidR="00E30771" w:rsidRDefault="00E30771" w:rsidP="00E30771">
      <w:pPr>
        <w:pStyle w:val="NoSpacing"/>
        <w:rPr>
          <w:lang w:val="en-US"/>
        </w:rPr>
      </w:pPr>
    </w:p>
    <w:p w:rsidR="00BA0351" w:rsidRDefault="00BA0351" w:rsidP="00E30771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-1905</wp:posOffset>
            </wp:positionV>
            <wp:extent cx="2838450" cy="33337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351" w:rsidRDefault="00BA0351" w:rsidP="00E30771">
      <w:pPr>
        <w:pStyle w:val="NoSpacing"/>
        <w:rPr>
          <w:lang w:val="en-US"/>
        </w:rPr>
      </w:pPr>
    </w:p>
    <w:p w:rsidR="00BA0351" w:rsidRDefault="00BA0351" w:rsidP="00E30771">
      <w:pPr>
        <w:pStyle w:val="NoSpacing"/>
        <w:rPr>
          <w:lang w:val="en-US"/>
        </w:rPr>
      </w:pPr>
    </w:p>
    <w:p w:rsidR="00BA0351" w:rsidRDefault="00BA0351" w:rsidP="00E30771">
      <w:pPr>
        <w:pStyle w:val="NoSpacing"/>
        <w:rPr>
          <w:lang w:val="en-US"/>
        </w:rPr>
      </w:pPr>
    </w:p>
    <w:p w:rsidR="00BA0351" w:rsidRDefault="00BA0351" w:rsidP="00E30771">
      <w:pPr>
        <w:pStyle w:val="NoSpacing"/>
        <w:rPr>
          <w:lang w:val="en-US"/>
        </w:rPr>
      </w:pPr>
    </w:p>
    <w:p w:rsidR="00BA0351" w:rsidRDefault="00BA0351" w:rsidP="00E30771">
      <w:pPr>
        <w:pStyle w:val="NoSpacing"/>
        <w:rPr>
          <w:lang w:val="en-US"/>
        </w:rPr>
      </w:pPr>
    </w:p>
    <w:p w:rsidR="00BA0351" w:rsidRPr="00933073" w:rsidRDefault="00BA0351" w:rsidP="00BA0351">
      <w:pPr>
        <w:pStyle w:val="NoSpacing"/>
        <w:numPr>
          <w:ilvl w:val="0"/>
          <w:numId w:val="6"/>
        </w:numPr>
      </w:pPr>
      <w:r>
        <w:rPr>
          <w:lang w:val="en-US"/>
        </w:rPr>
        <w:t xml:space="preserve">Draw the magnetic field lines showing the repulsion between the following </w:t>
      </w:r>
      <w:r w:rsidR="00981266">
        <w:rPr>
          <w:lang w:val="en-US"/>
        </w:rPr>
        <w:t xml:space="preserve">pairs of </w:t>
      </w:r>
      <w:r>
        <w:rPr>
          <w:lang w:val="en-US"/>
        </w:rPr>
        <w:t>magnetic poles.</w:t>
      </w:r>
    </w:p>
    <w:p w:rsidR="00BA0351" w:rsidRDefault="00BA0351" w:rsidP="00BA0351">
      <w:pPr>
        <w:pStyle w:val="NoSpacing"/>
        <w:rPr>
          <w:lang w:val="en-US"/>
        </w:rPr>
      </w:pPr>
    </w:p>
    <w:p w:rsidR="00BA0351" w:rsidRDefault="00BA0351" w:rsidP="00BA0351">
      <w:pPr>
        <w:pStyle w:val="NoSpacing"/>
        <w:rPr>
          <w:lang w:val="en-US"/>
        </w:rPr>
      </w:pPr>
    </w:p>
    <w:p w:rsidR="00BA0351" w:rsidRDefault="00981266" w:rsidP="00BA0351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102870</wp:posOffset>
            </wp:positionV>
            <wp:extent cx="4895850" cy="29527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351" w:rsidRDefault="00981266" w:rsidP="00BA0351">
      <w:pPr>
        <w:pStyle w:val="NoSpacing"/>
        <w:rPr>
          <w:lang w:val="en-US"/>
        </w:rPr>
      </w:pPr>
      <w:r>
        <w:rPr>
          <w:lang w:val="en-US"/>
        </w:rPr>
        <w:br/>
      </w:r>
    </w:p>
    <w:p w:rsidR="00BA0351" w:rsidRDefault="00BA0351" w:rsidP="00BA0351">
      <w:pPr>
        <w:pStyle w:val="NoSpacing"/>
        <w:rPr>
          <w:lang w:val="en-US"/>
        </w:rPr>
      </w:pPr>
    </w:p>
    <w:p w:rsidR="00BA0351" w:rsidRDefault="00E2216A" w:rsidP="00BA0351">
      <w:pPr>
        <w:pStyle w:val="NoSpacing"/>
        <w:rPr>
          <w:lang w:val="en-US"/>
        </w:rPr>
      </w:pPr>
      <w:r>
        <w:rPr>
          <w:lang w:val="en-US"/>
        </w:rPr>
        <w:br/>
      </w:r>
    </w:p>
    <w:p w:rsidR="00BA0351" w:rsidRPr="00933073" w:rsidRDefault="00981266" w:rsidP="00BA0351">
      <w:pPr>
        <w:pStyle w:val="NoSpacing"/>
        <w:numPr>
          <w:ilvl w:val="0"/>
          <w:numId w:val="6"/>
        </w:numPr>
      </w:pPr>
      <w:r>
        <w:rPr>
          <w:lang w:val="en-US"/>
        </w:rPr>
        <w:t>Draw the magnetic field around the poles of the following horseshoe magnet</w:t>
      </w:r>
      <w:r w:rsidRPr="00AD51FE">
        <w:rPr>
          <w:lang w:val="en-US"/>
        </w:rPr>
        <w:t>.</w:t>
      </w:r>
      <w:r>
        <w:rPr>
          <w:lang w:val="en-US"/>
        </w:rPr>
        <w:t xml:space="preserve"> Make sure to show the direction and density (intensity) of the magnetic field lines</w:t>
      </w:r>
      <w:r w:rsidR="00BA0351">
        <w:rPr>
          <w:lang w:val="en-US"/>
        </w:rPr>
        <w:t>.</w:t>
      </w:r>
    </w:p>
    <w:p w:rsidR="00933073" w:rsidRDefault="00F26895" w:rsidP="00BA0351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295275</wp:posOffset>
            </wp:positionV>
            <wp:extent cx="1714500" cy="10287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351">
        <w:rPr>
          <w:lang w:val="en-US"/>
        </w:rPr>
        <w:br/>
      </w:r>
      <w:r w:rsidR="00981266">
        <w:rPr>
          <w:lang w:val="en-US"/>
        </w:rPr>
        <w:br/>
      </w:r>
      <w:r w:rsidR="00981266">
        <w:rPr>
          <w:lang w:val="en-US"/>
        </w:rPr>
        <w:br/>
      </w:r>
      <w:r w:rsidR="00981266">
        <w:rPr>
          <w:lang w:val="en-US"/>
        </w:rPr>
        <w:br/>
      </w:r>
      <w:r w:rsidR="00981266">
        <w:rPr>
          <w:lang w:val="en-US"/>
        </w:rPr>
        <w:br/>
      </w:r>
      <w:r w:rsidR="00981266">
        <w:rPr>
          <w:lang w:val="en-US"/>
        </w:rPr>
        <w:br/>
      </w:r>
      <w:r w:rsidR="00981266">
        <w:rPr>
          <w:lang w:val="en-US"/>
        </w:rPr>
        <w:br/>
      </w:r>
    </w:p>
    <w:p w:rsidR="00547A51" w:rsidRDefault="00547A51" w:rsidP="00BA0351">
      <w:pPr>
        <w:pStyle w:val="NoSpacing"/>
        <w:rPr>
          <w:lang w:val="en-US"/>
        </w:rPr>
      </w:pPr>
    </w:p>
    <w:p w:rsidR="00E2216A" w:rsidRDefault="00E2216A" w:rsidP="00BA0351">
      <w:pPr>
        <w:pStyle w:val="NoSpacing"/>
        <w:rPr>
          <w:lang w:val="en-US"/>
        </w:rPr>
      </w:pPr>
    </w:p>
    <w:p w:rsidR="00933073" w:rsidRDefault="00933073" w:rsidP="00933073">
      <w:pPr>
        <w:pStyle w:val="NoSpacing"/>
        <w:rPr>
          <w:lang w:val="en-US"/>
        </w:rPr>
      </w:pPr>
    </w:p>
    <w:p w:rsidR="003D79FA" w:rsidRPr="00AD51FE" w:rsidRDefault="00547A51" w:rsidP="003D79FA">
      <w:pPr>
        <w:pStyle w:val="NoSpacing"/>
        <w:rPr>
          <w:b/>
          <w:u w:val="single"/>
        </w:rPr>
      </w:pPr>
      <w:proofErr w:type="spellStart"/>
      <w:r w:rsidRPr="00AD51FE">
        <w:rPr>
          <w:b/>
          <w:u w:val="single"/>
        </w:rPr>
        <w:lastRenderedPageBreak/>
        <w:t>Oersted’s</w:t>
      </w:r>
      <w:proofErr w:type="spellEnd"/>
      <w:r w:rsidRPr="00AD51FE">
        <w:rPr>
          <w:b/>
          <w:u w:val="single"/>
        </w:rPr>
        <w:t xml:space="preserve"> Principle </w:t>
      </w:r>
    </w:p>
    <w:p w:rsidR="003D79FA" w:rsidRDefault="003D79FA" w:rsidP="003D79FA">
      <w:pPr>
        <w:pStyle w:val="NoSpacing"/>
      </w:pPr>
    </w:p>
    <w:p w:rsidR="00E2216A" w:rsidRPr="00E2216A" w:rsidRDefault="00E2216A" w:rsidP="00830771">
      <w:pPr>
        <w:pStyle w:val="NoSpacing"/>
        <w:numPr>
          <w:ilvl w:val="0"/>
          <w:numId w:val="7"/>
        </w:num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440055</wp:posOffset>
            </wp:positionV>
            <wp:extent cx="1981200" cy="1411499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1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Draw the direction of the compass showing </w:t>
      </w:r>
      <w:proofErr w:type="spellStart"/>
      <w:r>
        <w:rPr>
          <w:lang w:val="en-US"/>
        </w:rPr>
        <w:t>Oersted's</w:t>
      </w:r>
      <w:proofErr w:type="spellEnd"/>
      <w:r>
        <w:rPr>
          <w:lang w:val="en-US"/>
        </w:rPr>
        <w:t xml:space="preserve"> Principle in each of the following conditions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3D79FA" w:rsidRPr="00933073" w:rsidRDefault="00967F4F" w:rsidP="00830771">
      <w:pPr>
        <w:pStyle w:val="NoSpacing"/>
        <w:numPr>
          <w:ilvl w:val="0"/>
          <w:numId w:val="7"/>
        </w:numPr>
      </w:pPr>
      <w:r>
        <w:rPr>
          <w:lang w:val="en-US"/>
        </w:rPr>
        <w:t>Show the direction of the magnetic field around the conductor in each of the following conditions</w:t>
      </w:r>
      <w:r w:rsidR="003D79FA" w:rsidRPr="00AD51FE">
        <w:rPr>
          <w:lang w:val="en-US"/>
        </w:rPr>
        <w:t>.</w:t>
      </w:r>
      <w:r>
        <w:rPr>
          <w:lang w:val="en-US"/>
        </w:rPr>
        <w:t xml:space="preserve"> Also state if the current is into or out of the page.</w:t>
      </w:r>
    </w:p>
    <w:p w:rsidR="003D79FA" w:rsidRDefault="003D79FA" w:rsidP="003D79FA">
      <w:pPr>
        <w:pStyle w:val="NoSpacing"/>
        <w:rPr>
          <w:lang w:val="en-US"/>
        </w:rPr>
      </w:pPr>
    </w:p>
    <w:p w:rsidR="00A77C07" w:rsidRDefault="00F56C65" w:rsidP="003D79FA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306705</wp:posOffset>
            </wp:positionV>
            <wp:extent cx="2962275" cy="78105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F4F">
        <w:rPr>
          <w:lang w:val="en-US"/>
        </w:rPr>
        <w:br/>
      </w:r>
    </w:p>
    <w:p w:rsidR="003D79FA" w:rsidRDefault="00967F4F" w:rsidP="003D79FA">
      <w:pPr>
        <w:pStyle w:val="NoSpacing"/>
        <w:rPr>
          <w:lang w:val="en-US"/>
        </w:rPr>
      </w:pPr>
      <w:r>
        <w:rPr>
          <w:lang w:val="en-US"/>
        </w:rPr>
        <w:br/>
      </w:r>
    </w:p>
    <w:p w:rsidR="003D79FA" w:rsidRDefault="003D79FA" w:rsidP="003D79FA">
      <w:pPr>
        <w:pStyle w:val="NoSpacing"/>
        <w:rPr>
          <w:lang w:val="en-US"/>
        </w:rPr>
      </w:pPr>
    </w:p>
    <w:p w:rsidR="00933073" w:rsidRDefault="00933073" w:rsidP="00933073">
      <w:pPr>
        <w:pStyle w:val="NoSpacing"/>
        <w:rPr>
          <w:lang w:val="en-US"/>
        </w:rPr>
      </w:pPr>
    </w:p>
    <w:p w:rsidR="00F56C65" w:rsidRDefault="00F56C65" w:rsidP="00933073">
      <w:pPr>
        <w:pStyle w:val="NoSpacing"/>
        <w:rPr>
          <w:lang w:val="en-US"/>
        </w:rPr>
      </w:pPr>
    </w:p>
    <w:p w:rsidR="00F56C65" w:rsidRDefault="00F56C65" w:rsidP="00933073">
      <w:pPr>
        <w:pStyle w:val="NoSpacing"/>
        <w:rPr>
          <w:lang w:val="en-US"/>
        </w:rPr>
      </w:pPr>
    </w:p>
    <w:p w:rsidR="00933073" w:rsidRDefault="00933073" w:rsidP="00933073">
      <w:pPr>
        <w:pStyle w:val="NoSpacing"/>
      </w:pPr>
    </w:p>
    <w:p w:rsidR="00952EFE" w:rsidRPr="00AD51FE" w:rsidRDefault="00952EFE" w:rsidP="00933073">
      <w:pPr>
        <w:pStyle w:val="NoSpacing"/>
      </w:pPr>
    </w:p>
    <w:p w:rsidR="00553D45" w:rsidRPr="00AD51FE" w:rsidRDefault="00AD51FE" w:rsidP="00AD51FE">
      <w:pPr>
        <w:pStyle w:val="NoSpacing"/>
        <w:rPr>
          <w:b/>
          <w:u w:val="single"/>
        </w:rPr>
      </w:pPr>
      <w:r w:rsidRPr="00AD51FE">
        <w:rPr>
          <w:b/>
          <w:u w:val="single"/>
        </w:rPr>
        <w:t>Right Hand Rule</w:t>
      </w:r>
      <w:r w:rsidR="00547A51">
        <w:rPr>
          <w:b/>
          <w:u w:val="single"/>
        </w:rPr>
        <w:t xml:space="preserve"> #1</w:t>
      </w:r>
    </w:p>
    <w:p w:rsidR="00AD51FE" w:rsidRDefault="00AD51FE" w:rsidP="00AD51FE">
      <w:pPr>
        <w:pStyle w:val="NoSpacing"/>
      </w:pPr>
    </w:p>
    <w:p w:rsidR="008964CD" w:rsidRPr="00AD51FE" w:rsidRDefault="002670B2" w:rsidP="002670B2">
      <w:pPr>
        <w:pStyle w:val="NoSpacing"/>
        <w:numPr>
          <w:ilvl w:val="0"/>
          <w:numId w:val="8"/>
        </w:numPr>
      </w:pPr>
      <w:r>
        <w:rPr>
          <w:lang w:val="en-US"/>
        </w:rPr>
        <w:t>Summarize the Right Hand Rule for Conductors as follows:</w:t>
      </w:r>
    </w:p>
    <w:p w:rsidR="002670B2" w:rsidRDefault="002670B2" w:rsidP="00AD51FE">
      <w:pPr>
        <w:pStyle w:val="NoSpacing"/>
        <w:numPr>
          <w:ilvl w:val="1"/>
          <w:numId w:val="8"/>
        </w:numPr>
      </w:pPr>
      <w:r>
        <w:rPr>
          <w:lang w:val="en-US"/>
        </w:rPr>
        <w:t>Your Thumb points in the direction of:</w:t>
      </w:r>
    </w:p>
    <w:p w:rsidR="002670B2" w:rsidRPr="002670B2" w:rsidRDefault="002670B2" w:rsidP="00AD51FE">
      <w:pPr>
        <w:pStyle w:val="NoSpacing"/>
        <w:numPr>
          <w:ilvl w:val="1"/>
          <w:numId w:val="8"/>
        </w:numPr>
      </w:pPr>
      <w:r w:rsidRPr="002670B2">
        <w:rPr>
          <w:lang w:val="en-US"/>
        </w:rPr>
        <w:t xml:space="preserve">Your </w:t>
      </w:r>
      <w:r>
        <w:rPr>
          <w:lang w:val="en-US"/>
        </w:rPr>
        <w:t>Fingers curl</w:t>
      </w:r>
      <w:r w:rsidRPr="002670B2">
        <w:rPr>
          <w:lang w:val="en-US"/>
        </w:rPr>
        <w:t xml:space="preserve"> in the direction of:</w:t>
      </w:r>
    </w:p>
    <w:p w:rsidR="002670B2" w:rsidRPr="002670B2" w:rsidRDefault="002670B2" w:rsidP="00AD51FE">
      <w:pPr>
        <w:pStyle w:val="NoSpacing"/>
        <w:numPr>
          <w:ilvl w:val="1"/>
          <w:numId w:val="8"/>
        </w:numPr>
      </w:pPr>
      <w:r>
        <w:rPr>
          <w:lang w:val="en-US"/>
        </w:rPr>
        <w:t>The direction of the field depends on the:</w:t>
      </w:r>
    </w:p>
    <w:p w:rsidR="00AD51FE" w:rsidRPr="00AD51FE" w:rsidRDefault="002670B2" w:rsidP="00AD51FE">
      <w:pPr>
        <w:pStyle w:val="NoSpacing"/>
        <w:numPr>
          <w:ilvl w:val="1"/>
          <w:numId w:val="8"/>
        </w:numPr>
      </w:pPr>
      <w:r>
        <w:rPr>
          <w:lang w:val="en-US"/>
        </w:rPr>
        <w:t>The shape of the field is:</w:t>
      </w:r>
      <w:r>
        <w:br/>
      </w:r>
      <w:r>
        <w:br/>
      </w:r>
      <w:r>
        <w:br/>
      </w:r>
    </w:p>
    <w:p w:rsidR="00AD51FE" w:rsidRDefault="002670B2" w:rsidP="002670B2">
      <w:pPr>
        <w:pStyle w:val="NoSpacing"/>
        <w:numPr>
          <w:ilvl w:val="0"/>
          <w:numId w:val="8"/>
        </w:numPr>
      </w:pPr>
      <w:r>
        <w:rPr>
          <w:lang w:val="en-US"/>
        </w:rPr>
        <w:t>Draw a diagram showing how to use the right hand rule</w:t>
      </w:r>
      <w:r w:rsidR="00B92CBB" w:rsidRPr="00AD51FE">
        <w:rPr>
          <w:lang w:val="en-US"/>
        </w:rPr>
        <w:t>.</w:t>
      </w:r>
    </w:p>
    <w:p w:rsidR="002670B2" w:rsidRDefault="002670B2" w:rsidP="002670B2">
      <w:pPr>
        <w:pStyle w:val="NoSpacing"/>
      </w:pPr>
    </w:p>
    <w:p w:rsidR="002670B2" w:rsidRDefault="002670B2" w:rsidP="002670B2">
      <w:pPr>
        <w:pStyle w:val="NoSpacing"/>
      </w:pPr>
    </w:p>
    <w:p w:rsidR="002670B2" w:rsidRDefault="002670B2" w:rsidP="002670B2">
      <w:pPr>
        <w:pStyle w:val="NoSpacing"/>
      </w:pPr>
    </w:p>
    <w:p w:rsidR="002670B2" w:rsidRDefault="002670B2" w:rsidP="002670B2">
      <w:pPr>
        <w:pStyle w:val="NoSpacing"/>
      </w:pPr>
    </w:p>
    <w:p w:rsidR="002670B2" w:rsidRDefault="002670B2" w:rsidP="002670B2">
      <w:pPr>
        <w:pStyle w:val="NoSpacing"/>
      </w:pPr>
    </w:p>
    <w:p w:rsidR="002670B2" w:rsidRDefault="002670B2" w:rsidP="002670B2">
      <w:pPr>
        <w:pStyle w:val="NoSpacing"/>
      </w:pPr>
    </w:p>
    <w:p w:rsidR="002670B2" w:rsidRPr="00AD51FE" w:rsidRDefault="002670B2" w:rsidP="002670B2">
      <w:pPr>
        <w:pStyle w:val="NoSpacing"/>
      </w:pPr>
    </w:p>
    <w:p w:rsidR="002670B2" w:rsidRDefault="002670B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670B2" w:rsidRPr="00AD51FE" w:rsidRDefault="004F5413" w:rsidP="002670B2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Questions</w:t>
      </w:r>
    </w:p>
    <w:p w:rsidR="002670B2" w:rsidRDefault="002670B2" w:rsidP="002670B2">
      <w:pPr>
        <w:pStyle w:val="NoSpacing"/>
      </w:pPr>
    </w:p>
    <w:p w:rsidR="00170900" w:rsidRDefault="00170900" w:rsidP="002670B2">
      <w:pPr>
        <w:pStyle w:val="NoSpacing"/>
      </w:pPr>
      <w:r>
        <w:rPr>
          <w:noProof/>
          <w:lang w:val="en-US"/>
        </w:rPr>
        <w:drawing>
          <wp:inline distT="0" distB="0" distL="0" distR="0" wp14:anchorId="29917AEB" wp14:editId="3395ED68">
            <wp:extent cx="5943600" cy="464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00" w:rsidRDefault="00170900">
      <w:r>
        <w:br w:type="page"/>
      </w:r>
    </w:p>
    <w:p w:rsidR="00170900" w:rsidRDefault="00170900" w:rsidP="002670B2">
      <w:pPr>
        <w:pStyle w:val="NoSpacing"/>
      </w:pPr>
    </w:p>
    <w:p w:rsidR="004F5413" w:rsidRDefault="004F5413" w:rsidP="00170900">
      <w:pPr>
        <w:pStyle w:val="NoSpacing"/>
        <w:numPr>
          <w:ilvl w:val="0"/>
          <w:numId w:val="10"/>
        </w:numPr>
      </w:pPr>
      <w:r>
        <w:t>Use the Right Hand Rule to determine the direction of current for each of the following wires.</w:t>
      </w:r>
    </w:p>
    <w:p w:rsidR="00170900" w:rsidRDefault="00170900" w:rsidP="00170900">
      <w:pPr>
        <w:pStyle w:val="NoSpacing"/>
        <w:ind w:left="720"/>
      </w:pPr>
    </w:p>
    <w:p w:rsidR="004F5413" w:rsidRDefault="00B21A74" w:rsidP="004F5413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41910</wp:posOffset>
            </wp:positionV>
            <wp:extent cx="3267075" cy="2038350"/>
            <wp:effectExtent l="19050" t="0" r="9525" b="0"/>
            <wp:wrapNone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5413" w:rsidRDefault="004F5413" w:rsidP="004F5413">
      <w:pPr>
        <w:pStyle w:val="NoSpacing"/>
      </w:pPr>
    </w:p>
    <w:p w:rsidR="004F5413" w:rsidRDefault="004F5413" w:rsidP="004F5413">
      <w:pPr>
        <w:pStyle w:val="NoSpacing"/>
      </w:pPr>
    </w:p>
    <w:p w:rsidR="004F5413" w:rsidRDefault="004F5413" w:rsidP="004F5413">
      <w:pPr>
        <w:pStyle w:val="NoSpacing"/>
      </w:pPr>
    </w:p>
    <w:p w:rsidR="004F5413" w:rsidRDefault="004F5413" w:rsidP="004F5413">
      <w:pPr>
        <w:pStyle w:val="NoSpacing"/>
      </w:pPr>
    </w:p>
    <w:p w:rsidR="004F5413" w:rsidRDefault="004F5413" w:rsidP="004F5413">
      <w:pPr>
        <w:pStyle w:val="NoSpacing"/>
      </w:pPr>
    </w:p>
    <w:p w:rsidR="004F5413" w:rsidRDefault="004F5413" w:rsidP="004F5413">
      <w:pPr>
        <w:pStyle w:val="NoSpacing"/>
      </w:pPr>
    </w:p>
    <w:p w:rsidR="004F5413" w:rsidRDefault="004F5413" w:rsidP="004F5413">
      <w:pPr>
        <w:pStyle w:val="NoSpacing"/>
      </w:pPr>
    </w:p>
    <w:p w:rsidR="004F5413" w:rsidRDefault="004F5413" w:rsidP="004F5413">
      <w:pPr>
        <w:pStyle w:val="NoSpacing"/>
      </w:pPr>
    </w:p>
    <w:p w:rsidR="000D245E" w:rsidRDefault="000D245E" w:rsidP="004F5413">
      <w:pPr>
        <w:pStyle w:val="NoSpacing"/>
      </w:pPr>
    </w:p>
    <w:p w:rsidR="000D245E" w:rsidRDefault="000D245E" w:rsidP="004F5413">
      <w:pPr>
        <w:pStyle w:val="NoSpacing"/>
      </w:pPr>
    </w:p>
    <w:p w:rsidR="000D245E" w:rsidRDefault="000D245E" w:rsidP="004F5413">
      <w:pPr>
        <w:pStyle w:val="NoSpacing"/>
      </w:pPr>
    </w:p>
    <w:p w:rsidR="000D245E" w:rsidRDefault="000D245E" w:rsidP="004F5413">
      <w:pPr>
        <w:pStyle w:val="NoSpacing"/>
      </w:pPr>
    </w:p>
    <w:p w:rsidR="000D245E" w:rsidRDefault="000D245E" w:rsidP="004F5413">
      <w:pPr>
        <w:pStyle w:val="NoSpacing"/>
      </w:pPr>
    </w:p>
    <w:p w:rsidR="00170900" w:rsidRDefault="00170900" w:rsidP="004F5413">
      <w:pPr>
        <w:pStyle w:val="NoSpacing"/>
      </w:pPr>
    </w:p>
    <w:p w:rsidR="004F5413" w:rsidRDefault="004F5413" w:rsidP="004F5413">
      <w:pPr>
        <w:pStyle w:val="NoSpacing"/>
      </w:pPr>
    </w:p>
    <w:p w:rsidR="004F5413" w:rsidRDefault="000D245E" w:rsidP="00170900">
      <w:pPr>
        <w:pStyle w:val="NoSpacing"/>
        <w:numPr>
          <w:ilvl w:val="0"/>
          <w:numId w:val="10"/>
        </w:numPr>
      </w:pPr>
      <w:r>
        <w:t>Use the Right Hand Rule to predict if the following parallel wires will attract or repel.</w:t>
      </w:r>
    </w:p>
    <w:p w:rsidR="00AD51FE" w:rsidRDefault="00AD51FE" w:rsidP="00AD51FE">
      <w:pPr>
        <w:pStyle w:val="NoSpacing"/>
      </w:pPr>
    </w:p>
    <w:p w:rsidR="000D245E" w:rsidRDefault="000D245E" w:rsidP="00AD51FE">
      <w:pPr>
        <w:pStyle w:val="NoSpacing"/>
      </w:pPr>
    </w:p>
    <w:p w:rsidR="000D245E" w:rsidRDefault="00EE099D" w:rsidP="00AD51FE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2540</wp:posOffset>
            </wp:positionV>
            <wp:extent cx="1884045" cy="800100"/>
            <wp:effectExtent l="19050" t="0" r="1905" b="0"/>
            <wp:wrapNone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45E" w:rsidRDefault="000D245E" w:rsidP="00AD51FE">
      <w:pPr>
        <w:pStyle w:val="NoSpacing"/>
      </w:pPr>
    </w:p>
    <w:p w:rsidR="00EE099D" w:rsidRDefault="00EE099D" w:rsidP="00AD51FE">
      <w:pPr>
        <w:pStyle w:val="NoSpacing"/>
      </w:pPr>
    </w:p>
    <w:p w:rsidR="00EE099D" w:rsidRDefault="00EE099D" w:rsidP="00AD51FE">
      <w:pPr>
        <w:pStyle w:val="NoSpacing"/>
      </w:pPr>
    </w:p>
    <w:p w:rsidR="00EE099D" w:rsidRDefault="00EE099D" w:rsidP="00AD51FE">
      <w:pPr>
        <w:pStyle w:val="NoSpacing"/>
      </w:pPr>
    </w:p>
    <w:p w:rsidR="00EE099D" w:rsidRDefault="00EE099D" w:rsidP="00AD51FE">
      <w:pPr>
        <w:pStyle w:val="NoSpacing"/>
      </w:pPr>
    </w:p>
    <w:p w:rsidR="00170900" w:rsidRDefault="00170900" w:rsidP="00AD51FE">
      <w:pPr>
        <w:pStyle w:val="NoSpacing"/>
      </w:pPr>
    </w:p>
    <w:p w:rsidR="00170900" w:rsidRDefault="00170900" w:rsidP="00AD51FE">
      <w:pPr>
        <w:pStyle w:val="NoSpacing"/>
      </w:pPr>
    </w:p>
    <w:p w:rsidR="00EE099D" w:rsidRDefault="00961C0D" w:rsidP="00AD51FE">
      <w:pPr>
        <w:pStyle w:val="NoSpacing"/>
      </w:pPr>
      <w:bookmarkStart w:id="0" w:name="_GoBack"/>
      <w:bookmarkEnd w:id="0"/>
      <w:r>
        <w:br/>
      </w:r>
    </w:p>
    <w:p w:rsidR="00961C0D" w:rsidRDefault="00961C0D" w:rsidP="00170900">
      <w:pPr>
        <w:pStyle w:val="NoSpacing"/>
        <w:numPr>
          <w:ilvl w:val="0"/>
          <w:numId w:val="10"/>
        </w:numPr>
      </w:pPr>
      <w:r>
        <w:t>Use the Right Hand Rule to predict if the following parallel wires will attract or repel.</w:t>
      </w:r>
    </w:p>
    <w:p w:rsidR="00EE099D" w:rsidRDefault="00961C0D" w:rsidP="00AD51FE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320675</wp:posOffset>
            </wp:positionV>
            <wp:extent cx="1752600" cy="752475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E099D" w:rsidSect="00553D45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C35" w:rsidRDefault="00F22C35" w:rsidP="00AD51FE">
      <w:r>
        <w:separator/>
      </w:r>
    </w:p>
  </w:endnote>
  <w:endnote w:type="continuationSeparator" w:id="0">
    <w:p w:rsidR="00F22C35" w:rsidRDefault="00F22C35" w:rsidP="00AD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C35" w:rsidRDefault="00F22C35" w:rsidP="00AD51FE">
      <w:r>
        <w:separator/>
      </w:r>
    </w:p>
  </w:footnote>
  <w:footnote w:type="continuationSeparator" w:id="0">
    <w:p w:rsidR="00F22C35" w:rsidRDefault="00F22C35" w:rsidP="00AD5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1FE" w:rsidRDefault="00AD51FE">
    <w:pPr>
      <w:pStyle w:val="Header"/>
    </w:pPr>
    <w:r>
      <w:t>SPH3U0</w:t>
    </w:r>
    <w:r>
      <w:tab/>
    </w:r>
    <w:r w:rsidRPr="00AD51FE">
      <w:rPr>
        <w:sz w:val="32"/>
      </w:rPr>
      <w:t>Magnetism Worksheet</w:t>
    </w:r>
    <w:r w:rsidR="0053435C">
      <w:rPr>
        <w:sz w:val="32"/>
      </w:rPr>
      <w:t xml:space="preserve"> #1</w:t>
    </w:r>
    <w:r w:rsidR="00CF75A6"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0C30"/>
    <w:multiLevelType w:val="hybridMultilevel"/>
    <w:tmpl w:val="B8841EA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29C00">
      <w:start w:val="1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E54A2"/>
    <w:multiLevelType w:val="hybridMultilevel"/>
    <w:tmpl w:val="F59AA73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1844E1"/>
    <w:multiLevelType w:val="hybridMultilevel"/>
    <w:tmpl w:val="5192BC0C"/>
    <w:lvl w:ilvl="0" w:tplc="9C8C3D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52F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0C2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5C9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23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6EC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143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3478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A8D1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593A5A"/>
    <w:multiLevelType w:val="hybridMultilevel"/>
    <w:tmpl w:val="F59AA73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A2967"/>
    <w:multiLevelType w:val="hybridMultilevel"/>
    <w:tmpl w:val="F59AA73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20440B"/>
    <w:multiLevelType w:val="hybridMultilevel"/>
    <w:tmpl w:val="30FEF4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8341A"/>
    <w:multiLevelType w:val="hybridMultilevel"/>
    <w:tmpl w:val="34422154"/>
    <w:lvl w:ilvl="0" w:tplc="51CEBD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128F0"/>
    <w:multiLevelType w:val="hybridMultilevel"/>
    <w:tmpl w:val="F59AA73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5A5726"/>
    <w:multiLevelType w:val="hybridMultilevel"/>
    <w:tmpl w:val="F59AA73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581376"/>
    <w:multiLevelType w:val="hybridMultilevel"/>
    <w:tmpl w:val="B9B62448"/>
    <w:lvl w:ilvl="0" w:tplc="500687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E226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68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C2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5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617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C2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68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9AA9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1FE"/>
    <w:rsid w:val="00036FDA"/>
    <w:rsid w:val="00063191"/>
    <w:rsid w:val="000D245E"/>
    <w:rsid w:val="00170900"/>
    <w:rsid w:val="002670B2"/>
    <w:rsid w:val="003D79FA"/>
    <w:rsid w:val="004F5413"/>
    <w:rsid w:val="0053435C"/>
    <w:rsid w:val="00547A51"/>
    <w:rsid w:val="00553D45"/>
    <w:rsid w:val="0071651D"/>
    <w:rsid w:val="00830771"/>
    <w:rsid w:val="00831B2B"/>
    <w:rsid w:val="008964CD"/>
    <w:rsid w:val="00933073"/>
    <w:rsid w:val="00952EFE"/>
    <w:rsid w:val="00961C0D"/>
    <w:rsid w:val="00967F4F"/>
    <w:rsid w:val="00981266"/>
    <w:rsid w:val="00A77C07"/>
    <w:rsid w:val="00AD51FE"/>
    <w:rsid w:val="00B012C1"/>
    <w:rsid w:val="00B21A74"/>
    <w:rsid w:val="00B27ACA"/>
    <w:rsid w:val="00B92CBB"/>
    <w:rsid w:val="00BA0351"/>
    <w:rsid w:val="00BB27BC"/>
    <w:rsid w:val="00CF1A83"/>
    <w:rsid w:val="00CF75A6"/>
    <w:rsid w:val="00D000E6"/>
    <w:rsid w:val="00D86529"/>
    <w:rsid w:val="00DB3D0B"/>
    <w:rsid w:val="00E2216A"/>
    <w:rsid w:val="00E30771"/>
    <w:rsid w:val="00EE099D"/>
    <w:rsid w:val="00F13E10"/>
    <w:rsid w:val="00F22C35"/>
    <w:rsid w:val="00F26895"/>
    <w:rsid w:val="00F5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66FA3-6DC6-4361-B0A7-31A7541F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5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1FE"/>
  </w:style>
  <w:style w:type="paragraph" w:styleId="Footer">
    <w:name w:val="footer"/>
    <w:basedOn w:val="Normal"/>
    <w:link w:val="FooterChar"/>
    <w:uiPriority w:val="99"/>
    <w:semiHidden/>
    <w:unhideWhenUsed/>
    <w:rsid w:val="00AD5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1FE"/>
  </w:style>
  <w:style w:type="paragraph" w:styleId="NoSpacing">
    <w:name w:val="No Spacing"/>
    <w:uiPriority w:val="1"/>
    <w:qFormat/>
    <w:rsid w:val="00AD51FE"/>
  </w:style>
  <w:style w:type="paragraph" w:styleId="ListParagraph">
    <w:name w:val="List Paragraph"/>
    <w:basedOn w:val="Normal"/>
    <w:uiPriority w:val="34"/>
    <w:qFormat/>
    <w:rsid w:val="00AD51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1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24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50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983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22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1985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234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71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14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539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28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31</cp:revision>
  <dcterms:created xsi:type="dcterms:W3CDTF">2011-12-16T13:21:00Z</dcterms:created>
  <dcterms:modified xsi:type="dcterms:W3CDTF">2019-03-19T11:51:00Z</dcterms:modified>
</cp:coreProperties>
</file>