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6B" w:rsidRDefault="00076ADA">
      <w:pPr>
        <w:rPr>
          <w:rFonts w:ascii="Arial" w:hAnsi="Arial" w:cs="Arial"/>
          <w:b/>
          <w:bCs/>
        </w:rPr>
      </w:pPr>
      <w:r w:rsidRPr="001C1C0F">
        <w:rPr>
          <w:rFonts w:ascii="Arial" w:hAnsi="Arial" w:cs="Arial"/>
          <w:i/>
        </w:rPr>
        <w:t>SPH3U0</w:t>
      </w:r>
      <w:r w:rsidR="001C1C0F" w:rsidRPr="001C1C0F">
        <w:rPr>
          <w:rFonts w:ascii="Arial" w:hAnsi="Arial" w:cs="Arial"/>
          <w:i/>
        </w:rPr>
        <w:t>-</w:t>
      </w:r>
      <w:r w:rsidR="000D7953">
        <w:rPr>
          <w:rFonts w:ascii="Arial" w:hAnsi="Arial" w:cs="Arial"/>
          <w:i/>
        </w:rPr>
        <w:t>Fall</w:t>
      </w:r>
      <w:r w:rsidR="007C4B23">
        <w:rPr>
          <w:rFonts w:ascii="Arial" w:hAnsi="Arial" w:cs="Arial"/>
          <w:i/>
        </w:rPr>
        <w:t xml:space="preserve"> 2019</w:t>
      </w:r>
      <w:r w:rsidR="00B87F3E">
        <w:rPr>
          <w:rFonts w:ascii="Arial" w:hAnsi="Arial" w:cs="Arial"/>
        </w:rPr>
        <w:tab/>
      </w:r>
      <w:r w:rsidR="00E8626B">
        <w:rPr>
          <w:rFonts w:ascii="Arial" w:hAnsi="Arial" w:cs="Arial"/>
        </w:rPr>
        <w:tab/>
      </w:r>
      <w:r w:rsidR="00E8626B" w:rsidRPr="00E8626B">
        <w:rPr>
          <w:rFonts w:ascii="Arial" w:hAnsi="Arial" w:cs="Arial"/>
          <w:b/>
          <w:bCs/>
        </w:rPr>
        <w:t xml:space="preserve">Louise </w:t>
      </w:r>
      <w:proofErr w:type="spellStart"/>
      <w:r w:rsidR="00E8626B" w:rsidRPr="00E8626B">
        <w:rPr>
          <w:rFonts w:ascii="Arial" w:hAnsi="Arial" w:cs="Arial"/>
          <w:b/>
          <w:bCs/>
        </w:rPr>
        <w:t>Arbour</w:t>
      </w:r>
      <w:proofErr w:type="spellEnd"/>
      <w:r w:rsidR="00E8626B" w:rsidRPr="00E8626B">
        <w:rPr>
          <w:rFonts w:ascii="Arial" w:hAnsi="Arial" w:cs="Arial"/>
          <w:b/>
          <w:bCs/>
        </w:rPr>
        <w:t xml:space="preserve"> Secondary School </w:t>
      </w:r>
      <w:r>
        <w:rPr>
          <w:rFonts w:ascii="Arial" w:hAnsi="Arial" w:cs="Arial"/>
          <w:b/>
          <w:bCs/>
        </w:rPr>
        <w:tab/>
      </w:r>
      <w:r w:rsidR="00746DA7">
        <w:rPr>
          <w:rFonts w:ascii="Arial" w:hAnsi="Arial" w:cs="Arial"/>
          <w:b/>
          <w:bCs/>
        </w:rPr>
        <w:t xml:space="preserve">      Mr. Nestor</w:t>
      </w:r>
      <w:r w:rsidR="000D7953">
        <w:rPr>
          <w:rFonts w:ascii="Arial" w:hAnsi="Arial" w:cs="Arial"/>
          <w:b/>
          <w:bCs/>
        </w:rPr>
        <w:t>/ Mr. Shaw</w:t>
      </w:r>
      <w:r>
        <w:rPr>
          <w:rFonts w:ascii="Arial" w:hAnsi="Arial" w:cs="Arial"/>
          <w:b/>
          <w:bCs/>
        </w:rPr>
        <w:tab/>
      </w:r>
    </w:p>
    <w:p w:rsidR="00F20D85" w:rsidRPr="00EE3708" w:rsidRDefault="00191F89" w:rsidP="00191F89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Unit </w:t>
      </w:r>
      <w:r w:rsidR="000D7953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:</w:t>
      </w:r>
      <w:r w:rsidR="00EE3708" w:rsidRPr="00EE3708">
        <w:rPr>
          <w:rFonts w:ascii="Arial" w:hAnsi="Arial" w:cs="Arial"/>
          <w:b/>
        </w:rPr>
        <w:t xml:space="preserve"> Electricity</w:t>
      </w:r>
      <w:r>
        <w:rPr>
          <w:rFonts w:ascii="Arial" w:hAnsi="Arial" w:cs="Arial"/>
          <w:b/>
        </w:rPr>
        <w:t xml:space="preserve"> &amp; Magnetism</w:t>
      </w:r>
    </w:p>
    <w:tbl>
      <w:tblPr>
        <w:tblW w:w="103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6"/>
        <w:gridCol w:w="3991"/>
        <w:gridCol w:w="4613"/>
      </w:tblGrid>
      <w:tr w:rsidR="00B87F3E" w:rsidRPr="00F420DD" w:rsidTr="00FE3F93">
        <w:trPr>
          <w:trHeight w:val="197"/>
        </w:trPr>
        <w:tc>
          <w:tcPr>
            <w:tcW w:w="1746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Day</w:t>
            </w:r>
          </w:p>
        </w:tc>
        <w:tc>
          <w:tcPr>
            <w:tcW w:w="3991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13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Assignment</w:t>
            </w:r>
          </w:p>
        </w:tc>
      </w:tr>
      <w:tr w:rsidR="00353AB9" w:rsidRPr="00F420DD" w:rsidTr="00FE3F93">
        <w:tc>
          <w:tcPr>
            <w:tcW w:w="1746" w:type="dxa"/>
          </w:tcPr>
          <w:p w:rsidR="00353AB9" w:rsidRPr="00F021A5" w:rsidRDefault="00353AB9" w:rsidP="007C4B2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</w:tcPr>
          <w:p w:rsidR="00353AB9" w:rsidRPr="00F021A5" w:rsidRDefault="00353AB9" w:rsidP="00FE3F9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4613" w:type="dxa"/>
          </w:tcPr>
          <w:p w:rsidR="00DC25D8" w:rsidRPr="00F021A5" w:rsidRDefault="00DC25D8" w:rsidP="00EE3708">
            <w:pPr>
              <w:rPr>
                <w:rFonts w:ascii="Calibri" w:hAnsi="Calibri" w:cs="Arial"/>
                <w:sz w:val="8"/>
                <w:szCs w:val="8"/>
              </w:rPr>
            </w:pPr>
          </w:p>
        </w:tc>
      </w:tr>
      <w:tr w:rsidR="000D7953" w:rsidRPr="00F420DD" w:rsidTr="00FE3F93">
        <w:tc>
          <w:tcPr>
            <w:tcW w:w="1746" w:type="dxa"/>
          </w:tcPr>
          <w:p w:rsidR="000D7953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</w:t>
            </w:r>
          </w:p>
          <w:p w:rsidR="000D7953" w:rsidRPr="003234EF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Sep. 13</w:t>
            </w:r>
          </w:p>
        </w:tc>
        <w:tc>
          <w:tcPr>
            <w:tcW w:w="3991" w:type="dxa"/>
          </w:tcPr>
          <w:p w:rsidR="000D7953" w:rsidRDefault="000D7953" w:rsidP="000D795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Circuits Review</w:t>
            </w:r>
          </w:p>
          <w:p w:rsidR="000D7953" w:rsidRPr="000D7953" w:rsidRDefault="000D7953" w:rsidP="000D7953">
            <w:pPr>
              <w:rPr>
                <w:rFonts w:ascii="Calibri" w:hAnsi="Calibri" w:cs="Arial"/>
              </w:rPr>
            </w:pPr>
            <w:r w:rsidRPr="000D7953">
              <w:rPr>
                <w:rFonts w:ascii="Calibri" w:hAnsi="Calibri" w:cs="Arial"/>
              </w:rPr>
              <w:t>●Note &amp; Handout (Grade 9 Review)</w:t>
            </w:r>
          </w:p>
        </w:tc>
        <w:tc>
          <w:tcPr>
            <w:tcW w:w="4613" w:type="dxa"/>
          </w:tcPr>
          <w:p w:rsidR="000D7953" w:rsidRDefault="000D7953" w:rsidP="000D795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Textbook: </w:t>
            </w:r>
            <w:r w:rsidR="00F021A5">
              <w:rPr>
                <w:rFonts w:ascii="Calibri" w:hAnsi="Calibri" w:cs="Arial"/>
              </w:rPr>
              <w:t>Sect.</w:t>
            </w:r>
            <w:r>
              <w:rPr>
                <w:rFonts w:ascii="Calibri" w:hAnsi="Calibri" w:cs="Arial"/>
              </w:rPr>
              <w:t xml:space="preserve"> 11.1   </w:t>
            </w:r>
            <w:r w:rsidRPr="00EE3708">
              <w:rPr>
                <w:rFonts w:ascii="Calibri" w:hAnsi="Calibri" w:cs="Arial"/>
              </w:rPr>
              <w:t>#1-3 pg. 369</w:t>
            </w:r>
          </w:p>
          <w:p w:rsidR="000D7953" w:rsidRPr="00746DA7" w:rsidRDefault="000D7953" w:rsidP="000D795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E3708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                                            </w:t>
            </w:r>
            <w:r w:rsidRPr="00EE3708">
              <w:rPr>
                <w:rFonts w:ascii="Calibri" w:hAnsi="Calibri" w:cs="Arial"/>
              </w:rPr>
              <w:t>#1,2 pg. 372</w:t>
            </w:r>
          </w:p>
          <w:p w:rsidR="000D7953" w:rsidRDefault="000D7953" w:rsidP="000D7953">
            <w:pPr>
              <w:rPr>
                <w:rFonts w:ascii="Calibri" w:hAnsi="Calibri" w:cs="Arial"/>
              </w:rPr>
            </w:pPr>
            <w:r w:rsidRPr="00EE3708">
              <w:rPr>
                <w:rFonts w:ascii="Calibri" w:hAnsi="Calibri" w:cs="Arial"/>
              </w:rPr>
              <w:tab/>
            </w:r>
            <w:r w:rsidRPr="00EE3708">
              <w:rPr>
                <w:rFonts w:ascii="Calibri" w:hAnsi="Calibri" w:cs="Arial"/>
              </w:rPr>
              <w:tab/>
              <w:t xml:space="preserve">      </w:t>
            </w:r>
            <w:r>
              <w:rPr>
                <w:rFonts w:ascii="Calibri" w:hAnsi="Calibri" w:cs="Arial"/>
              </w:rPr>
              <w:t xml:space="preserve">            </w:t>
            </w:r>
            <w:r w:rsidRPr="00EE3708">
              <w:rPr>
                <w:rFonts w:ascii="Calibri" w:hAnsi="Calibri" w:cs="Arial"/>
              </w:rPr>
              <w:t># 17,20 pg.375</w:t>
            </w:r>
          </w:p>
        </w:tc>
      </w:tr>
      <w:tr w:rsidR="00F021A5" w:rsidRPr="00F021A5" w:rsidTr="00FE3F93">
        <w:tc>
          <w:tcPr>
            <w:tcW w:w="1746" w:type="dxa"/>
          </w:tcPr>
          <w:p w:rsidR="00F021A5" w:rsidRPr="00F021A5" w:rsidRDefault="00F021A5" w:rsidP="007C4B2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</w:tcPr>
          <w:p w:rsidR="00F021A5" w:rsidRPr="00F021A5" w:rsidRDefault="00F021A5" w:rsidP="000D795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4613" w:type="dxa"/>
          </w:tcPr>
          <w:p w:rsidR="00F021A5" w:rsidRPr="00F021A5" w:rsidRDefault="00F021A5" w:rsidP="000D7953">
            <w:pPr>
              <w:rPr>
                <w:rFonts w:ascii="Calibri" w:hAnsi="Calibri" w:cs="Arial"/>
                <w:sz w:val="8"/>
                <w:szCs w:val="8"/>
              </w:rPr>
            </w:pPr>
          </w:p>
        </w:tc>
      </w:tr>
      <w:tr w:rsidR="000D7953" w:rsidRPr="00F420DD" w:rsidTr="00FE3F93">
        <w:tc>
          <w:tcPr>
            <w:tcW w:w="1746" w:type="dxa"/>
          </w:tcPr>
          <w:p w:rsidR="000D7953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2</w:t>
            </w:r>
          </w:p>
          <w:p w:rsidR="000D7953" w:rsidRPr="003234EF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Sep 17</w:t>
            </w:r>
          </w:p>
        </w:tc>
        <w:tc>
          <w:tcPr>
            <w:tcW w:w="3991" w:type="dxa"/>
          </w:tcPr>
          <w:p w:rsidR="000D7953" w:rsidRDefault="000D7953" w:rsidP="003C7570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PhET</w:t>
            </w:r>
            <w:proofErr w:type="spellEnd"/>
            <w:r>
              <w:rPr>
                <w:rFonts w:ascii="Calibri" w:hAnsi="Calibri" w:cs="Arial"/>
              </w:rPr>
              <w:t xml:space="preserve"> Activity</w:t>
            </w:r>
          </w:p>
          <w:p w:rsidR="000D7953" w:rsidRPr="000D7953" w:rsidRDefault="000D7953" w:rsidP="003C7570">
            <w:pPr>
              <w:rPr>
                <w:rFonts w:ascii="Calibri" w:hAnsi="Calibri" w:cs="Arial"/>
              </w:rPr>
            </w:pPr>
            <w:r w:rsidRPr="000D7953">
              <w:rPr>
                <w:rFonts w:ascii="Calibri" w:hAnsi="Calibri" w:cs="Arial"/>
              </w:rPr>
              <w:t>●Circuit Simulation Activity</w:t>
            </w:r>
          </w:p>
        </w:tc>
        <w:tc>
          <w:tcPr>
            <w:tcW w:w="4613" w:type="dxa"/>
          </w:tcPr>
          <w:p w:rsidR="000D7953" w:rsidRDefault="000D7953" w:rsidP="003C757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3234EF">
              <w:rPr>
                <w:rFonts w:ascii="Calibri" w:hAnsi="Calibri" w:cs="Arial"/>
                <w:b/>
                <w:sz w:val="22"/>
                <w:szCs w:val="22"/>
              </w:rPr>
              <w:t>Assignment: Individual Circuit Simulation</w:t>
            </w:r>
          </w:p>
          <w:p w:rsidR="000D7953" w:rsidRPr="00EB294D" w:rsidRDefault="000D7953" w:rsidP="003C7570">
            <w:pPr>
              <w:rPr>
                <w:rFonts w:ascii="Calibri" w:hAnsi="Calibri" w:cs="Arial"/>
                <w:b/>
                <w:i/>
                <w:sz w:val="22"/>
                <w:szCs w:val="22"/>
              </w:rPr>
            </w:pPr>
          </w:p>
        </w:tc>
      </w:tr>
      <w:tr w:rsidR="000D7953" w:rsidRPr="00F420DD" w:rsidTr="00FE3F93">
        <w:tc>
          <w:tcPr>
            <w:tcW w:w="1746" w:type="dxa"/>
          </w:tcPr>
          <w:p w:rsidR="000D7953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3</w:t>
            </w:r>
          </w:p>
          <w:p w:rsidR="000D7953" w:rsidRPr="003234EF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Wed. Sep 18</w:t>
            </w:r>
          </w:p>
        </w:tc>
        <w:tc>
          <w:tcPr>
            <w:tcW w:w="3991" w:type="dxa"/>
          </w:tcPr>
          <w:p w:rsidR="000D7953" w:rsidRDefault="000D7953" w:rsidP="00353AB9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Kirchoff’s</w:t>
            </w:r>
            <w:proofErr w:type="spellEnd"/>
            <w:r>
              <w:rPr>
                <w:rFonts w:ascii="Calibri" w:hAnsi="Calibri" w:cs="Arial"/>
              </w:rPr>
              <w:t xml:space="preserve"> Laws </w:t>
            </w:r>
          </w:p>
          <w:p w:rsidR="000D7953" w:rsidRDefault="000D7953" w:rsidP="00353AB9">
            <w:pPr>
              <w:rPr>
                <w:rFonts w:ascii="Calibri" w:hAnsi="Calibri" w:cs="Arial"/>
                <w:b/>
                <w:i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 xml:space="preserve">Ohm’s Law </w:t>
            </w:r>
            <w:r w:rsidRPr="003234EF">
              <w:rPr>
                <w:rFonts w:ascii="Calibri" w:hAnsi="Calibri" w:cs="Arial"/>
                <w:b/>
                <w:i/>
              </w:rPr>
              <w:t>(V=IR)</w:t>
            </w:r>
          </w:p>
          <w:p w:rsidR="00F021A5" w:rsidRPr="00EB294D" w:rsidRDefault="00F021A5" w:rsidP="00F021A5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>Series Circuit Analysis</w:t>
            </w:r>
          </w:p>
        </w:tc>
        <w:tc>
          <w:tcPr>
            <w:tcW w:w="4613" w:type="dxa"/>
          </w:tcPr>
          <w:p w:rsidR="000D7953" w:rsidRDefault="006816A4" w:rsidP="00B2448A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HW</w:t>
            </w:r>
            <w:r>
              <w:rPr>
                <w:rFonts w:ascii="Calibri" w:hAnsi="Calibri" w:cs="Arial"/>
              </w:rPr>
              <w:t>:</w:t>
            </w:r>
            <w:r w:rsidRPr="00EB294D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 Ohm’s Law Worksheet </w:t>
            </w:r>
          </w:p>
          <w:p w:rsidR="006816A4" w:rsidRDefault="006816A4" w:rsidP="00B2448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HW; Basic Circuit Problems</w:t>
            </w:r>
          </w:p>
        </w:tc>
      </w:tr>
      <w:tr w:rsidR="000D7953" w:rsidRPr="00F420DD" w:rsidTr="00FE3F93">
        <w:tc>
          <w:tcPr>
            <w:tcW w:w="1746" w:type="dxa"/>
          </w:tcPr>
          <w:p w:rsidR="000D7953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Thu. Sep 19</w:t>
            </w:r>
          </w:p>
        </w:tc>
        <w:tc>
          <w:tcPr>
            <w:tcW w:w="3991" w:type="dxa"/>
          </w:tcPr>
          <w:p w:rsidR="000D7953" w:rsidRPr="00F021A5" w:rsidRDefault="00F021A5" w:rsidP="00353AB9">
            <w:pPr>
              <w:rPr>
                <w:rFonts w:ascii="Calibri" w:hAnsi="Calibri" w:cs="Arial"/>
                <w:b/>
              </w:rPr>
            </w:pPr>
            <w:r w:rsidRPr="00F021A5">
              <w:rPr>
                <w:rFonts w:ascii="Calibri" w:hAnsi="Calibri" w:cs="Arial"/>
                <w:b/>
              </w:rPr>
              <w:t xml:space="preserve">Unit 1 </w:t>
            </w:r>
            <w:r w:rsidR="000D7953" w:rsidRPr="00F021A5">
              <w:rPr>
                <w:rFonts w:ascii="Calibri" w:hAnsi="Calibri" w:cs="Arial"/>
                <w:b/>
              </w:rPr>
              <w:t>Measurement Quest</w:t>
            </w:r>
          </w:p>
        </w:tc>
        <w:tc>
          <w:tcPr>
            <w:tcW w:w="4613" w:type="dxa"/>
          </w:tcPr>
          <w:p w:rsidR="000D7953" w:rsidRDefault="000D7953" w:rsidP="00B2448A">
            <w:pPr>
              <w:rPr>
                <w:rFonts w:ascii="Calibri" w:hAnsi="Calibri" w:cs="Arial"/>
              </w:rPr>
            </w:pPr>
          </w:p>
        </w:tc>
      </w:tr>
      <w:tr w:rsidR="006816A4" w:rsidRPr="00F420DD" w:rsidTr="00FE3F93">
        <w:tc>
          <w:tcPr>
            <w:tcW w:w="1746" w:type="dxa"/>
          </w:tcPr>
          <w:p w:rsidR="006816A4" w:rsidRDefault="006816A4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4</w:t>
            </w:r>
          </w:p>
          <w:p w:rsidR="006816A4" w:rsidRDefault="006816A4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Sep 20</w:t>
            </w:r>
          </w:p>
        </w:tc>
        <w:tc>
          <w:tcPr>
            <w:tcW w:w="3991" w:type="dxa"/>
          </w:tcPr>
          <w:p w:rsidR="006816A4" w:rsidRPr="006816A4" w:rsidRDefault="006816A4" w:rsidP="003C7570">
            <w:pPr>
              <w:rPr>
                <w:rFonts w:ascii="Calibri" w:hAnsi="Calibri" w:cs="Arial"/>
              </w:rPr>
            </w:pPr>
            <w:r w:rsidRPr="006816A4">
              <w:rPr>
                <w:rFonts w:ascii="Calibri" w:hAnsi="Calibri" w:cs="Arial"/>
              </w:rPr>
              <w:t>Ohm’s Law Lab</w:t>
            </w:r>
          </w:p>
        </w:tc>
        <w:tc>
          <w:tcPr>
            <w:tcW w:w="4613" w:type="dxa"/>
          </w:tcPr>
          <w:p w:rsidR="006816A4" w:rsidRPr="006816A4" w:rsidRDefault="006816A4" w:rsidP="006816A4">
            <w:pPr>
              <w:rPr>
                <w:rFonts w:ascii="Calibri" w:hAnsi="Calibri" w:cs="Arial"/>
              </w:rPr>
            </w:pPr>
            <w:r w:rsidRPr="006816A4">
              <w:rPr>
                <w:rFonts w:ascii="Calibri" w:hAnsi="Calibri" w:cs="Arial"/>
              </w:rPr>
              <w:t>Formal Lab Report</w:t>
            </w:r>
            <w:r w:rsidR="009B3C8D">
              <w:rPr>
                <w:rFonts w:ascii="Calibri" w:hAnsi="Calibri" w:cs="Arial"/>
              </w:rPr>
              <w:t xml:space="preserve"> </w:t>
            </w:r>
            <w:r w:rsidRPr="006816A4">
              <w:rPr>
                <w:rFonts w:ascii="Calibri" w:hAnsi="Calibri" w:cs="Arial"/>
              </w:rPr>
              <w:t xml:space="preserve">- Due </w:t>
            </w:r>
            <w:r>
              <w:rPr>
                <w:rFonts w:ascii="Calibri" w:hAnsi="Calibri" w:cs="Arial"/>
              </w:rPr>
              <w:t>Thu.</w:t>
            </w:r>
            <w:r w:rsidRPr="006816A4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Sep 26</w:t>
            </w:r>
          </w:p>
        </w:tc>
      </w:tr>
      <w:tr w:rsidR="006816A4" w:rsidRPr="00F420DD" w:rsidTr="00FE3F93">
        <w:tc>
          <w:tcPr>
            <w:tcW w:w="1746" w:type="dxa"/>
          </w:tcPr>
          <w:p w:rsidR="006816A4" w:rsidRPr="00F021A5" w:rsidRDefault="006816A4" w:rsidP="007C4B2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</w:tcPr>
          <w:p w:rsidR="006816A4" w:rsidRPr="00F021A5" w:rsidRDefault="006816A4" w:rsidP="00353AB9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4613" w:type="dxa"/>
          </w:tcPr>
          <w:p w:rsidR="006816A4" w:rsidRPr="00F021A5" w:rsidRDefault="006816A4" w:rsidP="00B2448A">
            <w:pPr>
              <w:rPr>
                <w:rFonts w:ascii="Calibri" w:hAnsi="Calibri" w:cs="Arial"/>
                <w:sz w:val="8"/>
                <w:szCs w:val="8"/>
              </w:rPr>
            </w:pPr>
          </w:p>
        </w:tc>
      </w:tr>
      <w:tr w:rsidR="006816A4" w:rsidRPr="00F420DD" w:rsidTr="00FE3F93">
        <w:tc>
          <w:tcPr>
            <w:tcW w:w="1746" w:type="dxa"/>
          </w:tcPr>
          <w:p w:rsidR="006816A4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5</w:t>
            </w:r>
          </w:p>
          <w:p w:rsidR="00F021A5" w:rsidRPr="003234EF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Mon. Sep 23</w:t>
            </w:r>
          </w:p>
        </w:tc>
        <w:tc>
          <w:tcPr>
            <w:tcW w:w="3991" w:type="dxa"/>
          </w:tcPr>
          <w:p w:rsidR="006816A4" w:rsidRDefault="00F021A5" w:rsidP="003234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Mixed Circuit Analysis</w:t>
            </w:r>
          </w:p>
          <w:p w:rsidR="00F021A5" w:rsidRDefault="00F021A5" w:rsidP="00F021A5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>Parallel Circuit Analysis</w:t>
            </w:r>
          </w:p>
          <w:p w:rsidR="00F021A5" w:rsidRPr="00EB294D" w:rsidRDefault="00F021A5" w:rsidP="00F021A5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>Simple Mixed Circuits</w:t>
            </w:r>
          </w:p>
        </w:tc>
        <w:tc>
          <w:tcPr>
            <w:tcW w:w="4613" w:type="dxa"/>
          </w:tcPr>
          <w:p w:rsidR="00F021A5" w:rsidRDefault="00A1564F" w:rsidP="00F021A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HW: Mixed Circuit Practice </w:t>
            </w:r>
            <w:r w:rsidR="00F021A5">
              <w:rPr>
                <w:rFonts w:ascii="Calibri" w:hAnsi="Calibri" w:cs="Arial"/>
              </w:rPr>
              <w:t>Worksheet</w:t>
            </w:r>
          </w:p>
          <w:p w:rsidR="006816A4" w:rsidRPr="00EB294D" w:rsidRDefault="00F021A5" w:rsidP="00F021A5">
            <w:pPr>
              <w:rPr>
                <w:rFonts w:ascii="Calibri" w:hAnsi="Calibri" w:cs="Arial"/>
                <w:b/>
                <w:i/>
                <w:sz w:val="22"/>
                <w:szCs w:val="22"/>
              </w:rPr>
            </w:pPr>
            <w:r>
              <w:rPr>
                <w:rFonts w:ascii="Calibri" w:hAnsi="Calibri" w:cs="Arial"/>
              </w:rPr>
              <w:t xml:space="preserve">Textbook Sect. 11.2 #7,8, 9, 11, pg 380 </w:t>
            </w:r>
          </w:p>
        </w:tc>
      </w:tr>
      <w:tr w:rsidR="006816A4" w:rsidRPr="00F420DD" w:rsidTr="00FE3F93">
        <w:tc>
          <w:tcPr>
            <w:tcW w:w="1746" w:type="dxa"/>
          </w:tcPr>
          <w:p w:rsidR="00F021A5" w:rsidRDefault="00F021A5" w:rsidP="00F021A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6</w:t>
            </w:r>
          </w:p>
          <w:p w:rsidR="006816A4" w:rsidRPr="003234EF" w:rsidRDefault="00F021A5" w:rsidP="00F021A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Sep 24</w:t>
            </w:r>
          </w:p>
        </w:tc>
        <w:tc>
          <w:tcPr>
            <w:tcW w:w="3991" w:type="dxa"/>
          </w:tcPr>
          <w:p w:rsidR="001F59A0" w:rsidRDefault="001F59A0" w:rsidP="001F59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Mixed Circuit Practice</w:t>
            </w:r>
          </w:p>
          <w:p w:rsidR="006816A4" w:rsidRPr="00EB294D" w:rsidRDefault="001F59A0" w:rsidP="00A1564F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 w:rsidR="00A1564F">
              <w:rPr>
                <w:rFonts w:ascii="Calibri" w:hAnsi="Calibri" w:cs="Arial"/>
              </w:rPr>
              <w:t>Advanced</w:t>
            </w:r>
            <w:r>
              <w:rPr>
                <w:rFonts w:ascii="Calibri" w:hAnsi="Calibri" w:cs="Arial"/>
              </w:rPr>
              <w:t xml:space="preserve"> Mixed Circuits</w:t>
            </w:r>
          </w:p>
        </w:tc>
        <w:tc>
          <w:tcPr>
            <w:tcW w:w="4613" w:type="dxa"/>
          </w:tcPr>
          <w:p w:rsidR="006816A4" w:rsidRDefault="00F021A5" w:rsidP="00EE370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HW: Solving Complex Circuits Worksheet</w:t>
            </w:r>
          </w:p>
          <w:p w:rsidR="00F021A5" w:rsidRDefault="00F021A5" w:rsidP="00EE370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Textbook Sect. 11.3 </w:t>
            </w:r>
            <w:r w:rsidR="00046778">
              <w:rPr>
                <w:rFonts w:ascii="Calibri" w:hAnsi="Calibri" w:cs="Arial"/>
              </w:rPr>
              <w:t>Practice 1 and 2 pg 386</w:t>
            </w:r>
          </w:p>
        </w:tc>
      </w:tr>
      <w:tr w:rsidR="006816A4" w:rsidRPr="00F420DD" w:rsidTr="00FE3F93">
        <w:tc>
          <w:tcPr>
            <w:tcW w:w="1746" w:type="dxa"/>
          </w:tcPr>
          <w:p w:rsidR="006816A4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7</w:t>
            </w:r>
          </w:p>
          <w:p w:rsidR="00F021A5" w:rsidRPr="003234EF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Wed. Sep 25</w:t>
            </w:r>
          </w:p>
        </w:tc>
        <w:tc>
          <w:tcPr>
            <w:tcW w:w="3991" w:type="dxa"/>
          </w:tcPr>
          <w:p w:rsidR="00A1564F" w:rsidRPr="00A1564F" w:rsidRDefault="00C327F8" w:rsidP="00A1564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Snapkit</w:t>
            </w:r>
            <w:bookmarkStart w:id="0" w:name="_GoBack"/>
            <w:bookmarkEnd w:id="0"/>
            <w:r w:rsidR="000E4FF5">
              <w:rPr>
                <w:rFonts w:ascii="Calibri" w:hAnsi="Calibri" w:cs="Arial"/>
              </w:rPr>
              <w:t xml:space="preserve"> Circuit</w:t>
            </w:r>
            <w:r w:rsidR="00A1564F" w:rsidRPr="00A1564F">
              <w:rPr>
                <w:rFonts w:ascii="Calibri" w:hAnsi="Calibri" w:cs="Arial"/>
              </w:rPr>
              <w:t xml:space="preserve"> Activity:</w:t>
            </w:r>
          </w:p>
          <w:p w:rsidR="006816A4" w:rsidRPr="00EB294D" w:rsidRDefault="00A1564F" w:rsidP="00A1564F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 xml:space="preserve"> </w:t>
            </w:r>
            <w:r w:rsidRPr="00B2448A">
              <w:rPr>
                <w:rFonts w:ascii="Calibri" w:hAnsi="Calibri" w:cs="Arial"/>
              </w:rPr>
              <w:t>Building Series and Parallel Circuit</w:t>
            </w:r>
            <w:r>
              <w:rPr>
                <w:rFonts w:ascii="Calibri" w:hAnsi="Calibri" w:cs="Arial"/>
              </w:rPr>
              <w:t>s</w:t>
            </w:r>
          </w:p>
        </w:tc>
        <w:tc>
          <w:tcPr>
            <w:tcW w:w="4613" w:type="dxa"/>
          </w:tcPr>
          <w:p w:rsidR="006816A4" w:rsidRPr="00EB294D" w:rsidRDefault="00D52912" w:rsidP="00060A0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Circuit Activity - Due Wed</w:t>
            </w:r>
            <w:r w:rsidR="009B3C8D">
              <w:rPr>
                <w:rFonts w:ascii="Calibri" w:hAnsi="Calibri" w:cs="Arial"/>
              </w:rPr>
              <w:t>. Oct 2</w:t>
            </w:r>
          </w:p>
        </w:tc>
      </w:tr>
      <w:tr w:rsidR="006816A4" w:rsidRPr="00F420DD" w:rsidTr="00FE3F93">
        <w:tc>
          <w:tcPr>
            <w:tcW w:w="1746" w:type="dxa"/>
          </w:tcPr>
          <w:p w:rsidR="006816A4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8</w:t>
            </w:r>
          </w:p>
          <w:p w:rsidR="00F021A5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Thu. Sep 26</w:t>
            </w:r>
          </w:p>
        </w:tc>
        <w:tc>
          <w:tcPr>
            <w:tcW w:w="3991" w:type="dxa"/>
          </w:tcPr>
          <w:p w:rsidR="006816A4" w:rsidRPr="009B3C8D" w:rsidRDefault="00A1564F" w:rsidP="003234EF">
            <w:pPr>
              <w:rPr>
                <w:rFonts w:ascii="Calibri" w:hAnsi="Calibri" w:cs="Arial"/>
              </w:rPr>
            </w:pPr>
            <w:r w:rsidRPr="00502ECD">
              <w:rPr>
                <w:rFonts w:ascii="Calibri" w:hAnsi="Calibri" w:cs="Arial"/>
              </w:rPr>
              <w:t>Electrical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="009B3C8D">
              <w:rPr>
                <w:rFonts w:ascii="Calibri" w:hAnsi="Calibri" w:cs="Arial"/>
              </w:rPr>
              <w:t>Charge</w:t>
            </w:r>
            <w:r>
              <w:rPr>
                <w:rFonts w:ascii="Calibri" w:hAnsi="Calibri" w:cs="Arial"/>
              </w:rPr>
              <w:t xml:space="preserve">  </w:t>
            </w:r>
            <w:r>
              <w:rPr>
                <w:rFonts w:ascii="Calibri" w:hAnsi="Calibri" w:cs="Arial"/>
                <w:b/>
                <w:i/>
              </w:rPr>
              <w:t xml:space="preserve">  </w:t>
            </w:r>
          </w:p>
          <w:p w:rsidR="00A1564F" w:rsidRPr="00191F89" w:rsidRDefault="00A1564F" w:rsidP="003234EF">
            <w:pPr>
              <w:rPr>
                <w:rFonts w:ascii="Calibri" w:hAnsi="Calibri" w:cs="Arial"/>
                <w:b/>
                <w:sz w:val="32"/>
                <w:szCs w:val="32"/>
              </w:rPr>
            </w:pPr>
            <m:oMath>
              <m:r>
                <w:rPr>
                  <w:rFonts w:ascii="Cambria Math" w:hAnsi="Cambria Math" w:cs="Arial"/>
                </w:rPr>
                <m:t>I=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q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∆t</m:t>
                  </m:r>
                </m:den>
              </m:f>
            </m:oMath>
            <w:r>
              <w:rPr>
                <w:rFonts w:ascii="Calibri" w:hAnsi="Calibri" w:cs="Arial"/>
              </w:rPr>
              <w:t xml:space="preserve">        </w:t>
            </w:r>
            <m:oMath>
              <m:r>
                <w:rPr>
                  <w:rFonts w:ascii="Cambria Math" w:hAnsi="Cambria Math" w:cs="Arial"/>
                </w:rPr>
                <m:t>V=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E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q</m:t>
                  </m:r>
                </m:den>
              </m:f>
            </m:oMath>
            <w:r>
              <w:rPr>
                <w:rFonts w:ascii="Calibri" w:hAnsi="Calibri" w:cs="Arial"/>
              </w:rPr>
              <w:t xml:space="preserve">        </w:t>
            </w:r>
            <m:oMath>
              <m:r>
                <w:rPr>
                  <w:rFonts w:ascii="Cambria Math" w:hAnsi="Cambria Math" w:cs="Arial"/>
                </w:rPr>
                <m:t xml:space="preserve"> E=VI∆t</m:t>
              </m:r>
            </m:oMath>
          </w:p>
        </w:tc>
        <w:tc>
          <w:tcPr>
            <w:tcW w:w="4613" w:type="dxa"/>
          </w:tcPr>
          <w:p w:rsidR="009B3C8D" w:rsidRDefault="009B3C8D" w:rsidP="009B3C8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Ohm's Law Lab DUE</w:t>
            </w:r>
          </w:p>
          <w:p w:rsidR="009B3C8D" w:rsidRPr="00E125B0" w:rsidRDefault="009B3C8D" w:rsidP="009B3C8D">
            <w:pPr>
              <w:pStyle w:val="NoSpacing"/>
              <w:rPr>
                <w:sz w:val="22"/>
                <w:szCs w:val="22"/>
              </w:rPr>
            </w:pPr>
            <w:r w:rsidRPr="00E125B0">
              <w:rPr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: Sect.</w:t>
            </w:r>
            <w:r w:rsidRPr="00E125B0">
              <w:rPr>
                <w:sz w:val="22"/>
                <w:szCs w:val="22"/>
              </w:rPr>
              <w:t xml:space="preserve"> 11.1   #1-3 pg. 369</w:t>
            </w:r>
          </w:p>
          <w:p w:rsidR="009B3C8D" w:rsidRPr="00E125B0" w:rsidRDefault="009B3C8D" w:rsidP="009B3C8D">
            <w:pPr>
              <w:pStyle w:val="NoSpacing"/>
              <w:rPr>
                <w:b/>
                <w:sz w:val="22"/>
                <w:szCs w:val="22"/>
              </w:rPr>
            </w:pPr>
            <w:r w:rsidRPr="00E125B0">
              <w:rPr>
                <w:sz w:val="22"/>
                <w:szCs w:val="22"/>
              </w:rPr>
              <w:t xml:space="preserve">                                             #1,2 pg. 372</w:t>
            </w:r>
          </w:p>
          <w:p w:rsidR="006816A4" w:rsidRPr="00191F89" w:rsidRDefault="009B3C8D" w:rsidP="009B3C8D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125B0">
              <w:rPr>
                <w:sz w:val="22"/>
                <w:szCs w:val="22"/>
              </w:rPr>
              <w:tab/>
            </w:r>
            <w:r w:rsidRPr="00E125B0">
              <w:rPr>
                <w:sz w:val="22"/>
                <w:szCs w:val="22"/>
              </w:rPr>
              <w:tab/>
              <w:t xml:space="preserve">                  # 17,20 pg.375</w:t>
            </w:r>
          </w:p>
        </w:tc>
      </w:tr>
      <w:tr w:rsidR="00F021A5" w:rsidRPr="00F420DD" w:rsidTr="00FE3F93">
        <w:tc>
          <w:tcPr>
            <w:tcW w:w="1746" w:type="dxa"/>
          </w:tcPr>
          <w:p w:rsidR="00F021A5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9</w:t>
            </w:r>
          </w:p>
          <w:p w:rsidR="00F021A5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Sep 27</w:t>
            </w:r>
          </w:p>
        </w:tc>
        <w:tc>
          <w:tcPr>
            <w:tcW w:w="3991" w:type="dxa"/>
          </w:tcPr>
          <w:p w:rsidR="00A1564F" w:rsidRDefault="00A1564F" w:rsidP="00A1564F">
            <w:pPr>
              <w:rPr>
                <w:rFonts w:ascii="Calibri" w:hAnsi="Calibri" w:cs="Arial"/>
              </w:rPr>
            </w:pPr>
            <w:r w:rsidRPr="00502ECD">
              <w:rPr>
                <w:rFonts w:ascii="Calibri" w:hAnsi="Calibri" w:cs="Arial"/>
              </w:rPr>
              <w:t>Electrical</w:t>
            </w:r>
            <w:r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</w:rPr>
              <w:t xml:space="preserve">Power  </w:t>
            </w:r>
          </w:p>
          <w:p w:rsidR="00F021A5" w:rsidRPr="00191F89" w:rsidRDefault="00A1564F" w:rsidP="00A1564F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3234EF">
              <w:rPr>
                <w:rFonts w:ascii="Calibri" w:hAnsi="Calibri" w:cs="Arial"/>
                <w:b/>
                <w:i/>
              </w:rPr>
              <w:t>(P=IV</w:t>
            </w:r>
            <w:r>
              <w:rPr>
                <w:rFonts w:ascii="Calibri" w:hAnsi="Calibri" w:cs="Arial"/>
                <w:b/>
                <w:i/>
              </w:rPr>
              <w:t>=I</w:t>
            </w:r>
            <w:r w:rsidRPr="007C4B23">
              <w:rPr>
                <w:rFonts w:ascii="Calibri" w:hAnsi="Calibri" w:cs="Arial"/>
                <w:b/>
                <w:i/>
                <w:vertAlign w:val="superscript"/>
              </w:rPr>
              <w:t>2</w:t>
            </w:r>
            <w:r>
              <w:rPr>
                <w:rFonts w:ascii="Calibri" w:hAnsi="Calibri" w:cs="Arial"/>
                <w:b/>
                <w:i/>
              </w:rPr>
              <w:t>R=V</w:t>
            </w:r>
            <w:r w:rsidRPr="007C4B23">
              <w:rPr>
                <w:rFonts w:ascii="Calibri" w:hAnsi="Calibri" w:cs="Arial"/>
                <w:b/>
                <w:i/>
                <w:vertAlign w:val="superscript"/>
              </w:rPr>
              <w:t>2</w:t>
            </w:r>
            <w:r>
              <w:rPr>
                <w:rFonts w:ascii="Calibri" w:hAnsi="Calibri" w:cs="Arial"/>
                <w:b/>
                <w:i/>
              </w:rPr>
              <w:t>/R</w:t>
            </w:r>
            <w:r w:rsidRPr="003234EF">
              <w:rPr>
                <w:rFonts w:ascii="Calibri" w:hAnsi="Calibri" w:cs="Arial"/>
                <w:b/>
                <w:i/>
              </w:rPr>
              <w:t>)</w:t>
            </w:r>
            <w:r>
              <w:rPr>
                <w:rFonts w:ascii="Calibri" w:hAnsi="Calibri" w:cs="Arial"/>
                <w:b/>
                <w:i/>
              </w:rPr>
              <w:t xml:space="preserve">  </w:t>
            </w:r>
          </w:p>
        </w:tc>
        <w:tc>
          <w:tcPr>
            <w:tcW w:w="4613" w:type="dxa"/>
          </w:tcPr>
          <w:p w:rsidR="009B3C8D" w:rsidRDefault="009B3C8D" w:rsidP="009B3C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HW: 11.4 Practice 1, 2 pg 391</w:t>
            </w:r>
          </w:p>
          <w:p w:rsidR="009B3C8D" w:rsidRDefault="009B3C8D" w:rsidP="009B3C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              Practice 1,2 pg 392</w:t>
            </w:r>
          </w:p>
          <w:p w:rsidR="00F021A5" w:rsidRPr="009B3C8D" w:rsidRDefault="009B3C8D" w:rsidP="007C4B23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>HW: Power Questions- 11.4 #10,12 pg 395</w:t>
            </w:r>
          </w:p>
        </w:tc>
      </w:tr>
      <w:tr w:rsidR="00F021A5" w:rsidRPr="00F420DD" w:rsidTr="00FE3F93">
        <w:tc>
          <w:tcPr>
            <w:tcW w:w="1746" w:type="dxa"/>
          </w:tcPr>
          <w:p w:rsidR="00F021A5" w:rsidRPr="009B3C8D" w:rsidRDefault="00F021A5" w:rsidP="007C4B2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</w:tcPr>
          <w:p w:rsidR="00F021A5" w:rsidRPr="009B3C8D" w:rsidRDefault="00F021A5" w:rsidP="003234EF">
            <w:pPr>
              <w:rPr>
                <w:rFonts w:ascii="Calibri" w:hAnsi="Calibri" w:cs="Arial"/>
                <w:b/>
                <w:sz w:val="8"/>
                <w:szCs w:val="8"/>
              </w:rPr>
            </w:pPr>
          </w:p>
        </w:tc>
        <w:tc>
          <w:tcPr>
            <w:tcW w:w="4613" w:type="dxa"/>
          </w:tcPr>
          <w:p w:rsidR="00F021A5" w:rsidRPr="009B3C8D" w:rsidRDefault="00F021A5" w:rsidP="007C4B23">
            <w:pPr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046778" w:rsidRPr="00F420DD" w:rsidTr="00FE3F93">
        <w:tc>
          <w:tcPr>
            <w:tcW w:w="1746" w:type="dxa"/>
          </w:tcPr>
          <w:p w:rsidR="00046778" w:rsidRDefault="00046778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10</w:t>
            </w:r>
          </w:p>
          <w:p w:rsidR="00046778" w:rsidRPr="003234EF" w:rsidRDefault="00046778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Mon.  Sep 30</w:t>
            </w:r>
          </w:p>
        </w:tc>
        <w:tc>
          <w:tcPr>
            <w:tcW w:w="3991" w:type="dxa"/>
          </w:tcPr>
          <w:p w:rsidR="00046778" w:rsidRPr="00046778" w:rsidRDefault="00046778" w:rsidP="003C7570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Review for Electricity Quest </w:t>
            </w:r>
          </w:p>
        </w:tc>
        <w:tc>
          <w:tcPr>
            <w:tcW w:w="4613" w:type="dxa"/>
          </w:tcPr>
          <w:p w:rsidR="00046778" w:rsidRPr="00103E45" w:rsidRDefault="00046778" w:rsidP="003C7570">
            <w:pPr>
              <w:rPr>
                <w:rFonts w:ascii="Calibri" w:hAnsi="Calibri" w:cs="Arial"/>
              </w:rPr>
            </w:pPr>
            <w:r w:rsidRPr="00103E45">
              <w:rPr>
                <w:rFonts w:asciiTheme="minorHAnsi" w:hAnsiTheme="minorHAnsi"/>
              </w:rPr>
              <w:t>Chapter 11 Review: Electrical Circuits- #2, 12, 14, 17, 21,22,24, 27, 28</w:t>
            </w:r>
          </w:p>
        </w:tc>
      </w:tr>
      <w:tr w:rsidR="00046778" w:rsidRPr="00F420DD" w:rsidTr="00FE3F93">
        <w:tc>
          <w:tcPr>
            <w:tcW w:w="1746" w:type="dxa"/>
          </w:tcPr>
          <w:p w:rsidR="00046778" w:rsidRDefault="00046778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11</w:t>
            </w:r>
          </w:p>
          <w:p w:rsidR="00046778" w:rsidRPr="003234EF" w:rsidRDefault="00046778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Oct 01</w:t>
            </w:r>
          </w:p>
        </w:tc>
        <w:tc>
          <w:tcPr>
            <w:tcW w:w="3991" w:type="dxa"/>
          </w:tcPr>
          <w:p w:rsidR="00046778" w:rsidRPr="00046778" w:rsidRDefault="00046778" w:rsidP="00D9753D">
            <w:pPr>
              <w:rPr>
                <w:rFonts w:ascii="Calibri" w:hAnsi="Calibri" w:cs="Arial"/>
                <w:b/>
              </w:rPr>
            </w:pPr>
            <w:r w:rsidRPr="00046778">
              <w:rPr>
                <w:rFonts w:ascii="Calibri" w:hAnsi="Calibri" w:cs="Arial"/>
                <w:b/>
              </w:rPr>
              <w:t>Unit 2 Electricity Quest</w:t>
            </w:r>
          </w:p>
        </w:tc>
        <w:tc>
          <w:tcPr>
            <w:tcW w:w="4613" w:type="dxa"/>
          </w:tcPr>
          <w:p w:rsidR="00046778" w:rsidRPr="00EB294D" w:rsidRDefault="00046778" w:rsidP="00D9753D">
            <w:pPr>
              <w:rPr>
                <w:rFonts w:ascii="Calibri" w:hAnsi="Calibri" w:cs="Arial"/>
              </w:rPr>
            </w:pPr>
          </w:p>
        </w:tc>
      </w:tr>
      <w:tr w:rsidR="00046778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046778" w:rsidRDefault="00046778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12</w:t>
            </w:r>
          </w:p>
          <w:p w:rsidR="00046778" w:rsidRPr="003234EF" w:rsidRDefault="00046778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Wed. Oct 02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046778" w:rsidRDefault="00046778" w:rsidP="0004677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Introduction to Magnetism</w:t>
            </w:r>
          </w:p>
          <w:p w:rsidR="00EF5E8D" w:rsidRDefault="00046778" w:rsidP="00D9753D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● </w:t>
            </w:r>
            <w:r w:rsidR="00EF5E8D">
              <w:rPr>
                <w:rFonts w:ascii="Calibri" w:hAnsi="Calibri" w:cs="Arial"/>
              </w:rPr>
              <w:t>Domain Theory / Fields</w:t>
            </w:r>
          </w:p>
          <w:p w:rsidR="00046778" w:rsidRPr="00046778" w:rsidRDefault="00EF5E8D" w:rsidP="00D9753D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● </w:t>
            </w:r>
            <w:r w:rsidR="00046778" w:rsidRPr="00046778">
              <w:rPr>
                <w:rFonts w:ascii="Calibri" w:hAnsi="Calibri" w:cs="Arial"/>
              </w:rPr>
              <w:t>Magnet Activity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046778" w:rsidRDefault="00046778" w:rsidP="00EF5E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Textbook Sect. 1</w:t>
            </w:r>
            <w:r w:rsidR="00EF5E8D">
              <w:rPr>
                <w:rFonts w:ascii="Calibri" w:hAnsi="Calibri" w:cs="Arial"/>
              </w:rPr>
              <w:t>2</w:t>
            </w:r>
            <w:r>
              <w:rPr>
                <w:rFonts w:ascii="Calibri" w:hAnsi="Calibri" w:cs="Arial"/>
              </w:rPr>
              <w:t>.</w:t>
            </w:r>
            <w:r w:rsidR="00EF5E8D">
              <w:rPr>
                <w:rFonts w:ascii="Calibri" w:hAnsi="Calibri" w:cs="Arial"/>
              </w:rPr>
              <w:t>1</w:t>
            </w:r>
            <w:r>
              <w:rPr>
                <w:rFonts w:ascii="Calibri" w:hAnsi="Calibri" w:cs="Arial"/>
              </w:rPr>
              <w:t xml:space="preserve"> </w:t>
            </w:r>
          </w:p>
          <w:p w:rsidR="00EF5E8D" w:rsidRPr="00EB294D" w:rsidRDefault="00EF5E8D" w:rsidP="00EF5E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HW: 12.1 Reading &amp; Summary sheet</w:t>
            </w:r>
          </w:p>
        </w:tc>
      </w:tr>
      <w:tr w:rsidR="00EF5E8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13</w:t>
            </w:r>
          </w:p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Thu. Oct 03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EF5E8D" w:rsidRDefault="00EF5E8D" w:rsidP="00EF5E8D">
            <w:pPr>
              <w:rPr>
                <w:rFonts w:ascii="Calibri" w:hAnsi="Calibri" w:cs="Arial"/>
              </w:rPr>
            </w:pPr>
            <w:r w:rsidRPr="00EF5E8D">
              <w:rPr>
                <w:rFonts w:ascii="Calibri" w:hAnsi="Calibri" w:cs="Arial"/>
              </w:rPr>
              <w:t>Electromagnetism RHR #1</w:t>
            </w:r>
          </w:p>
          <w:p w:rsidR="00EF5E8D" w:rsidRPr="00EF5E8D" w:rsidRDefault="00EF5E8D" w:rsidP="00EF5E8D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● </w:t>
            </w:r>
            <w:proofErr w:type="spellStart"/>
            <w:r>
              <w:rPr>
                <w:rFonts w:ascii="Calibri" w:hAnsi="Calibri" w:cs="Arial"/>
              </w:rPr>
              <w:t>Oersted's</w:t>
            </w:r>
            <w:proofErr w:type="spellEnd"/>
            <w:r>
              <w:rPr>
                <w:rFonts w:ascii="Calibri" w:hAnsi="Calibri" w:cs="Arial"/>
              </w:rPr>
              <w:t xml:space="preserve"> Principle (Wires)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EF5E8D" w:rsidRDefault="00EF5E8D" w:rsidP="00EF5E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RHR #1 worksheet    </w:t>
            </w:r>
          </w:p>
        </w:tc>
      </w:tr>
      <w:tr w:rsidR="00EF5E8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14</w:t>
            </w:r>
          </w:p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Oct 04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EF5E8D" w:rsidRDefault="00EF5E8D" w:rsidP="003C7570">
            <w:pPr>
              <w:rPr>
                <w:rFonts w:ascii="Calibri" w:hAnsi="Calibri" w:cs="Arial"/>
              </w:rPr>
            </w:pPr>
            <w:r w:rsidRPr="00EF5E8D">
              <w:rPr>
                <w:rFonts w:ascii="Calibri" w:hAnsi="Calibri" w:cs="Arial"/>
              </w:rPr>
              <w:t>Electromagnetism RHR #2</w:t>
            </w:r>
          </w:p>
          <w:p w:rsidR="00EF5E8D" w:rsidRPr="00EF5E8D" w:rsidRDefault="00EF5E8D" w:rsidP="003C7570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>Solenoids &amp; Coils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EF5E8D" w:rsidRDefault="00EF5E8D" w:rsidP="003C757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RHR #2 worksheet    </w:t>
            </w:r>
          </w:p>
        </w:tc>
      </w:tr>
      <w:tr w:rsidR="00EF5E8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EF5E8D" w:rsidRPr="00EF5E8D" w:rsidRDefault="00EF5E8D" w:rsidP="00D9753D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EF5E8D" w:rsidRPr="00EF5E8D" w:rsidRDefault="00EF5E8D" w:rsidP="003C7570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EF5E8D" w:rsidRPr="00EF5E8D" w:rsidRDefault="00EF5E8D" w:rsidP="003C7570">
            <w:pPr>
              <w:rPr>
                <w:rFonts w:ascii="Calibri" w:hAnsi="Calibri" w:cs="Arial"/>
                <w:sz w:val="8"/>
                <w:szCs w:val="8"/>
              </w:rPr>
            </w:pPr>
          </w:p>
        </w:tc>
      </w:tr>
      <w:tr w:rsidR="00EF5E8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15</w:t>
            </w:r>
          </w:p>
          <w:p w:rsidR="00EF5E8D" w:rsidRPr="003234EF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Mon. Oct 07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EF5E8D" w:rsidRPr="00EF5E8D" w:rsidRDefault="00EF5E8D" w:rsidP="003C7570">
            <w:pPr>
              <w:rPr>
                <w:rFonts w:ascii="Calibri" w:hAnsi="Calibri" w:cs="Arial"/>
              </w:rPr>
            </w:pPr>
            <w:r w:rsidRPr="00EF5E8D">
              <w:rPr>
                <w:rFonts w:ascii="Calibri" w:hAnsi="Calibri" w:cs="Arial"/>
              </w:rPr>
              <w:t>Induction and Lenz’s Law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EF5E8D" w:rsidRDefault="00EF5E8D" w:rsidP="003C757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Worksheet- Lenz’s Law</w:t>
            </w:r>
          </w:p>
        </w:tc>
      </w:tr>
      <w:tr w:rsidR="00EF5E8D" w:rsidRPr="00F420DD" w:rsidTr="00FE3F93">
        <w:tc>
          <w:tcPr>
            <w:tcW w:w="1746" w:type="dxa"/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16</w:t>
            </w:r>
          </w:p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Oct 08</w:t>
            </w:r>
          </w:p>
        </w:tc>
        <w:tc>
          <w:tcPr>
            <w:tcW w:w="3991" w:type="dxa"/>
          </w:tcPr>
          <w:p w:rsidR="00EF5E8D" w:rsidRPr="00EF5E8D" w:rsidRDefault="00EF5E8D" w:rsidP="003C7570">
            <w:pPr>
              <w:rPr>
                <w:rFonts w:ascii="Calibri" w:hAnsi="Calibri" w:cs="Arial"/>
              </w:rPr>
            </w:pPr>
            <w:r w:rsidRPr="00EF5E8D">
              <w:rPr>
                <w:rFonts w:ascii="Calibri" w:hAnsi="Calibri" w:cs="Arial"/>
              </w:rPr>
              <w:t>Motor Principle- RHR #3</w:t>
            </w:r>
          </w:p>
        </w:tc>
        <w:tc>
          <w:tcPr>
            <w:tcW w:w="4613" w:type="dxa"/>
          </w:tcPr>
          <w:p w:rsidR="00EF5E8D" w:rsidRDefault="00EF5E8D" w:rsidP="003C757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Worksheet</w:t>
            </w:r>
          </w:p>
        </w:tc>
      </w:tr>
      <w:tr w:rsidR="00EF5E8D" w:rsidRPr="00F420DD" w:rsidTr="00FE3F93">
        <w:tc>
          <w:tcPr>
            <w:tcW w:w="1746" w:type="dxa"/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17</w:t>
            </w:r>
          </w:p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Wed. Oct 09</w:t>
            </w:r>
          </w:p>
        </w:tc>
        <w:tc>
          <w:tcPr>
            <w:tcW w:w="3991" w:type="dxa"/>
          </w:tcPr>
          <w:p w:rsidR="00EF5E8D" w:rsidRPr="00046778" w:rsidRDefault="00EF5E8D" w:rsidP="00EF5E8D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Review for </w:t>
            </w:r>
            <w:r>
              <w:rPr>
                <w:rFonts w:ascii="Calibri" w:hAnsi="Calibri" w:cs="Arial"/>
              </w:rPr>
              <w:t>Magnetism</w:t>
            </w:r>
            <w:r w:rsidRPr="00046778">
              <w:rPr>
                <w:rFonts w:ascii="Calibri" w:hAnsi="Calibri" w:cs="Arial"/>
              </w:rPr>
              <w:t xml:space="preserve"> Quest </w:t>
            </w:r>
          </w:p>
        </w:tc>
        <w:tc>
          <w:tcPr>
            <w:tcW w:w="4613" w:type="dxa"/>
          </w:tcPr>
          <w:p w:rsidR="00EF5E8D" w:rsidRPr="00103E45" w:rsidRDefault="00EF5E8D" w:rsidP="00D9753D">
            <w:pPr>
              <w:rPr>
                <w:rFonts w:asciiTheme="minorHAnsi" w:hAnsiTheme="minorHAnsi"/>
              </w:rPr>
            </w:pPr>
            <w:r w:rsidRPr="00FE3F93">
              <w:rPr>
                <w:rFonts w:asciiTheme="minorHAnsi" w:hAnsiTheme="minorHAnsi"/>
                <w:sz w:val="22"/>
                <w:szCs w:val="22"/>
              </w:rPr>
              <w:t>Chapter 12 Review Electromagnetism &amp; Motor Effect: #1, 9,11, 12, 17</w:t>
            </w:r>
            <w:r w:rsidRPr="00FE3F93">
              <w:rPr>
                <w:rFonts w:asciiTheme="minorHAnsi" w:hAnsiTheme="minorHAnsi"/>
                <w:sz w:val="16"/>
                <w:szCs w:val="16"/>
              </w:rPr>
              <w:t>(determine direction of force only)</w:t>
            </w:r>
            <w:r w:rsidRPr="00FE3F93">
              <w:rPr>
                <w:rFonts w:asciiTheme="minorHAnsi" w:hAnsiTheme="minorHAnsi"/>
                <w:sz w:val="16"/>
                <w:szCs w:val="16"/>
              </w:rPr>
              <w:br/>
            </w:r>
            <w:r w:rsidRPr="00FE3F93">
              <w:rPr>
                <w:rFonts w:asciiTheme="minorHAnsi" w:hAnsiTheme="minorHAnsi"/>
                <w:sz w:val="22"/>
                <w:szCs w:val="22"/>
              </w:rPr>
              <w:t>Chapter 13 Review Induction: #1, 2, 7, 13 ,14</w:t>
            </w:r>
          </w:p>
        </w:tc>
      </w:tr>
      <w:tr w:rsidR="00EF5E8D" w:rsidRPr="00F420DD" w:rsidTr="00FE3F93">
        <w:tc>
          <w:tcPr>
            <w:tcW w:w="1746" w:type="dxa"/>
          </w:tcPr>
          <w:p w:rsidR="00EF5E8D" w:rsidRDefault="00EF5E8D" w:rsidP="00EF5E8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EF5E8D">
              <w:rPr>
                <w:rFonts w:asciiTheme="minorHAnsi" w:hAnsiTheme="minorHAnsi" w:cstheme="minorHAnsi"/>
                <w:sz w:val="22"/>
                <w:szCs w:val="22"/>
              </w:rPr>
              <w:t>Day 18</w:t>
            </w:r>
          </w:p>
          <w:p w:rsidR="00EF5E8D" w:rsidRPr="00EF5E8D" w:rsidRDefault="00EF5E8D" w:rsidP="00EF5E8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Thu. Oct 10</w:t>
            </w:r>
          </w:p>
        </w:tc>
        <w:tc>
          <w:tcPr>
            <w:tcW w:w="3991" w:type="dxa"/>
          </w:tcPr>
          <w:p w:rsidR="00EF5E8D" w:rsidRPr="00046778" w:rsidRDefault="00EF5E8D" w:rsidP="00EF5E8D">
            <w:pPr>
              <w:rPr>
                <w:rFonts w:ascii="Calibri" w:hAnsi="Calibri" w:cs="Arial"/>
                <w:b/>
              </w:rPr>
            </w:pPr>
            <w:r w:rsidRPr="00046778">
              <w:rPr>
                <w:rFonts w:ascii="Calibri" w:hAnsi="Calibri" w:cs="Arial"/>
                <w:b/>
              </w:rPr>
              <w:t xml:space="preserve">Unit 2 </w:t>
            </w:r>
            <w:r>
              <w:rPr>
                <w:rFonts w:ascii="Calibri" w:hAnsi="Calibri" w:cs="Arial"/>
                <w:b/>
              </w:rPr>
              <w:t>Magnetism</w:t>
            </w:r>
            <w:r w:rsidRPr="00046778">
              <w:rPr>
                <w:rFonts w:ascii="Calibri" w:hAnsi="Calibri" w:cs="Arial"/>
                <w:b/>
              </w:rPr>
              <w:t xml:space="preserve"> Quest</w:t>
            </w:r>
          </w:p>
        </w:tc>
        <w:tc>
          <w:tcPr>
            <w:tcW w:w="4613" w:type="dxa"/>
          </w:tcPr>
          <w:p w:rsidR="00EF5E8D" w:rsidRPr="007A23CE" w:rsidRDefault="00EF5E8D" w:rsidP="00D9753D">
            <w:pPr>
              <w:rPr>
                <w:rFonts w:ascii="Calibri" w:hAnsi="Calibri" w:cs="Arial"/>
                <w:b/>
                <w:i/>
                <w:sz w:val="36"/>
                <w:szCs w:val="36"/>
              </w:rPr>
            </w:pPr>
          </w:p>
        </w:tc>
      </w:tr>
      <w:tr w:rsidR="00E03D86" w:rsidRPr="00F420DD" w:rsidTr="00FE3F93">
        <w:tc>
          <w:tcPr>
            <w:tcW w:w="1746" w:type="dxa"/>
          </w:tcPr>
          <w:p w:rsidR="00E03D86" w:rsidRPr="00EF5E8D" w:rsidRDefault="00E03D86" w:rsidP="00EF5E8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Oct 11</w:t>
            </w:r>
          </w:p>
        </w:tc>
        <w:tc>
          <w:tcPr>
            <w:tcW w:w="3991" w:type="dxa"/>
          </w:tcPr>
          <w:p w:rsidR="00E03D86" w:rsidRPr="00046778" w:rsidRDefault="00E03D86" w:rsidP="00EF5E8D">
            <w:pPr>
              <w:rPr>
                <w:rFonts w:ascii="Calibri" w:hAnsi="Calibri" w:cs="Arial"/>
                <w:b/>
              </w:rPr>
            </w:pPr>
            <w:r w:rsidRPr="00E03D86">
              <w:rPr>
                <w:rFonts w:ascii="Calibri" w:hAnsi="Calibri" w:cs="Arial"/>
                <w:b/>
                <w:sz w:val="28"/>
              </w:rPr>
              <w:t>PA Day</w:t>
            </w:r>
          </w:p>
        </w:tc>
        <w:tc>
          <w:tcPr>
            <w:tcW w:w="4613" w:type="dxa"/>
          </w:tcPr>
          <w:p w:rsidR="00E03D86" w:rsidRPr="007A23CE" w:rsidRDefault="00E03D86" w:rsidP="00D9753D">
            <w:pPr>
              <w:rPr>
                <w:rFonts w:ascii="Calibri" w:hAnsi="Calibri" w:cs="Arial"/>
                <w:b/>
                <w:i/>
                <w:sz w:val="36"/>
                <w:szCs w:val="36"/>
              </w:rPr>
            </w:pPr>
          </w:p>
        </w:tc>
      </w:tr>
      <w:tr w:rsidR="00E03D86" w:rsidRPr="00F420DD" w:rsidTr="00FE3F93">
        <w:tc>
          <w:tcPr>
            <w:tcW w:w="1746" w:type="dxa"/>
          </w:tcPr>
          <w:p w:rsidR="00E03D86" w:rsidRPr="00E03D86" w:rsidRDefault="00E03D86" w:rsidP="00EF5E8D">
            <w:pPr>
              <w:pStyle w:val="NoSpacing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991" w:type="dxa"/>
          </w:tcPr>
          <w:p w:rsidR="00E03D86" w:rsidRPr="00E03D86" w:rsidRDefault="00E03D86" w:rsidP="00EF5E8D">
            <w:pPr>
              <w:rPr>
                <w:rFonts w:ascii="Calibri" w:hAnsi="Calibri" w:cs="Arial"/>
                <w:b/>
                <w:sz w:val="8"/>
                <w:szCs w:val="8"/>
              </w:rPr>
            </w:pPr>
          </w:p>
        </w:tc>
        <w:tc>
          <w:tcPr>
            <w:tcW w:w="4613" w:type="dxa"/>
          </w:tcPr>
          <w:p w:rsidR="00E03D86" w:rsidRPr="00E03D86" w:rsidRDefault="00E03D86" w:rsidP="00D9753D">
            <w:pPr>
              <w:rPr>
                <w:rFonts w:ascii="Calibri" w:hAnsi="Calibri" w:cs="Arial"/>
                <w:b/>
                <w:i/>
                <w:sz w:val="8"/>
                <w:szCs w:val="8"/>
              </w:rPr>
            </w:pPr>
          </w:p>
        </w:tc>
      </w:tr>
      <w:tr w:rsidR="00EF5E8D" w:rsidRPr="00F420DD" w:rsidTr="00BE45F5">
        <w:tc>
          <w:tcPr>
            <w:tcW w:w="1746" w:type="dxa"/>
          </w:tcPr>
          <w:p w:rsidR="001A35F3" w:rsidRPr="003234EF" w:rsidRDefault="00E03D86" w:rsidP="007A23C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</w:t>
            </w:r>
            <w:r w:rsidR="001A35F3">
              <w:rPr>
                <w:rFonts w:ascii="Calibri" w:hAnsi="Calibri" w:cs="Arial"/>
                <w:sz w:val="22"/>
                <w:szCs w:val="22"/>
              </w:rPr>
              <w:t>. Oct 11</w:t>
            </w:r>
          </w:p>
        </w:tc>
        <w:tc>
          <w:tcPr>
            <w:tcW w:w="8604" w:type="dxa"/>
            <w:gridSpan w:val="2"/>
          </w:tcPr>
          <w:p w:rsidR="00EF5E8D" w:rsidRPr="00746DA7" w:rsidRDefault="00E03D86" w:rsidP="00D9753D">
            <w:pPr>
              <w:rPr>
                <w:rFonts w:ascii="Calibri" w:hAnsi="Calibri" w:cs="Arial"/>
                <w:b/>
                <w:sz w:val="36"/>
                <w:szCs w:val="36"/>
              </w:rPr>
            </w:pPr>
            <w:r w:rsidRPr="00E03D86">
              <w:rPr>
                <w:rFonts w:ascii="Calibri" w:hAnsi="Calibri" w:cs="Arial"/>
                <w:b/>
                <w:sz w:val="32"/>
                <w:szCs w:val="36"/>
              </w:rPr>
              <w:t>Thanksgiving</w:t>
            </w:r>
          </w:p>
        </w:tc>
      </w:tr>
      <w:tr w:rsidR="00E03D86" w:rsidRPr="00F420DD" w:rsidTr="00BE45F5">
        <w:tc>
          <w:tcPr>
            <w:tcW w:w="1746" w:type="dxa"/>
          </w:tcPr>
          <w:p w:rsidR="00E03D86" w:rsidRDefault="00E03D86" w:rsidP="00E03D8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19</w:t>
            </w:r>
          </w:p>
          <w:p w:rsidR="00E03D86" w:rsidRDefault="00E03D86" w:rsidP="007A23C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Oct 12</w:t>
            </w:r>
          </w:p>
        </w:tc>
        <w:tc>
          <w:tcPr>
            <w:tcW w:w="8604" w:type="dxa"/>
            <w:gridSpan w:val="2"/>
          </w:tcPr>
          <w:p w:rsidR="00E03D86" w:rsidRPr="00746DA7" w:rsidRDefault="00E03D86" w:rsidP="00D9753D">
            <w:pPr>
              <w:rPr>
                <w:rFonts w:ascii="Calibri" w:hAnsi="Calibri" w:cs="Arial"/>
                <w:b/>
                <w:i/>
                <w:sz w:val="36"/>
                <w:szCs w:val="36"/>
              </w:rPr>
            </w:pPr>
            <w:r w:rsidRPr="00E03D86">
              <w:rPr>
                <w:rFonts w:ascii="Calibri" w:hAnsi="Calibri" w:cs="Arial"/>
                <w:b/>
                <w:i/>
                <w:sz w:val="32"/>
                <w:szCs w:val="36"/>
              </w:rPr>
              <w:t>Building a Motor Mini-Project</w:t>
            </w:r>
          </w:p>
        </w:tc>
      </w:tr>
    </w:tbl>
    <w:p w:rsidR="00115792" w:rsidRDefault="00BA48ED" w:rsidP="0095152A">
      <w:pPr>
        <w:rPr>
          <w:rFonts w:ascii="Arial" w:hAnsi="Arial" w:cs="Arial"/>
        </w:rPr>
      </w:pPr>
      <w:r w:rsidRPr="00B87F3E">
        <w:rPr>
          <w:rFonts w:ascii="Arial" w:hAnsi="Arial" w:cs="Arial"/>
        </w:rPr>
        <w:t xml:space="preserve"> </w:t>
      </w:r>
    </w:p>
    <w:sectPr w:rsidR="00115792" w:rsidSect="00EF5E8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67E"/>
    <w:multiLevelType w:val="hybridMultilevel"/>
    <w:tmpl w:val="0DE4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F7B7D"/>
    <w:multiLevelType w:val="hybridMultilevel"/>
    <w:tmpl w:val="DBFC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4498C"/>
    <w:multiLevelType w:val="hybridMultilevel"/>
    <w:tmpl w:val="D6D2DA82"/>
    <w:lvl w:ilvl="0" w:tplc="974A83B2">
      <w:start w:val="9"/>
      <w:numFmt w:val="bullet"/>
      <w:lvlText w:val=""/>
      <w:lvlJc w:val="left"/>
      <w:pPr>
        <w:ind w:left="855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64F837ED"/>
    <w:multiLevelType w:val="hybridMultilevel"/>
    <w:tmpl w:val="BB70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13FDA"/>
    <w:multiLevelType w:val="hybridMultilevel"/>
    <w:tmpl w:val="695A3AB8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6DBD35B8"/>
    <w:multiLevelType w:val="hybridMultilevel"/>
    <w:tmpl w:val="F4483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B6429"/>
    <w:multiLevelType w:val="hybridMultilevel"/>
    <w:tmpl w:val="CF14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  <w:compatSetting w:name="compatibilityMode" w:uri="http://schemas.microsoft.com/office/word" w:val="12"/>
  </w:compat>
  <w:rsids>
    <w:rsidRoot w:val="00051384"/>
    <w:rsid w:val="00046778"/>
    <w:rsid w:val="00051384"/>
    <w:rsid w:val="000524AE"/>
    <w:rsid w:val="0005550A"/>
    <w:rsid w:val="00060A06"/>
    <w:rsid w:val="000645E9"/>
    <w:rsid w:val="00076ADA"/>
    <w:rsid w:val="000D7953"/>
    <w:rsid w:val="000E1807"/>
    <w:rsid w:val="000E3FEE"/>
    <w:rsid w:val="000E4FF5"/>
    <w:rsid w:val="000F7ACB"/>
    <w:rsid w:val="00103E45"/>
    <w:rsid w:val="001064DC"/>
    <w:rsid w:val="00115792"/>
    <w:rsid w:val="00151B39"/>
    <w:rsid w:val="00191F89"/>
    <w:rsid w:val="001A35F3"/>
    <w:rsid w:val="001A42A1"/>
    <w:rsid w:val="001B4146"/>
    <w:rsid w:val="001C1C0F"/>
    <w:rsid w:val="001F59A0"/>
    <w:rsid w:val="00221DA9"/>
    <w:rsid w:val="00286FDC"/>
    <w:rsid w:val="00296467"/>
    <w:rsid w:val="002B2FD6"/>
    <w:rsid w:val="002E4165"/>
    <w:rsid w:val="003234EF"/>
    <w:rsid w:val="00332703"/>
    <w:rsid w:val="00353AB9"/>
    <w:rsid w:val="003C245B"/>
    <w:rsid w:val="004857D4"/>
    <w:rsid w:val="004972D8"/>
    <w:rsid w:val="004A7421"/>
    <w:rsid w:val="005004C8"/>
    <w:rsid w:val="005050B8"/>
    <w:rsid w:val="0050511B"/>
    <w:rsid w:val="0051263E"/>
    <w:rsid w:val="005D5201"/>
    <w:rsid w:val="005F26DE"/>
    <w:rsid w:val="006816A4"/>
    <w:rsid w:val="00695E9F"/>
    <w:rsid w:val="00746DA7"/>
    <w:rsid w:val="0077454D"/>
    <w:rsid w:val="00781798"/>
    <w:rsid w:val="007A23CE"/>
    <w:rsid w:val="007C4B23"/>
    <w:rsid w:val="008338EC"/>
    <w:rsid w:val="008E6C65"/>
    <w:rsid w:val="00907164"/>
    <w:rsid w:val="0095152A"/>
    <w:rsid w:val="00990E9C"/>
    <w:rsid w:val="009B3C8D"/>
    <w:rsid w:val="009B78AD"/>
    <w:rsid w:val="009D3076"/>
    <w:rsid w:val="00A1564F"/>
    <w:rsid w:val="00A20E23"/>
    <w:rsid w:val="00A4766E"/>
    <w:rsid w:val="00AA1455"/>
    <w:rsid w:val="00AA4060"/>
    <w:rsid w:val="00AA77A2"/>
    <w:rsid w:val="00AF63C9"/>
    <w:rsid w:val="00B2448A"/>
    <w:rsid w:val="00B45453"/>
    <w:rsid w:val="00B87F3E"/>
    <w:rsid w:val="00BA48ED"/>
    <w:rsid w:val="00BF5946"/>
    <w:rsid w:val="00C121C8"/>
    <w:rsid w:val="00C327F8"/>
    <w:rsid w:val="00C70195"/>
    <w:rsid w:val="00CB3BDF"/>
    <w:rsid w:val="00D33DA7"/>
    <w:rsid w:val="00D41BF0"/>
    <w:rsid w:val="00D52912"/>
    <w:rsid w:val="00D85279"/>
    <w:rsid w:val="00D9753D"/>
    <w:rsid w:val="00DC25D8"/>
    <w:rsid w:val="00DD1102"/>
    <w:rsid w:val="00E03D86"/>
    <w:rsid w:val="00E24C04"/>
    <w:rsid w:val="00E35C34"/>
    <w:rsid w:val="00E8626B"/>
    <w:rsid w:val="00EB294D"/>
    <w:rsid w:val="00EE0C13"/>
    <w:rsid w:val="00EE3708"/>
    <w:rsid w:val="00EF5E8D"/>
    <w:rsid w:val="00F021A5"/>
    <w:rsid w:val="00F132EF"/>
    <w:rsid w:val="00F20D85"/>
    <w:rsid w:val="00F420DD"/>
    <w:rsid w:val="00F564D0"/>
    <w:rsid w:val="00F634E2"/>
    <w:rsid w:val="00F767A5"/>
    <w:rsid w:val="00FA41EF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DA90EC-59AD-4B7E-A412-12DA8A10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4DC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7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4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1455"/>
    <w:rPr>
      <w:rFonts w:ascii="Segoe UI" w:hAnsi="Segoe UI" w:cs="Segoe UI"/>
      <w:sz w:val="18"/>
      <w:szCs w:val="18"/>
      <w:lang w:eastAsia="zh-CN"/>
    </w:rPr>
  </w:style>
  <w:style w:type="paragraph" w:styleId="NoSpacing">
    <w:name w:val="No Spacing"/>
    <w:uiPriority w:val="1"/>
    <w:qFormat/>
    <w:rsid w:val="00BA48ED"/>
    <w:rPr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E3708"/>
    <w:rPr>
      <w:color w:val="808080"/>
    </w:rPr>
  </w:style>
  <w:style w:type="paragraph" w:styleId="ListParagraph">
    <w:name w:val="List Paragraph"/>
    <w:basedOn w:val="Normal"/>
    <w:uiPriority w:val="34"/>
    <w:qFormat/>
    <w:rsid w:val="0035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DSB</Company>
  <LinksUpToDate>false</LinksUpToDate>
  <CharactersWithSpaces>2493</CharactersWithSpaces>
  <SharedDoc>false</SharedDoc>
  <HLinks>
    <vt:vector size="12" baseType="variant">
      <vt:variant>
        <vt:i4>2097241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ca/imgres?imgurl=http://www.freeclipartpics.com/images/boot.gif&amp;imgrefurl=http://www.freeclipartpics.com/freebootclipart.htm&amp;usg=__uiK-dI4R20k2YyhToHhDdR_fdoc=&amp;h=150&amp;w=110&amp;sz=4&amp;hl=en&amp;start=3&amp;zoom=1&amp;um=1&amp;itbs=1&amp;tbnid=ALtCDF-NGgkGMM:&amp;tbnh=96&amp;tbnw=70&amp;prev=/images%3Fq%3Dboot%2Bclipart%26um%3D1%26hl%3Den%26rlz%3D1W1ADFA_en%26tbs%3Disch:1</vt:lpwstr>
      </vt:variant>
      <vt:variant>
        <vt:lpwstr/>
      </vt:variant>
      <vt:variant>
        <vt:i4>655371</vt:i4>
      </vt:variant>
      <vt:variant>
        <vt:i4>-1</vt:i4>
      </vt:variant>
      <vt:variant>
        <vt:i4>1026</vt:i4>
      </vt:variant>
      <vt:variant>
        <vt:i4>1</vt:i4>
      </vt:variant>
      <vt:variant>
        <vt:lpwstr>http://t2.gstatic.com/images?q=tbn:ALtCDF-NGgkGMM:http://www.freeclipartpics.com/images/boot.gif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Nestor, Gregory</cp:lastModifiedBy>
  <cp:revision>17</cp:revision>
  <cp:lastPrinted>2019-02-20T16:37:00Z</cp:lastPrinted>
  <dcterms:created xsi:type="dcterms:W3CDTF">2019-02-20T16:40:00Z</dcterms:created>
  <dcterms:modified xsi:type="dcterms:W3CDTF">2019-09-25T12:03:00Z</dcterms:modified>
</cp:coreProperties>
</file>