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84" w:rsidRPr="00EB1677" w:rsidRDefault="00B41670" w:rsidP="00036B84">
      <w:pPr>
        <w:pStyle w:val="NoSpacing"/>
        <w:rPr>
          <w:rFonts w:ascii="Comic Sans MS" w:hAnsi="Comic Sans MS"/>
          <w:sz w:val="20"/>
          <w:szCs w:val="20"/>
          <w:u w:val="single"/>
          <w:lang w:eastAsia="en-CA"/>
        </w:rPr>
      </w:pPr>
      <w:r w:rsidRPr="00EB1677">
        <w:rPr>
          <w:rFonts w:ascii="Comic Sans MS" w:hAnsi="Comic Sans MS"/>
          <w:sz w:val="20"/>
          <w:szCs w:val="20"/>
          <w:u w:val="single"/>
          <w:lang w:eastAsia="en-CA"/>
        </w:rPr>
        <w:t>Conservation of Energy – Homework 1</w:t>
      </w:r>
    </w:p>
    <w:p w:rsidR="00036B84" w:rsidRPr="00EB1677" w:rsidRDefault="00036B84" w:rsidP="00036B84">
      <w:pPr>
        <w:pStyle w:val="NoSpacing"/>
        <w:rPr>
          <w:rFonts w:ascii="Comic Sans MS" w:hAnsi="Comic Sans MS"/>
          <w:sz w:val="20"/>
          <w:szCs w:val="20"/>
          <w:lang w:eastAsia="en-CA"/>
        </w:rPr>
      </w:pPr>
    </w:p>
    <w:p w:rsidR="00036B84" w:rsidRPr="00EB1677" w:rsidRDefault="00255018" w:rsidP="00036B84">
      <w:pPr>
        <w:pStyle w:val="NoSpacing"/>
        <w:numPr>
          <w:ilvl w:val="0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>
        <w:rPr>
          <w:rFonts w:ascii="Comic Sans MS" w:hAnsi="Comic Sans MS"/>
          <w:sz w:val="20"/>
          <w:szCs w:val="20"/>
          <w:lang w:eastAsia="en-CA"/>
        </w:rPr>
        <w:t xml:space="preserve">Piers coasts with 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 xml:space="preserve">his car (mass = 1200kg) downhill </w:t>
      </w:r>
      <w:r w:rsidR="00E64937" w:rsidRPr="00EB1677">
        <w:rPr>
          <w:rFonts w:ascii="Comic Sans MS" w:hAnsi="Comic Sans MS"/>
          <w:sz w:val="20"/>
          <w:szCs w:val="20"/>
          <w:lang w:eastAsia="en-CA"/>
        </w:rPr>
        <w:t>from an altitude of 70 m to 40 m above sea level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>. He</w:t>
      </w:r>
      <w:r w:rsidR="00E64937" w:rsidRPr="00EB1677">
        <w:rPr>
          <w:rFonts w:ascii="Comic Sans MS" w:hAnsi="Comic Sans MS"/>
          <w:sz w:val="20"/>
          <w:szCs w:val="20"/>
          <w:lang w:eastAsia="en-CA"/>
        </w:rPr>
        <w:t xml:space="preserve"> accelerates from 11 m/s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 xml:space="preserve"> (at 70 m)</w:t>
      </w:r>
      <w:r w:rsidR="00E64937" w:rsidRPr="00EB1677">
        <w:rPr>
          <w:rFonts w:ascii="Comic Sans MS" w:hAnsi="Comic Sans MS"/>
          <w:sz w:val="20"/>
          <w:szCs w:val="20"/>
          <w:lang w:eastAsia="en-CA"/>
        </w:rPr>
        <w:t xml:space="preserve"> to 23 m/s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 xml:space="preserve"> (at 40 m</w:t>
      </w:r>
      <w:r w:rsidR="00E64937" w:rsidRPr="00EB1677">
        <w:rPr>
          <w:rFonts w:ascii="Comic Sans MS" w:hAnsi="Comic Sans MS"/>
          <w:sz w:val="20"/>
          <w:szCs w:val="20"/>
          <w:lang w:eastAsia="en-CA"/>
        </w:rPr>
        <w:t>.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>)</w:t>
      </w:r>
    </w:p>
    <w:p w:rsidR="00036B84" w:rsidRPr="00EB1677" w:rsidRDefault="00036B84" w:rsidP="00036B8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What is the change in the potential energy </w:t>
      </w:r>
    </w:p>
    <w:p w:rsidR="00036B84" w:rsidRPr="00EB1677" w:rsidRDefault="00036B84" w:rsidP="00036B8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What is the change in the kinetic energy? </w:t>
      </w:r>
    </w:p>
    <w:p w:rsidR="00036B84" w:rsidRPr="00EB1677" w:rsidRDefault="00036B84" w:rsidP="00036B8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Why aren’t these two answers the same?</w:t>
      </w:r>
    </w:p>
    <w:p w:rsidR="000605AC" w:rsidRPr="00EB1677" w:rsidRDefault="000605AC" w:rsidP="000605AC">
      <w:pPr>
        <w:pStyle w:val="NoSpacing"/>
        <w:ind w:left="1440"/>
        <w:rPr>
          <w:rFonts w:ascii="Comic Sans MS" w:hAnsi="Comic Sans MS"/>
          <w:sz w:val="20"/>
          <w:szCs w:val="20"/>
          <w:lang w:eastAsia="en-CA"/>
        </w:rPr>
      </w:pPr>
    </w:p>
    <w:p w:rsidR="00036B84" w:rsidRPr="00EB1677" w:rsidRDefault="000605AC" w:rsidP="00036B84">
      <w:pPr>
        <w:pStyle w:val="NoSpacing"/>
        <w:numPr>
          <w:ilvl w:val="0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Jill </w: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>jumps off a 3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>.5 m high platform with a horizontal spee</w:t>
      </w:r>
      <w:r w:rsidRPr="00EB1677">
        <w:rPr>
          <w:rFonts w:ascii="Comic Sans MS" w:hAnsi="Comic Sans MS"/>
          <w:sz w:val="20"/>
          <w:szCs w:val="20"/>
          <w:lang w:eastAsia="en-CA"/>
        </w:rPr>
        <w:t xml:space="preserve">d of 5 m/s. Determine Jill’s 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>speed just before she hits the ground</w: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 xml:space="preserve"> (you don’t need Jill’s mass to solve this question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>.</w: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>)</w:t>
      </w:r>
      <w:r w:rsidR="00036B84" w:rsidRPr="00EB1677">
        <w:rPr>
          <w:rFonts w:ascii="Comic Sans MS" w:hAnsi="Comic Sans MS"/>
          <w:sz w:val="20"/>
          <w:szCs w:val="20"/>
          <w:lang w:eastAsia="en-CA"/>
        </w:rPr>
        <w:t xml:space="preserve"> </w:t>
      </w:r>
    </w:p>
    <w:p w:rsidR="000605AC" w:rsidRPr="00EB1677" w:rsidRDefault="000605AC" w:rsidP="000605A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</w:p>
    <w:p w:rsidR="00036B84" w:rsidRPr="00EB1677" w:rsidRDefault="00415FAD" w:rsidP="00036B84">
      <w:pPr>
        <w:pStyle w:val="NoSpacing"/>
        <w:numPr>
          <w:ilvl w:val="0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Rebecca raises a</w:t>
      </w:r>
      <w:r w:rsidR="000605AC" w:rsidRPr="00EB1677">
        <w:rPr>
          <w:rFonts w:ascii="Comic Sans MS" w:hAnsi="Comic Sans MS"/>
          <w:sz w:val="20"/>
          <w:szCs w:val="20"/>
          <w:lang w:eastAsia="en-CA"/>
        </w:rPr>
        <w:t xml:space="preserve"> 200 g pendulum bob 22 cm vertically above the rest position. </w:t>
      </w:r>
      <w:r w:rsidR="002F3655" w:rsidRPr="00EB1677">
        <w:rPr>
          <w:rFonts w:ascii="Comic Sans MS" w:hAnsi="Comic Sans MS"/>
          <w:sz w:val="20"/>
          <w:szCs w:val="20"/>
          <w:lang w:eastAsia="en-CA"/>
        </w:rPr>
        <w:t>She releases</w:t>
      </w:r>
      <w:r w:rsidRPr="00EB1677">
        <w:rPr>
          <w:rFonts w:ascii="Comic Sans MS" w:hAnsi="Comic Sans MS"/>
          <w:sz w:val="20"/>
          <w:szCs w:val="20"/>
          <w:lang w:eastAsia="en-CA"/>
        </w:rPr>
        <w:t xml:space="preserve"> the pendulum</w:t>
      </w:r>
      <w:r w:rsidR="000605AC" w:rsidRPr="00EB1677">
        <w:rPr>
          <w:rFonts w:ascii="Comic Sans MS" w:hAnsi="Comic Sans MS"/>
          <w:sz w:val="20"/>
          <w:szCs w:val="20"/>
          <w:lang w:eastAsia="en-CA"/>
        </w:rPr>
        <w:t xml:space="preserve"> and</w:t>
      </w:r>
      <w:r w:rsidRPr="00EB1677">
        <w:rPr>
          <w:rFonts w:ascii="Comic Sans MS" w:hAnsi="Comic Sans MS"/>
          <w:sz w:val="20"/>
          <w:szCs w:val="20"/>
          <w:lang w:eastAsia="en-CA"/>
        </w:rPr>
        <w:t xml:space="preserve"> it</w:t>
      </w:r>
      <w:r w:rsidR="000605AC" w:rsidRPr="00EB1677">
        <w:rPr>
          <w:rFonts w:ascii="Comic Sans MS" w:hAnsi="Comic Sans MS"/>
          <w:sz w:val="20"/>
          <w:szCs w:val="20"/>
          <w:lang w:eastAsia="en-CA"/>
        </w:rPr>
        <w:t xml:space="preserve"> reaches the maximum speed at the lowest position. Find the maximum point at the lowest point assuming </w:t>
      </w:r>
    </w:p>
    <w:p w:rsidR="000605AC" w:rsidRPr="00EB1677" w:rsidRDefault="000605AC" w:rsidP="000605AC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The pendulum is 100% efficient </w:t>
      </w:r>
      <w:r w:rsidR="00574A7B" w:rsidRPr="00EB1677">
        <w:rPr>
          <w:rFonts w:ascii="Comic Sans MS" w:hAnsi="Comic Sans MS"/>
          <w:sz w:val="20"/>
          <w:szCs w:val="20"/>
          <w:lang w:eastAsia="en-CA"/>
        </w:rPr>
        <w:t>(all gravitational energy is converted to kinetic energy)</w:t>
      </w:r>
    </w:p>
    <w:p w:rsidR="000605AC" w:rsidRPr="00EB1677" w:rsidRDefault="000605AC" w:rsidP="000605AC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The pendulum is 93% efficient</w:t>
      </w:r>
      <w:r w:rsidR="00574A7B" w:rsidRPr="00EB1677">
        <w:rPr>
          <w:rFonts w:ascii="Comic Sans MS" w:hAnsi="Comic Sans MS"/>
          <w:sz w:val="20"/>
          <w:szCs w:val="20"/>
          <w:lang w:eastAsia="en-CA"/>
        </w:rPr>
        <w:t xml:space="preserve"> (93% of gravitational energy is converted to kinetic energy) </w:t>
      </w:r>
    </w:p>
    <w:p w:rsidR="000605AC" w:rsidRPr="00EB1677" w:rsidRDefault="000605AC" w:rsidP="000605AC">
      <w:pPr>
        <w:pStyle w:val="NoSpacing"/>
        <w:ind w:left="1440"/>
        <w:rPr>
          <w:rFonts w:ascii="Comic Sans MS" w:hAnsi="Comic Sans MS"/>
          <w:sz w:val="20"/>
          <w:szCs w:val="20"/>
          <w:lang w:eastAsia="en-CA"/>
        </w:rPr>
      </w:pPr>
    </w:p>
    <w:p w:rsidR="000605AC" w:rsidRPr="00EB1677" w:rsidRDefault="00731494" w:rsidP="000605AC">
      <w:pPr>
        <w:pStyle w:val="NoSpacing"/>
        <w:numPr>
          <w:ilvl w:val="0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27.8pt;margin-top:60.35pt;width:62.4pt;height:24pt;z-index:251666432" filled="f" stroked="f">
            <v:textbox style="mso-next-textbox:#_x0000_s1040">
              <w:txbxContent>
                <w:p w:rsidR="00731494" w:rsidRDefault="00731494" w:rsidP="00731494">
                  <w:r>
                    <w:t>12 m/s</w:t>
                  </w:r>
                </w:p>
              </w:txbxContent>
            </v:textbox>
          </v:shape>
        </w:pic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>Helena</w:t>
      </w:r>
      <w:r w:rsidR="00A02393" w:rsidRPr="00EB1677">
        <w:rPr>
          <w:rFonts w:ascii="Comic Sans MS" w:hAnsi="Comic Sans MS"/>
          <w:sz w:val="20"/>
          <w:szCs w:val="20"/>
          <w:lang w:eastAsia="en-CA"/>
        </w:rPr>
        <w:t xml:space="preserve"> and Leon are</w: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 xml:space="preserve"> in a mine cart as pictured below.</w:t>
      </w:r>
      <w:r w:rsidR="00A02393" w:rsidRPr="00EB1677">
        <w:rPr>
          <w:rFonts w:ascii="Comic Sans MS" w:hAnsi="Comic Sans MS"/>
          <w:sz w:val="20"/>
          <w:szCs w:val="20"/>
          <w:lang w:eastAsia="en-CA"/>
        </w:rPr>
        <w:t xml:space="preserve"> Together they and the cart have a mass of 275</w:t>
      </w:r>
      <w:r w:rsidR="00B95FA1" w:rsidRPr="00EB1677">
        <w:rPr>
          <w:rFonts w:ascii="Comic Sans MS" w:hAnsi="Comic Sans MS"/>
          <w:sz w:val="20"/>
          <w:szCs w:val="20"/>
          <w:lang w:eastAsia="en-CA"/>
        </w:rPr>
        <w:t xml:space="preserve"> kg</w:t>
      </w:r>
      <w:r w:rsidR="00A02393" w:rsidRPr="00EB1677">
        <w:rPr>
          <w:rFonts w:ascii="Comic Sans MS" w:hAnsi="Comic Sans MS"/>
          <w:sz w:val="20"/>
          <w:szCs w:val="20"/>
          <w:lang w:eastAsia="en-CA"/>
        </w:rPr>
        <w:t>. They start</w:t>
      </w:r>
      <w:r w:rsidR="00B95FA1" w:rsidRPr="00EB1677">
        <w:rPr>
          <w:rFonts w:ascii="Comic Sans MS" w:hAnsi="Comic Sans MS"/>
          <w:sz w:val="20"/>
          <w:szCs w:val="20"/>
          <w:lang w:eastAsia="en-CA"/>
        </w:rPr>
        <w:t xml:space="preserve"> with a speed of 12 m/s at the top of the first hill of height 100 m.</w:t>
      </w:r>
      <w:r w:rsidR="007505CC" w:rsidRPr="00EB1677">
        <w:rPr>
          <w:rFonts w:ascii="Comic Sans MS" w:hAnsi="Comic Sans MS"/>
          <w:sz w:val="20"/>
          <w:szCs w:val="20"/>
          <w:lang w:eastAsia="en-CA"/>
        </w:rPr>
        <w:t xml:space="preserve"> </w:t>
      </w:r>
    </w:p>
    <w:p w:rsidR="00B95FA1" w:rsidRPr="00EB1677" w:rsidRDefault="00B95FA1" w:rsidP="00B95FA1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rect id="_x0000_s1032" style="position:absolute;left:0;text-align:left;margin-left:93pt;margin-top:11.95pt;width:34.8pt;height:16pt;z-index:251662336"/>
        </w:pict>
      </w:r>
    </w:p>
    <w:p w:rsidR="007505CC" w:rsidRPr="00EB1677" w:rsidRDefault="00B95FA1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22.4pt;margin-top:4.1pt;width:49.2pt;height:0;z-index:251663360" o:connectortype="straight">
            <v:stroke endarrow="block"/>
          </v:shape>
        </w:pict>
      </w:r>
      <w:r w:rsidR="00F037A9"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28" style="position:absolute;left:0;text-align:left;margin-left:45.3pt;margin-top:12.65pt;width:319.5pt;height:106.7pt;z-index:251658240" coordsize="6390,1954" path="m,1294c429,647,858,,1344,82v486,82,972,1536,1572,1704c3516,1954,4404,1088,4944,1090v540,2,978,574,1212,708c6390,1932,6369,1913,6348,1894e" filled="f">
            <v:path arrowok="t"/>
          </v:shape>
        </w:pict>
      </w:r>
    </w:p>
    <w:p w:rsidR="007505CC" w:rsidRPr="00EB1677" w:rsidRDefault="00B95FA1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30" type="#_x0000_t32" style="position:absolute;left:0;text-align:left;margin-left:109.8pt;margin-top:1.45pt;width:0;height:98.4pt;z-index:251660288" o:connectortype="straight">
            <v:stroke startarrow="block" endarrow="block"/>
          </v:shape>
        </w:pict>
      </w:r>
    </w:p>
    <w:p w:rsidR="007505CC" w:rsidRPr="00EB1677" w:rsidRDefault="007505CC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</w:p>
    <w:p w:rsidR="007505CC" w:rsidRPr="00EB1677" w:rsidRDefault="007505CC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</w:p>
    <w:p w:rsidR="007505CC" w:rsidRPr="00EB1677" w:rsidRDefault="00731494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36" type="#_x0000_t202" style="position:absolute;left:0;text-align:left;margin-left:68.4pt;margin-top:8.45pt;width:62.4pt;height:24pt;z-index:251664384" filled="f" stroked="f">
            <v:textbox>
              <w:txbxContent>
                <w:p w:rsidR="00731494" w:rsidRDefault="00731494">
                  <w:r>
                    <w:t>100 m</w:t>
                  </w:r>
                </w:p>
              </w:txbxContent>
            </v:textbox>
          </v:shape>
        </w:pict>
      </w:r>
    </w:p>
    <w:p w:rsidR="007505CC" w:rsidRPr="00EB1677" w:rsidRDefault="00EB1677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31" type="#_x0000_t32" style="position:absolute;left:0;text-align:left;margin-left:292.2pt;margin-top:2.1pt;width:.6pt;height:42pt;flip:y;z-index:251661312" o:connectortype="straight">
            <v:stroke startarrow="block" endarrow="block"/>
          </v:shape>
        </w:pict>
      </w:r>
      <w:r w:rsidR="00731494"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37" type="#_x0000_t202" style="position:absolute;left:0;text-align:left;margin-left:292.2pt;margin-top:5.75pt;width:62.4pt;height:24pt;z-index:251665408" filled="f" stroked="f">
            <v:textbox>
              <w:txbxContent>
                <w:p w:rsidR="00731494" w:rsidRDefault="00731494" w:rsidP="00731494">
                  <w:r>
                    <w:t>20 m</w:t>
                  </w:r>
                </w:p>
              </w:txbxContent>
            </v:textbox>
          </v:shape>
        </w:pict>
      </w:r>
    </w:p>
    <w:p w:rsidR="007505CC" w:rsidRDefault="007505CC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</w:p>
    <w:p w:rsidR="00EB1677" w:rsidRPr="00EB1677" w:rsidRDefault="00EB1677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</w:p>
    <w:p w:rsidR="00F037A9" w:rsidRPr="00EB1677" w:rsidRDefault="00F037A9" w:rsidP="007505CC">
      <w:pPr>
        <w:pStyle w:val="NoSpacing"/>
        <w:ind w:left="720"/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noProof/>
          <w:sz w:val="20"/>
          <w:szCs w:val="20"/>
          <w:lang w:eastAsia="en-CA"/>
        </w:rPr>
        <w:pict>
          <v:shape id="_x0000_s1029" type="#_x0000_t32" style="position:absolute;left:0;text-align:left;margin-left:40.2pt;margin-top:6.05pt;width:380.4pt;height:1.8pt;z-index:251659264" o:connectortype="straight" strokeweight="2.25pt"/>
        </w:pict>
      </w:r>
    </w:p>
    <w:p w:rsidR="00036B84" w:rsidRPr="00EB1677" w:rsidRDefault="00731494" w:rsidP="0073149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Find their mechanical energy at the top of the first hill</w:t>
      </w:r>
    </w:p>
    <w:p w:rsidR="00731494" w:rsidRPr="00EB1677" w:rsidRDefault="00731494" w:rsidP="0073149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What is their mechanical energy at the top of the second hill?</w:t>
      </w:r>
    </w:p>
    <w:p w:rsidR="00731494" w:rsidRPr="00EB1677" w:rsidRDefault="00731494" w:rsidP="0073149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Find their kinetic energy at the top of the second hill </w:t>
      </w:r>
    </w:p>
    <w:p w:rsidR="00731494" w:rsidRPr="00EB1677" w:rsidRDefault="00731494" w:rsidP="0073149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 xml:space="preserve">How fast are they travelling at the top of the second hill? </w:t>
      </w:r>
    </w:p>
    <w:p w:rsidR="00731494" w:rsidRPr="00EB1677" w:rsidRDefault="00731494" w:rsidP="00731494">
      <w:pPr>
        <w:pStyle w:val="NoSpacing"/>
        <w:numPr>
          <w:ilvl w:val="1"/>
          <w:numId w:val="10"/>
        </w:numPr>
        <w:rPr>
          <w:rFonts w:ascii="Comic Sans MS" w:hAnsi="Comic Sans MS"/>
          <w:sz w:val="20"/>
          <w:szCs w:val="20"/>
          <w:lang w:eastAsia="en-CA"/>
        </w:rPr>
      </w:pPr>
      <w:r w:rsidRPr="00EB1677">
        <w:rPr>
          <w:rFonts w:ascii="Comic Sans MS" w:hAnsi="Comic Sans MS"/>
          <w:sz w:val="20"/>
          <w:szCs w:val="20"/>
          <w:lang w:eastAsia="en-CA"/>
        </w:rPr>
        <w:t>Find their speed at the bottom of the hill</w:t>
      </w:r>
    </w:p>
    <w:p w:rsidR="00036B84" w:rsidRPr="00EB1677" w:rsidRDefault="00036B84" w:rsidP="00036B84">
      <w:pPr>
        <w:pStyle w:val="NoSpacing"/>
        <w:rPr>
          <w:rFonts w:ascii="Comic Sans MS" w:hAnsi="Comic Sans MS"/>
          <w:sz w:val="20"/>
          <w:szCs w:val="20"/>
          <w:lang w:eastAsia="en-CA"/>
        </w:rPr>
      </w:pPr>
    </w:p>
    <w:p w:rsidR="003D246A" w:rsidRDefault="00EB1677" w:rsidP="00036B84">
      <w:pPr>
        <w:pStyle w:val="NoSpacing"/>
        <w:rPr>
          <w:rFonts w:ascii="Comic Sans MS" w:hAnsi="Comic Sans MS"/>
          <w:sz w:val="20"/>
          <w:szCs w:val="20"/>
          <w:u w:val="single"/>
          <w:lang w:eastAsia="en-CA"/>
        </w:rPr>
      </w:pPr>
      <w:r>
        <w:rPr>
          <w:rFonts w:ascii="Comic Sans MS" w:hAnsi="Comic Sans MS"/>
          <w:sz w:val="20"/>
          <w:szCs w:val="20"/>
          <w:u w:val="single"/>
          <w:lang w:eastAsia="en-CA"/>
        </w:rPr>
        <w:t>Answers</w:t>
      </w:r>
    </w:p>
    <w:p w:rsidR="00255018" w:rsidRDefault="00255018" w:rsidP="00A01041">
      <w:pPr>
        <w:pStyle w:val="NoSpacing"/>
        <w:numPr>
          <w:ilvl w:val="0"/>
          <w:numId w:val="11"/>
        </w:numPr>
        <w:rPr>
          <w:rFonts w:ascii="Comic Sans MS" w:hAnsi="Comic Sans MS"/>
          <w:sz w:val="20"/>
          <w:szCs w:val="20"/>
          <w:lang w:eastAsia="en-CA"/>
        </w:rPr>
      </w:pPr>
      <w:r>
        <w:rPr>
          <w:rFonts w:ascii="Comic Sans MS" w:hAnsi="Comic Sans MS"/>
          <w:sz w:val="20"/>
          <w:szCs w:val="20"/>
          <w:lang w:eastAsia="en-CA"/>
        </w:rPr>
        <w:t>a. 3.5 x 10</w:t>
      </w:r>
      <w:r w:rsidRPr="00255018">
        <w:rPr>
          <w:rFonts w:ascii="Comic Sans MS" w:hAnsi="Comic Sans MS"/>
          <w:sz w:val="20"/>
          <w:szCs w:val="20"/>
          <w:vertAlign w:val="superscript"/>
          <w:lang w:eastAsia="en-CA"/>
        </w:rPr>
        <w:t>5</w:t>
      </w:r>
      <w:r>
        <w:rPr>
          <w:rFonts w:ascii="Comic Sans MS" w:hAnsi="Comic Sans MS"/>
          <w:sz w:val="20"/>
          <w:szCs w:val="20"/>
          <w:lang w:eastAsia="en-CA"/>
        </w:rPr>
        <w:t xml:space="preserve"> J    b. 2.4 x 10</w:t>
      </w:r>
      <w:r w:rsidRPr="00255018">
        <w:rPr>
          <w:rFonts w:ascii="Comic Sans MS" w:hAnsi="Comic Sans MS"/>
          <w:sz w:val="20"/>
          <w:szCs w:val="20"/>
          <w:vertAlign w:val="superscript"/>
          <w:lang w:eastAsia="en-CA"/>
        </w:rPr>
        <w:t>5</w:t>
      </w:r>
      <w:r>
        <w:rPr>
          <w:rFonts w:ascii="Comic Sans MS" w:hAnsi="Comic Sans MS"/>
          <w:sz w:val="20"/>
          <w:szCs w:val="20"/>
          <w:lang w:eastAsia="en-CA"/>
        </w:rPr>
        <w:t xml:space="preserve"> J  c. some energy is being lost as heat (friction)</w:t>
      </w:r>
    </w:p>
    <w:p w:rsidR="00EB1677" w:rsidRDefault="00255018" w:rsidP="00A01041">
      <w:pPr>
        <w:pStyle w:val="NoSpacing"/>
        <w:numPr>
          <w:ilvl w:val="0"/>
          <w:numId w:val="11"/>
        </w:numPr>
        <w:rPr>
          <w:rFonts w:ascii="Comic Sans MS" w:hAnsi="Comic Sans MS"/>
          <w:sz w:val="20"/>
          <w:szCs w:val="20"/>
          <w:lang w:eastAsia="en-CA"/>
        </w:rPr>
      </w:pPr>
      <w:r>
        <w:rPr>
          <w:rFonts w:ascii="Comic Sans MS" w:hAnsi="Comic Sans MS"/>
          <w:sz w:val="20"/>
          <w:szCs w:val="20"/>
          <w:lang w:eastAsia="en-CA"/>
        </w:rPr>
        <w:t xml:space="preserve">  9.67 m/s </w:t>
      </w:r>
    </w:p>
    <w:p w:rsidR="005D1E34" w:rsidRDefault="00255018" w:rsidP="00A01041">
      <w:pPr>
        <w:pStyle w:val="NoSpacing"/>
        <w:numPr>
          <w:ilvl w:val="0"/>
          <w:numId w:val="11"/>
        </w:numPr>
        <w:rPr>
          <w:rFonts w:ascii="Comic Sans MS" w:hAnsi="Comic Sans MS"/>
          <w:sz w:val="20"/>
          <w:szCs w:val="20"/>
          <w:lang w:eastAsia="en-CA"/>
        </w:rPr>
      </w:pPr>
      <w:r>
        <w:rPr>
          <w:rFonts w:ascii="Comic Sans MS" w:hAnsi="Comic Sans MS"/>
          <w:sz w:val="20"/>
          <w:szCs w:val="20"/>
          <w:lang w:eastAsia="en-CA"/>
        </w:rPr>
        <w:t>a. 2.07 m/s</w:t>
      </w:r>
      <w:r w:rsidR="005D1E34">
        <w:rPr>
          <w:rFonts w:ascii="Comic Sans MS" w:hAnsi="Comic Sans MS"/>
          <w:sz w:val="20"/>
          <w:szCs w:val="20"/>
          <w:lang w:eastAsia="en-CA"/>
        </w:rPr>
        <w:tab/>
      </w:r>
      <w:r>
        <w:rPr>
          <w:rFonts w:ascii="Comic Sans MS" w:hAnsi="Comic Sans MS"/>
          <w:sz w:val="20"/>
          <w:szCs w:val="20"/>
          <w:lang w:eastAsia="en-CA"/>
        </w:rPr>
        <w:t xml:space="preserve"> b.</w:t>
      </w:r>
      <w:r w:rsidR="005D1E34">
        <w:rPr>
          <w:rFonts w:ascii="Comic Sans MS" w:hAnsi="Comic Sans MS"/>
          <w:sz w:val="20"/>
          <w:szCs w:val="20"/>
          <w:lang w:eastAsia="en-CA"/>
        </w:rPr>
        <w:t xml:space="preserve">2.00 m/s </w:t>
      </w:r>
    </w:p>
    <w:p w:rsidR="00255018" w:rsidRPr="00EB1677" w:rsidRDefault="005D1E34" w:rsidP="00A01041">
      <w:pPr>
        <w:pStyle w:val="NoSpacing"/>
        <w:numPr>
          <w:ilvl w:val="0"/>
          <w:numId w:val="11"/>
        </w:numPr>
        <w:rPr>
          <w:rFonts w:ascii="Comic Sans MS" w:hAnsi="Comic Sans MS"/>
          <w:sz w:val="20"/>
          <w:szCs w:val="20"/>
          <w:lang w:eastAsia="en-CA"/>
        </w:rPr>
      </w:pPr>
      <w:r>
        <w:rPr>
          <w:rFonts w:ascii="Comic Sans MS" w:hAnsi="Comic Sans MS"/>
          <w:sz w:val="20"/>
          <w:szCs w:val="20"/>
          <w:lang w:eastAsia="en-CA"/>
        </w:rPr>
        <w:t>a. 2.89 x 10</w:t>
      </w:r>
      <w:r w:rsidRPr="005D1E34">
        <w:rPr>
          <w:rFonts w:ascii="Comic Sans MS" w:hAnsi="Comic Sans MS"/>
          <w:sz w:val="20"/>
          <w:szCs w:val="20"/>
          <w:vertAlign w:val="superscript"/>
          <w:lang w:eastAsia="en-CA"/>
        </w:rPr>
        <w:t>5</w:t>
      </w:r>
      <w:r>
        <w:rPr>
          <w:rFonts w:ascii="Comic Sans MS" w:hAnsi="Comic Sans MS"/>
          <w:sz w:val="20"/>
          <w:szCs w:val="20"/>
          <w:lang w:eastAsia="en-CA"/>
        </w:rPr>
        <w:t xml:space="preserve"> J b. 2.89 x 10</w:t>
      </w:r>
      <w:r w:rsidRPr="005D1E34">
        <w:rPr>
          <w:rFonts w:ascii="Comic Sans MS" w:hAnsi="Comic Sans MS"/>
          <w:sz w:val="20"/>
          <w:szCs w:val="20"/>
          <w:vertAlign w:val="superscript"/>
          <w:lang w:eastAsia="en-CA"/>
        </w:rPr>
        <w:t>5</w:t>
      </w:r>
      <w:r>
        <w:rPr>
          <w:rFonts w:ascii="Comic Sans MS" w:hAnsi="Comic Sans MS"/>
          <w:sz w:val="20"/>
          <w:szCs w:val="20"/>
          <w:lang w:eastAsia="en-CA"/>
        </w:rPr>
        <w:t xml:space="preserve"> J c. 2.35 x 10</w:t>
      </w:r>
      <w:r w:rsidRPr="005D1E34">
        <w:rPr>
          <w:rFonts w:ascii="Comic Sans MS" w:hAnsi="Comic Sans MS"/>
          <w:sz w:val="20"/>
          <w:szCs w:val="20"/>
          <w:vertAlign w:val="superscript"/>
          <w:lang w:eastAsia="en-CA"/>
        </w:rPr>
        <w:t>5</w:t>
      </w:r>
      <w:r>
        <w:rPr>
          <w:rFonts w:ascii="Comic Sans MS" w:hAnsi="Comic Sans MS"/>
          <w:sz w:val="20"/>
          <w:szCs w:val="20"/>
          <w:lang w:eastAsia="en-CA"/>
        </w:rPr>
        <w:t xml:space="preserve"> J  d.</w:t>
      </w:r>
      <w:r w:rsidR="00131003">
        <w:rPr>
          <w:rFonts w:ascii="Comic Sans MS" w:hAnsi="Comic Sans MS"/>
          <w:sz w:val="20"/>
          <w:szCs w:val="20"/>
          <w:lang w:eastAsia="en-CA"/>
        </w:rPr>
        <w:t xml:space="preserve"> </w:t>
      </w:r>
      <w:r w:rsidR="00B066C5">
        <w:rPr>
          <w:rFonts w:ascii="Comic Sans MS" w:hAnsi="Comic Sans MS"/>
          <w:sz w:val="20"/>
          <w:szCs w:val="20"/>
          <w:lang w:eastAsia="en-CA"/>
        </w:rPr>
        <w:t>41.4 m/s e. 44</w:t>
      </w:r>
      <w:bookmarkStart w:id="0" w:name="_GoBack"/>
      <w:bookmarkEnd w:id="0"/>
      <w:r w:rsidR="00B066C5">
        <w:rPr>
          <w:rFonts w:ascii="Comic Sans MS" w:hAnsi="Comic Sans MS"/>
          <w:sz w:val="20"/>
          <w:szCs w:val="20"/>
          <w:lang w:eastAsia="en-CA"/>
        </w:rPr>
        <w:t xml:space="preserve">.3 m/s </w:t>
      </w:r>
      <w:r>
        <w:rPr>
          <w:rFonts w:ascii="Comic Sans MS" w:hAnsi="Comic Sans MS"/>
          <w:sz w:val="20"/>
          <w:szCs w:val="20"/>
          <w:lang w:eastAsia="en-CA"/>
        </w:rPr>
        <w:t xml:space="preserve">  </w:t>
      </w:r>
      <w:r w:rsidR="00255018">
        <w:rPr>
          <w:rFonts w:ascii="Comic Sans MS" w:hAnsi="Comic Sans MS"/>
          <w:sz w:val="20"/>
          <w:szCs w:val="20"/>
          <w:lang w:eastAsia="en-CA"/>
        </w:rPr>
        <w:t xml:space="preserve"> </w:t>
      </w:r>
    </w:p>
    <w:sectPr w:rsidR="00255018" w:rsidRPr="00EB1677" w:rsidSect="00595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1B0C"/>
    <w:multiLevelType w:val="hybridMultilevel"/>
    <w:tmpl w:val="7B141018"/>
    <w:lvl w:ilvl="0" w:tplc="A10CE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A78B1"/>
    <w:multiLevelType w:val="hybridMultilevel"/>
    <w:tmpl w:val="503A3C68"/>
    <w:lvl w:ilvl="0" w:tplc="E7CAAE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F75C9"/>
    <w:multiLevelType w:val="multilevel"/>
    <w:tmpl w:val="EE7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06493"/>
    <w:multiLevelType w:val="multilevel"/>
    <w:tmpl w:val="502A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4216A"/>
    <w:multiLevelType w:val="multilevel"/>
    <w:tmpl w:val="1870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B5619F"/>
    <w:multiLevelType w:val="multilevel"/>
    <w:tmpl w:val="AEEA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D0460"/>
    <w:multiLevelType w:val="hybridMultilevel"/>
    <w:tmpl w:val="3754E528"/>
    <w:lvl w:ilvl="0" w:tplc="78048E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E0872"/>
    <w:multiLevelType w:val="hybridMultilevel"/>
    <w:tmpl w:val="474A6846"/>
    <w:lvl w:ilvl="0" w:tplc="3AFE8D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72523"/>
    <w:multiLevelType w:val="hybridMultilevel"/>
    <w:tmpl w:val="08AC09FA"/>
    <w:lvl w:ilvl="0" w:tplc="4C329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2"/>
    <w:lvlOverride w:ilvl="0"/>
    <w:lvlOverride w:ilvl="1">
      <w:startOverride w:val="3"/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4937"/>
    <w:rsid w:val="00036B84"/>
    <w:rsid w:val="000605AC"/>
    <w:rsid w:val="000C6F65"/>
    <w:rsid w:val="00131003"/>
    <w:rsid w:val="00144B13"/>
    <w:rsid w:val="00255018"/>
    <w:rsid w:val="002F3655"/>
    <w:rsid w:val="003D246A"/>
    <w:rsid w:val="00415FAD"/>
    <w:rsid w:val="004712BC"/>
    <w:rsid w:val="00495F9E"/>
    <w:rsid w:val="00574A7B"/>
    <w:rsid w:val="00595D67"/>
    <w:rsid w:val="005D1E34"/>
    <w:rsid w:val="00630FAE"/>
    <w:rsid w:val="00731494"/>
    <w:rsid w:val="007505CC"/>
    <w:rsid w:val="00874D40"/>
    <w:rsid w:val="009037C5"/>
    <w:rsid w:val="00A01041"/>
    <w:rsid w:val="00A02393"/>
    <w:rsid w:val="00B066C5"/>
    <w:rsid w:val="00B41670"/>
    <w:rsid w:val="00B95FA1"/>
    <w:rsid w:val="00CA551D"/>
    <w:rsid w:val="00D0415B"/>
    <w:rsid w:val="00E61090"/>
    <w:rsid w:val="00E64937"/>
    <w:rsid w:val="00EB1677"/>
    <w:rsid w:val="00F0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67"/>
  </w:style>
  <w:style w:type="paragraph" w:styleId="Heading3">
    <w:name w:val="heading 3"/>
    <w:basedOn w:val="Normal"/>
    <w:link w:val="Heading3Char"/>
    <w:uiPriority w:val="9"/>
    <w:qFormat/>
    <w:rsid w:val="00E6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93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inlinexceptional">
    <w:name w:val="inlinexceptional"/>
    <w:basedOn w:val="Normal"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64937"/>
    <w:rPr>
      <w:color w:val="0000FF"/>
      <w:u w:val="single"/>
    </w:rPr>
  </w:style>
  <w:style w:type="paragraph" w:customStyle="1" w:styleId="inline">
    <w:name w:val="inline"/>
    <w:basedOn w:val="Normal"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64937"/>
  </w:style>
  <w:style w:type="character" w:customStyle="1" w:styleId="maths">
    <w:name w:val="maths"/>
    <w:basedOn w:val="DefaultParagraphFont"/>
    <w:rsid w:val="00E64937"/>
  </w:style>
  <w:style w:type="paragraph" w:styleId="NoSpacing">
    <w:name w:val="No Spacing"/>
    <w:uiPriority w:val="1"/>
    <w:qFormat/>
    <w:rsid w:val="00036B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0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93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inlinexceptional">
    <w:name w:val="inlinexceptional"/>
    <w:basedOn w:val="Normal"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64937"/>
    <w:rPr>
      <w:color w:val="0000FF"/>
      <w:u w:val="single"/>
    </w:rPr>
  </w:style>
  <w:style w:type="paragraph" w:customStyle="1" w:styleId="inline">
    <w:name w:val="inline"/>
    <w:basedOn w:val="Normal"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6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64937"/>
  </w:style>
  <w:style w:type="character" w:customStyle="1" w:styleId="maths">
    <w:name w:val="maths"/>
    <w:basedOn w:val="DefaultParagraphFont"/>
    <w:rsid w:val="00E64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35</cp:revision>
  <dcterms:created xsi:type="dcterms:W3CDTF">2012-11-06T01:56:00Z</dcterms:created>
  <dcterms:modified xsi:type="dcterms:W3CDTF">2012-11-07T02:26:00Z</dcterms:modified>
</cp:coreProperties>
</file>