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01F3" w:rsidRDefault="00BA0759" w:rsidP="005401F3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b/>
          <w:sz w:val="24"/>
          <w:szCs w:val="24"/>
          <w:u w:val="single"/>
        </w:rPr>
        <w:t>Kinematics Review Quiz</w:t>
      </w:r>
      <w:r w:rsidRPr="00C221EB"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rPr>
          <w:rFonts w:asciiTheme="minorHAnsi" w:hAnsiTheme="minorHAnsi"/>
          <w:b/>
          <w:snapToGrid w:val="0"/>
          <w:color w:val="000000"/>
          <w:sz w:val="24"/>
          <w:szCs w:val="24"/>
        </w:rPr>
      </w:pPr>
    </w:p>
    <w:p w:rsidR="00792C47" w:rsidRPr="00C221EB" w:rsidRDefault="00546BBE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</w:rPr>
        <w:drawing>
          <wp:anchor distT="0" distB="0" distL="114300" distR="114300" simplePos="0" relativeHeight="251697664" behindDoc="1" locked="0" layoutInCell="1" allowOverlap="1" wp14:anchorId="6D837A3B" wp14:editId="67F50D29">
            <wp:simplePos x="0" y="0"/>
            <wp:positionH relativeFrom="column">
              <wp:posOffset>421005</wp:posOffset>
            </wp:positionH>
            <wp:positionV relativeFrom="paragraph">
              <wp:posOffset>134575</wp:posOffset>
            </wp:positionV>
            <wp:extent cx="4429125" cy="1050335"/>
            <wp:effectExtent l="0" t="0" r="0" b="0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69" cy="10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355B57">
        <w:rPr>
          <w:rFonts w:asciiTheme="minorHAnsi" w:hAnsiTheme="minorHAnsi"/>
          <w:snapToGrid w:val="0"/>
          <w:color w:val="000000"/>
          <w:sz w:val="24"/>
          <w:szCs w:val="24"/>
        </w:rPr>
        <w:t>1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. Which of the following graph(s) represent</w:t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>(s)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uniform motion?</w:t>
      </w: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C221EB" w:rsidTr="00166D94"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 and B only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 and D only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</w:tr>
      <w:tr w:rsidR="00792C47" w:rsidRPr="00C221EB" w:rsidTr="00166D94"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 and E only</w:t>
            </w:r>
          </w:p>
        </w:tc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C, D and E only</w:t>
            </w:r>
          </w:p>
        </w:tc>
      </w:tr>
      <w:tr w:rsidR="00792C47" w:rsidRPr="00C221EB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A, B and E only</w:t>
            </w:r>
          </w:p>
        </w:tc>
      </w:tr>
    </w:tbl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C221EB" w:rsidRDefault="00355B57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>2.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y take different </w:t>
      </w:r>
      <w:r w:rsidR="004D49A1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routes. </w:t>
      </w:r>
    </w:p>
    <w:p w:rsidR="00775856" w:rsidRPr="00C221EB" w:rsidRDefault="00C221EB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792C47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 w:rsidP="00792C47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tance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7F9C" w:rsidRPr="00C221EB" w:rsidRDefault="00777F9C" w:rsidP="00355B5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050029" w:rsidRPr="00C221EB" w:rsidRDefault="00355B57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>3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C221EB" w:rsidRDefault="00355B57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 wp14:anchorId="5764DF81" wp14:editId="53DF3C57">
            <wp:simplePos x="0" y="0"/>
            <wp:positionH relativeFrom="column">
              <wp:posOffset>544830</wp:posOffset>
            </wp:positionH>
            <wp:positionV relativeFrom="paragraph">
              <wp:posOffset>40005</wp:posOffset>
            </wp:positionV>
            <wp:extent cx="3781425" cy="1758526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75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a.  OA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b. BC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c.CD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 xml:space="preserve">d. </w:t>
      </w:r>
      <w:proofErr w:type="gramStart"/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DE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proofErr w:type="spellStart"/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e.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EF</w:t>
      </w:r>
      <w:proofErr w:type="spellEnd"/>
      <w:proofErr w:type="gramEnd"/>
    </w:p>
    <w:p w:rsidR="00777F9C" w:rsidRPr="00C221EB" w:rsidRDefault="00777F9C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75856" w:rsidRPr="00C221EB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 xml:space="preserve"> 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355B57">
        <w:rPr>
          <w:rFonts w:asciiTheme="minorHAnsi" w:hAnsiTheme="minorHAnsi"/>
          <w:snapToGrid w:val="0"/>
          <w:color w:val="000000"/>
          <w:sz w:val="24"/>
          <w:szCs w:val="24"/>
        </w:rPr>
        <w:t>4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The area under a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C221EB" w:rsidRDefault="008713E1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373A55" w:rsidRDefault="00373A55" w:rsidP="00D0450F">
      <w:pPr>
        <w:rPr>
          <w:rFonts w:asciiTheme="minorHAnsi" w:hAnsiTheme="minorHAnsi"/>
          <w:sz w:val="24"/>
          <w:szCs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 w:cs="Arial"/>
          <w:noProof/>
          <w:sz w:val="24"/>
          <w:szCs w:val="24"/>
        </w:rPr>
        <w:drawing>
          <wp:anchor distT="0" distB="0" distL="114300" distR="114300" simplePos="0" relativeHeight="251707904" behindDoc="1" locked="0" layoutInCell="1" allowOverlap="1" wp14:anchorId="0DDD7104" wp14:editId="03454E18">
            <wp:simplePos x="0" y="0"/>
            <wp:positionH relativeFrom="margin">
              <wp:posOffset>3345180</wp:posOffset>
            </wp:positionH>
            <wp:positionV relativeFrom="paragraph">
              <wp:posOffset>347345</wp:posOffset>
            </wp:positionV>
            <wp:extent cx="3561843" cy="2114550"/>
            <wp:effectExtent l="0" t="0" r="635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43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B57">
        <w:rPr>
          <w:rFonts w:asciiTheme="minorHAnsi" w:hAnsiTheme="minorHAnsi"/>
          <w:sz w:val="24"/>
          <w:szCs w:val="24"/>
        </w:rPr>
        <w:t>5</w:t>
      </w:r>
      <w:r w:rsidR="00E53A54" w:rsidRPr="00C221EB">
        <w:rPr>
          <w:rFonts w:asciiTheme="minorHAnsi" w:hAnsiTheme="minorHAnsi"/>
          <w:sz w:val="24"/>
          <w:szCs w:val="24"/>
        </w:rPr>
        <w:t>.</w:t>
      </w:r>
      <w:r w:rsidRPr="00C221EB">
        <w:rPr>
          <w:rFonts w:asciiTheme="minorHAnsi" w:hAnsiTheme="minorHAnsi"/>
          <w:sz w:val="24"/>
          <w:szCs w:val="24"/>
        </w:rPr>
        <w:t xml:space="preserve">  A position-time graph for a car accelerating uniformly from rest is shown below.  A tangent has been drawn to the curve at time 1.20 seconds and two points on the tangent line are shown.  From this information we can determine that:</w:t>
      </w: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/>
          <w:sz w:val="24"/>
          <w:szCs w:val="24"/>
        </w:rPr>
        <w:t xml:space="preserve">  </w:t>
      </w:r>
      <w:proofErr w:type="gramStart"/>
      <w:r w:rsidR="00546BBE">
        <w:rPr>
          <w:rFonts w:asciiTheme="minorHAnsi" w:hAnsiTheme="minorHAnsi"/>
          <w:sz w:val="24"/>
          <w:szCs w:val="24"/>
        </w:rPr>
        <w:t xml:space="preserve">a. </w:t>
      </w:r>
      <w:r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Pr="00C221EB">
        <w:rPr>
          <w:rFonts w:asciiTheme="minorHAnsi" w:hAnsiTheme="minorHAnsi"/>
          <w:sz w:val="24"/>
          <w:szCs w:val="24"/>
        </w:rPr>
        <w:t xml:space="preserve"> instantaneous acceleration is 0.3</w:t>
      </w:r>
      <w:r w:rsidR="00DF21FD">
        <w:rPr>
          <w:rFonts w:asciiTheme="minorHAnsi" w:hAnsiTheme="minorHAnsi"/>
          <w:sz w:val="24"/>
          <w:szCs w:val="24"/>
        </w:rPr>
        <w:t>2</w:t>
      </w:r>
      <w:r w:rsidRPr="00C221EB">
        <w:rPr>
          <w:rFonts w:asciiTheme="minorHAnsi" w:hAnsiTheme="minorHAnsi"/>
          <w:sz w:val="24"/>
          <w:szCs w:val="24"/>
        </w:rPr>
        <w:t xml:space="preserve"> m/s</w:t>
      </w:r>
      <w:r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>
        <w:rPr>
          <w:rFonts w:asciiTheme="minorHAnsi" w:hAnsiTheme="minorHAnsi"/>
          <w:sz w:val="24"/>
          <w:szCs w:val="24"/>
        </w:rPr>
        <w:t xml:space="preserve">b. </w:t>
      </w:r>
      <w:r w:rsidR="00D0450F"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="00D0450F" w:rsidRPr="00C221EB">
        <w:rPr>
          <w:rFonts w:asciiTheme="minorHAnsi" w:hAnsiTheme="minorHAnsi"/>
          <w:sz w:val="24"/>
          <w:szCs w:val="24"/>
        </w:rPr>
        <w:t xml:space="preserve"> instantaneous velocity is  0.3</w:t>
      </w:r>
      <w:r w:rsidR="00DF21FD">
        <w:rPr>
          <w:rFonts w:asciiTheme="minorHAnsi" w:hAnsiTheme="minorHAnsi"/>
          <w:sz w:val="24"/>
          <w:szCs w:val="24"/>
        </w:rPr>
        <w:t>2</w:t>
      </w:r>
      <w:bookmarkStart w:id="0" w:name="_GoBack"/>
      <w:bookmarkEnd w:id="0"/>
      <w:r w:rsidR="00D0450F" w:rsidRPr="00C221EB">
        <w:rPr>
          <w:rFonts w:asciiTheme="minorHAnsi" w:hAnsiTheme="minorHAnsi"/>
          <w:sz w:val="24"/>
          <w:szCs w:val="24"/>
        </w:rPr>
        <w:t xml:space="preserve"> m/s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>
        <w:rPr>
          <w:rFonts w:asciiTheme="minorHAnsi" w:hAnsiTheme="minorHAnsi"/>
          <w:sz w:val="24"/>
          <w:szCs w:val="24"/>
        </w:rPr>
        <w:t xml:space="preserve">c. </w:t>
      </w:r>
      <w:r w:rsidR="00D0450F"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="00D0450F" w:rsidRPr="00C221EB">
        <w:rPr>
          <w:rFonts w:asciiTheme="minorHAnsi" w:hAnsiTheme="minorHAnsi"/>
          <w:sz w:val="24"/>
          <w:szCs w:val="24"/>
        </w:rPr>
        <w:t xml:space="preserve"> instantaneous acceleration is 3.2 m/s</w:t>
      </w:r>
      <w:r w:rsidR="00D0450F"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="00D0450F"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777F9C" w:rsidRDefault="00546BBE" w:rsidP="003D5C30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  <w:szCs w:val="24"/>
        </w:rPr>
        <w:t xml:space="preserve">  </w:t>
      </w:r>
      <w:proofErr w:type="gramStart"/>
      <w:r>
        <w:rPr>
          <w:rFonts w:asciiTheme="minorHAnsi" w:hAnsiTheme="minorHAnsi"/>
          <w:sz w:val="24"/>
          <w:szCs w:val="24"/>
        </w:rPr>
        <w:t xml:space="preserve">d. </w:t>
      </w:r>
      <w:r w:rsidR="00D0450F" w:rsidRPr="00C221EB">
        <w:rPr>
          <w:rFonts w:asciiTheme="minorHAnsi" w:hAnsiTheme="minorHAnsi"/>
          <w:sz w:val="24"/>
          <w:szCs w:val="24"/>
        </w:rPr>
        <w:t xml:space="preserve"> The</w:t>
      </w:r>
      <w:proofErr w:type="gramEnd"/>
      <w:r w:rsidR="00D0450F" w:rsidRPr="00C221EB">
        <w:rPr>
          <w:rFonts w:asciiTheme="minorHAnsi" w:hAnsiTheme="minorHAnsi"/>
          <w:sz w:val="24"/>
          <w:szCs w:val="24"/>
        </w:rPr>
        <w:t xml:space="preserve"> instantaneous velocity is 3.2 m/s [F].</w:t>
      </w:r>
      <w:r w:rsidR="003D5C30">
        <w:rPr>
          <w:rFonts w:asciiTheme="minorHAnsi" w:hAnsiTheme="minorHAnsi"/>
          <w:sz w:val="24"/>
        </w:rPr>
        <w:t xml:space="preserve"> </w:t>
      </w:r>
    </w:p>
    <w:p w:rsidR="00777F9C" w:rsidRDefault="00777F9C">
      <w:pPr>
        <w:rPr>
          <w:rFonts w:asciiTheme="minorHAnsi" w:hAnsiTheme="minorHAnsi"/>
          <w:sz w:val="24"/>
        </w:rPr>
      </w:pPr>
    </w:p>
    <w:sectPr w:rsidR="00777F9C" w:rsidSect="003D5C30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80612"/>
    <w:multiLevelType w:val="hybridMultilevel"/>
    <w:tmpl w:val="D02806DE"/>
    <w:lvl w:ilvl="0" w:tplc="E0C47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2C60D5A"/>
    <w:multiLevelType w:val="hybridMultilevel"/>
    <w:tmpl w:val="A594CC4E"/>
    <w:lvl w:ilvl="0" w:tplc="B5B8E3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673CC3"/>
    <w:multiLevelType w:val="hybridMultilevel"/>
    <w:tmpl w:val="0E009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2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456"/>
    <w:rsid w:val="00022F93"/>
    <w:rsid w:val="00050029"/>
    <w:rsid w:val="000856B6"/>
    <w:rsid w:val="000D3D07"/>
    <w:rsid w:val="00140456"/>
    <w:rsid w:val="00151D7A"/>
    <w:rsid w:val="001B703D"/>
    <w:rsid w:val="00236315"/>
    <w:rsid w:val="00253E7D"/>
    <w:rsid w:val="002A1D4E"/>
    <w:rsid w:val="003028FA"/>
    <w:rsid w:val="003245E6"/>
    <w:rsid w:val="00354D2F"/>
    <w:rsid w:val="00355B57"/>
    <w:rsid w:val="003606D4"/>
    <w:rsid w:val="0037241F"/>
    <w:rsid w:val="00373A55"/>
    <w:rsid w:val="003A3ECA"/>
    <w:rsid w:val="003D08B4"/>
    <w:rsid w:val="003D2B01"/>
    <w:rsid w:val="003D5C30"/>
    <w:rsid w:val="0041462F"/>
    <w:rsid w:val="00482063"/>
    <w:rsid w:val="004D49A1"/>
    <w:rsid w:val="005401F3"/>
    <w:rsid w:val="00546BBE"/>
    <w:rsid w:val="0057524E"/>
    <w:rsid w:val="005A4C32"/>
    <w:rsid w:val="005B4027"/>
    <w:rsid w:val="005D0DB2"/>
    <w:rsid w:val="005E2207"/>
    <w:rsid w:val="005E3A3A"/>
    <w:rsid w:val="00632AB7"/>
    <w:rsid w:val="006A2D77"/>
    <w:rsid w:val="006D1A89"/>
    <w:rsid w:val="006E08B9"/>
    <w:rsid w:val="00754925"/>
    <w:rsid w:val="00775856"/>
    <w:rsid w:val="00777F9C"/>
    <w:rsid w:val="00792C47"/>
    <w:rsid w:val="007B30FF"/>
    <w:rsid w:val="00836B3F"/>
    <w:rsid w:val="00841415"/>
    <w:rsid w:val="00851FE0"/>
    <w:rsid w:val="00857C72"/>
    <w:rsid w:val="008713E1"/>
    <w:rsid w:val="008C1A8C"/>
    <w:rsid w:val="008D344E"/>
    <w:rsid w:val="008F1B86"/>
    <w:rsid w:val="009165F6"/>
    <w:rsid w:val="00921675"/>
    <w:rsid w:val="00961455"/>
    <w:rsid w:val="00975409"/>
    <w:rsid w:val="00975E0F"/>
    <w:rsid w:val="00994A27"/>
    <w:rsid w:val="009A6125"/>
    <w:rsid w:val="009E60C2"/>
    <w:rsid w:val="00A2660D"/>
    <w:rsid w:val="00A3105A"/>
    <w:rsid w:val="00A37FE4"/>
    <w:rsid w:val="00A56162"/>
    <w:rsid w:val="00B3213E"/>
    <w:rsid w:val="00BA0759"/>
    <w:rsid w:val="00BA2327"/>
    <w:rsid w:val="00BC78D3"/>
    <w:rsid w:val="00BD2B0A"/>
    <w:rsid w:val="00BE512F"/>
    <w:rsid w:val="00C221EB"/>
    <w:rsid w:val="00CE7D3E"/>
    <w:rsid w:val="00D02392"/>
    <w:rsid w:val="00D0450F"/>
    <w:rsid w:val="00DF21FD"/>
    <w:rsid w:val="00DF7EC1"/>
    <w:rsid w:val="00E2627B"/>
    <w:rsid w:val="00E53A54"/>
    <w:rsid w:val="00E82692"/>
    <w:rsid w:val="00EA1408"/>
    <w:rsid w:val="00EB1092"/>
    <w:rsid w:val="00EB46C3"/>
    <w:rsid w:val="00ED44C0"/>
    <w:rsid w:val="00F24908"/>
    <w:rsid w:val="00F26B33"/>
    <w:rsid w:val="00F81D07"/>
    <w:rsid w:val="00F93B1D"/>
    <w:rsid w:val="00FD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paragraph" w:styleId="NormalWeb">
    <w:name w:val="Normal (Web)"/>
    <w:basedOn w:val="Normal"/>
    <w:uiPriority w:val="99"/>
    <w:semiHidden/>
    <w:unhideWhenUsed/>
    <w:rsid w:val="00C221EB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221E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paragraph" w:styleId="NormalWeb">
    <w:name w:val="Normal (Web)"/>
    <w:basedOn w:val="Normal"/>
    <w:uiPriority w:val="99"/>
    <w:semiHidden/>
    <w:unhideWhenUsed/>
    <w:rsid w:val="00C221EB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2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3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A6A90-0DD7-4347-86B0-89C86E124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Linda</cp:lastModifiedBy>
  <cp:revision>7</cp:revision>
  <cp:lastPrinted>2015-09-21T05:15:00Z</cp:lastPrinted>
  <dcterms:created xsi:type="dcterms:W3CDTF">2015-09-21T04:12:00Z</dcterms:created>
  <dcterms:modified xsi:type="dcterms:W3CDTF">2015-09-21T05:16:00Z</dcterms:modified>
</cp:coreProperties>
</file>