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Наш проект — это игра, в которой пользователю предлагается собрать летящие мячики в корзинку.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 игре будет несколько режимов (на время и бесконечный) и несколько уровней сложности.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Будет реализовано стартовое окно, на котором будут кнопки (UI_Button) с выбором режима и уровня сложности игры; финальное окно с выводом информации о попытках пользователя из БД (font pygame) и с кнопками, предлагающими вернуться на стартовое окно.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Окно уровня состоит из фона (image), спрайтов (мячика и корзины) и кнопки, которая позволяет поставить игру на паузу, закончить ее или начать заново.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В нашей игре будут два режима: на время (120 секунд) и бесконечный: режим на время заканчивается, когда заканчивается время, а бесконечный — только когда пользователь сам из него выйдет (с помощью кнопки паузы).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Будут также три уровня: лёгкий (2 мяча), средний (5 мячей), сложный (10 мячей), а ещё уровень, в котором пользователь сам выбирает количество мячей.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Будут использованы библиотеки pygame, pygame-gui, sqlite3, os, random, datetime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