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9CC26" w14:textId="77777777" w:rsidR="00B02F43" w:rsidRDefault="00890F5F" w:rsidP="00890F5F">
      <w:pPr>
        <w:pStyle w:val="Title"/>
        <w:rPr>
          <w:rStyle w:val="SubtitleChar"/>
        </w:rPr>
      </w:pPr>
      <w:r>
        <w:t>SAVAGE</w:t>
      </w:r>
    </w:p>
    <w:p w14:paraId="12FB813C" w14:textId="198A582B" w:rsidR="00890F5F" w:rsidRPr="00890F5F" w:rsidRDefault="00890F5F" w:rsidP="00890F5F">
      <w:pPr>
        <w:pStyle w:val="Title"/>
        <w:rPr>
          <w:rFonts w:eastAsiaTheme="minorEastAsia"/>
          <w:color w:val="5A5A5A" w:themeColor="text1" w:themeTint="A5"/>
          <w:spacing w:val="15"/>
          <w:sz w:val="22"/>
          <w:szCs w:val="22"/>
        </w:rPr>
      </w:pPr>
      <w:r w:rsidRPr="00890F5F">
        <w:rPr>
          <w:rStyle w:val="SubtitleChar"/>
        </w:rPr>
        <w:t xml:space="preserve">The next </w:t>
      </w:r>
      <w:r w:rsidR="00B02F43">
        <w:rPr>
          <w:rStyle w:val="SubtitleChar"/>
        </w:rPr>
        <w:t xml:space="preserve">best </w:t>
      </w:r>
      <w:r w:rsidRPr="00890F5F">
        <w:rPr>
          <w:rStyle w:val="SubtitleChar"/>
        </w:rPr>
        <w:t xml:space="preserve">MOBA </w:t>
      </w:r>
      <w:r w:rsidR="00B02F43">
        <w:rPr>
          <w:rStyle w:val="SubtitleChar"/>
        </w:rPr>
        <w:t>developed by</w:t>
      </w:r>
      <w:r w:rsidRPr="00890F5F">
        <w:rPr>
          <w:rStyle w:val="SubtitleChar"/>
        </w:rPr>
        <w:t xml:space="preserve"> Q&amp;A, Inc.</w:t>
      </w:r>
    </w:p>
    <w:p w14:paraId="20F4BB70" w14:textId="77777777" w:rsidR="00B02F43" w:rsidRDefault="00B02F43" w:rsidP="006C449E">
      <w:pPr>
        <w:rPr>
          <w:b/>
          <w:bCs/>
          <w:u w:val="single"/>
        </w:rPr>
      </w:pPr>
    </w:p>
    <w:p w14:paraId="7C538F01" w14:textId="6B651C1F" w:rsidR="006C449E" w:rsidRDefault="006C449E" w:rsidP="006C449E">
      <w:r>
        <w:rPr>
          <w:b/>
          <w:bCs/>
          <w:u w:val="single"/>
        </w:rPr>
        <w:t>Summary</w:t>
      </w:r>
    </w:p>
    <w:p w14:paraId="61D5802F" w14:textId="0C58C901" w:rsidR="006C449E" w:rsidRDefault="001133BE" w:rsidP="00D2044C">
      <w:pPr>
        <w:ind w:firstLine="720"/>
      </w:pPr>
      <w:r>
        <w:t xml:space="preserve">With the popularity Multiplayer Online Battle Arena (MOBA) games, </w:t>
      </w:r>
      <w:r w:rsidR="003B7759">
        <w:t>Q&amp;A</w:t>
      </w:r>
      <w:r w:rsidR="00BA41AE">
        <w:t xml:space="preserve">, Inc. (Q&amp;A) </w:t>
      </w:r>
      <w:r>
        <w:t xml:space="preserve">has been developing </w:t>
      </w:r>
      <w:r w:rsidR="00BC4CEB">
        <w:t xml:space="preserve">their first </w:t>
      </w:r>
      <w:r w:rsidR="0030536B">
        <w:t>MOBA called Savage, to</w:t>
      </w:r>
      <w:r>
        <w:t xml:space="preserve"> launch in the fourth quarter of </w:t>
      </w:r>
      <w:r w:rsidR="00D2044C">
        <w:t>this year</w:t>
      </w:r>
      <w:r>
        <w:t xml:space="preserve">.  </w:t>
      </w:r>
      <w:r w:rsidR="00BC4CEB">
        <w:t xml:space="preserve">Q&amp;A conducted a benchmark study and found that the most popular and successful MOBAs </w:t>
      </w:r>
      <w:r w:rsidR="00B47575">
        <w:t xml:space="preserve">have very </w:t>
      </w:r>
      <w:r w:rsidR="00B01375">
        <w:t>well-structured</w:t>
      </w:r>
      <w:r w:rsidR="00B47575">
        <w:t xml:space="preserve"> databases to handle the enormous amount of data.  </w:t>
      </w:r>
      <w:r w:rsidR="00B01375">
        <w:t xml:space="preserve">To meet the </w:t>
      </w:r>
      <w:r w:rsidR="00CC7D50">
        <w:t>timeline</w:t>
      </w:r>
      <w:r w:rsidR="00B01375">
        <w:t xml:space="preserve"> of the game launch, </w:t>
      </w:r>
      <w:r w:rsidR="00A10894">
        <w:t>a cross functional team</w:t>
      </w:r>
      <w:r w:rsidR="00B01375">
        <w:t xml:space="preserve"> </w:t>
      </w:r>
      <w:r w:rsidR="00CC7D50">
        <w:t xml:space="preserve">will </w:t>
      </w:r>
      <w:r w:rsidR="006A43FC">
        <w:t>use entities and relationships</w:t>
      </w:r>
      <w:r w:rsidR="00CC7D50">
        <w:t xml:space="preserve"> to develop a conceptual and logical model for their database.  By the end of the first quarter</w:t>
      </w:r>
      <w:r w:rsidR="007713D2">
        <w:t xml:space="preserve"> </w:t>
      </w:r>
      <w:r w:rsidR="00A10894">
        <w:t>the cross functional team</w:t>
      </w:r>
      <w:r w:rsidR="00CC7D50">
        <w:t xml:space="preserve"> will </w:t>
      </w:r>
      <w:r w:rsidR="00A10894">
        <w:t xml:space="preserve">at a minimum define </w:t>
      </w:r>
      <w:r w:rsidR="007713D2">
        <w:t xml:space="preserve">and present the following to the stakeholders:  </w:t>
      </w:r>
      <w:r w:rsidR="00A10894">
        <w:t xml:space="preserve">the business rules, a glossary for the data, and </w:t>
      </w:r>
      <w:r w:rsidR="007713D2">
        <w:t>a set of questions</w:t>
      </w:r>
      <w:r w:rsidR="00A10894">
        <w:t xml:space="preserve"> we </w:t>
      </w:r>
      <w:r w:rsidR="007713D2">
        <w:t>expect</w:t>
      </w:r>
      <w:r w:rsidR="00A10894">
        <w:t xml:space="preserve"> the database to answer</w:t>
      </w:r>
      <w:r w:rsidR="007713D2">
        <w:t>.</w:t>
      </w:r>
      <w:r w:rsidR="00A10894">
        <w:t xml:space="preserve">  </w:t>
      </w:r>
      <w:r w:rsidR="00F01ACA">
        <w:t xml:space="preserve"> At </w:t>
      </w:r>
      <w:r w:rsidR="007713D2">
        <w:t xml:space="preserve">the conclusion of the presentation the stakeholders will need to approve the models </w:t>
      </w:r>
      <w:proofErr w:type="gramStart"/>
      <w:r w:rsidR="007713D2">
        <w:t>in order for</w:t>
      </w:r>
      <w:proofErr w:type="gramEnd"/>
      <w:r w:rsidR="007713D2">
        <w:t xml:space="preserve"> the team to begin the process of implementing the database.</w:t>
      </w:r>
      <w:r w:rsidR="00F01ACA">
        <w:t xml:space="preserve"> </w:t>
      </w:r>
    </w:p>
    <w:p w14:paraId="13D63E59" w14:textId="4F701016" w:rsidR="00F2360F" w:rsidRDefault="00F2360F" w:rsidP="00F2360F">
      <w:pPr>
        <w:jc w:val="both"/>
      </w:pPr>
      <w:r>
        <w:rPr>
          <w:b/>
          <w:bCs/>
          <w:u w:val="single"/>
        </w:rPr>
        <w:t>Stakeholders</w:t>
      </w:r>
    </w:p>
    <w:p w14:paraId="192603EC" w14:textId="5AB1E725" w:rsidR="00F2360F" w:rsidRDefault="00F2360F" w:rsidP="00F2360F">
      <w:pPr>
        <w:pStyle w:val="ListParagraph"/>
        <w:numPr>
          <w:ilvl w:val="0"/>
          <w:numId w:val="2"/>
        </w:numPr>
        <w:jc w:val="both"/>
      </w:pPr>
      <w:r>
        <w:t>CEO and Upper Management of Q&amp;A, Inc.</w:t>
      </w:r>
    </w:p>
    <w:p w14:paraId="411820D9" w14:textId="2B2F96C0" w:rsidR="00F2360F" w:rsidRDefault="00F2360F" w:rsidP="00F2360F">
      <w:pPr>
        <w:pStyle w:val="ListParagraph"/>
        <w:numPr>
          <w:ilvl w:val="0"/>
          <w:numId w:val="2"/>
        </w:numPr>
        <w:jc w:val="both"/>
      </w:pPr>
      <w:r>
        <w:t>Online Gamers</w:t>
      </w:r>
    </w:p>
    <w:p w14:paraId="3077F7DD" w14:textId="34FCC1F3" w:rsidR="00F2360F" w:rsidRDefault="00F2360F" w:rsidP="00F2360F">
      <w:pPr>
        <w:pStyle w:val="ListParagraph"/>
        <w:numPr>
          <w:ilvl w:val="0"/>
          <w:numId w:val="2"/>
        </w:numPr>
        <w:jc w:val="both"/>
      </w:pPr>
      <w:r>
        <w:t>Software Engineers</w:t>
      </w:r>
    </w:p>
    <w:p w14:paraId="5FA96623" w14:textId="480C414A" w:rsidR="00F2360F" w:rsidRDefault="00062C78" w:rsidP="00F2360F">
      <w:pPr>
        <w:pStyle w:val="ListParagraph"/>
        <w:numPr>
          <w:ilvl w:val="0"/>
          <w:numId w:val="2"/>
        </w:numPr>
        <w:jc w:val="both"/>
      </w:pPr>
      <w:r>
        <w:t>Marketing</w:t>
      </w:r>
      <w:r w:rsidR="00F2360F">
        <w:t xml:space="preserve"> Firm</w:t>
      </w:r>
    </w:p>
    <w:p w14:paraId="0EAF30B0" w14:textId="55E268E3" w:rsidR="00F2360F" w:rsidRDefault="00F2360F" w:rsidP="00F2360F">
      <w:pPr>
        <w:pStyle w:val="ListParagraph"/>
        <w:numPr>
          <w:ilvl w:val="0"/>
          <w:numId w:val="2"/>
        </w:numPr>
        <w:jc w:val="both"/>
      </w:pPr>
      <w:r>
        <w:t>Investors</w:t>
      </w:r>
    </w:p>
    <w:p w14:paraId="69DEB463" w14:textId="013771B5" w:rsidR="00F2360F" w:rsidRDefault="00F2360F" w:rsidP="00F2360F">
      <w:pPr>
        <w:pStyle w:val="ListParagraph"/>
        <w:numPr>
          <w:ilvl w:val="0"/>
          <w:numId w:val="2"/>
        </w:numPr>
        <w:jc w:val="both"/>
      </w:pPr>
      <w:r>
        <w:t>Cloud</w:t>
      </w:r>
      <w:r w:rsidR="00062C78">
        <w:t xml:space="preserve"> Provider</w:t>
      </w:r>
    </w:p>
    <w:p w14:paraId="4711E147" w14:textId="7CD32111" w:rsidR="008D6E16" w:rsidRDefault="008D6E16" w:rsidP="00F2360F">
      <w:pPr>
        <w:pStyle w:val="ListParagraph"/>
        <w:numPr>
          <w:ilvl w:val="0"/>
          <w:numId w:val="2"/>
        </w:numPr>
        <w:jc w:val="both"/>
      </w:pPr>
      <w:r>
        <w:lastRenderedPageBreak/>
        <w:t>Identity Protection Consultant</w:t>
      </w:r>
    </w:p>
    <w:p w14:paraId="4AA88DCC" w14:textId="42D4EED3" w:rsidR="008D6E16" w:rsidRDefault="008D6E16" w:rsidP="00F2360F">
      <w:pPr>
        <w:pStyle w:val="ListParagraph"/>
        <w:numPr>
          <w:ilvl w:val="0"/>
          <w:numId w:val="2"/>
        </w:numPr>
        <w:jc w:val="both"/>
      </w:pPr>
      <w:r>
        <w:t>Entertainment Software Rating Board</w:t>
      </w:r>
    </w:p>
    <w:p w14:paraId="53EF5407" w14:textId="77777777" w:rsidR="00955C6D" w:rsidRDefault="00955C6D" w:rsidP="008D6E16">
      <w:pPr>
        <w:jc w:val="both"/>
        <w:rPr>
          <w:b/>
          <w:bCs/>
          <w:u w:val="single"/>
        </w:rPr>
      </w:pPr>
    </w:p>
    <w:p w14:paraId="0656CCCC" w14:textId="1824B98F" w:rsidR="008D6E16" w:rsidRDefault="008D6E16" w:rsidP="008D6E16">
      <w:pPr>
        <w:jc w:val="both"/>
      </w:pPr>
      <w:r>
        <w:rPr>
          <w:b/>
          <w:bCs/>
          <w:u w:val="single"/>
        </w:rPr>
        <w:t>Glossary</w:t>
      </w:r>
    </w:p>
    <w:p w14:paraId="46AD717F" w14:textId="0EA351A8" w:rsidR="008D6E16" w:rsidRDefault="008D6E16" w:rsidP="00FB0A82">
      <w:pPr>
        <w:jc w:val="both"/>
      </w:pPr>
      <w:r>
        <w:t xml:space="preserve">A </w:t>
      </w:r>
      <w:r w:rsidR="0086710D" w:rsidRPr="00FB0A82">
        <w:rPr>
          <w:b/>
          <w:bCs/>
        </w:rPr>
        <w:t>g</w:t>
      </w:r>
      <w:r w:rsidRPr="00FB0A82">
        <w:rPr>
          <w:b/>
          <w:bCs/>
        </w:rPr>
        <w:t>amer</w:t>
      </w:r>
      <w:r>
        <w:t xml:space="preserve"> is an individual that access and plays the MOBA.</w:t>
      </w:r>
    </w:p>
    <w:p w14:paraId="1B1BE4FF" w14:textId="6270E7AB" w:rsidR="008D6E16" w:rsidRPr="008D6E16" w:rsidRDefault="008D6E16" w:rsidP="008D6E16">
      <w:pPr>
        <w:jc w:val="both"/>
      </w:pPr>
      <w:r>
        <w:t xml:space="preserve">A </w:t>
      </w:r>
      <w:r w:rsidR="0086710D">
        <w:rPr>
          <w:b/>
          <w:bCs/>
        </w:rPr>
        <w:t>g</w:t>
      </w:r>
      <w:r w:rsidRPr="00517D48">
        <w:rPr>
          <w:b/>
          <w:bCs/>
        </w:rPr>
        <w:t xml:space="preserve">ame </w:t>
      </w:r>
      <w:r w:rsidR="0086710D">
        <w:rPr>
          <w:b/>
          <w:bCs/>
        </w:rPr>
        <w:t>c</w:t>
      </w:r>
      <w:r w:rsidRPr="00517D48">
        <w:rPr>
          <w:b/>
          <w:bCs/>
        </w:rPr>
        <w:t>haracter</w:t>
      </w:r>
      <w:r>
        <w:t xml:space="preserve"> is </w:t>
      </w:r>
      <w:r w:rsidR="00517D48">
        <w:t>one of many selectable characters in the MOBA that a Gamer can play as.</w:t>
      </w:r>
    </w:p>
    <w:p w14:paraId="51106DA4" w14:textId="482EE086" w:rsidR="00517D48" w:rsidRDefault="00517D48" w:rsidP="00062C78">
      <w:pPr>
        <w:jc w:val="both"/>
      </w:pPr>
      <w:r>
        <w:t xml:space="preserve">MOBA has three </w:t>
      </w:r>
      <w:r w:rsidR="0086710D">
        <w:rPr>
          <w:b/>
          <w:bCs/>
        </w:rPr>
        <w:t>g</w:t>
      </w:r>
      <w:r>
        <w:rPr>
          <w:b/>
          <w:bCs/>
        </w:rPr>
        <w:t xml:space="preserve">ame </w:t>
      </w:r>
      <w:r w:rsidR="0086710D">
        <w:rPr>
          <w:b/>
          <w:bCs/>
        </w:rPr>
        <w:t>m</w:t>
      </w:r>
      <w:r>
        <w:rPr>
          <w:b/>
          <w:bCs/>
        </w:rPr>
        <w:t>odes</w:t>
      </w:r>
      <w:r>
        <w:t xml:space="preserve"> that </w:t>
      </w:r>
      <w:r w:rsidR="0086710D">
        <w:t>g</w:t>
      </w:r>
      <w:r>
        <w:t xml:space="preserve">amers can choose to play in with a </w:t>
      </w:r>
      <w:r w:rsidR="0086710D">
        <w:t>t</w:t>
      </w:r>
      <w:r>
        <w:t>eam:  Gladiator, Skirmish, or Domination.</w:t>
      </w:r>
    </w:p>
    <w:p w14:paraId="0A1EC477" w14:textId="495A0DAA" w:rsidR="00517D48" w:rsidRDefault="00517D48" w:rsidP="00B02F43">
      <w:pPr>
        <w:pStyle w:val="ListParagraph"/>
        <w:numPr>
          <w:ilvl w:val="0"/>
          <w:numId w:val="9"/>
        </w:numPr>
        <w:jc w:val="both"/>
      </w:pPr>
      <w:r w:rsidRPr="00B02F43">
        <w:rPr>
          <w:b/>
          <w:bCs/>
        </w:rPr>
        <w:t>Gladiator</w:t>
      </w:r>
      <w:r>
        <w:t xml:space="preserve"> is a </w:t>
      </w:r>
      <w:r w:rsidR="00F91405">
        <w:t>five versus five Team battle to eliminate all the enemies of the opposing team with no time limit.</w:t>
      </w:r>
    </w:p>
    <w:p w14:paraId="1ECB0927" w14:textId="77463322" w:rsidR="00F91405" w:rsidRDefault="00F91405" w:rsidP="00B02F43">
      <w:pPr>
        <w:pStyle w:val="ListParagraph"/>
        <w:numPr>
          <w:ilvl w:val="0"/>
          <w:numId w:val="9"/>
        </w:numPr>
        <w:jc w:val="both"/>
      </w:pPr>
      <w:r w:rsidRPr="00B02F43">
        <w:rPr>
          <w:b/>
          <w:bCs/>
        </w:rPr>
        <w:t>Skirmish</w:t>
      </w:r>
      <w:r>
        <w:t xml:space="preserve"> is a three versus three Team battle to capture the opposing team’s headquarters in a small defined map</w:t>
      </w:r>
      <w:r w:rsidR="00CF44C4">
        <w:t xml:space="preserve"> with no time limit.</w:t>
      </w:r>
    </w:p>
    <w:p w14:paraId="361A3A74" w14:textId="4AC3613F" w:rsidR="00F91405" w:rsidRDefault="00F91405" w:rsidP="00B02F43">
      <w:pPr>
        <w:pStyle w:val="ListParagraph"/>
        <w:numPr>
          <w:ilvl w:val="0"/>
          <w:numId w:val="9"/>
        </w:numPr>
        <w:jc w:val="both"/>
      </w:pPr>
      <w:r w:rsidRPr="00B02F43">
        <w:rPr>
          <w:b/>
          <w:bCs/>
        </w:rPr>
        <w:t>Domination</w:t>
      </w:r>
      <w:r>
        <w:t xml:space="preserve"> is a four versus four Team battle to capture the opposing team’s headquarters in lager defined map</w:t>
      </w:r>
      <w:r w:rsidR="00CF44C4">
        <w:t xml:space="preserve"> with no time limit.</w:t>
      </w:r>
    </w:p>
    <w:p w14:paraId="62061E03" w14:textId="68EA7D89" w:rsidR="00873787" w:rsidRDefault="00170B73" w:rsidP="001313E6">
      <w:pPr>
        <w:jc w:val="both"/>
      </w:pPr>
      <w:r w:rsidRPr="00170B73">
        <w:rPr>
          <w:b/>
          <w:bCs/>
        </w:rPr>
        <w:t>Game equipment</w:t>
      </w:r>
      <w:r>
        <w:t xml:space="preserve"> </w:t>
      </w:r>
      <w:r w:rsidR="00873787">
        <w:t xml:space="preserve">may or may not be equipped on a game character during game </w:t>
      </w:r>
      <w:r>
        <w:t>play</w:t>
      </w:r>
      <w:r w:rsidR="00873787">
        <w:t xml:space="preserve">, and </w:t>
      </w:r>
      <w:r>
        <w:t>the game equipment</w:t>
      </w:r>
      <w:r w:rsidR="00873787">
        <w:t xml:space="preserve"> is either offensive or</w:t>
      </w:r>
      <w:r>
        <w:t xml:space="preserve"> </w:t>
      </w:r>
      <w:r w:rsidR="00873787">
        <w:t>defensive.</w:t>
      </w:r>
    </w:p>
    <w:p w14:paraId="447682DC" w14:textId="2FC79668" w:rsidR="001313E6" w:rsidRDefault="00873787" w:rsidP="00B02F43">
      <w:pPr>
        <w:pStyle w:val="ListParagraph"/>
        <w:numPr>
          <w:ilvl w:val="0"/>
          <w:numId w:val="8"/>
        </w:numPr>
        <w:jc w:val="both"/>
      </w:pPr>
      <w:r w:rsidRPr="00B02F43">
        <w:rPr>
          <w:b/>
          <w:bCs/>
        </w:rPr>
        <w:t>Offensive</w:t>
      </w:r>
      <w:r w:rsidR="001529F6">
        <w:rPr>
          <w:b/>
          <w:bCs/>
        </w:rPr>
        <w:t xml:space="preserve"> </w:t>
      </w:r>
      <w:r w:rsidR="001529F6">
        <w:t>is equipment</w:t>
      </w:r>
      <w:r w:rsidR="001313E6">
        <w:t xml:space="preserve"> that </w:t>
      </w:r>
      <w:r w:rsidR="00086C74">
        <w:t xml:space="preserve">a </w:t>
      </w:r>
      <w:r w:rsidR="001313E6">
        <w:t xml:space="preserve">gamer </w:t>
      </w:r>
      <w:r w:rsidR="00086C74">
        <w:t>can</w:t>
      </w:r>
      <w:r w:rsidR="001313E6">
        <w:t xml:space="preserve"> equip on their game character that can improve </w:t>
      </w:r>
      <w:r w:rsidR="001529F6">
        <w:t xml:space="preserve">any of their offensive stats:  </w:t>
      </w:r>
      <w:r w:rsidR="00F31686">
        <w:t>Power, Penetration, or Speed.</w:t>
      </w:r>
    </w:p>
    <w:p w14:paraId="5DBFFA11" w14:textId="16E1EF6C" w:rsidR="001313E6" w:rsidRDefault="00873787" w:rsidP="00B02F43">
      <w:pPr>
        <w:pStyle w:val="ListParagraph"/>
        <w:numPr>
          <w:ilvl w:val="0"/>
          <w:numId w:val="8"/>
        </w:numPr>
        <w:jc w:val="both"/>
      </w:pPr>
      <w:r w:rsidRPr="00B02F43">
        <w:rPr>
          <w:b/>
          <w:bCs/>
        </w:rPr>
        <w:lastRenderedPageBreak/>
        <w:t>Defensive</w:t>
      </w:r>
      <w:r w:rsidR="001313E6" w:rsidRPr="00B02F43">
        <w:rPr>
          <w:b/>
          <w:bCs/>
        </w:rPr>
        <w:t xml:space="preserve"> </w:t>
      </w:r>
      <w:r w:rsidR="001529F6">
        <w:t>is</w:t>
      </w:r>
      <w:r w:rsidR="00F31686">
        <w:t xml:space="preserve"> </w:t>
      </w:r>
      <w:r w:rsidR="001529F6">
        <w:t>equipment</w:t>
      </w:r>
      <w:r w:rsidR="00F31686">
        <w:t xml:space="preserve"> that </w:t>
      </w:r>
      <w:r w:rsidR="00086C74">
        <w:t xml:space="preserve">a gamer can </w:t>
      </w:r>
      <w:r w:rsidR="00F31686">
        <w:t>equip on their game character that can improve any of their defensive stats:  Physical Protection, Magical Protection, or CCR Protection.</w:t>
      </w:r>
    </w:p>
    <w:p w14:paraId="536EA78A" w14:textId="36F16600" w:rsidR="001313E6" w:rsidRDefault="00DE56D2" w:rsidP="001313E6">
      <w:pPr>
        <w:jc w:val="both"/>
      </w:pPr>
      <w:r>
        <w:t xml:space="preserve">A </w:t>
      </w:r>
      <w:r w:rsidRPr="00DE56D2">
        <w:rPr>
          <w:b/>
          <w:bCs/>
        </w:rPr>
        <w:t>sponsor</w:t>
      </w:r>
      <w:r>
        <w:t xml:space="preserve"> is an organization that chooses to make a monetary contribution to a gamer</w:t>
      </w:r>
      <w:r w:rsidR="00780218">
        <w:t xml:space="preserve"> and/or a tournament</w:t>
      </w:r>
      <w:r w:rsidR="00BF6E58">
        <w:t xml:space="preserve"> in exchange for promoting the sponsors product or service.</w:t>
      </w:r>
    </w:p>
    <w:p w14:paraId="73ADFEB3" w14:textId="2D2C9E05" w:rsidR="002365ED" w:rsidRDefault="002365ED" w:rsidP="001313E6">
      <w:pPr>
        <w:jc w:val="both"/>
      </w:pPr>
      <w:r>
        <w:t xml:space="preserve">The </w:t>
      </w:r>
      <w:r w:rsidRPr="002365ED">
        <w:rPr>
          <w:b/>
          <w:bCs/>
        </w:rPr>
        <w:t>sponsor address</w:t>
      </w:r>
      <w:r>
        <w:t xml:space="preserve"> is the address where the sponsor resides. </w:t>
      </w:r>
    </w:p>
    <w:p w14:paraId="5A4FF94D" w14:textId="2DF9D3BA" w:rsidR="00A6438C" w:rsidRDefault="00BF6E58" w:rsidP="001313E6">
      <w:pPr>
        <w:jc w:val="both"/>
      </w:pPr>
      <w:r>
        <w:t xml:space="preserve">A </w:t>
      </w:r>
      <w:r w:rsidRPr="00EC3D24">
        <w:rPr>
          <w:b/>
          <w:bCs/>
        </w:rPr>
        <w:t>in game purchase</w:t>
      </w:r>
      <w:r>
        <w:t xml:space="preserve"> is a monetary transaction a gamer can make </w:t>
      </w:r>
      <w:r w:rsidR="00170B73">
        <w:t>with a valid credit card to</w:t>
      </w:r>
      <w:r w:rsidR="00EC3D24">
        <w:t xml:space="preserve"> acquire new in game content</w:t>
      </w:r>
      <w:r w:rsidR="00170B73">
        <w:t xml:space="preserve"> released by Q&amp;A, Inc. if they want to</w:t>
      </w:r>
      <w:r w:rsidR="00EC3D24">
        <w:t>.</w:t>
      </w:r>
    </w:p>
    <w:p w14:paraId="3604432B" w14:textId="31F0EE53" w:rsidR="00A6438C" w:rsidRDefault="00A6438C" w:rsidP="001313E6">
      <w:pPr>
        <w:jc w:val="both"/>
      </w:pPr>
      <w:r>
        <w:t xml:space="preserve">A </w:t>
      </w:r>
      <w:r w:rsidRPr="00A6438C">
        <w:rPr>
          <w:b/>
          <w:bCs/>
        </w:rPr>
        <w:t>tournament</w:t>
      </w:r>
      <w:r>
        <w:t xml:space="preserve"> is a sponsored event where multiple gamers compete in the Domination mode for a cash prize.</w:t>
      </w:r>
    </w:p>
    <w:p w14:paraId="4789AB31" w14:textId="30A1BEED" w:rsidR="00CF07DB" w:rsidRDefault="00CF07DB" w:rsidP="00062C78">
      <w:pPr>
        <w:jc w:val="both"/>
        <w:rPr>
          <w:b/>
          <w:bCs/>
          <w:u w:val="single"/>
        </w:rPr>
      </w:pPr>
      <w:r w:rsidRPr="00CF07DB">
        <w:rPr>
          <w:b/>
          <w:bCs/>
          <w:u w:val="single"/>
        </w:rPr>
        <w:t>Business Rules</w:t>
      </w:r>
    </w:p>
    <w:p w14:paraId="48264CC9" w14:textId="327DDC90" w:rsidR="00CF07DB" w:rsidRPr="00CF07DB" w:rsidRDefault="00CF07DB" w:rsidP="00CF07DB">
      <w:pPr>
        <w:pStyle w:val="ListParagraph"/>
        <w:numPr>
          <w:ilvl w:val="0"/>
          <w:numId w:val="3"/>
        </w:numPr>
        <w:jc w:val="both"/>
      </w:pPr>
      <w:r w:rsidRPr="00CF07DB">
        <w:t xml:space="preserve">It is required that a </w:t>
      </w:r>
      <w:r w:rsidR="00BF0DF6">
        <w:t>g</w:t>
      </w:r>
      <w:r w:rsidRPr="00CF07DB">
        <w:t xml:space="preserve">amer have a unique </w:t>
      </w:r>
      <w:r w:rsidR="00BF0DF6">
        <w:t>u</w:t>
      </w:r>
      <w:r w:rsidRPr="00CF07DB">
        <w:t>ser ID and email address.</w:t>
      </w:r>
    </w:p>
    <w:p w14:paraId="67EF4063" w14:textId="1E0EFF92" w:rsidR="00CF07DB" w:rsidRPr="00CF07DB" w:rsidRDefault="00BF0DF6" w:rsidP="00CF07DB">
      <w:pPr>
        <w:pStyle w:val="ListParagraph"/>
        <w:numPr>
          <w:ilvl w:val="0"/>
          <w:numId w:val="3"/>
        </w:numPr>
        <w:jc w:val="both"/>
      </w:pPr>
      <w:r>
        <w:t>The</w:t>
      </w:r>
      <w:r w:rsidR="00CF07DB" w:rsidRPr="00CF07DB">
        <w:t xml:space="preserve"> </w:t>
      </w:r>
      <w:r>
        <w:t>g</w:t>
      </w:r>
      <w:r w:rsidR="00CF07DB" w:rsidRPr="00CF07DB">
        <w:t xml:space="preserve">amer must choose one </w:t>
      </w:r>
      <w:r>
        <w:t>g</w:t>
      </w:r>
      <w:r w:rsidR="00CF07DB" w:rsidRPr="00CF07DB">
        <w:t xml:space="preserve">ame </w:t>
      </w:r>
      <w:r>
        <w:t>c</w:t>
      </w:r>
      <w:r w:rsidR="00CF07DB" w:rsidRPr="00CF07DB">
        <w:t xml:space="preserve">haracter from the many </w:t>
      </w:r>
      <w:r>
        <w:t>g</w:t>
      </w:r>
      <w:r w:rsidR="00CF07DB" w:rsidRPr="00CF07DB">
        <w:t xml:space="preserve">ame </w:t>
      </w:r>
      <w:r>
        <w:t>c</w:t>
      </w:r>
      <w:r w:rsidR="00CF07DB" w:rsidRPr="00CF07DB">
        <w:t>haracters before a match can start.</w:t>
      </w:r>
    </w:p>
    <w:p w14:paraId="2CC58C78" w14:textId="7B4D7AF6" w:rsidR="00CF07DB" w:rsidRDefault="00BF0DF6" w:rsidP="00CF07DB">
      <w:pPr>
        <w:pStyle w:val="ListParagraph"/>
        <w:numPr>
          <w:ilvl w:val="0"/>
          <w:numId w:val="3"/>
        </w:numPr>
        <w:jc w:val="both"/>
      </w:pPr>
      <w:r>
        <w:t>The</w:t>
      </w:r>
      <w:r w:rsidR="00CF07DB">
        <w:t xml:space="preserve"> </w:t>
      </w:r>
      <w:r>
        <w:t>g</w:t>
      </w:r>
      <w:r w:rsidR="00CF07DB">
        <w:t>amer must choose one</w:t>
      </w:r>
      <w:r>
        <w:t xml:space="preserve"> of the three game modes to play a game.</w:t>
      </w:r>
    </w:p>
    <w:p w14:paraId="265F925A" w14:textId="771788AE" w:rsidR="00BF0DF6" w:rsidRDefault="00BF0DF6" w:rsidP="00CF07DB">
      <w:pPr>
        <w:pStyle w:val="ListParagraph"/>
        <w:numPr>
          <w:ilvl w:val="0"/>
          <w:numId w:val="3"/>
        </w:numPr>
        <w:jc w:val="both"/>
      </w:pPr>
      <w:r>
        <w:t xml:space="preserve">The gamer may or may not choose to equip their game character with one or many offensive </w:t>
      </w:r>
      <w:r w:rsidR="006E3FD8">
        <w:t>equipment</w:t>
      </w:r>
      <w:r>
        <w:t>.</w:t>
      </w:r>
    </w:p>
    <w:p w14:paraId="6328A2F6" w14:textId="126E979B" w:rsidR="00BF0DF6" w:rsidRDefault="00BF0DF6" w:rsidP="00CF07DB">
      <w:pPr>
        <w:pStyle w:val="ListParagraph"/>
        <w:numPr>
          <w:ilvl w:val="0"/>
          <w:numId w:val="3"/>
        </w:numPr>
        <w:jc w:val="both"/>
      </w:pPr>
      <w:r>
        <w:t xml:space="preserve">The gamer may or may not choose to equip their game character with one or many defensive </w:t>
      </w:r>
      <w:r w:rsidR="006E3FD8">
        <w:t>equipment</w:t>
      </w:r>
      <w:r>
        <w:t>.</w:t>
      </w:r>
    </w:p>
    <w:p w14:paraId="3A647403" w14:textId="4827F0A0" w:rsidR="00BF0DF6" w:rsidRDefault="0086710D" w:rsidP="00CF07DB">
      <w:pPr>
        <w:pStyle w:val="ListParagraph"/>
        <w:numPr>
          <w:ilvl w:val="0"/>
          <w:numId w:val="3"/>
        </w:numPr>
        <w:jc w:val="both"/>
      </w:pPr>
      <w:r>
        <w:t>A gamer may or may not purchase additional in-game content.</w:t>
      </w:r>
    </w:p>
    <w:p w14:paraId="3F470158" w14:textId="76C36940" w:rsidR="0086710D" w:rsidRDefault="0086710D" w:rsidP="00CF07DB">
      <w:pPr>
        <w:pStyle w:val="ListParagraph"/>
        <w:numPr>
          <w:ilvl w:val="0"/>
          <w:numId w:val="3"/>
        </w:numPr>
        <w:jc w:val="both"/>
      </w:pPr>
      <w:r>
        <w:lastRenderedPageBreak/>
        <w:t>A valid credit card is required for the purchase of in-game content.</w:t>
      </w:r>
    </w:p>
    <w:p w14:paraId="41A9A97F" w14:textId="2B444611" w:rsidR="00780218" w:rsidRDefault="00780218" w:rsidP="00CF07DB">
      <w:pPr>
        <w:pStyle w:val="ListParagraph"/>
        <w:numPr>
          <w:ilvl w:val="0"/>
          <w:numId w:val="3"/>
        </w:numPr>
        <w:jc w:val="both"/>
      </w:pPr>
      <w:r>
        <w:t xml:space="preserve">A tournament can only have one </w:t>
      </w:r>
      <w:r w:rsidR="00B22603">
        <w:t>team as a winner</w:t>
      </w:r>
      <w:r w:rsidR="00086C74">
        <w:t>, no ties.</w:t>
      </w:r>
    </w:p>
    <w:p w14:paraId="1CACA0FF" w14:textId="212EFBAE" w:rsidR="00780218" w:rsidRDefault="00780218" w:rsidP="00CF07DB">
      <w:pPr>
        <w:pStyle w:val="ListParagraph"/>
        <w:numPr>
          <w:ilvl w:val="0"/>
          <w:numId w:val="3"/>
        </w:numPr>
        <w:jc w:val="both"/>
      </w:pPr>
      <w:r>
        <w:t>A tournament must have a least one sponsor.</w:t>
      </w:r>
    </w:p>
    <w:p w14:paraId="2279F9E3" w14:textId="23B6EAAD" w:rsidR="002D70E8" w:rsidRDefault="002D70E8" w:rsidP="00CF07DB">
      <w:pPr>
        <w:pStyle w:val="ListParagraph"/>
        <w:numPr>
          <w:ilvl w:val="0"/>
          <w:numId w:val="3"/>
        </w:numPr>
        <w:jc w:val="both"/>
      </w:pPr>
      <w:r>
        <w:t>The Domination game mode is the only mode used for a tournament.</w:t>
      </w:r>
    </w:p>
    <w:p w14:paraId="3B55C5EA" w14:textId="5C4838B6" w:rsidR="00086C74" w:rsidRPr="00CF07DB" w:rsidRDefault="00086C74" w:rsidP="00CF07DB">
      <w:pPr>
        <w:pStyle w:val="ListParagraph"/>
        <w:numPr>
          <w:ilvl w:val="0"/>
          <w:numId w:val="3"/>
        </w:numPr>
        <w:jc w:val="both"/>
      </w:pPr>
      <w:r>
        <w:t>A sponsor must have a street address and not a Post Office box address.</w:t>
      </w:r>
    </w:p>
    <w:p w14:paraId="0231C79C" w14:textId="77777777" w:rsidR="001313E6" w:rsidRDefault="001313E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5FD5E00" w14:textId="6E4FB077" w:rsidR="00517D48" w:rsidRDefault="00A0707A" w:rsidP="00062C78">
      <w:pPr>
        <w:jc w:val="both"/>
        <w:rPr>
          <w:b/>
          <w:bCs/>
          <w:u w:val="single"/>
        </w:rPr>
      </w:pPr>
      <w:r w:rsidRPr="00A0707A">
        <w:rPr>
          <w:b/>
          <w:bCs/>
          <w:u w:val="single"/>
        </w:rPr>
        <w:lastRenderedPageBreak/>
        <w:t>Conceptual Model</w:t>
      </w:r>
    </w:p>
    <w:p w14:paraId="7C277AEE" w14:textId="5DCB6DC2" w:rsidR="001313E6" w:rsidRDefault="006E3FD8" w:rsidP="00062C78">
      <w:pPr>
        <w:jc w:val="both"/>
      </w:pPr>
      <w:r>
        <w:rPr>
          <w:noProof/>
        </w:rPr>
        <w:drawing>
          <wp:inline distT="0" distB="0" distL="0" distR="0" wp14:anchorId="603E90C7" wp14:editId="5450D9AD">
            <wp:extent cx="5943600" cy="683768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2E93" w14:textId="24C3F227" w:rsidR="000A2906" w:rsidRDefault="000A2906" w:rsidP="00062C78">
      <w:pPr>
        <w:jc w:val="both"/>
      </w:pPr>
    </w:p>
    <w:p w14:paraId="0C2D8C33" w14:textId="65BA99DC" w:rsidR="000A2906" w:rsidRPr="00B22603" w:rsidRDefault="00B22603" w:rsidP="00062C78">
      <w:pPr>
        <w:jc w:val="both"/>
        <w:rPr>
          <w:b/>
          <w:bCs/>
          <w:u w:val="single"/>
        </w:rPr>
      </w:pPr>
      <w:r w:rsidRPr="00B22603">
        <w:rPr>
          <w:b/>
          <w:bCs/>
          <w:u w:val="single"/>
        </w:rPr>
        <w:lastRenderedPageBreak/>
        <w:t>Logical Model</w:t>
      </w:r>
    </w:p>
    <w:p w14:paraId="42AD7F90" w14:textId="1A0A826D" w:rsidR="00B22603" w:rsidRDefault="00E810F8" w:rsidP="00062C78">
      <w:pPr>
        <w:jc w:val="both"/>
      </w:pPr>
      <w:r>
        <w:rPr>
          <w:noProof/>
        </w:rPr>
        <w:drawing>
          <wp:inline distT="0" distB="0" distL="0" distR="0" wp14:anchorId="203A470C" wp14:editId="4030AF6B">
            <wp:extent cx="5943600" cy="55010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26C9" w14:textId="66A3AAB1" w:rsidR="00B22603" w:rsidRDefault="00B22603" w:rsidP="00B22603">
      <w:pPr>
        <w:ind w:firstLine="720"/>
        <w:jc w:val="both"/>
      </w:pPr>
      <w:r>
        <w:t>To validate the MOBA database will meet the expectations of the stakeholders, the cross</w:t>
      </w:r>
      <w:r w:rsidR="00890F5F">
        <w:t xml:space="preserve"> functional</w:t>
      </w:r>
      <w:r>
        <w:t xml:space="preserve"> team constructed a set of questions out of the conversations they had with our stakeholders.  Below are five questions that we expect to answer from the MOBA database:</w:t>
      </w:r>
    </w:p>
    <w:p w14:paraId="7854F929" w14:textId="77777777" w:rsidR="006C76A7" w:rsidRPr="006C76A7" w:rsidRDefault="006C76A7" w:rsidP="006C76A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t>What has been the most and least popular game character over the last 10 tournaments?</w:t>
      </w:r>
    </w:p>
    <w:p w14:paraId="6EE791C7" w14:textId="77777777" w:rsidR="006C76A7" w:rsidRPr="006C76A7" w:rsidRDefault="006C76A7" w:rsidP="006C76A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lastRenderedPageBreak/>
        <w:t>What are the top three grossing in-game purchases at the end of each quarter?</w:t>
      </w:r>
    </w:p>
    <w:p w14:paraId="44D0711C" w14:textId="77777777" w:rsidR="006C76A7" w:rsidRPr="006C76A7" w:rsidRDefault="006C76A7" w:rsidP="006C76A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t>What is the percentage break down of a game character class played by a specific gamer?</w:t>
      </w:r>
    </w:p>
    <w:p w14:paraId="0B9015B8" w14:textId="77777777" w:rsidR="006C76A7" w:rsidRPr="006C76A7" w:rsidRDefault="006C76A7" w:rsidP="006C76A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t>What is the most selected offensive and defensive item for a particular game character?</w:t>
      </w:r>
    </w:p>
    <w:p w14:paraId="6435FBCF" w14:textId="26BC263D" w:rsidR="001A2AD4" w:rsidRDefault="006C76A7" w:rsidP="001A2AD4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t>What is the probability a specific gamer will win the tournament</w:t>
      </w:r>
      <w:r>
        <w:rPr>
          <w:rFonts w:ascii="Calibri" w:eastAsia="Times New Roman" w:hAnsi="Calibri" w:cs="Calibri"/>
          <w:color w:val="000000"/>
        </w:rPr>
        <w:t>?</w:t>
      </w:r>
    </w:p>
    <w:p w14:paraId="1B13C269" w14:textId="7DDE396E" w:rsidR="001A2AD4" w:rsidRPr="00025A37" w:rsidRDefault="001A2AD4" w:rsidP="00025A37">
      <w:pPr>
        <w:jc w:val="both"/>
        <w:rPr>
          <w:b/>
          <w:bCs/>
          <w:u w:val="single"/>
        </w:rPr>
      </w:pPr>
      <w:r w:rsidRPr="00025A37">
        <w:rPr>
          <w:b/>
          <w:bCs/>
          <w:u w:val="single"/>
        </w:rPr>
        <w:t>Raw Data Sample</w:t>
      </w:r>
    </w:p>
    <w:p w14:paraId="02567E8D" w14:textId="71A333FA" w:rsidR="001A2AD4" w:rsidRDefault="001A2AD4" w:rsidP="001A2AD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The Q&amp;A software team released the beta version </w:t>
      </w:r>
      <w:r w:rsidR="00354236">
        <w:rPr>
          <w:rFonts w:ascii="Calibri" w:eastAsia="Times New Roman" w:hAnsi="Calibri" w:cs="Calibri"/>
          <w:color w:val="000000"/>
        </w:rPr>
        <w:t xml:space="preserve">of </w:t>
      </w:r>
      <w:r>
        <w:rPr>
          <w:rFonts w:ascii="Calibri" w:eastAsia="Times New Roman" w:hAnsi="Calibri" w:cs="Calibri"/>
          <w:color w:val="000000"/>
        </w:rPr>
        <w:t>Savage to a small group of Gamers for testing in the second Quarter.  Below is</w:t>
      </w:r>
      <w:r w:rsidR="00354236">
        <w:rPr>
          <w:rFonts w:ascii="Calibri" w:eastAsia="Times New Roman" w:hAnsi="Calibri" w:cs="Calibri"/>
          <w:color w:val="000000"/>
        </w:rPr>
        <w:t xml:space="preserve"> a</w:t>
      </w:r>
      <w:r>
        <w:rPr>
          <w:rFonts w:ascii="Calibri" w:eastAsia="Times New Roman" w:hAnsi="Calibri" w:cs="Calibri"/>
          <w:color w:val="000000"/>
        </w:rPr>
        <w:t xml:space="preserve"> sample of the raw data that will be collected by the database.</w:t>
      </w:r>
    </w:p>
    <w:p w14:paraId="74877ED3" w14:textId="77777777" w:rsidR="00025A37" w:rsidRDefault="00025A37" w:rsidP="001A2AD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B49C531" wp14:editId="49E345EF">
            <wp:extent cx="5659936" cy="3391124"/>
            <wp:effectExtent l="0" t="0" r="444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32" cy="34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4ED" w14:textId="514E2B3E" w:rsidR="001A2AD4" w:rsidRDefault="00025A37" w:rsidP="001A2AD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 wp14:anchorId="1D9748C7" wp14:editId="688B57F6">
            <wp:extent cx="5637318" cy="3456472"/>
            <wp:effectExtent l="0" t="0" r="1905" b="0"/>
            <wp:docPr id="5" name="Picture 5" descr="A picture containing text, indoor, vending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vending mach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922" cy="34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F128" w14:textId="402348B5" w:rsidR="00B31D61" w:rsidRDefault="00025A37" w:rsidP="001A2AD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  <w:u w:val="single"/>
        </w:rPr>
        <w:t>Savage Physical Database</w:t>
      </w:r>
    </w:p>
    <w:p w14:paraId="452E7D94" w14:textId="42257265" w:rsidR="00FC3C2A" w:rsidRDefault="007C500F" w:rsidP="00D41EA8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The </w:t>
      </w:r>
      <w:r w:rsidR="00FC3C2A">
        <w:rPr>
          <w:rFonts w:ascii="Calibri" w:eastAsia="Times New Roman" w:hAnsi="Calibri" w:cs="Calibri"/>
          <w:color w:val="000000"/>
        </w:rPr>
        <w:t>New Gamer Registration</w:t>
      </w:r>
      <w:r w:rsidR="002B10CA">
        <w:rPr>
          <w:rFonts w:ascii="Calibri" w:eastAsia="Times New Roman" w:hAnsi="Calibri" w:cs="Calibri"/>
          <w:color w:val="000000"/>
        </w:rPr>
        <w:t xml:space="preserve"> form </w:t>
      </w:r>
      <w:r w:rsidR="0026199B">
        <w:rPr>
          <w:rFonts w:ascii="Calibri" w:eastAsia="Times New Roman" w:hAnsi="Calibri" w:cs="Calibri"/>
          <w:color w:val="000000"/>
        </w:rPr>
        <w:t>created in Access</w:t>
      </w:r>
      <w:r>
        <w:rPr>
          <w:rFonts w:ascii="Calibri" w:eastAsia="Times New Roman" w:hAnsi="Calibri" w:cs="Calibri"/>
          <w:color w:val="000000"/>
        </w:rPr>
        <w:t xml:space="preserve"> will be</w:t>
      </w:r>
      <w:r w:rsidR="0026199B">
        <w:rPr>
          <w:rFonts w:ascii="Calibri" w:eastAsia="Times New Roman" w:hAnsi="Calibri" w:cs="Calibri"/>
          <w:color w:val="000000"/>
        </w:rPr>
        <w:t xml:space="preserve"> </w:t>
      </w:r>
      <w:r w:rsidR="002B10CA">
        <w:rPr>
          <w:rFonts w:ascii="Calibri" w:eastAsia="Times New Roman" w:hAnsi="Calibri" w:cs="Calibri"/>
          <w:color w:val="000000"/>
        </w:rPr>
        <w:t>used</w:t>
      </w:r>
      <w:r w:rsidR="0026199B">
        <w:rPr>
          <w:rFonts w:ascii="Calibri" w:eastAsia="Times New Roman" w:hAnsi="Calibri" w:cs="Calibri"/>
          <w:color w:val="000000"/>
        </w:rPr>
        <w:t xml:space="preserve"> to log</w:t>
      </w:r>
      <w:r w:rsidR="00D41EA8">
        <w:rPr>
          <w:rFonts w:ascii="Calibri" w:eastAsia="Times New Roman" w:hAnsi="Calibri" w:cs="Calibri"/>
          <w:color w:val="000000"/>
        </w:rPr>
        <w:t xml:space="preserve"> the Gamers information</w:t>
      </w:r>
      <w:r w:rsidR="002B10CA">
        <w:rPr>
          <w:rFonts w:ascii="Calibri" w:eastAsia="Times New Roman" w:hAnsi="Calibri" w:cs="Calibri"/>
          <w:color w:val="000000"/>
        </w:rPr>
        <w:t xml:space="preserve"> for the Savage Beta release</w:t>
      </w:r>
      <w:r w:rsidR="00D41EA8">
        <w:rPr>
          <w:rFonts w:ascii="Calibri" w:eastAsia="Times New Roman" w:hAnsi="Calibri" w:cs="Calibri"/>
          <w:color w:val="000000"/>
        </w:rPr>
        <w:t>.</w:t>
      </w:r>
    </w:p>
    <w:p w14:paraId="2AFA296E" w14:textId="0FC16A5A" w:rsidR="00672285" w:rsidRDefault="00672285" w:rsidP="00D41EA8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A19B985" wp14:editId="17EEC6FC">
            <wp:extent cx="534352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D9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6BD02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Drop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NewGamer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procedure</w:t>
      </w:r>
    </w:p>
    <w:p w14:paraId="601DCB3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NewGamer</w:t>
      </w:r>
      <w:proofErr w:type="spellEnd"/>
      <w:proofErr w:type="gramEnd"/>
    </w:p>
    <w:p w14:paraId="72094B9A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A6383F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C8B8E8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Drop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CreditCardUpdate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procedure</w:t>
      </w:r>
    </w:p>
    <w:p w14:paraId="376A64F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CreditCardUpdate</w:t>
      </w:r>
      <w:proofErr w:type="spellEnd"/>
      <w:proofErr w:type="gramEnd"/>
    </w:p>
    <w:p w14:paraId="07B0128E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C47541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D303C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Tables</w:t>
      </w:r>
    </w:p>
    <w:p w14:paraId="01448F8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</w:t>
      </w:r>
      <w:proofErr w:type="spellEnd"/>
    </w:p>
    <w:p w14:paraId="3E423A47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C29DA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69ECD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GamerSponsor</w:t>
      </w:r>
      <w:proofErr w:type="spellEnd"/>
    </w:p>
    <w:p w14:paraId="2AA712D7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8A7907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51E0D9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InGamePurchaseGamer</w:t>
      </w:r>
      <w:proofErr w:type="spellEnd"/>
    </w:p>
    <w:p w14:paraId="052BE6D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04358D7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3F351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TournamentSponsor</w:t>
      </w:r>
      <w:proofErr w:type="spellEnd"/>
    </w:p>
    <w:p w14:paraId="3C8A41A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05294A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DC74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</w:p>
    <w:p w14:paraId="3FA224D7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6C1B3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5D791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</w:p>
    <w:p w14:paraId="0CFADB8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C43C5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4B5981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SponsorAddress</w:t>
      </w:r>
      <w:proofErr w:type="spellEnd"/>
    </w:p>
    <w:p w14:paraId="7AB56E6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D5A06C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36068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Sponsor</w:t>
      </w:r>
    </w:p>
    <w:p w14:paraId="5F56344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2027A4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9D799F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Defensive</w:t>
      </w:r>
    </w:p>
    <w:p w14:paraId="014FA7B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E136D2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010A5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Offensive</w:t>
      </w:r>
    </w:p>
    <w:p w14:paraId="30F711DD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7505B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69A47C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</w:p>
    <w:p w14:paraId="5CD802CF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F0B044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A6FE3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</w:p>
    <w:p w14:paraId="6A7351D4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1727A7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591240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</w:p>
    <w:p w14:paraId="281E004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FCCA1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E2376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</w:t>
      </w:r>
    </w:p>
    <w:p w14:paraId="7673B90A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08E9A0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B735C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</w:p>
    <w:p w14:paraId="549751E9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2E3514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B72D83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4559CDFC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401CC2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BFAA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all views</w:t>
      </w:r>
    </w:p>
    <w:p w14:paraId="01EB6051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CharacterBreakDown</w:t>
      </w:r>
      <w:proofErr w:type="spellEnd"/>
    </w:p>
    <w:p w14:paraId="3DDAA4C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EFECE5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5FB0B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QuarterSales</w:t>
      </w:r>
      <w:proofErr w:type="spellEnd"/>
    </w:p>
    <w:p w14:paraId="640AED5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23FF76D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03DBC0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--Drop all my function statements</w:t>
      </w:r>
    </w:p>
    <w:p w14:paraId="1E1235B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Warrior</w:t>
      </w:r>
      <w:proofErr w:type="spellEnd"/>
      <w:proofErr w:type="gramEnd"/>
    </w:p>
    <w:p w14:paraId="3BA33C3E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04AE80D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B4DFD0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Assassin</w:t>
      </w:r>
      <w:proofErr w:type="spellEnd"/>
      <w:proofErr w:type="gramEnd"/>
    </w:p>
    <w:p w14:paraId="39FB0508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FCDD4B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C27AD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Mage</w:t>
      </w:r>
      <w:proofErr w:type="spellEnd"/>
      <w:proofErr w:type="gramEnd"/>
    </w:p>
    <w:p w14:paraId="77EF2F7E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DFDE71E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982492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Hunter</w:t>
      </w:r>
      <w:proofErr w:type="spellEnd"/>
      <w:proofErr w:type="gramEnd"/>
    </w:p>
    <w:p w14:paraId="67BFB121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FB32C1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D6ED68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Guardian</w:t>
      </w:r>
      <w:proofErr w:type="spellEnd"/>
      <w:proofErr w:type="gramEnd"/>
    </w:p>
    <w:p w14:paraId="2A5E79B6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70072C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CFE479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  <w:proofErr w:type="gramEnd"/>
    </w:p>
    <w:p w14:paraId="037CC65C" w14:textId="77777777" w:rsidR="004A4BA8" w:rsidRDefault="004A4BA8" w:rsidP="004A4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1A955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Gamer table</w:t>
      </w:r>
    </w:p>
    <w:p w14:paraId="70E048B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75210C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Gamer table</w:t>
      </w:r>
    </w:p>
    <w:p w14:paraId="525A430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CA989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4BECE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CB7DD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A7252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Region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491BA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Constraints in Gamer table</w:t>
      </w:r>
    </w:p>
    <w:p w14:paraId="78B7221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PK1_GamerID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A2FA2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U1_GamerName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63C6D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U2_EmailAddress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D01F0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U3_CreditCard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43A2E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CDD48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05E4F7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BC36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Game Mode table</w:t>
      </w:r>
    </w:p>
    <w:p w14:paraId="3D242D3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FE79F4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Game Mode table</w:t>
      </w:r>
    </w:p>
    <w:p w14:paraId="63D629C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0D9FF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BEBD6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7580E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DFA96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Wins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730C8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Losses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B408F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KillCount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C8732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AssistCount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F651F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DeathCount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B376E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Constraint in Game Mode table</w:t>
      </w:r>
    </w:p>
    <w:p w14:paraId="28E6482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PK1_GameModeID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6AC2C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BF387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E6F85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D1EEC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Tournament table</w:t>
      </w:r>
    </w:p>
    <w:p w14:paraId="14C24BF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Tournament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CE83BD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 in Tournament table</w:t>
      </w:r>
    </w:p>
    <w:p w14:paraId="744D428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2FF477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CashPrize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662A4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71A60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 in Tournament table</w:t>
      </w:r>
    </w:p>
    <w:p w14:paraId="7AFB8DD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PK1_Tournament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7D8AD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FK1_Tournament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44E94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B5E39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E9FF4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F37A0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Game Character table</w:t>
      </w:r>
    </w:p>
    <w:p w14:paraId="269CFE3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FD23DA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Game Character table</w:t>
      </w:r>
    </w:p>
    <w:p w14:paraId="6F9330A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BEC83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14CE5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Class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3B9A2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Contraints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Game Character table</w:t>
      </w:r>
    </w:p>
    <w:p w14:paraId="6C964BE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PK1_CharacterID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EB709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U1_CharacterName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4AC17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EDF5E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FFBE2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2E446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Game Purchase table</w:t>
      </w:r>
    </w:p>
    <w:p w14:paraId="2002B4F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2E4BB7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in In Game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Purcahse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3BF7F73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D36A3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39EC87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Cost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7EAE6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F50EB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 in In Game Purchase table</w:t>
      </w:r>
    </w:p>
    <w:p w14:paraId="27425AE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PK1_PurchaseID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A5E9E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0BB75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85255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F6AFB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Game Equipment table</w:t>
      </w:r>
    </w:p>
    <w:p w14:paraId="23BF8D9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A6D33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Game Equipment table</w:t>
      </w:r>
    </w:p>
    <w:p w14:paraId="490188C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E9CD3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722E9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ItemType </w:t>
      </w:r>
      <w:r>
        <w:rPr>
          <w:rFonts w:ascii="Consolas" w:hAnsi="Consolas" w:cs="Consolas"/>
          <w:color w:val="0000FF"/>
          <w:sz w:val="19"/>
          <w:szCs w:val="19"/>
        </w:rPr>
        <w:t xml:space="preserve">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72238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Passive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C9051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 in Game Equipment table</w:t>
      </w:r>
    </w:p>
    <w:p w14:paraId="58D5660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PK1_EquipmentID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B7DB2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U1_EquipmentName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5E70D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1C62A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F01FD2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5ABD6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Offensive table</w:t>
      </w:r>
    </w:p>
    <w:p w14:paraId="5621F83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Offensive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03BDB8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Offensive table</w:t>
      </w:r>
    </w:p>
    <w:p w14:paraId="43618E7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2CBD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EquipmentPower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72A67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Penetration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68CEE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Speed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D6BCE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 in Offensive table</w:t>
      </w:r>
    </w:p>
    <w:p w14:paraId="5D18BD5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PK2_EquipmentID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25400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FK1_EquipmentID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16ED1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92784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D1DFFD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ED654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Defensive table</w:t>
      </w:r>
    </w:p>
    <w:p w14:paraId="4852294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Defensive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306919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Defensive table</w:t>
      </w:r>
    </w:p>
    <w:p w14:paraId="7E0D016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FCF18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PhysicalProtection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CA27E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MagicalProtection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697F5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CCRProtection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461B5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Defensive table</w:t>
      </w:r>
    </w:p>
    <w:p w14:paraId="0192EAE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PK3_EquipmentID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4AC97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FK1_Defensive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204F8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98876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C8F303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997D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Sponsor table</w:t>
      </w:r>
    </w:p>
    <w:p w14:paraId="0883794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Sponsor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6D0BF5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--Columns in Sponsor table</w:t>
      </w:r>
    </w:p>
    <w:p w14:paraId="0149FE1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EA5B81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94D86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Contribution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3E985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--Constraint in Sponsor table</w:t>
      </w:r>
    </w:p>
    <w:p w14:paraId="5765E95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PK1_SponsorID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B4F67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5F5B1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D37505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12B7A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Sponsor Address table</w:t>
      </w:r>
    </w:p>
    <w:p w14:paraId="6F1D7B6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SponsorAddress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9132B0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Sponsor Address table</w:t>
      </w:r>
    </w:p>
    <w:p w14:paraId="4F668FD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SponsorAddressID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AA402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6C898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StreetAddress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E442E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City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E7695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C1FFA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78C47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Constraints in Sponsor Address table</w:t>
      </w:r>
    </w:p>
    <w:p w14:paraId="7014EDA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PK1_SponsorAddressID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SponsorAddressID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EF02C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FK1_SponsorAddress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Sponsor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49782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9392D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E7502B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5305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Gamer Tournament table</w:t>
      </w:r>
    </w:p>
    <w:p w14:paraId="2E4B827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1D916C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 in Game Tournament table</w:t>
      </w:r>
    </w:p>
    <w:p w14:paraId="204B9A5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6C275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32CF4A4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B2037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 in Game Tournament table</w:t>
      </w:r>
    </w:p>
    <w:p w14:paraId="7E3C5F9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PK1_GamerTournamentID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2C4938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FK1_GamerTournament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01E50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FK2_GamerTournament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Tournament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BCF95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B7563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3E73C93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FAE3C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Character Game Mode table</w:t>
      </w:r>
    </w:p>
    <w:p w14:paraId="0601F86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A2710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Character Game Mode table</w:t>
      </w:r>
    </w:p>
    <w:p w14:paraId="36D7514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55863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0B47D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CF1AB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Contraints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Character Game Mode table</w:t>
      </w:r>
    </w:p>
    <w:p w14:paraId="204150C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PK1_CharacterGameMode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C58C4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FK1_CharacterGameMode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A38EC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FK2_CharacterGameMode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A871D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323CB8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F44AB8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75399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Tournament Sponsor table</w:t>
      </w:r>
    </w:p>
    <w:p w14:paraId="742EACF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TournamentSponsor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DAD930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Tournament Sponsor table</w:t>
      </w:r>
    </w:p>
    <w:p w14:paraId="46ED9E8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E6681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353C0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4C154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 in Tournament Sponsor table</w:t>
      </w:r>
    </w:p>
    <w:p w14:paraId="08D85A7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PK1_TournamentSponsorID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13911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FK1_TournamentSponsor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Tournament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B24E5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FK2_TournamentSponsor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Sponsor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7331F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51E2C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7679C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2BE1E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Game Purchase Gamer table</w:t>
      </w:r>
    </w:p>
    <w:p w14:paraId="3F861D6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InGamePurchaseGamer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721F08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In Game Purchase Gamer table</w:t>
      </w:r>
    </w:p>
    <w:p w14:paraId="0C14255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E8141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58F3F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93B9E0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 in In Game Purchase Gamer table</w:t>
      </w:r>
    </w:p>
    <w:p w14:paraId="6A4E7ED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PK1_InGamePurchaseGamerID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66093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FK1_InGamePurchaseGamer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7BE1B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FK2_InGamePurchaseGamer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8EEA7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C4DD6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6E5E8F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E58E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Gamer Sponsor table</w:t>
      </w:r>
    </w:p>
    <w:p w14:paraId="4614B423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GamerSponsor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34F7AF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--Columns in Gamer Sponsor table</w:t>
      </w:r>
    </w:p>
    <w:p w14:paraId="3B2DC7F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5D7EA9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D1061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CE475E2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Constraints in Gamer Sponsor table</w:t>
      </w:r>
    </w:p>
    <w:p w14:paraId="338B0F6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PK1_GamerSponsorID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DBCEDE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FK1_GamerSponsor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9C07A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FK2_GamerSponsor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Sponsor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DF100D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778FE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78D847D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48E26B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Gamer Game Equipment table</w:t>
      </w:r>
    </w:p>
    <w:p w14:paraId="3322D82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CAE2E6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in Gamer Game Equipment table</w:t>
      </w:r>
    </w:p>
    <w:p w14:paraId="346F7B21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D3783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B74D3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1A0727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Constraints in Gamer Game Equipment table</w:t>
      </w:r>
    </w:p>
    <w:p w14:paraId="4A914AA5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PK1_GamerGameEquipmentID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E96FD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FK1_GamerGameEquipment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75358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FK2_GamerGameEquipment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94018A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0C087C" w14:textId="77777777" w:rsidR="00A42F1C" w:rsidRDefault="00A42F1C" w:rsidP="00A42F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331A42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Gamer table</w:t>
      </w:r>
    </w:p>
    <w:p w14:paraId="2273F95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3036E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Efe.Luna@mymail.xy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'5581436088576110'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'North America'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B7E9C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Sol.Smyth@mymail.xyz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'5236609431366340'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'South America'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91572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Rahma.Sheridan@mymail.xyz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'5183796293774880'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'Asia'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C972C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Braydon.Wagner@mymail.xyz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'5200136813258580'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'North America'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44D63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'VG Chewy'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Luke.Cox@mymail.xyz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'5111825775276190'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'North America'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DAF65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Iambigdamage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Yvette.Kline@mymail.xyz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'4556363084412060'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'Asia'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2932D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ItsMrJoker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Daniele.Frost@mymail.xyz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'4929245366652930'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'Asia'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8FFD4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'BigRed748'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Kathryn.Monaghan@mymail.xyz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'4024007172191520'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'Africa'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F570B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'Don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FunnyMan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Hollie.Bate@mymail.xyz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'4929616554375540'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'North America'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F17B4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'Drop_Dead24'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Jadine.Kaye@mymail.xyz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'4485727116748420'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'South America'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138DD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iamcoyson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Jake.Johns@mymail.xyz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'346776571462041'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'North America'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344CC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'kid 4 show'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Aadam.Mclellan@mymail.xyz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'346493544223415'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'Africa'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72AE4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'NightNija21'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Mehdi.Blankenship@mymail.xyz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'344942544485178'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'Europe'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9401C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'Platano4Life'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Miguel.Carr@mymail.xyz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'376788231100732'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'Asia'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14128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'SnooBen21'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Huw.Rosas@mymail.xyz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'344768498204061'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'Africa'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1838A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7418C6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3EDF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from Gamer Table</w:t>
      </w:r>
    </w:p>
    <w:p w14:paraId="39BCC61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1A08446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34503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F7694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Game Character table</w:t>
      </w:r>
    </w:p>
    <w:p w14:paraId="558E0A2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Class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2859B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'Zeus'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'Guardian'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'Wolverine'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'Hunter'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Cyclops'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06189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'Frodo'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'Guardian'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'Loki'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'Mage'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'Assassin'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E96C2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Luffy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'Assassin'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Naurato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'Assassin'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Sanji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'Warrior'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E63F0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'Warrior'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'Nike'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'Assassin'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'Zorro'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'Guardian'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0DA25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Hulk'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'Hunter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'Sonic'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'Assassin'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'Donkey Kong'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'Hunter'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1B0FC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37FF4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485DE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from Game Character table</w:t>
      </w:r>
    </w:p>
    <w:p w14:paraId="4E46E8A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</w:p>
    <w:p w14:paraId="1157BC3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DD2FC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7EA0E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Sponsor table</w:t>
      </w:r>
    </w:p>
    <w:p w14:paraId="69F0E12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Sponsor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Contribution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FA06A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'Eco Focus'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2458183.00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'Innovation Arch'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952541.00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'Strat Security'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713497.00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DD458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'Inspire Fitness Co'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833449.00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'Candor Corp'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1286274.00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C1FDC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308C2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7ED45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in Sponsor table</w:t>
      </w:r>
    </w:p>
    <w:p w14:paraId="27A4213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Sponsor</w:t>
      </w:r>
    </w:p>
    <w:p w14:paraId="5E99E84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70F4B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7D84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SponsorAddress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Sponsor 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'Admire Arts')</w:t>
      </w:r>
    </w:p>
    <w:p w14:paraId="2BE2166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StreetAddress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82672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Sponsor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'Eco Focus'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Morsbroicher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Street. 76b'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'Nord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Ecrinstadt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'Mecklenburg-Vorpommern'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'Germany'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BD098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Sponsor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'Innovation Arch'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'Von-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Knoeringen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-Street. 71a'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Pohlandstadt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'Mecklenburg-Vorpommern'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'Germany'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246F1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Sponsor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'Strat Security'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Contrada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Nicodemo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Keyaish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'Avellino'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'Italy'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C7A65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Sponsor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'Inspire Fitness Co'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'76105 Olson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Kirstenshire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'Pennsylvania'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'United States'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454CA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Sponsor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'Candor Corp'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Joeykade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043b'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Tjoenebroek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Overijssel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'Netherlands'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9A254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956F7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E0D03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SponsorAddress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4A08E1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SponsorAddress</w:t>
      </w:r>
      <w:proofErr w:type="spellEnd"/>
    </w:p>
    <w:p w14:paraId="5E79015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3347A4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431D2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In Game Purchase table</w:t>
      </w:r>
    </w:p>
    <w:p w14:paraId="7CC23F9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0DE58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'Gem Sale'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'4/16/2020 04:05:12'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'Gem Sale'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'6/23/2020 14:29:21'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2A96D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'Character Skin'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'5/5/2020 02:45:22'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'Gift 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'4/24/2020 17:02:34'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E9EEE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'Gem Sale'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'4/5/2020 08:50:21'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'Avatar Items'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'5/23/2020 19:49:35'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7E04B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'Expansion Pack Sale'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'5/24/2020 15:56:09'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'Expansion Pack Sale'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'9/3/2020 03:46:35'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884F5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'New Map'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'9/15/2020 22:38:38'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'New Map'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14.00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'8/16/2020 01:06:34'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590C3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'Expansion Pack Sale'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'8/8/2020 23:35:29'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'Avatar Items'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'7/13/2020 17:45:53'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3719C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'Avatar Items'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'8/9/2020 00:39:41'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'New Map'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'8/24/2020 23:52:32'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E5128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'Character Skin'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'12/10/2020 12:15:56'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'New Game Character'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'12/17/2020 04:36:25'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03BA9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'Character Skin'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'12/28/2020 16:12:57'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'Expansion Pack Sale'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'12/2/2020 20:47:40'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197FD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'New Game Character'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'11/2/2020 10:11:37'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'Gift 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'12/13/2020 10:33:08'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49CD8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'Character Skin'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'11/28/2020 00:45:54'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5F2C0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29F7C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12FC8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in In Game Purchase table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0A6DED0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</w:p>
    <w:p w14:paraId="362C062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F515B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4F25A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GameMode</w:t>
      </w:r>
      <w:proofErr w:type="spellEnd"/>
    </w:p>
    <w:p w14:paraId="71649AD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Wins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Losses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KillCount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AssistCount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DeathCount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95DB4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'2/3/2021 6:19:10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'2/3/2021 6:51:10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0A78F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'12/31/2020 2:43:02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'12/31/2020 3:21:02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CFF98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'11/28/2020 3:31:15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'11/28/2020 3:47:15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A42FF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'10/17/2020 4:25:50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'10/17/2020 5:00:50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D10FF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'2/13/2021 8:12:59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'2/13/2021 8:34:59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5E4CA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'12/20/2020 1:56:48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'12/20/2020 2:23:48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B0497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'11/9/2020 12:28:44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'11/9/2020 1:11:44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FE173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'10/12/2020 3:26:04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'10/12/2020 4:09:04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CC93E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'9/1/2020 4:16:53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'9/1/2020 4:40:53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5314B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'10/10/2020 2:34:56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'10/10/2020 2:52:56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4E2D0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11/10/2020 2:08:06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'11/10/2020 2:50:06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227E9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'11/10/2020 9:11:24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'11/10/2020 9:49:24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60771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'1/11/2021 1:10:16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'1/11/2021 1:31:16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C6C68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'12/19/2020 5:59:35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'12/19/2020 6:25:35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BB73B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'12/3/2020 11:09:23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'12/3/2020 11:40:23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53670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'1/16/2021 11:26:06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'1/16/2021 12:09:06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A399A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'1/26/2021 4:15:18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'1/26/2021 4:31:18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4AAB7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'2/9/2021 12:42:06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'2/9/2021 1:08:06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A070C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'11/1/2020 9:07:11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'11/1/2020 9:39:11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139B3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'12/26/2020 3:56:17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'12/26/2020 4:35:17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36A92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9/14/2020 4:41:33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'9/14/2020 5:17:33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03458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'10/17/2020 5:59:32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'10/17/2020 6:15:32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8E62F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'10/10/2020 11:08:00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'10/10/2020 11:40:00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78912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'2/27/2021 6:12:10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'2/27/2021 6:35:10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6547B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'Skirmish'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'1/6/2021 3:56:45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'1/6/2021 4:29:45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7CA99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'10/31/2020 1:42:33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'10/31/2020 2:14:33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83FB8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'1/10/2021 11:08:41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'1/10/2021 11:35:41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55177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'Gladiator'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'2/26/2021 6:14:43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'2/26/2021 6:42:43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71737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'1/24/2021 7:46:53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'1/24/2021 8:22:53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676A2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'10/31/2020 7:38:11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'10/31/2020 8:16:11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6056C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'11/20/2020 4:47:18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'11/20/2020 5:11:18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EDC67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'12/17/2020 1:22:05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'12/17/2020 2:05:05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13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E3A99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1/8/2021 10:58:38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'1/8/2021 11:33:38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ED979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'1/29/2021 9:14:02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'1/29/2021 9:53:02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DE3DB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'2/21/2021 9:41:31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'2/21/2021 10:17:31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F3AED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'12/21/2020 7:41:17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'12/21/2020 8:13:17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86470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'11/1/2020 8:51:57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'11/1/2020 9:26:57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5F3C0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'FALSE'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'11/28/2020 6:55:35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'11/28/2020 7:40:35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8F58C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'FALSE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'10/22/2020 7:26:10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'10/22/2020 8:07:10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4E6C0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Domination'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'FALSE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'10/14/2020 11:24:28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'10/14/2020 11:40:28 PM'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93A4F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2D30D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B8558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in Game Mode table</w:t>
      </w:r>
    </w:p>
    <w:p w14:paraId="04B6856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</w:p>
    <w:p w14:paraId="6927591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59291F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F58D5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Tournament table</w:t>
      </w:r>
    </w:p>
    <w:p w14:paraId="213B09D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CashPrize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F50D1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1600529.00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131875.00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1810528.00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2678057.00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354010.00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2458552.00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032A1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724362.00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1763711.00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120400.00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1469401.00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290043.00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2512511.00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2070842.00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731B1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903150.00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2844248.00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173610.00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195665.00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170703.00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2793399.00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1840479.00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E1F2B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128BE9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240FC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in Tournament table</w:t>
      </w:r>
    </w:p>
    <w:p w14:paraId="597E213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</w:t>
      </w:r>
    </w:p>
    <w:p w14:paraId="56CDA96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AE8AD8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C1985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Game Equipment table</w:t>
      </w:r>
    </w:p>
    <w:p w14:paraId="33FD4D3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ItemType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Passive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8919F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'Rod of Smite'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'Gives the power of smiting your opponent in one hit'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B6F04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'Book of Knowledge'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'Gives you the knowledge to avoid Smite attacks'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2CA6D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'Hammer of Dawn'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'Bings down the hammer on the one you target'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085D4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'Boots of Nike'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'Dunk like Mike'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EFEE0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'Torque Bow'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'Improves your snipping ability'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8B259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'Bloodforge'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'When you need more health just kill a teammate'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2EABC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'Vail of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Dispair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'You think you have it all together, but you do not'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8211B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'Cursed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'Oh no, you have cursed your best friend'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EF954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'Shogun Blessing'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'Gives you the blessing to do whatever you want for 30 seconds'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3F2E0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'Epic Bow'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'Offensive'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'Slightly better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then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a Torque Bow'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D646F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96E66C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6A88D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Game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Equipement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0111373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</w:p>
    <w:p w14:paraId="0C8003E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22CDB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A190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Defensive table</w:t>
      </w:r>
    </w:p>
    <w:p w14:paraId="6FDE8D7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Defensive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PhysicalProtection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MagicalProtection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CCRProtection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E73DE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23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3FAE3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F0AB31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856E0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in Defensive table</w:t>
      </w:r>
    </w:p>
    <w:p w14:paraId="71DA888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Defensive</w:t>
      </w:r>
    </w:p>
    <w:p w14:paraId="67B4DDF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B5143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D6667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Offensive table</w:t>
      </w:r>
    </w:p>
    <w:p w14:paraId="0526ACB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Offensive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EquipmentID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EquipmentPower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Penetration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Speed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BBCFA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,null),(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 xml:space="preserve">8 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,null),(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19185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C7E56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B8567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Read rows in Offensive table</w:t>
      </w:r>
    </w:p>
    <w:p w14:paraId="59D9057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Offensive</w:t>
      </w:r>
    </w:p>
    <w:p w14:paraId="75B38CF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336DF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0E8A5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GamerGamerEquipment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7CDE6E9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44A2A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'Rod of Smite'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020520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'Rod of Smite'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2F8D34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'Rod of Smite'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ECD3B4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'Bloodforge'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268FF3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'Bloodforge'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114DA8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'Epic Bow'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810EB5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'Hammer of Dawn'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C21A20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'Hammer of Dawn'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152BC1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'Hammer of Dawn'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E05AED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'Cursed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B125A8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'Cursed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A28E69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'Vail of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Dispair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E23AD2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B6EA7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4DB8A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GamerGamerEquipment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35B1242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</w:t>
      </w:r>
      <w:proofErr w:type="spellEnd"/>
    </w:p>
    <w:p w14:paraId="67C4A50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FC454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FB7E8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32D07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07579D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D027E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980AA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DEAAC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4A478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A7829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4B19E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2C99F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1C632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151D7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'VG Chewy'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177A6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'VG Chewy'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C0838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'VG Chewy'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82F3B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CD72C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B8087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LinesofChaos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29997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F15B1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3FB08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ItsMrJoker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63457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ItsMrJoker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6BCE3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iamcoyson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D265C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'kid 4 show'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964DD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34275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5007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0802F0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</w:p>
    <w:p w14:paraId="2099BA5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8DC94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6ED14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GamerSponsor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C5F64A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GamerSponsor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A4A4E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55C8D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05D08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1E546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GamerSponsor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2399FB4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GamerSponsor</w:t>
      </w:r>
      <w:proofErr w:type="spellEnd"/>
    </w:p>
    <w:p w14:paraId="654A455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52CCF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8DAF3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InGamePurchaseGamer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0288A81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InGamePurchaseGamer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A4D6D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D2CC3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F0A60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1F45A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InGamePurchaseGamer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67BFC49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InGamePurchaseGamer</w:t>
      </w:r>
      <w:proofErr w:type="spellEnd"/>
    </w:p>
    <w:p w14:paraId="42E7075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412617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30D9A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TournamentSponsor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2D1BD9C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TournamentSponsor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7F756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C7A16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887E2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5BA64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TournamentSponsor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B07006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TournamentSponsor</w:t>
      </w:r>
      <w:proofErr w:type="spellEnd"/>
    </w:p>
    <w:p w14:paraId="36A67C7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C023C1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C8548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C5EFFB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85703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12DD7A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6B7D37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537C741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7E3F8B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'Loki'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FC9076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E2DD77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'Frodo'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FB0541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21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'Frodo'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A96B7F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Sanji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31D699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Sanji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A69537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29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SanJi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5B32B3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8E691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31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361D44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Sanji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B1A2BA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'Loki'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609301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'Loki'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98678F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'Sonic'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6DC2FD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36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'Sonic'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824323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FA6F2B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38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Sanji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2B96F9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39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Luffy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EFB581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B6F287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27073C3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15D67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Read rows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33D11F72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</w:p>
    <w:p w14:paraId="78B02344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45D327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C244E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DB160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Delete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Panther to allow for repeatable script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Panther name over and over</w:t>
      </w:r>
    </w:p>
    <w:p w14:paraId="3BEA0EB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Pnk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Panther'</w:t>
      </w:r>
    </w:p>
    <w:p w14:paraId="1D44924D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AD507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3C8E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This procedure is used when a new Gamer registers to play Savage and needs to be inserted into to the Gamer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gramEnd"/>
    </w:p>
    <w:p w14:paraId="4470300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The first parameter, @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gamerName,is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Gamer Name for the new Gamer</w:t>
      </w:r>
    </w:p>
    <w:p w14:paraId="1EF0112E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The second parameter, @emailAddress, is the New Gamer's Email Address</w:t>
      </w:r>
    </w:p>
    <w:p w14:paraId="7ACFDCD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The third parameter, @creditCard, is the New Gamer's Credit Card</w:t>
      </w:r>
    </w:p>
    <w:p w14:paraId="1358EB3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The fourth parameter, @region, is the Region the New Gamer lives</w:t>
      </w:r>
    </w:p>
    <w:p w14:paraId="5545852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Returns:</w:t>
      </w:r>
    </w:p>
    <w:p w14:paraId="6712555A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SCOP_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IDENTITY(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with the value inserted</w:t>
      </w:r>
    </w:p>
    <w:p w14:paraId="45614745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FF7F949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NewGamer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@emailAddress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23297B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@creditCard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@region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AFB23DC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F9B7008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25DD30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@gamerName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@emailAddress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@creditCard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@region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A3650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68DC7F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8DFCB46" w14:textId="77777777" w:rsidR="00875A14" w:rsidRDefault="00875A14" w:rsidP="00875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20CEAB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@newGamerID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</w:p>
    <w:p w14:paraId="04947B7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51650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Gamer table before adding New Gamer</w:t>
      </w:r>
    </w:p>
    <w:p w14:paraId="009DFE3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482D2AD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D144D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The new gamer name,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card and region</w:t>
      </w:r>
    </w:p>
    <w:p w14:paraId="0249A22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@newGamerID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NewGamer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Pnk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Panther'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'janedoe@mymail.xyz'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'5517608342653934'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'North America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DDF5E2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2CEFA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F24AC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Gamer Table after adding New Gamer</w:t>
      </w:r>
    </w:p>
    <w:p w14:paraId="2D2AC8B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5D6234C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B9051A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9A0BF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CA3D2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/* This procedure is used when the Gamer needs to update their credit card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information</w:t>
      </w:r>
      <w:proofErr w:type="gramEnd"/>
    </w:p>
    <w:p w14:paraId="3398D80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The first parameter, @gamerName, is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are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updating</w:t>
      </w:r>
      <w:proofErr w:type="gramEnd"/>
    </w:p>
    <w:p w14:paraId="09A3B29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The second parameter, @newCreditCard, is the Gamer's new Credit Card number</w:t>
      </w:r>
    </w:p>
    <w:p w14:paraId="68066FD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9FC8A8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@newCreditCard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85B429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015B99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C7E054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@newCreditCard</w:t>
      </w:r>
    </w:p>
    <w:p w14:paraId="599CBDB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6D2728A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24EEB8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AE6CB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C833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--Before the Credit Card update</w:t>
      </w:r>
    </w:p>
    <w:p w14:paraId="6791ADF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CBBB4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DCE89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</w:p>
    <w:p w14:paraId="39D2BE9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64E7993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'BigRed748'</w:t>
      </w:r>
    </w:p>
    <w:p w14:paraId="23EE1A2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</w:p>
    <w:p w14:paraId="006DA94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A03C63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D8C38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Updating the Credit Card</w:t>
      </w:r>
    </w:p>
    <w:p w14:paraId="0FD25F0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'BigRed748'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'4109904278359505'</w:t>
      </w:r>
    </w:p>
    <w:p w14:paraId="1493B80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07B86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39919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After Credit Card update</w:t>
      </w:r>
    </w:p>
    <w:p w14:paraId="24944A9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FD8A4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AF557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</w:p>
    <w:p w14:paraId="556F41A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283661B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'BigRed748'</w:t>
      </w:r>
    </w:p>
    <w:p w14:paraId="494F45E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</w:p>
    <w:p w14:paraId="01389C8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3D903E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7F5E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----Count the number times Warrior is used by a specific user to be used in the view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GameCharacterBreakDown</w:t>
      </w:r>
      <w:proofErr w:type="spellEnd"/>
    </w:p>
    <w:p w14:paraId="0022B39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Warrior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E511CB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C7AFC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FAEA9C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B4EEC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@warrior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</w:p>
    <w:p w14:paraId="7A38D87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5A32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@warrior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</w:p>
    <w:p w14:paraId="2BE0D92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6BF65EE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65A3287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3F5557B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48120D0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778B66D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'Warrior'</w:t>
      </w:r>
    </w:p>
    <w:p w14:paraId="39F52C0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0DA623C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B6E44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@warrior</w:t>
      </w:r>
    </w:p>
    <w:p w14:paraId="38605BF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3B533A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98C53F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7E9FB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----Count the number times Assassin is used by a specific user to be used in the view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GameCharacterBreakDown</w:t>
      </w:r>
      <w:proofErr w:type="spellEnd"/>
    </w:p>
    <w:p w14:paraId="2FC33AE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B6911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Assassin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9E8366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C7B152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8E78B4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D7046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@assassin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D1971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D86D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@assassin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</w:p>
    <w:p w14:paraId="414B0F9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77A20F1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1F2A9DA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40EF12D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2EB3AA8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3DA1319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'Assassin'</w:t>
      </w:r>
    </w:p>
    <w:p w14:paraId="6BF84B1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2F64A38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E1DEC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@assassin</w:t>
      </w:r>
    </w:p>
    <w:p w14:paraId="6E2CAB1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2ABBA8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1F1FD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1626D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----Count the number times Mage is used by a specific user to be used in the view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GameCharacterBreakDown</w:t>
      </w:r>
      <w:proofErr w:type="spellEnd"/>
    </w:p>
    <w:p w14:paraId="16DC0F5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4580A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Mage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C647C4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60076D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ADB5DF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1648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@mage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69D8E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1B05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@mage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</w:p>
    <w:p w14:paraId="62C6BE7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7D85B24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0D15EA0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1CBEB42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5B111D5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3A9EA9A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'Mage'</w:t>
      </w:r>
    </w:p>
    <w:p w14:paraId="73DE735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37FB68A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EADAB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@mage</w:t>
      </w:r>
    </w:p>
    <w:p w14:paraId="46D53E4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DC1F7A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47FDF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E7D83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----Create a function to count the number times Hunter is used by a specific user to be used in the view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GameCharacterBreakDown</w:t>
      </w:r>
      <w:proofErr w:type="spellEnd"/>
    </w:p>
    <w:p w14:paraId="2A5E486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Hunter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E0CD83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DCF50F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561897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E3787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@hunter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92409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C4608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@hunter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</w:p>
    <w:p w14:paraId="1FB90BE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190AF22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53F90D2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147A471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32071B5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55B0E9D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'Hunter'</w:t>
      </w:r>
    </w:p>
    <w:p w14:paraId="7F06D18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43A07F9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4B4DA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@hunter</w:t>
      </w:r>
    </w:p>
    <w:p w14:paraId="06EF917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FAC048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37874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CF4754" w14:textId="2CF04180" w:rsidR="0092710C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 w:rsidR="0092710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Count the number times Guardian is used by a specific user to be used in the view </w:t>
      </w:r>
    </w:p>
    <w:p w14:paraId="6E4D00B6" w14:textId="2BBF73EE" w:rsidR="00124571" w:rsidRDefault="0092710C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124571">
        <w:rPr>
          <w:rFonts w:ascii="Consolas" w:hAnsi="Consolas" w:cs="Consolas"/>
          <w:color w:val="008000"/>
          <w:sz w:val="19"/>
          <w:szCs w:val="19"/>
        </w:rPr>
        <w:t>GameCharacterBreakDown</w:t>
      </w:r>
      <w:proofErr w:type="spellEnd"/>
    </w:p>
    <w:p w14:paraId="1B212B3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82F85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Guardian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57E70B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EB6ABB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0E57A4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90824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@guardian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</w:p>
    <w:p w14:paraId="78E3D10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D82DC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@guardian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</w:p>
    <w:p w14:paraId="3E60F28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2845DB1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1AF319B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7B2D32F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100989F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58FDDCC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'Guardian'</w:t>
      </w:r>
    </w:p>
    <w:p w14:paraId="1E0AE22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2291FC2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83612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@guardian</w:t>
      </w:r>
    </w:p>
    <w:p w14:paraId="2C32C7B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325B52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A3F0B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574C6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--This view generates a table of the Gamers selection history of a Game Character Class that can be used in Access.</w:t>
      </w:r>
    </w:p>
    <w:p w14:paraId="341A67F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13BEE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CharacterBreakDown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48EAE8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0C972F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4B467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Warrior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Warrior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DC196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Assassin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Assassin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C859A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Mage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Mage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23C9C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Hunter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Hunter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001ED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Guardian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Guardian</w:t>
      </w:r>
    </w:p>
    <w:p w14:paraId="5FAD337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129C4FF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</w:p>
    <w:p w14:paraId="11B5B57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02FF692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72C01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40C71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Warrior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Warrior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21C04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Assassin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Assassin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DB1DB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Mage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Mage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10DED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Hunter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Hunter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4279C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Guardian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Guardian</w:t>
      </w:r>
    </w:p>
    <w:p w14:paraId="2D46E20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1359B70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</w:p>
    <w:p w14:paraId="73CF5FE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759E40D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2B172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242E4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Warrior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Warrior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101DF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Assassin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Assassin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5AE4E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Mage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Mage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0C26A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Hunter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Hunter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345A2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Guardian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Guardian</w:t>
      </w:r>
    </w:p>
    <w:p w14:paraId="5173FA9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69622E8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769FD48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A9E11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7EDC6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This view creates a table of the top 3 In Game Purchases for each Quarter</w:t>
      </w:r>
    </w:p>
    <w:p w14:paraId="54DA982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QuarterSales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10C4BF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SalesPerQuarter</w:t>
      </w:r>
      <w:proofErr w:type="spellEnd"/>
    </w:p>
    <w:p w14:paraId="2FCA175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6EF618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7DD6A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3 202002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SalesQuarter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A0B7A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B3877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CostOfSales</w:t>
      </w:r>
      <w:proofErr w:type="spellEnd"/>
    </w:p>
    <w:p w14:paraId="505FF65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</w:p>
    <w:p w14:paraId="0C7AE80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'3/1/2020'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'5/31/2020'</w:t>
      </w:r>
    </w:p>
    <w:p w14:paraId="6223849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</w:p>
    <w:p w14:paraId="07A29C5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CostOfSales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454059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2666C80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3 202003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15409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CostOfSales</w:t>
      </w:r>
      <w:proofErr w:type="spellEnd"/>
    </w:p>
    <w:p w14:paraId="5A5AA3B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</w:p>
    <w:p w14:paraId="624851D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'6/1/2020'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'8/31/2020'</w:t>
      </w:r>
    </w:p>
    <w:p w14:paraId="0B7795B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</w:p>
    <w:p w14:paraId="05B68E2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CostOfSales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7793D3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112F7F1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3 202004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2C649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CostOfSales</w:t>
      </w:r>
      <w:proofErr w:type="spellEnd"/>
    </w:p>
    <w:p w14:paraId="501B9B4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InGamePurchase</w:t>
      </w:r>
      <w:proofErr w:type="spellEnd"/>
    </w:p>
    <w:p w14:paraId="4E216D0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'9/1/2020'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'12/31/2020'</w:t>
      </w:r>
    </w:p>
    <w:p w14:paraId="73617FA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PurchaseDescription</w:t>
      </w:r>
      <w:proofErr w:type="spellEnd"/>
    </w:p>
    <w:p w14:paraId="7E6A69F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CostOfSales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3708D0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DF7DC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9A15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SalesPerQuarter</w:t>
      </w:r>
      <w:proofErr w:type="spellEnd"/>
    </w:p>
    <w:p w14:paraId="2CDEB90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76E27F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0160A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--This function will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caluclate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win probability of a gamer based on their total wins and losses</w:t>
      </w:r>
    </w:p>
    <w:p w14:paraId="47E548E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@gamerName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22B5B4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5A837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F718A8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@wins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@losses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@returnvalue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DC15E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4186C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@wins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Wins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</w:p>
    <w:p w14:paraId="23DB5E6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31C04E8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39929AF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484EE4F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</w:p>
    <w:p w14:paraId="15B2DAA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Wins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97A38D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30E36E9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6729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@losses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Losses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</w:p>
    <w:p w14:paraId="18360B1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6C54C9E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0BD2542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1EF2F65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'Domination'</w:t>
      </w:r>
    </w:p>
    <w:p w14:paraId="69E06A5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Losses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15BD76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@gamerName</w:t>
      </w:r>
    </w:p>
    <w:p w14:paraId="1B628D4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D31CB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@returnvalue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 100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@wins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@wins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@losses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00466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14:paraId="4998EB2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@returnvalue</w:t>
      </w:r>
    </w:p>
    <w:p w14:paraId="0A82110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AD34B6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00617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A720A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1 What has been the most and least popular game character over the last 10 tournaments? (DONE)</w:t>
      </w:r>
    </w:p>
    <w:p w14:paraId="5A9BFF5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9F2BD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E62517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DB309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CharacterNameCount</w:t>
      </w:r>
      <w:proofErr w:type="spellEnd"/>
    </w:p>
    <w:p w14:paraId="6FE326A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784FD2A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29512AC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29E40E7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2D0B6E6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TournamentID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2A964AD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62C1FE8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proofErr w:type="gramEnd"/>
    </w:p>
    <w:p w14:paraId="474DAA5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CharacterNameCount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98D127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0A3BE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9744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Question 2:  What are the top three grossing in-game purchases at the end of each quarter? (DONE) </w:t>
      </w:r>
    </w:p>
    <w:p w14:paraId="5ADF5DD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2050A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C31C6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25F11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QuarterSales</w:t>
      </w:r>
      <w:proofErr w:type="spellEnd"/>
      <w:proofErr w:type="gramEnd"/>
    </w:p>
    <w:p w14:paraId="229FC0E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SalesQuarter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CostOfSales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5B714F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ABF51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3: What is the percentage break down for a game character played by a specific gamer?</w:t>
      </w:r>
    </w:p>
    <w:p w14:paraId="4EE53C8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 this example, we want to know the breakdown for Gamers:  AlexPSU79, John2Tymes,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King_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DONE)</w:t>
      </w:r>
    </w:p>
    <w:p w14:paraId="4B4FFF7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07DB0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CharacterBreakDown</w:t>
      </w:r>
      <w:proofErr w:type="spellEnd"/>
    </w:p>
    <w:p w14:paraId="6369BBB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5302B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4: What is the most selected offensive and defensive item for a particular game character?</w:t>
      </w:r>
    </w:p>
    <w:p w14:paraId="0D9D13C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 this example, we are looking at the game character Deadpool. (DONE)</w:t>
      </w:r>
    </w:p>
    <w:p w14:paraId="5E0BC00F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D3DD5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71DEF69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A6201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NumberTimesSelected</w:t>
      </w:r>
      <w:proofErr w:type="spellEnd"/>
    </w:p>
    <w:p w14:paraId="2D29351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gge</w:t>
      </w:r>
      <w:proofErr w:type="spellEnd"/>
    </w:p>
    <w:p w14:paraId="20E5C7E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</w:p>
    <w:p w14:paraId="2A32FD5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012E390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654E27B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025597F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28B34B1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0154E7A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3148064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'Offensive'</w:t>
      </w:r>
    </w:p>
    <w:p w14:paraId="3324A68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</w:p>
    <w:p w14:paraId="2014A5B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proofErr w:type="gramEnd"/>
    </w:p>
    <w:p w14:paraId="5326A04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NumberTimesSelected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BDED15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11D22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8941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2016E3F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33725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NumberTimesSelected</w:t>
      </w:r>
      <w:proofErr w:type="spellEnd"/>
    </w:p>
    <w:p w14:paraId="35B71D2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gge</w:t>
      </w:r>
      <w:proofErr w:type="spellEnd"/>
    </w:p>
    <w:p w14:paraId="4CE5F99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GameEquipment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EquipmentID</w:t>
      </w:r>
      <w:proofErr w:type="spellEnd"/>
    </w:p>
    <w:p w14:paraId="2DA51E4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Gamer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328840E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GamerID</w:t>
      </w:r>
      <w:proofErr w:type="spellEnd"/>
    </w:p>
    <w:p w14:paraId="302E71A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</w:p>
    <w:p w14:paraId="00C9D83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5A77E48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CharacterGameMode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GameModeID</w:t>
      </w:r>
      <w:proofErr w:type="spellEnd"/>
    </w:p>
    <w:p w14:paraId="4487249A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GameCharacter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cgm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CharacterID</w:t>
      </w:r>
      <w:proofErr w:type="spellEnd"/>
    </w:p>
    <w:p w14:paraId="0F93FC2B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'Defensive'</w:t>
      </w:r>
    </w:p>
    <w:p w14:paraId="3B3DB76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CharacterName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'Deadpool'</w:t>
      </w:r>
    </w:p>
    <w:p w14:paraId="49B152E4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EquipmentName</w:t>
      </w:r>
      <w:proofErr w:type="spellEnd"/>
      <w:proofErr w:type="gramEnd"/>
    </w:p>
    <w:p w14:paraId="32C5CD5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NumberTimesSelected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9628A1E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599E1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13394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5 What is the probability a specific gamer will win the tournament?</w:t>
      </w:r>
    </w:p>
    <w:p w14:paraId="6589B0A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 this example, we will review Gamers:  AlexPSU79, John2Tymes,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and VG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Chewy(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DONE)</w:t>
      </w:r>
    </w:p>
    <w:p w14:paraId="3650CE5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507E0D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48F1F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</w:p>
    <w:p w14:paraId="4B777F7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426230A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'AlexPSU79'</w:t>
      </w:r>
    </w:p>
    <w:p w14:paraId="4BF06B0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6145C90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D3DC5D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DBC111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</w:p>
    <w:p w14:paraId="6A8A7B98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5DB46EE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'John2Tymes'</w:t>
      </w:r>
    </w:p>
    <w:p w14:paraId="6E106BD6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0705E69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86C9783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FD2FD7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</w:p>
    <w:p w14:paraId="34212E3D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77F7998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King_Pain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70CA8352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241CDD8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26C07F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7A9335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'VG Chewy'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WinProbability</w:t>
      </w:r>
      <w:proofErr w:type="spellEnd"/>
    </w:p>
    <w:p w14:paraId="4A6E1120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Gamer</w:t>
      </w:r>
    </w:p>
    <w:p w14:paraId="7B93E449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'VG Chewy'</w:t>
      </w:r>
    </w:p>
    <w:p w14:paraId="73A9B61C" w14:textId="77777777" w:rsidR="00124571" w:rsidRDefault="00124571" w:rsidP="00124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2B07E6" w14:textId="77777777" w:rsidR="004A4BA8" w:rsidRDefault="004A4BA8" w:rsidP="00B31D61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</w:rPr>
      </w:pPr>
    </w:p>
    <w:p w14:paraId="4C2AB29B" w14:textId="3D4116C0" w:rsidR="002D5D35" w:rsidRDefault="002D5D35" w:rsidP="00AD0D0B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</w:rPr>
      </w:pPr>
    </w:p>
    <w:p w14:paraId="4B2B11DF" w14:textId="02B3F0D4" w:rsidR="004911D3" w:rsidRDefault="004911D3" w:rsidP="003F770E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</w:rPr>
      </w:pPr>
      <w:r w:rsidRPr="004911D3">
        <w:rPr>
          <w:rFonts w:ascii="Calibri" w:eastAsia="Times New Roman" w:hAnsi="Calibri" w:cs="Calibri"/>
          <w:b/>
          <w:bCs/>
          <w:color w:val="000000"/>
          <w:u w:val="single"/>
        </w:rPr>
        <w:t>Validation</w:t>
      </w:r>
    </w:p>
    <w:p w14:paraId="5E9BDF3A" w14:textId="2F2FB9BC" w:rsidR="004911D3" w:rsidRDefault="004911D3" w:rsidP="00B31D61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ab/>
        <w:t xml:space="preserve">To ensure the database </w:t>
      </w:r>
      <w:r w:rsidR="002D5D35">
        <w:rPr>
          <w:rFonts w:ascii="Calibri" w:eastAsia="Times New Roman" w:hAnsi="Calibri" w:cs="Calibri"/>
          <w:color w:val="000000"/>
        </w:rPr>
        <w:t>is</w:t>
      </w:r>
      <w:r>
        <w:rPr>
          <w:rFonts w:ascii="Calibri" w:eastAsia="Times New Roman" w:hAnsi="Calibri" w:cs="Calibri"/>
          <w:color w:val="000000"/>
        </w:rPr>
        <w:t xml:space="preserve"> designed and performs to </w:t>
      </w:r>
      <w:r w:rsidR="00AC740B">
        <w:rPr>
          <w:rFonts w:ascii="Calibri" w:eastAsia="Times New Roman" w:hAnsi="Calibri" w:cs="Calibri"/>
          <w:color w:val="000000"/>
        </w:rPr>
        <w:t>the requirements of</w:t>
      </w:r>
      <w:r>
        <w:rPr>
          <w:rFonts w:ascii="Calibri" w:eastAsia="Times New Roman" w:hAnsi="Calibri" w:cs="Calibri"/>
          <w:color w:val="000000"/>
        </w:rPr>
        <w:t xml:space="preserve"> Q&amp;A</w:t>
      </w:r>
      <w:r w:rsidR="00AC740B">
        <w:rPr>
          <w:rFonts w:ascii="Calibri" w:eastAsia="Times New Roman" w:hAnsi="Calibri" w:cs="Calibri"/>
          <w:color w:val="000000"/>
        </w:rPr>
        <w:t xml:space="preserve"> Inc.</w:t>
      </w:r>
      <w:r w:rsidR="00B81C22">
        <w:rPr>
          <w:rFonts w:ascii="Calibri" w:eastAsia="Times New Roman" w:hAnsi="Calibri" w:cs="Calibri"/>
          <w:color w:val="000000"/>
        </w:rPr>
        <w:t xml:space="preserve">, </w:t>
      </w:r>
      <w:r w:rsidR="002C18FF">
        <w:rPr>
          <w:rFonts w:ascii="Calibri" w:eastAsia="Times New Roman" w:hAnsi="Calibri" w:cs="Calibri"/>
          <w:color w:val="000000"/>
        </w:rPr>
        <w:t>the cross-functional team came up with five questions</w:t>
      </w:r>
      <w:r w:rsidR="001B54AB">
        <w:rPr>
          <w:rFonts w:ascii="Calibri" w:eastAsia="Times New Roman" w:hAnsi="Calibri" w:cs="Calibri"/>
          <w:color w:val="000000"/>
        </w:rPr>
        <w:t xml:space="preserve"> that </w:t>
      </w:r>
      <w:r w:rsidR="00D96319">
        <w:rPr>
          <w:rFonts w:ascii="Calibri" w:eastAsia="Times New Roman" w:hAnsi="Calibri" w:cs="Calibri"/>
          <w:color w:val="000000"/>
        </w:rPr>
        <w:t>we expect the database to be able to help us answer.  Below are the questions and their answers:</w:t>
      </w:r>
    </w:p>
    <w:p w14:paraId="6102BE88" w14:textId="063AEFD4" w:rsidR="00D96319" w:rsidRDefault="00D96319" w:rsidP="00D96319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lastRenderedPageBreak/>
        <w:t>What has been the most and least popular game character over the last 10 tournaments?</w:t>
      </w:r>
    </w:p>
    <w:p w14:paraId="1E0F425A" w14:textId="7711E35F" w:rsidR="001F1970" w:rsidRDefault="001F1970" w:rsidP="001F1970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Using </w:t>
      </w:r>
      <w:proofErr w:type="spellStart"/>
      <w:r>
        <w:rPr>
          <w:rFonts w:ascii="Calibri" w:eastAsia="Times New Roman" w:hAnsi="Calibri" w:cs="Calibri"/>
          <w:color w:val="000000"/>
        </w:rPr>
        <w:t>RStuido</w:t>
      </w:r>
      <w:proofErr w:type="spellEnd"/>
      <w:r>
        <w:rPr>
          <w:rFonts w:ascii="Calibri" w:eastAsia="Times New Roman" w:hAnsi="Calibri" w:cs="Calibri"/>
          <w:color w:val="000000"/>
        </w:rPr>
        <w:t xml:space="preserve"> </w:t>
      </w:r>
      <w:r w:rsidR="00004BDC">
        <w:rPr>
          <w:rFonts w:ascii="Calibri" w:eastAsia="Times New Roman" w:hAnsi="Calibri" w:cs="Calibri"/>
          <w:color w:val="000000"/>
        </w:rPr>
        <w:t xml:space="preserve">we can see the most popular game character in the last 10 games is </w:t>
      </w:r>
      <w:proofErr w:type="spellStart"/>
      <w:r w:rsidR="00004BDC">
        <w:rPr>
          <w:rFonts w:ascii="Calibri" w:eastAsia="Times New Roman" w:hAnsi="Calibri" w:cs="Calibri"/>
          <w:color w:val="000000"/>
        </w:rPr>
        <w:t>Sanji</w:t>
      </w:r>
      <w:proofErr w:type="spellEnd"/>
      <w:r w:rsidR="00004BDC">
        <w:rPr>
          <w:rFonts w:ascii="Calibri" w:eastAsia="Times New Roman" w:hAnsi="Calibri" w:cs="Calibri"/>
          <w:color w:val="000000"/>
        </w:rPr>
        <w:t>, and the least</w:t>
      </w:r>
      <w:r w:rsidR="0095745C">
        <w:rPr>
          <w:rFonts w:ascii="Calibri" w:eastAsia="Times New Roman" w:hAnsi="Calibri" w:cs="Calibri"/>
          <w:color w:val="000000"/>
        </w:rPr>
        <w:t xml:space="preserve"> popular is Hera.</w:t>
      </w:r>
    </w:p>
    <w:p w14:paraId="17E15E10" w14:textId="43A33F8B" w:rsidR="00694763" w:rsidRPr="006C76A7" w:rsidRDefault="00694763" w:rsidP="00C64CB9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68C99202" wp14:editId="35688DD3">
            <wp:extent cx="4676931" cy="320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93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4E0F" w14:textId="044CB61E" w:rsidR="00D96319" w:rsidRDefault="00D96319" w:rsidP="00D96319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t>What are the top three grossing in-game purchases at the end of each quarter?</w:t>
      </w:r>
    </w:p>
    <w:p w14:paraId="0DF34118" w14:textId="349FDE1F" w:rsidR="0095745C" w:rsidRDefault="00871374" w:rsidP="0095745C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Linking with Excel we can see the top three purchases for the second, third and fourth quarter.</w:t>
      </w:r>
    </w:p>
    <w:p w14:paraId="74191F54" w14:textId="325A75F5" w:rsidR="00871374" w:rsidRPr="006C76A7" w:rsidRDefault="00871374" w:rsidP="00C64CB9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536C099A" wp14:editId="4AC3D087">
            <wp:extent cx="5943600" cy="32004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1F0396C8-06A5-457B-A91F-6ED82FB558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A436971" w14:textId="4D18B31F" w:rsidR="00D96319" w:rsidRDefault="00D96319" w:rsidP="00D96319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t>What is the percentage break down of a game character class played by a specific gamer?</w:t>
      </w:r>
    </w:p>
    <w:p w14:paraId="479C7C23" w14:textId="2F861D01" w:rsidR="006C2443" w:rsidRDefault="004D4F82" w:rsidP="006C2443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Linking with Access we can run a report that shows </w:t>
      </w:r>
      <w:r w:rsidR="00C47B0C">
        <w:rPr>
          <w:rFonts w:ascii="Calibri" w:eastAsia="Times New Roman" w:hAnsi="Calibri" w:cs="Calibri"/>
          <w:color w:val="000000"/>
        </w:rPr>
        <w:t>percentage break down of a game charac</w:t>
      </w:r>
      <w:r w:rsidR="00552DE4">
        <w:rPr>
          <w:rFonts w:ascii="Calibri" w:eastAsia="Times New Roman" w:hAnsi="Calibri" w:cs="Calibri"/>
          <w:color w:val="000000"/>
        </w:rPr>
        <w:t>ter class for</w:t>
      </w:r>
      <w:r w:rsidR="00B569AB">
        <w:rPr>
          <w:rFonts w:ascii="Calibri" w:eastAsia="Times New Roman" w:hAnsi="Calibri" w:cs="Calibri"/>
          <w:color w:val="000000"/>
        </w:rPr>
        <w:t xml:space="preserve"> these</w:t>
      </w:r>
      <w:r w:rsidR="00552DE4">
        <w:rPr>
          <w:rFonts w:ascii="Calibri" w:eastAsia="Times New Roman" w:hAnsi="Calibri" w:cs="Calibri"/>
          <w:color w:val="000000"/>
        </w:rPr>
        <w:t xml:space="preserve"> specific gamers:  AlexPSU79</w:t>
      </w:r>
      <w:r w:rsidR="00F53496">
        <w:rPr>
          <w:rFonts w:ascii="Calibri" w:eastAsia="Times New Roman" w:hAnsi="Calibri" w:cs="Calibri"/>
          <w:color w:val="000000"/>
        </w:rPr>
        <w:t xml:space="preserve">, John2Tymes, and </w:t>
      </w:r>
      <w:proofErr w:type="spellStart"/>
      <w:r w:rsidR="00F53496">
        <w:rPr>
          <w:rFonts w:ascii="Calibri" w:eastAsia="Times New Roman" w:hAnsi="Calibri" w:cs="Calibri"/>
          <w:color w:val="000000"/>
        </w:rPr>
        <w:t>King_Pain</w:t>
      </w:r>
      <w:proofErr w:type="spellEnd"/>
      <w:r w:rsidR="00336489">
        <w:rPr>
          <w:rFonts w:ascii="Calibri" w:eastAsia="Times New Roman" w:hAnsi="Calibri" w:cs="Calibri"/>
          <w:color w:val="000000"/>
        </w:rPr>
        <w:t>.</w:t>
      </w:r>
    </w:p>
    <w:p w14:paraId="4A61710B" w14:textId="52EE1D14" w:rsidR="00F53496" w:rsidRPr="006C76A7" w:rsidRDefault="00F53496" w:rsidP="00C64CB9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13DE6B2D" wp14:editId="4B1288EE">
            <wp:extent cx="5314950" cy="257116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609" cy="25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05A4" w14:textId="5C4D9441" w:rsidR="00D96319" w:rsidRDefault="00D96319" w:rsidP="00D96319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lastRenderedPageBreak/>
        <w:t>What is the most selected offensive and defensive item for a particular game character?</w:t>
      </w:r>
    </w:p>
    <w:p w14:paraId="50B488F8" w14:textId="77777777" w:rsidR="000D2996" w:rsidRDefault="002779E8" w:rsidP="002779E8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Using RStudio we can </w:t>
      </w:r>
      <w:r w:rsidR="00FA75BF">
        <w:rPr>
          <w:rFonts w:ascii="Calibri" w:eastAsia="Times New Roman" w:hAnsi="Calibri" w:cs="Calibri"/>
          <w:color w:val="000000"/>
        </w:rPr>
        <w:t xml:space="preserve">determine the most used offensive and defensive items used by the </w:t>
      </w:r>
      <w:r w:rsidR="000D2996">
        <w:rPr>
          <w:rFonts w:ascii="Calibri" w:eastAsia="Times New Roman" w:hAnsi="Calibri" w:cs="Calibri"/>
          <w:color w:val="000000"/>
        </w:rPr>
        <w:t>game character Deadpool.</w:t>
      </w:r>
    </w:p>
    <w:p w14:paraId="05897668" w14:textId="77777777" w:rsidR="002F3BE3" w:rsidRDefault="000D2996" w:rsidP="00C64CB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4B67E35" wp14:editId="31EE437D">
            <wp:extent cx="4676931" cy="3200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93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5E2C" w14:textId="69C7628F" w:rsidR="002779E8" w:rsidRPr="006C76A7" w:rsidRDefault="002F3BE3" w:rsidP="00C64CB9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148EF89" wp14:editId="29CDF9B6">
            <wp:extent cx="4676932" cy="320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93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4C81" w14:textId="2815089F" w:rsidR="00D96319" w:rsidRDefault="00D96319" w:rsidP="00D96319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 w:rsidRPr="006C76A7">
        <w:rPr>
          <w:rFonts w:ascii="Calibri" w:eastAsia="Times New Roman" w:hAnsi="Calibri" w:cs="Calibri"/>
          <w:color w:val="000000"/>
        </w:rPr>
        <w:lastRenderedPageBreak/>
        <w:t>What is the probability a specific gamer will win the tournament</w:t>
      </w:r>
      <w:r>
        <w:rPr>
          <w:rFonts w:ascii="Calibri" w:eastAsia="Times New Roman" w:hAnsi="Calibri" w:cs="Calibri"/>
          <w:color w:val="000000"/>
        </w:rPr>
        <w:t>?</w:t>
      </w:r>
    </w:p>
    <w:p w14:paraId="38A7908E" w14:textId="4B7997F1" w:rsidR="007A35BD" w:rsidRDefault="00207F5B" w:rsidP="00AA006A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Using RStudio we can see</w:t>
      </w:r>
      <w:r w:rsidR="00AA006A">
        <w:rPr>
          <w:rFonts w:ascii="Calibri" w:eastAsia="Times New Roman" w:hAnsi="Calibri" w:cs="Calibri"/>
          <w:color w:val="000000"/>
        </w:rPr>
        <w:t xml:space="preserve"> the probability</w:t>
      </w:r>
      <w:r w:rsidR="00F73BAF">
        <w:rPr>
          <w:rFonts w:ascii="Calibri" w:eastAsia="Times New Roman" w:hAnsi="Calibri" w:cs="Calibri"/>
          <w:color w:val="000000"/>
        </w:rPr>
        <w:t xml:space="preserve"> the following gamers will win</w:t>
      </w:r>
      <w:r w:rsidR="004478C3">
        <w:rPr>
          <w:rFonts w:ascii="Calibri" w:eastAsia="Times New Roman" w:hAnsi="Calibri" w:cs="Calibri"/>
          <w:color w:val="000000"/>
        </w:rPr>
        <w:t xml:space="preserve"> the next tournament: </w:t>
      </w:r>
      <w:r w:rsidR="00AA006A">
        <w:rPr>
          <w:rFonts w:ascii="Calibri" w:eastAsia="Times New Roman" w:hAnsi="Calibri" w:cs="Calibri"/>
          <w:color w:val="000000"/>
        </w:rPr>
        <w:t>AlexPSU79</w:t>
      </w:r>
      <w:r w:rsidR="004478C3">
        <w:rPr>
          <w:rFonts w:ascii="Calibri" w:eastAsia="Times New Roman" w:hAnsi="Calibri" w:cs="Calibri"/>
          <w:color w:val="000000"/>
        </w:rPr>
        <w:t xml:space="preserve"> (100%</w:t>
      </w:r>
      <w:proofErr w:type="gramStart"/>
      <w:r w:rsidR="004478C3">
        <w:rPr>
          <w:rFonts w:ascii="Calibri" w:eastAsia="Times New Roman" w:hAnsi="Calibri" w:cs="Calibri"/>
          <w:color w:val="000000"/>
        </w:rPr>
        <w:t>)</w:t>
      </w:r>
      <w:r w:rsidR="00AA006A">
        <w:rPr>
          <w:rFonts w:ascii="Calibri" w:eastAsia="Times New Roman" w:hAnsi="Calibri" w:cs="Calibri"/>
          <w:color w:val="000000"/>
        </w:rPr>
        <w:t xml:space="preserve">, </w:t>
      </w:r>
      <w:r w:rsidR="004478C3">
        <w:rPr>
          <w:rFonts w:ascii="Calibri" w:eastAsia="Times New Roman" w:hAnsi="Calibri" w:cs="Calibri"/>
          <w:color w:val="000000"/>
        </w:rPr>
        <w:t xml:space="preserve"> </w:t>
      </w:r>
      <w:r w:rsidR="00AA006A">
        <w:rPr>
          <w:rFonts w:ascii="Calibri" w:eastAsia="Times New Roman" w:hAnsi="Calibri" w:cs="Calibri"/>
          <w:color w:val="000000"/>
        </w:rPr>
        <w:t>John</w:t>
      </w:r>
      <w:proofErr w:type="gramEnd"/>
      <w:r w:rsidR="00AA006A">
        <w:rPr>
          <w:rFonts w:ascii="Calibri" w:eastAsia="Times New Roman" w:hAnsi="Calibri" w:cs="Calibri"/>
          <w:color w:val="000000"/>
        </w:rPr>
        <w:t>2Tymes</w:t>
      </w:r>
      <w:r w:rsidR="004478C3">
        <w:rPr>
          <w:rFonts w:ascii="Calibri" w:eastAsia="Times New Roman" w:hAnsi="Calibri" w:cs="Calibri"/>
          <w:color w:val="000000"/>
        </w:rPr>
        <w:t xml:space="preserve"> (20%)</w:t>
      </w:r>
      <w:r w:rsidR="00AA006A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="00AA006A">
        <w:rPr>
          <w:rFonts w:ascii="Calibri" w:eastAsia="Times New Roman" w:hAnsi="Calibri" w:cs="Calibri"/>
          <w:color w:val="000000"/>
        </w:rPr>
        <w:t>King_Pain</w:t>
      </w:r>
      <w:proofErr w:type="spellEnd"/>
      <w:r w:rsidR="004478C3">
        <w:rPr>
          <w:rFonts w:ascii="Calibri" w:eastAsia="Times New Roman" w:hAnsi="Calibri" w:cs="Calibri"/>
          <w:color w:val="000000"/>
        </w:rPr>
        <w:t xml:space="preserve"> (</w:t>
      </w:r>
      <w:r w:rsidR="00881DA5">
        <w:rPr>
          <w:rFonts w:ascii="Calibri" w:eastAsia="Times New Roman" w:hAnsi="Calibri" w:cs="Calibri"/>
          <w:color w:val="000000"/>
        </w:rPr>
        <w:t>50%)</w:t>
      </w:r>
      <w:r w:rsidR="00AA006A">
        <w:rPr>
          <w:rFonts w:ascii="Calibri" w:eastAsia="Times New Roman" w:hAnsi="Calibri" w:cs="Calibri"/>
          <w:color w:val="000000"/>
        </w:rPr>
        <w:t>, and VG Chewy</w:t>
      </w:r>
      <w:r w:rsidR="00881DA5">
        <w:rPr>
          <w:rFonts w:ascii="Calibri" w:eastAsia="Times New Roman" w:hAnsi="Calibri" w:cs="Calibri"/>
          <w:color w:val="000000"/>
        </w:rPr>
        <w:t xml:space="preserve"> (0%)</w:t>
      </w:r>
      <w:r w:rsidR="00AA006A">
        <w:rPr>
          <w:rFonts w:ascii="Calibri" w:eastAsia="Times New Roman" w:hAnsi="Calibri" w:cs="Calibri"/>
          <w:color w:val="000000"/>
        </w:rPr>
        <w:t>.</w:t>
      </w:r>
    </w:p>
    <w:p w14:paraId="13312FC8" w14:textId="22E9F7D8" w:rsidR="00D96319" w:rsidRDefault="007A35BD" w:rsidP="00C64CB9">
      <w:pPr>
        <w:shd w:val="clear" w:color="auto" w:fill="FFFFFF"/>
        <w:spacing w:before="100" w:beforeAutospacing="1" w:after="100" w:afterAutospacing="1"/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5F6F9A47" wp14:editId="21B5BE9D">
            <wp:extent cx="4676931" cy="320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93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CD79" w14:textId="2D8DB9D9" w:rsidR="00CF3684" w:rsidRDefault="00CF3684" w:rsidP="00CF368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  <w:u w:val="single"/>
        </w:rPr>
        <w:t>Reflection</w:t>
      </w:r>
    </w:p>
    <w:p w14:paraId="311F7A59" w14:textId="5CAC6F3B" w:rsidR="00CF3684" w:rsidRDefault="00CF3684" w:rsidP="00CF368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ab/>
      </w:r>
      <w:r w:rsidR="0034756F">
        <w:rPr>
          <w:rFonts w:ascii="Calibri" w:eastAsia="Times New Roman" w:hAnsi="Calibri" w:cs="Calibri"/>
          <w:color w:val="000000"/>
        </w:rPr>
        <w:t xml:space="preserve">Going into this class all I knew about a database was the </w:t>
      </w:r>
      <w:r w:rsidR="00140F88">
        <w:rPr>
          <w:rFonts w:ascii="Calibri" w:eastAsia="Times New Roman" w:hAnsi="Calibri" w:cs="Calibri"/>
          <w:color w:val="000000"/>
        </w:rPr>
        <w:t>name Microsoft Access</w:t>
      </w:r>
      <w:r w:rsidR="003835AC">
        <w:rPr>
          <w:rFonts w:ascii="Calibri" w:eastAsia="Times New Roman" w:hAnsi="Calibri" w:cs="Calibri"/>
          <w:color w:val="000000"/>
        </w:rPr>
        <w:t xml:space="preserve"> and it can store data</w:t>
      </w:r>
      <w:r w:rsidR="00C51621">
        <w:rPr>
          <w:rFonts w:ascii="Calibri" w:eastAsia="Times New Roman" w:hAnsi="Calibri" w:cs="Calibri"/>
          <w:color w:val="000000"/>
        </w:rPr>
        <w:t xml:space="preserve">.  </w:t>
      </w:r>
      <w:r w:rsidR="00AE751A">
        <w:rPr>
          <w:rFonts w:ascii="Calibri" w:eastAsia="Times New Roman" w:hAnsi="Calibri" w:cs="Calibri"/>
          <w:color w:val="000000"/>
        </w:rPr>
        <w:t xml:space="preserve">I did not understand that </w:t>
      </w:r>
      <w:r w:rsidR="00626FD6">
        <w:rPr>
          <w:rFonts w:ascii="Calibri" w:eastAsia="Times New Roman" w:hAnsi="Calibri" w:cs="Calibri"/>
          <w:color w:val="000000"/>
        </w:rPr>
        <w:t>SAP an</w:t>
      </w:r>
      <w:r w:rsidR="00921E38">
        <w:rPr>
          <w:rFonts w:ascii="Calibri" w:eastAsia="Times New Roman" w:hAnsi="Calibri" w:cs="Calibri"/>
          <w:color w:val="000000"/>
        </w:rPr>
        <w:t>d</w:t>
      </w:r>
      <w:r w:rsidR="00626FD6">
        <w:rPr>
          <w:rFonts w:ascii="Calibri" w:eastAsia="Times New Roman" w:hAnsi="Calibri" w:cs="Calibri"/>
          <w:color w:val="000000"/>
        </w:rPr>
        <w:t xml:space="preserve"> Oracle </w:t>
      </w:r>
      <w:proofErr w:type="gramStart"/>
      <w:r w:rsidR="00626FD6">
        <w:rPr>
          <w:rFonts w:ascii="Calibri" w:eastAsia="Times New Roman" w:hAnsi="Calibri" w:cs="Calibri"/>
          <w:color w:val="000000"/>
        </w:rPr>
        <w:t>ERP’s</w:t>
      </w:r>
      <w:proofErr w:type="gramEnd"/>
      <w:r w:rsidR="00626FD6">
        <w:rPr>
          <w:rFonts w:ascii="Calibri" w:eastAsia="Times New Roman" w:hAnsi="Calibri" w:cs="Calibri"/>
          <w:color w:val="000000"/>
        </w:rPr>
        <w:t xml:space="preserve"> were themselves databases</w:t>
      </w:r>
      <w:r w:rsidR="00D175CF">
        <w:rPr>
          <w:rFonts w:ascii="Calibri" w:eastAsia="Times New Roman" w:hAnsi="Calibri" w:cs="Calibri"/>
          <w:color w:val="000000"/>
        </w:rPr>
        <w:t xml:space="preserve"> until I was a few weeks into the class.  </w:t>
      </w:r>
      <w:r w:rsidR="003D607D">
        <w:rPr>
          <w:rFonts w:ascii="Calibri" w:eastAsia="Times New Roman" w:hAnsi="Calibri" w:cs="Calibri"/>
          <w:color w:val="000000"/>
        </w:rPr>
        <w:t xml:space="preserve">I have a bigger appreciation for the database and all the planning that goes into </w:t>
      </w:r>
      <w:r w:rsidR="004243A6">
        <w:rPr>
          <w:rFonts w:ascii="Calibri" w:eastAsia="Times New Roman" w:hAnsi="Calibri" w:cs="Calibri"/>
          <w:color w:val="000000"/>
        </w:rPr>
        <w:t xml:space="preserve">the design, </w:t>
      </w:r>
      <w:r w:rsidR="004D7C41">
        <w:rPr>
          <w:rFonts w:ascii="Calibri" w:eastAsia="Times New Roman" w:hAnsi="Calibri" w:cs="Calibri"/>
          <w:color w:val="000000"/>
        </w:rPr>
        <w:t>implementation,</w:t>
      </w:r>
      <w:r w:rsidR="004243A6">
        <w:rPr>
          <w:rFonts w:ascii="Calibri" w:eastAsia="Times New Roman" w:hAnsi="Calibri" w:cs="Calibri"/>
          <w:color w:val="000000"/>
        </w:rPr>
        <w:t xml:space="preserve"> and maintenance</w:t>
      </w:r>
      <w:r w:rsidR="004D7C41">
        <w:rPr>
          <w:rFonts w:ascii="Calibri" w:eastAsia="Times New Roman" w:hAnsi="Calibri" w:cs="Calibri"/>
          <w:color w:val="000000"/>
        </w:rPr>
        <w:t xml:space="preserve">.  I would often ask our IT team </w:t>
      </w:r>
      <w:r w:rsidR="00420288">
        <w:rPr>
          <w:rFonts w:ascii="Calibri" w:eastAsia="Times New Roman" w:hAnsi="Calibri" w:cs="Calibri"/>
          <w:color w:val="000000"/>
        </w:rPr>
        <w:t>“</w:t>
      </w:r>
      <w:r w:rsidR="004D7C41">
        <w:rPr>
          <w:rFonts w:ascii="Calibri" w:eastAsia="Times New Roman" w:hAnsi="Calibri" w:cs="Calibri"/>
          <w:color w:val="000000"/>
        </w:rPr>
        <w:t>can we not just delete a part number</w:t>
      </w:r>
      <w:r w:rsidR="00420288">
        <w:rPr>
          <w:rFonts w:ascii="Calibri" w:eastAsia="Times New Roman" w:hAnsi="Calibri" w:cs="Calibri"/>
          <w:color w:val="000000"/>
        </w:rPr>
        <w:t>”</w:t>
      </w:r>
      <w:r w:rsidR="004D7C41">
        <w:rPr>
          <w:rFonts w:ascii="Calibri" w:eastAsia="Times New Roman" w:hAnsi="Calibri" w:cs="Calibri"/>
          <w:color w:val="000000"/>
        </w:rPr>
        <w:t xml:space="preserve"> or </w:t>
      </w:r>
      <w:r w:rsidR="00420288">
        <w:rPr>
          <w:rFonts w:ascii="Calibri" w:eastAsia="Times New Roman" w:hAnsi="Calibri" w:cs="Calibri"/>
          <w:color w:val="000000"/>
        </w:rPr>
        <w:t>“</w:t>
      </w:r>
      <w:r w:rsidR="00056B1F">
        <w:rPr>
          <w:rFonts w:ascii="Calibri" w:eastAsia="Times New Roman" w:hAnsi="Calibri" w:cs="Calibri"/>
          <w:color w:val="000000"/>
        </w:rPr>
        <w:t>use the same customer code</w:t>
      </w:r>
      <w:r w:rsidR="00420288">
        <w:rPr>
          <w:rFonts w:ascii="Calibri" w:eastAsia="Times New Roman" w:hAnsi="Calibri" w:cs="Calibri"/>
          <w:color w:val="000000"/>
        </w:rPr>
        <w:t>”</w:t>
      </w:r>
      <w:r w:rsidR="00056B1F">
        <w:rPr>
          <w:rFonts w:ascii="Calibri" w:eastAsia="Times New Roman" w:hAnsi="Calibri" w:cs="Calibri"/>
          <w:color w:val="000000"/>
        </w:rPr>
        <w:t xml:space="preserve"> </w:t>
      </w:r>
      <w:r w:rsidR="00632F14">
        <w:rPr>
          <w:rFonts w:ascii="Calibri" w:eastAsia="Times New Roman" w:hAnsi="Calibri" w:cs="Calibri"/>
          <w:color w:val="000000"/>
        </w:rPr>
        <w:t xml:space="preserve">when a </w:t>
      </w:r>
      <w:r w:rsidR="00566795">
        <w:rPr>
          <w:rFonts w:ascii="Calibri" w:eastAsia="Times New Roman" w:hAnsi="Calibri" w:cs="Calibri"/>
          <w:color w:val="000000"/>
        </w:rPr>
        <w:t>vendor’s</w:t>
      </w:r>
      <w:r w:rsidR="00632F14">
        <w:rPr>
          <w:rFonts w:ascii="Calibri" w:eastAsia="Times New Roman" w:hAnsi="Calibri" w:cs="Calibri"/>
          <w:color w:val="000000"/>
        </w:rPr>
        <w:t xml:space="preserve"> company name would change, and</w:t>
      </w:r>
      <w:r w:rsidR="00120984">
        <w:rPr>
          <w:rFonts w:ascii="Calibri" w:eastAsia="Times New Roman" w:hAnsi="Calibri" w:cs="Calibri"/>
          <w:color w:val="000000"/>
        </w:rPr>
        <w:t xml:space="preserve"> then</w:t>
      </w:r>
      <w:r w:rsidR="00F343ED">
        <w:rPr>
          <w:rFonts w:ascii="Calibri" w:eastAsia="Times New Roman" w:hAnsi="Calibri" w:cs="Calibri"/>
          <w:color w:val="000000"/>
        </w:rPr>
        <w:t xml:space="preserve"> get frustrated with the response. </w:t>
      </w:r>
      <w:r w:rsidR="00E36F79">
        <w:rPr>
          <w:rFonts w:ascii="Calibri" w:eastAsia="Times New Roman" w:hAnsi="Calibri" w:cs="Calibri"/>
          <w:color w:val="000000"/>
        </w:rPr>
        <w:t xml:space="preserve">  </w:t>
      </w:r>
      <w:r w:rsidR="00E36F79">
        <w:rPr>
          <w:rFonts w:ascii="Calibri" w:eastAsia="Times New Roman" w:hAnsi="Calibri" w:cs="Calibri"/>
          <w:color w:val="000000"/>
        </w:rPr>
        <w:lastRenderedPageBreak/>
        <w:t xml:space="preserve">Constructing the </w:t>
      </w:r>
      <w:r w:rsidR="007060A8">
        <w:rPr>
          <w:rFonts w:ascii="Calibri" w:eastAsia="Times New Roman" w:hAnsi="Calibri" w:cs="Calibri"/>
          <w:color w:val="000000"/>
        </w:rPr>
        <w:t xml:space="preserve">conceptual and logical models help me understand </w:t>
      </w:r>
      <w:r w:rsidR="008F4BB6">
        <w:rPr>
          <w:rFonts w:ascii="Calibri" w:eastAsia="Times New Roman" w:hAnsi="Calibri" w:cs="Calibri"/>
          <w:color w:val="000000"/>
        </w:rPr>
        <w:t>the requirements for uniqueness and how our business rules drive the constraints we place on the database</w:t>
      </w:r>
      <w:r w:rsidR="008A54DE">
        <w:rPr>
          <w:rFonts w:ascii="Calibri" w:eastAsia="Times New Roman" w:hAnsi="Calibri" w:cs="Calibri"/>
          <w:color w:val="000000"/>
        </w:rPr>
        <w:t>.  I have not done programming in almost 20 years and found it to be</w:t>
      </w:r>
      <w:r w:rsidR="00594E4B">
        <w:rPr>
          <w:rFonts w:ascii="Calibri" w:eastAsia="Times New Roman" w:hAnsi="Calibri" w:cs="Calibri"/>
          <w:color w:val="000000"/>
        </w:rPr>
        <w:t xml:space="preserve"> my biggest hurdle, but it would </w:t>
      </w:r>
      <w:r w:rsidR="00E451B6">
        <w:rPr>
          <w:rFonts w:ascii="Calibri" w:eastAsia="Times New Roman" w:hAnsi="Calibri" w:cs="Calibri"/>
          <w:color w:val="000000"/>
        </w:rPr>
        <w:t xml:space="preserve">be very gratifying when I would see my query execute correctly.  </w:t>
      </w:r>
      <w:r w:rsidR="007E2B49">
        <w:rPr>
          <w:rFonts w:ascii="Calibri" w:eastAsia="Times New Roman" w:hAnsi="Calibri" w:cs="Calibri"/>
          <w:color w:val="000000"/>
        </w:rPr>
        <w:t>I still struggle with finding the correct syntax for</w:t>
      </w:r>
      <w:r w:rsidR="00513CC0">
        <w:rPr>
          <w:rFonts w:ascii="Calibri" w:eastAsia="Times New Roman" w:hAnsi="Calibri" w:cs="Calibri"/>
          <w:color w:val="000000"/>
        </w:rPr>
        <w:t xml:space="preserve"> </w:t>
      </w:r>
      <w:r w:rsidR="00DF4A47">
        <w:rPr>
          <w:rFonts w:ascii="Calibri" w:eastAsia="Times New Roman" w:hAnsi="Calibri" w:cs="Calibri"/>
          <w:color w:val="000000"/>
        </w:rPr>
        <w:t xml:space="preserve">the </w:t>
      </w:r>
      <w:r w:rsidR="00513CC0">
        <w:rPr>
          <w:rFonts w:ascii="Calibri" w:eastAsia="Times New Roman" w:hAnsi="Calibri" w:cs="Calibri"/>
          <w:color w:val="000000"/>
        </w:rPr>
        <w:t>primary and foreign key relationship between my Game Equipment</w:t>
      </w:r>
      <w:r w:rsidR="00FF060B">
        <w:rPr>
          <w:rFonts w:ascii="Calibri" w:eastAsia="Times New Roman" w:hAnsi="Calibri" w:cs="Calibri"/>
          <w:color w:val="000000"/>
        </w:rPr>
        <w:t>, Offensive and Defensive tables</w:t>
      </w:r>
      <w:r w:rsidR="00A478C6">
        <w:rPr>
          <w:rFonts w:ascii="Calibri" w:eastAsia="Times New Roman" w:hAnsi="Calibri" w:cs="Calibri"/>
          <w:color w:val="000000"/>
        </w:rPr>
        <w:t xml:space="preserve">.  To a point that makes me rethink the </w:t>
      </w:r>
      <w:r w:rsidR="00016CB1">
        <w:rPr>
          <w:rFonts w:ascii="Calibri" w:eastAsia="Times New Roman" w:hAnsi="Calibri" w:cs="Calibri"/>
          <w:color w:val="000000"/>
        </w:rPr>
        <w:t xml:space="preserve">logical </w:t>
      </w:r>
      <w:r w:rsidR="004C12AA">
        <w:rPr>
          <w:rFonts w:ascii="Calibri" w:eastAsia="Times New Roman" w:hAnsi="Calibri" w:cs="Calibri"/>
          <w:color w:val="000000"/>
        </w:rPr>
        <w:t xml:space="preserve">model </w:t>
      </w:r>
      <w:r w:rsidR="00016CB1">
        <w:rPr>
          <w:rFonts w:ascii="Calibri" w:eastAsia="Times New Roman" w:hAnsi="Calibri" w:cs="Calibri"/>
          <w:color w:val="000000"/>
        </w:rPr>
        <w:t>for those three tables</w:t>
      </w:r>
      <w:r w:rsidR="004C12AA">
        <w:rPr>
          <w:rFonts w:ascii="Calibri" w:eastAsia="Times New Roman" w:hAnsi="Calibri" w:cs="Calibri"/>
          <w:color w:val="000000"/>
        </w:rPr>
        <w:t xml:space="preserve">.  </w:t>
      </w:r>
      <w:r w:rsidR="007E44A3">
        <w:rPr>
          <w:rFonts w:ascii="Calibri" w:eastAsia="Times New Roman" w:hAnsi="Calibri" w:cs="Calibri"/>
          <w:color w:val="000000"/>
        </w:rPr>
        <w:t>In parallel to this course</w:t>
      </w:r>
      <w:r w:rsidR="00EE4C19">
        <w:rPr>
          <w:rFonts w:ascii="Calibri" w:eastAsia="Times New Roman" w:hAnsi="Calibri" w:cs="Calibri"/>
          <w:color w:val="000000"/>
        </w:rPr>
        <w:t>, my work has been struggling with an Excel sheet that</w:t>
      </w:r>
      <w:r w:rsidR="00594A89">
        <w:rPr>
          <w:rFonts w:ascii="Calibri" w:eastAsia="Times New Roman" w:hAnsi="Calibri" w:cs="Calibri"/>
          <w:color w:val="000000"/>
        </w:rPr>
        <w:t xml:space="preserve"> is</w:t>
      </w:r>
      <w:r w:rsidR="004C41E4">
        <w:rPr>
          <w:rFonts w:ascii="Calibri" w:eastAsia="Times New Roman" w:hAnsi="Calibri" w:cs="Calibri"/>
          <w:color w:val="000000"/>
        </w:rPr>
        <w:t xml:space="preserve"> storing and</w:t>
      </w:r>
      <w:r w:rsidR="00594A89">
        <w:rPr>
          <w:rFonts w:ascii="Calibri" w:eastAsia="Times New Roman" w:hAnsi="Calibri" w:cs="Calibri"/>
          <w:color w:val="000000"/>
        </w:rPr>
        <w:t xml:space="preserve"> performing data analysis on</w:t>
      </w:r>
      <w:r w:rsidR="00EE4C19">
        <w:rPr>
          <w:rFonts w:ascii="Calibri" w:eastAsia="Times New Roman" w:hAnsi="Calibri" w:cs="Calibri"/>
          <w:color w:val="000000"/>
        </w:rPr>
        <w:t xml:space="preserve"> </w:t>
      </w:r>
      <w:r w:rsidR="00594A89">
        <w:rPr>
          <w:rFonts w:ascii="Calibri" w:eastAsia="Times New Roman" w:hAnsi="Calibri" w:cs="Calibri"/>
          <w:color w:val="000000"/>
        </w:rPr>
        <w:t>approximately</w:t>
      </w:r>
      <w:r w:rsidR="00EE4C19">
        <w:rPr>
          <w:rFonts w:ascii="Calibri" w:eastAsia="Times New Roman" w:hAnsi="Calibri" w:cs="Calibri"/>
          <w:color w:val="000000"/>
        </w:rPr>
        <w:t xml:space="preserve"> </w:t>
      </w:r>
      <w:r w:rsidR="00801E5B">
        <w:rPr>
          <w:rFonts w:ascii="Calibri" w:eastAsia="Times New Roman" w:hAnsi="Calibri" w:cs="Calibri"/>
          <w:color w:val="000000"/>
        </w:rPr>
        <w:t>8</w:t>
      </w:r>
      <w:r w:rsidR="00594A89">
        <w:rPr>
          <w:rFonts w:ascii="Calibri" w:eastAsia="Times New Roman" w:hAnsi="Calibri" w:cs="Calibri"/>
          <w:color w:val="000000"/>
        </w:rPr>
        <w:t>,000 row entries</w:t>
      </w:r>
      <w:r w:rsidR="00740250">
        <w:rPr>
          <w:rFonts w:ascii="Calibri" w:eastAsia="Times New Roman" w:hAnsi="Calibri" w:cs="Calibri"/>
          <w:color w:val="000000"/>
        </w:rPr>
        <w:t>.  I started asking</w:t>
      </w:r>
      <w:r w:rsidR="00F04979">
        <w:rPr>
          <w:rFonts w:ascii="Calibri" w:eastAsia="Times New Roman" w:hAnsi="Calibri" w:cs="Calibri"/>
          <w:color w:val="000000"/>
        </w:rPr>
        <w:t xml:space="preserve"> some simple database design questions I learned though this course and now have been </w:t>
      </w:r>
      <w:r w:rsidR="00D2045A">
        <w:rPr>
          <w:rFonts w:ascii="Calibri" w:eastAsia="Times New Roman" w:hAnsi="Calibri" w:cs="Calibri"/>
          <w:color w:val="000000"/>
        </w:rPr>
        <w:t>assigned to the team to</w:t>
      </w:r>
      <w:r w:rsidR="00F04979">
        <w:rPr>
          <w:rFonts w:ascii="Calibri" w:eastAsia="Times New Roman" w:hAnsi="Calibri" w:cs="Calibri"/>
          <w:color w:val="000000"/>
        </w:rPr>
        <w:t xml:space="preserve"> creat</w:t>
      </w:r>
      <w:r w:rsidR="00D2045A">
        <w:rPr>
          <w:rFonts w:ascii="Calibri" w:eastAsia="Times New Roman" w:hAnsi="Calibri" w:cs="Calibri"/>
          <w:color w:val="000000"/>
        </w:rPr>
        <w:t>e</w:t>
      </w:r>
      <w:r w:rsidR="00F04979">
        <w:rPr>
          <w:rFonts w:ascii="Calibri" w:eastAsia="Times New Roman" w:hAnsi="Calibri" w:cs="Calibri"/>
          <w:color w:val="000000"/>
        </w:rPr>
        <w:t xml:space="preserve"> a</w:t>
      </w:r>
      <w:r w:rsidR="009C459F">
        <w:rPr>
          <w:rFonts w:ascii="Calibri" w:eastAsia="Times New Roman" w:hAnsi="Calibri" w:cs="Calibri"/>
          <w:color w:val="000000"/>
        </w:rPr>
        <w:t xml:space="preserve"> database to handle the </w:t>
      </w:r>
      <w:r w:rsidR="00801E5B">
        <w:rPr>
          <w:rFonts w:ascii="Calibri" w:eastAsia="Times New Roman" w:hAnsi="Calibri" w:cs="Calibri"/>
          <w:color w:val="000000"/>
        </w:rPr>
        <w:t>8</w:t>
      </w:r>
      <w:r w:rsidR="009C459F">
        <w:rPr>
          <w:rFonts w:ascii="Calibri" w:eastAsia="Times New Roman" w:hAnsi="Calibri" w:cs="Calibri"/>
          <w:color w:val="000000"/>
        </w:rPr>
        <w:t xml:space="preserve">,000 and growing set of data.  I would </w:t>
      </w:r>
      <w:r w:rsidR="009A281D">
        <w:rPr>
          <w:rFonts w:ascii="Calibri" w:eastAsia="Times New Roman" w:hAnsi="Calibri" w:cs="Calibri"/>
          <w:color w:val="000000"/>
        </w:rPr>
        <w:t xml:space="preserve">not have the confidence </w:t>
      </w:r>
      <w:r w:rsidR="00624396">
        <w:rPr>
          <w:rFonts w:ascii="Calibri" w:eastAsia="Times New Roman" w:hAnsi="Calibri" w:cs="Calibri"/>
          <w:color w:val="000000"/>
        </w:rPr>
        <w:t xml:space="preserve">I have to take this on if it </w:t>
      </w:r>
      <w:r w:rsidR="00687AF5">
        <w:rPr>
          <w:rFonts w:ascii="Calibri" w:eastAsia="Times New Roman" w:hAnsi="Calibri" w:cs="Calibri"/>
          <w:color w:val="000000"/>
        </w:rPr>
        <w:t>were</w:t>
      </w:r>
      <w:r w:rsidR="00624396">
        <w:rPr>
          <w:rFonts w:ascii="Calibri" w:eastAsia="Times New Roman" w:hAnsi="Calibri" w:cs="Calibri"/>
          <w:color w:val="000000"/>
        </w:rPr>
        <w:t xml:space="preserve"> not for this course and project.</w:t>
      </w:r>
    </w:p>
    <w:p w14:paraId="3FDC6449" w14:textId="463DBDBC" w:rsidR="000D02AC" w:rsidRDefault="000D02AC" w:rsidP="00CF368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  <w:u w:val="single"/>
        </w:rPr>
        <w:t>Summary</w:t>
      </w:r>
    </w:p>
    <w:p w14:paraId="49A4B07C" w14:textId="0774BFAB" w:rsidR="000D02AC" w:rsidRPr="000D02AC" w:rsidRDefault="005A5D2C" w:rsidP="00CF3684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ab/>
        <w:t xml:space="preserve">A database is a </w:t>
      </w:r>
      <w:r w:rsidR="00C93E05">
        <w:rPr>
          <w:rFonts w:ascii="Calibri" w:eastAsia="Times New Roman" w:hAnsi="Calibri" w:cs="Calibri"/>
          <w:color w:val="000000"/>
        </w:rPr>
        <w:t xml:space="preserve">powerful and a necessary tool </w:t>
      </w:r>
      <w:r w:rsidR="00516FE5">
        <w:rPr>
          <w:rFonts w:ascii="Calibri" w:eastAsia="Times New Roman" w:hAnsi="Calibri" w:cs="Calibri"/>
          <w:color w:val="000000"/>
        </w:rPr>
        <w:t>for any business</w:t>
      </w:r>
      <w:r w:rsidR="00217C60">
        <w:rPr>
          <w:rFonts w:ascii="Calibri" w:eastAsia="Times New Roman" w:hAnsi="Calibri" w:cs="Calibri"/>
          <w:color w:val="000000"/>
        </w:rPr>
        <w:t xml:space="preserve"> to succeed.  However, the tool is only as good as it is designed, </w:t>
      </w:r>
      <w:r w:rsidR="00A856EC">
        <w:rPr>
          <w:rFonts w:ascii="Calibri" w:eastAsia="Times New Roman" w:hAnsi="Calibri" w:cs="Calibri"/>
          <w:color w:val="000000"/>
        </w:rPr>
        <w:t>implemented,</w:t>
      </w:r>
      <w:r w:rsidR="00217C60">
        <w:rPr>
          <w:rFonts w:ascii="Calibri" w:eastAsia="Times New Roman" w:hAnsi="Calibri" w:cs="Calibri"/>
          <w:color w:val="000000"/>
        </w:rPr>
        <w:t xml:space="preserve"> and maintained.  </w:t>
      </w:r>
      <w:r w:rsidR="00A856EC">
        <w:rPr>
          <w:rFonts w:ascii="Calibri" w:eastAsia="Times New Roman" w:hAnsi="Calibri" w:cs="Calibri"/>
          <w:color w:val="000000"/>
        </w:rPr>
        <w:t>Starting from the bottom with the conceptual model</w:t>
      </w:r>
      <w:r w:rsidR="00346E10">
        <w:rPr>
          <w:rFonts w:ascii="Calibri" w:eastAsia="Times New Roman" w:hAnsi="Calibri" w:cs="Calibri"/>
          <w:color w:val="000000"/>
        </w:rPr>
        <w:t xml:space="preserve"> and building on top of that with the logical model </w:t>
      </w:r>
      <w:r w:rsidR="009C12F6">
        <w:rPr>
          <w:rFonts w:ascii="Calibri" w:eastAsia="Times New Roman" w:hAnsi="Calibri" w:cs="Calibri"/>
          <w:color w:val="000000"/>
        </w:rPr>
        <w:t xml:space="preserve">give </w:t>
      </w:r>
      <w:r w:rsidR="004B6B7A">
        <w:rPr>
          <w:rFonts w:ascii="Calibri" w:eastAsia="Times New Roman" w:hAnsi="Calibri" w:cs="Calibri"/>
          <w:color w:val="000000"/>
        </w:rPr>
        <w:t>a</w:t>
      </w:r>
      <w:r w:rsidR="009C12F6">
        <w:rPr>
          <w:rFonts w:ascii="Calibri" w:eastAsia="Times New Roman" w:hAnsi="Calibri" w:cs="Calibri"/>
          <w:color w:val="000000"/>
        </w:rPr>
        <w:t xml:space="preserve"> st</w:t>
      </w:r>
      <w:r w:rsidR="00B13231">
        <w:rPr>
          <w:rFonts w:ascii="Calibri" w:eastAsia="Times New Roman" w:hAnsi="Calibri" w:cs="Calibri"/>
          <w:color w:val="000000"/>
        </w:rPr>
        <w:t xml:space="preserve">rong foundation </w:t>
      </w:r>
      <w:r w:rsidR="004B6B7A">
        <w:rPr>
          <w:rFonts w:ascii="Calibri" w:eastAsia="Times New Roman" w:hAnsi="Calibri" w:cs="Calibri"/>
          <w:color w:val="000000"/>
        </w:rPr>
        <w:t>to the</w:t>
      </w:r>
      <w:r w:rsidR="00B13231">
        <w:rPr>
          <w:rFonts w:ascii="Calibri" w:eastAsia="Times New Roman" w:hAnsi="Calibri" w:cs="Calibri"/>
          <w:color w:val="000000"/>
        </w:rPr>
        <w:t xml:space="preserve"> database.  </w:t>
      </w:r>
      <w:r w:rsidR="00FA0626">
        <w:rPr>
          <w:rFonts w:ascii="Calibri" w:eastAsia="Times New Roman" w:hAnsi="Calibri" w:cs="Calibri"/>
          <w:color w:val="000000"/>
        </w:rPr>
        <w:t>Progressing into</w:t>
      </w:r>
      <w:r w:rsidR="00CB7937">
        <w:rPr>
          <w:rFonts w:ascii="Calibri" w:eastAsia="Times New Roman" w:hAnsi="Calibri" w:cs="Calibri"/>
          <w:color w:val="000000"/>
        </w:rPr>
        <w:t xml:space="preserve"> using</w:t>
      </w:r>
      <w:r w:rsidR="00FA0626">
        <w:rPr>
          <w:rFonts w:ascii="Calibri" w:eastAsia="Times New Roman" w:hAnsi="Calibri" w:cs="Calibri"/>
          <w:color w:val="000000"/>
        </w:rPr>
        <w:t xml:space="preserve"> </w:t>
      </w:r>
      <w:r w:rsidR="00E341B7">
        <w:rPr>
          <w:rFonts w:ascii="Calibri" w:eastAsia="Times New Roman" w:hAnsi="Calibri" w:cs="Calibri"/>
          <w:color w:val="000000"/>
        </w:rPr>
        <w:t xml:space="preserve">CRUD SQL </w:t>
      </w:r>
      <w:r w:rsidR="00BE4735">
        <w:rPr>
          <w:rFonts w:ascii="Calibri" w:eastAsia="Times New Roman" w:hAnsi="Calibri" w:cs="Calibri"/>
          <w:color w:val="000000"/>
        </w:rPr>
        <w:t>to organize</w:t>
      </w:r>
      <w:r w:rsidR="00C82C77">
        <w:rPr>
          <w:rFonts w:ascii="Calibri" w:eastAsia="Times New Roman" w:hAnsi="Calibri" w:cs="Calibri"/>
          <w:color w:val="000000"/>
        </w:rPr>
        <w:t xml:space="preserve"> our data will allow us to </w:t>
      </w:r>
      <w:r w:rsidR="00C87C41">
        <w:rPr>
          <w:rFonts w:ascii="Calibri" w:eastAsia="Times New Roman" w:hAnsi="Calibri" w:cs="Calibri"/>
          <w:color w:val="000000"/>
        </w:rPr>
        <w:t xml:space="preserve">then </w:t>
      </w:r>
      <w:r w:rsidR="00324E0F">
        <w:rPr>
          <w:rFonts w:ascii="Calibri" w:eastAsia="Times New Roman" w:hAnsi="Calibri" w:cs="Calibri"/>
          <w:color w:val="000000"/>
        </w:rPr>
        <w:t>use</w:t>
      </w:r>
      <w:r w:rsidR="00C87C41">
        <w:rPr>
          <w:rFonts w:ascii="Calibri" w:eastAsia="Times New Roman" w:hAnsi="Calibri" w:cs="Calibri"/>
          <w:color w:val="000000"/>
        </w:rPr>
        <w:t xml:space="preserve"> SELECT, FUNCTION</w:t>
      </w:r>
      <w:r w:rsidR="0017392A">
        <w:rPr>
          <w:rFonts w:ascii="Calibri" w:eastAsia="Times New Roman" w:hAnsi="Calibri" w:cs="Calibri"/>
          <w:color w:val="000000"/>
        </w:rPr>
        <w:t xml:space="preserve">, and PROCEDURE </w:t>
      </w:r>
      <w:r w:rsidR="00324E0F">
        <w:rPr>
          <w:rFonts w:ascii="Calibri" w:eastAsia="Times New Roman" w:hAnsi="Calibri" w:cs="Calibri"/>
          <w:color w:val="000000"/>
        </w:rPr>
        <w:t xml:space="preserve">script </w:t>
      </w:r>
      <w:r w:rsidR="0017392A">
        <w:rPr>
          <w:rFonts w:ascii="Calibri" w:eastAsia="Times New Roman" w:hAnsi="Calibri" w:cs="Calibri"/>
          <w:color w:val="000000"/>
        </w:rPr>
        <w:t xml:space="preserve">to ask questions </w:t>
      </w:r>
      <w:r w:rsidR="005F25C1">
        <w:rPr>
          <w:rFonts w:ascii="Calibri" w:eastAsia="Times New Roman" w:hAnsi="Calibri" w:cs="Calibri"/>
          <w:color w:val="000000"/>
        </w:rPr>
        <w:t xml:space="preserve">about the business.  </w:t>
      </w:r>
      <w:r w:rsidR="001F20F5">
        <w:rPr>
          <w:rFonts w:ascii="Calibri" w:eastAsia="Times New Roman" w:hAnsi="Calibri" w:cs="Calibri"/>
          <w:color w:val="000000"/>
        </w:rPr>
        <w:t xml:space="preserve">SQL </w:t>
      </w:r>
      <w:r w:rsidR="00A41F08">
        <w:rPr>
          <w:rFonts w:ascii="Calibri" w:eastAsia="Times New Roman" w:hAnsi="Calibri" w:cs="Calibri"/>
          <w:color w:val="000000"/>
        </w:rPr>
        <w:t xml:space="preserve">scripting will provide us </w:t>
      </w:r>
      <w:r w:rsidR="004B4E9B">
        <w:rPr>
          <w:rFonts w:ascii="Calibri" w:eastAsia="Times New Roman" w:hAnsi="Calibri" w:cs="Calibri"/>
          <w:color w:val="000000"/>
        </w:rPr>
        <w:t xml:space="preserve">with the data to answer the questions, but </w:t>
      </w:r>
      <w:r w:rsidR="00D71B07">
        <w:rPr>
          <w:rFonts w:ascii="Calibri" w:eastAsia="Times New Roman" w:hAnsi="Calibri" w:cs="Calibri"/>
          <w:color w:val="000000"/>
        </w:rPr>
        <w:t>SQL is not the strongest tool to provide the analysis.  Linki</w:t>
      </w:r>
      <w:r w:rsidR="00177AB6">
        <w:rPr>
          <w:rFonts w:ascii="Calibri" w:eastAsia="Times New Roman" w:hAnsi="Calibri" w:cs="Calibri"/>
          <w:color w:val="000000"/>
        </w:rPr>
        <w:t xml:space="preserve">ng the database to Microsoft Access, Excel </w:t>
      </w:r>
      <w:r w:rsidR="00AE4A60">
        <w:rPr>
          <w:rFonts w:ascii="Calibri" w:eastAsia="Times New Roman" w:hAnsi="Calibri" w:cs="Calibri"/>
          <w:color w:val="000000"/>
        </w:rPr>
        <w:t>or</w:t>
      </w:r>
      <w:r w:rsidR="00177AB6">
        <w:rPr>
          <w:rFonts w:ascii="Calibri" w:eastAsia="Times New Roman" w:hAnsi="Calibri" w:cs="Calibri"/>
          <w:color w:val="000000"/>
        </w:rPr>
        <w:t xml:space="preserve"> RStudio will </w:t>
      </w:r>
      <w:r w:rsidR="00E932EA">
        <w:rPr>
          <w:rFonts w:ascii="Calibri" w:eastAsia="Times New Roman" w:hAnsi="Calibri" w:cs="Calibri"/>
          <w:color w:val="000000"/>
        </w:rPr>
        <w:t>take the handoff from the</w:t>
      </w:r>
      <w:r w:rsidR="00DC2CF3">
        <w:rPr>
          <w:rFonts w:ascii="Calibri" w:eastAsia="Times New Roman" w:hAnsi="Calibri" w:cs="Calibri"/>
          <w:color w:val="000000"/>
        </w:rPr>
        <w:t xml:space="preserve"> </w:t>
      </w:r>
      <w:r w:rsidR="00E932EA">
        <w:rPr>
          <w:rFonts w:ascii="Calibri" w:eastAsia="Times New Roman" w:hAnsi="Calibri" w:cs="Calibri"/>
          <w:color w:val="000000"/>
        </w:rPr>
        <w:t xml:space="preserve">database </w:t>
      </w:r>
      <w:proofErr w:type="gramStart"/>
      <w:r w:rsidR="002B0AA9">
        <w:rPr>
          <w:rFonts w:ascii="Calibri" w:eastAsia="Times New Roman" w:hAnsi="Calibri" w:cs="Calibri"/>
          <w:color w:val="000000"/>
        </w:rPr>
        <w:t>in order for</w:t>
      </w:r>
      <w:proofErr w:type="gramEnd"/>
      <w:r w:rsidR="002B0AA9">
        <w:rPr>
          <w:rFonts w:ascii="Calibri" w:eastAsia="Times New Roman" w:hAnsi="Calibri" w:cs="Calibri"/>
          <w:color w:val="000000"/>
        </w:rPr>
        <w:t xml:space="preserve"> the</w:t>
      </w:r>
      <w:r w:rsidR="00DC2CF3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="00DC2CF3">
        <w:rPr>
          <w:rFonts w:ascii="Calibri" w:eastAsia="Times New Roman" w:hAnsi="Calibri" w:cs="Calibri"/>
          <w:color w:val="000000"/>
        </w:rPr>
        <w:t>the</w:t>
      </w:r>
      <w:proofErr w:type="spellEnd"/>
      <w:r w:rsidR="00DC2CF3">
        <w:rPr>
          <w:rFonts w:ascii="Calibri" w:eastAsia="Times New Roman" w:hAnsi="Calibri" w:cs="Calibri"/>
          <w:color w:val="000000"/>
        </w:rPr>
        <w:t xml:space="preserve"> business </w:t>
      </w:r>
      <w:r w:rsidR="000476A7">
        <w:rPr>
          <w:rFonts w:ascii="Calibri" w:eastAsia="Times New Roman" w:hAnsi="Calibri" w:cs="Calibri"/>
          <w:color w:val="000000"/>
        </w:rPr>
        <w:t>to</w:t>
      </w:r>
      <w:r w:rsidR="00DC2CF3">
        <w:rPr>
          <w:rFonts w:ascii="Calibri" w:eastAsia="Times New Roman" w:hAnsi="Calibri" w:cs="Calibri"/>
          <w:color w:val="000000"/>
        </w:rPr>
        <w:t xml:space="preserve"> </w:t>
      </w:r>
      <w:r w:rsidR="000128F0">
        <w:rPr>
          <w:rFonts w:ascii="Calibri" w:eastAsia="Times New Roman" w:hAnsi="Calibri" w:cs="Calibri"/>
          <w:color w:val="000000"/>
        </w:rPr>
        <w:t>anal</w:t>
      </w:r>
      <w:r w:rsidR="000476A7">
        <w:rPr>
          <w:rFonts w:ascii="Calibri" w:eastAsia="Times New Roman" w:hAnsi="Calibri" w:cs="Calibri"/>
          <w:color w:val="000000"/>
        </w:rPr>
        <w:t>yze</w:t>
      </w:r>
      <w:r w:rsidR="000128F0">
        <w:rPr>
          <w:rFonts w:ascii="Calibri" w:eastAsia="Times New Roman" w:hAnsi="Calibri" w:cs="Calibri"/>
          <w:color w:val="000000"/>
        </w:rPr>
        <w:t xml:space="preserve"> the trends and needs of the business.</w:t>
      </w:r>
    </w:p>
    <w:sectPr w:rsidR="000D02AC" w:rsidRPr="000D02AC" w:rsidSect="00B424B7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8DB63C" w14:textId="77777777" w:rsidR="003047EA" w:rsidRDefault="003047EA" w:rsidP="0030536B">
      <w:pPr>
        <w:spacing w:after="0" w:line="240" w:lineRule="auto"/>
      </w:pPr>
      <w:r>
        <w:separator/>
      </w:r>
    </w:p>
  </w:endnote>
  <w:endnote w:type="continuationSeparator" w:id="0">
    <w:p w14:paraId="584EBE86" w14:textId="77777777" w:rsidR="003047EA" w:rsidRDefault="003047EA" w:rsidP="00305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143198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28FDB4" w14:textId="59E1C68C" w:rsidR="0030536B" w:rsidRDefault="0030536B" w:rsidP="00DD3EE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CF78153" w14:textId="77777777" w:rsidR="0030536B" w:rsidRDefault="0030536B" w:rsidP="003053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740081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EA8011" w14:textId="16F97AE9" w:rsidR="0030536B" w:rsidRDefault="0030536B" w:rsidP="00DD3EE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3B8F04" w14:textId="77777777" w:rsidR="0030536B" w:rsidRDefault="0030536B" w:rsidP="0030536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7A2A4" w14:textId="77777777" w:rsidR="003047EA" w:rsidRDefault="003047EA" w:rsidP="0030536B">
      <w:pPr>
        <w:spacing w:after="0" w:line="240" w:lineRule="auto"/>
      </w:pPr>
      <w:r>
        <w:separator/>
      </w:r>
    </w:p>
  </w:footnote>
  <w:footnote w:type="continuationSeparator" w:id="0">
    <w:p w14:paraId="25A61150" w14:textId="77777777" w:rsidR="003047EA" w:rsidRDefault="003047EA" w:rsidP="00305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C78D2"/>
    <w:multiLevelType w:val="hybridMultilevel"/>
    <w:tmpl w:val="C166D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A41EB"/>
    <w:multiLevelType w:val="hybridMultilevel"/>
    <w:tmpl w:val="0B507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27AEA"/>
    <w:multiLevelType w:val="hybridMultilevel"/>
    <w:tmpl w:val="49EE8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B6DE0"/>
    <w:multiLevelType w:val="hybridMultilevel"/>
    <w:tmpl w:val="D16A5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6B2884"/>
    <w:multiLevelType w:val="multilevel"/>
    <w:tmpl w:val="F3F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2C7F09"/>
    <w:multiLevelType w:val="hybridMultilevel"/>
    <w:tmpl w:val="7D0467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27029C1"/>
    <w:multiLevelType w:val="hybridMultilevel"/>
    <w:tmpl w:val="0526D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66A9F"/>
    <w:multiLevelType w:val="hybridMultilevel"/>
    <w:tmpl w:val="87A2D7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2F62D9"/>
    <w:multiLevelType w:val="hybridMultilevel"/>
    <w:tmpl w:val="0AFE13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C6C66"/>
    <w:multiLevelType w:val="multilevel"/>
    <w:tmpl w:val="F3F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D8"/>
    <w:rsid w:val="00004BDC"/>
    <w:rsid w:val="000128F0"/>
    <w:rsid w:val="00016CB1"/>
    <w:rsid w:val="00020836"/>
    <w:rsid w:val="00025A37"/>
    <w:rsid w:val="000476A7"/>
    <w:rsid w:val="00056B1F"/>
    <w:rsid w:val="00062C78"/>
    <w:rsid w:val="00070911"/>
    <w:rsid w:val="000747C8"/>
    <w:rsid w:val="00086C74"/>
    <w:rsid w:val="000A2906"/>
    <w:rsid w:val="000D02AC"/>
    <w:rsid w:val="000D2996"/>
    <w:rsid w:val="001133BE"/>
    <w:rsid w:val="00120984"/>
    <w:rsid w:val="00124571"/>
    <w:rsid w:val="001313E6"/>
    <w:rsid w:val="00137927"/>
    <w:rsid w:val="00140F88"/>
    <w:rsid w:val="001529F6"/>
    <w:rsid w:val="00170B73"/>
    <w:rsid w:val="0017392A"/>
    <w:rsid w:val="00177AB6"/>
    <w:rsid w:val="00186B50"/>
    <w:rsid w:val="001A2AD4"/>
    <w:rsid w:val="001B54AB"/>
    <w:rsid w:val="001D7327"/>
    <w:rsid w:val="001F1970"/>
    <w:rsid w:val="001F20F5"/>
    <w:rsid w:val="00207F5B"/>
    <w:rsid w:val="00217C60"/>
    <w:rsid w:val="00235F06"/>
    <w:rsid w:val="002365ED"/>
    <w:rsid w:val="0026199B"/>
    <w:rsid w:val="00265C75"/>
    <w:rsid w:val="002779E8"/>
    <w:rsid w:val="002B0AA9"/>
    <w:rsid w:val="002B10CA"/>
    <w:rsid w:val="002C18FF"/>
    <w:rsid w:val="002D5D35"/>
    <w:rsid w:val="002D70E8"/>
    <w:rsid w:val="002F3BE3"/>
    <w:rsid w:val="003047EA"/>
    <w:rsid w:val="0030536B"/>
    <w:rsid w:val="00324E0F"/>
    <w:rsid w:val="00330B86"/>
    <w:rsid w:val="00336489"/>
    <w:rsid w:val="00346E10"/>
    <w:rsid w:val="0034756F"/>
    <w:rsid w:val="00354236"/>
    <w:rsid w:val="00367DFE"/>
    <w:rsid w:val="003835AC"/>
    <w:rsid w:val="003B7759"/>
    <w:rsid w:val="003D607D"/>
    <w:rsid w:val="003F3105"/>
    <w:rsid w:val="003F770E"/>
    <w:rsid w:val="00420288"/>
    <w:rsid w:val="004243A6"/>
    <w:rsid w:val="004478C3"/>
    <w:rsid w:val="00464A00"/>
    <w:rsid w:val="00465E8A"/>
    <w:rsid w:val="004911D3"/>
    <w:rsid w:val="004A4BA8"/>
    <w:rsid w:val="004B4E9B"/>
    <w:rsid w:val="004B6B7A"/>
    <w:rsid w:val="004C12AA"/>
    <w:rsid w:val="004C41E4"/>
    <w:rsid w:val="004D4F82"/>
    <w:rsid w:val="004D7C41"/>
    <w:rsid w:val="00512CF6"/>
    <w:rsid w:val="00513CC0"/>
    <w:rsid w:val="00516FE5"/>
    <w:rsid w:val="00517D48"/>
    <w:rsid w:val="00524613"/>
    <w:rsid w:val="00552DE4"/>
    <w:rsid w:val="00566795"/>
    <w:rsid w:val="00594A89"/>
    <w:rsid w:val="00594E4B"/>
    <w:rsid w:val="00596047"/>
    <w:rsid w:val="005A1E21"/>
    <w:rsid w:val="005A5D2C"/>
    <w:rsid w:val="005F25C1"/>
    <w:rsid w:val="00624396"/>
    <w:rsid w:val="00626FD6"/>
    <w:rsid w:val="00632F14"/>
    <w:rsid w:val="00672285"/>
    <w:rsid w:val="00687AF5"/>
    <w:rsid w:val="00694763"/>
    <w:rsid w:val="006A43FC"/>
    <w:rsid w:val="006C2443"/>
    <w:rsid w:val="006C449E"/>
    <w:rsid w:val="006C76A7"/>
    <w:rsid w:val="006D6137"/>
    <w:rsid w:val="006E3FD8"/>
    <w:rsid w:val="006F3DFB"/>
    <w:rsid w:val="007060A8"/>
    <w:rsid w:val="00740250"/>
    <w:rsid w:val="007713D2"/>
    <w:rsid w:val="00780218"/>
    <w:rsid w:val="007A35BD"/>
    <w:rsid w:val="007C500F"/>
    <w:rsid w:val="007E2B49"/>
    <w:rsid w:val="007E44A3"/>
    <w:rsid w:val="00801E5B"/>
    <w:rsid w:val="00825F52"/>
    <w:rsid w:val="00860F23"/>
    <w:rsid w:val="00862CBF"/>
    <w:rsid w:val="0086710D"/>
    <w:rsid w:val="00871374"/>
    <w:rsid w:val="00873787"/>
    <w:rsid w:val="00875A14"/>
    <w:rsid w:val="00881DA5"/>
    <w:rsid w:val="00890F5F"/>
    <w:rsid w:val="008A54DE"/>
    <w:rsid w:val="008D6E16"/>
    <w:rsid w:val="008F4BB6"/>
    <w:rsid w:val="008F4C78"/>
    <w:rsid w:val="00921E38"/>
    <w:rsid w:val="0092710C"/>
    <w:rsid w:val="00955C6D"/>
    <w:rsid w:val="0095745C"/>
    <w:rsid w:val="00985919"/>
    <w:rsid w:val="00985FEE"/>
    <w:rsid w:val="009A281D"/>
    <w:rsid w:val="009C12F6"/>
    <w:rsid w:val="009C459F"/>
    <w:rsid w:val="00A0455A"/>
    <w:rsid w:val="00A0707A"/>
    <w:rsid w:val="00A10894"/>
    <w:rsid w:val="00A41F08"/>
    <w:rsid w:val="00A42F1C"/>
    <w:rsid w:val="00A478C6"/>
    <w:rsid w:val="00A6438C"/>
    <w:rsid w:val="00A856EC"/>
    <w:rsid w:val="00AA006A"/>
    <w:rsid w:val="00AB5A84"/>
    <w:rsid w:val="00AC740B"/>
    <w:rsid w:val="00AD0D0B"/>
    <w:rsid w:val="00AE4A60"/>
    <w:rsid w:val="00AE751A"/>
    <w:rsid w:val="00B01375"/>
    <w:rsid w:val="00B02F43"/>
    <w:rsid w:val="00B13231"/>
    <w:rsid w:val="00B22603"/>
    <w:rsid w:val="00B31D61"/>
    <w:rsid w:val="00B424B7"/>
    <w:rsid w:val="00B47575"/>
    <w:rsid w:val="00B502DB"/>
    <w:rsid w:val="00B569AB"/>
    <w:rsid w:val="00B81C22"/>
    <w:rsid w:val="00B874B5"/>
    <w:rsid w:val="00BA41AE"/>
    <w:rsid w:val="00BA6CD8"/>
    <w:rsid w:val="00BB31C4"/>
    <w:rsid w:val="00BC0321"/>
    <w:rsid w:val="00BC4CEB"/>
    <w:rsid w:val="00BE4735"/>
    <w:rsid w:val="00BF0DF6"/>
    <w:rsid w:val="00BF6E58"/>
    <w:rsid w:val="00C129D0"/>
    <w:rsid w:val="00C47B0C"/>
    <w:rsid w:val="00C51621"/>
    <w:rsid w:val="00C64CB9"/>
    <w:rsid w:val="00C82C77"/>
    <w:rsid w:val="00C87C41"/>
    <w:rsid w:val="00C93E05"/>
    <w:rsid w:val="00CB7937"/>
    <w:rsid w:val="00CC7D50"/>
    <w:rsid w:val="00CD7F45"/>
    <w:rsid w:val="00CF07DB"/>
    <w:rsid w:val="00CF3684"/>
    <w:rsid w:val="00CF44C4"/>
    <w:rsid w:val="00D175CF"/>
    <w:rsid w:val="00D2044C"/>
    <w:rsid w:val="00D2045A"/>
    <w:rsid w:val="00D3743E"/>
    <w:rsid w:val="00D41EA8"/>
    <w:rsid w:val="00D71B07"/>
    <w:rsid w:val="00D96319"/>
    <w:rsid w:val="00DC2CF3"/>
    <w:rsid w:val="00DE56D2"/>
    <w:rsid w:val="00DF4A47"/>
    <w:rsid w:val="00E31755"/>
    <w:rsid w:val="00E341B7"/>
    <w:rsid w:val="00E36F79"/>
    <w:rsid w:val="00E451B6"/>
    <w:rsid w:val="00E56EA3"/>
    <w:rsid w:val="00E810F8"/>
    <w:rsid w:val="00E932EA"/>
    <w:rsid w:val="00EB30FE"/>
    <w:rsid w:val="00EB6656"/>
    <w:rsid w:val="00EC3D24"/>
    <w:rsid w:val="00EE4C19"/>
    <w:rsid w:val="00F01ACA"/>
    <w:rsid w:val="00F04979"/>
    <w:rsid w:val="00F2360F"/>
    <w:rsid w:val="00F31686"/>
    <w:rsid w:val="00F343ED"/>
    <w:rsid w:val="00F43EC0"/>
    <w:rsid w:val="00F53496"/>
    <w:rsid w:val="00F72346"/>
    <w:rsid w:val="00F73BAF"/>
    <w:rsid w:val="00F838D0"/>
    <w:rsid w:val="00F91405"/>
    <w:rsid w:val="00FA0626"/>
    <w:rsid w:val="00FA75BF"/>
    <w:rsid w:val="00FB0A82"/>
    <w:rsid w:val="00FC3C2A"/>
    <w:rsid w:val="00FF060B"/>
    <w:rsid w:val="00FF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B35B1"/>
  <w15:chartTrackingRefBased/>
  <w15:docId w15:val="{D803ACFB-4BBC-8A41-A98F-B01BE0447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CD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90F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F5F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90F5F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05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36B"/>
  </w:style>
  <w:style w:type="character" w:styleId="PageNumber">
    <w:name w:val="page number"/>
    <w:basedOn w:val="DefaultParagraphFont"/>
    <w:uiPriority w:val="99"/>
    <w:semiHidden/>
    <w:unhideWhenUsed/>
    <w:rsid w:val="00305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97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chart" Target="charts/chart1.xm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sumailsyr-my.sharepoint.com/personal/almccamb_syr_edu/Documents/IST_659/MOBA_Savag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</a:t>
            </a:r>
            <a:r>
              <a:rPr lang="en-US" baseline="0"/>
              <a:t> 3 Sales per Quarter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C241-4A22-A0AC-EC8FB91C6F65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C241-4A22-A0AC-EC8FB91C6F65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C241-4A22-A0AC-EC8FB91C6F65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C241-4A22-A0AC-EC8FB91C6F65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C241-4A22-A0AC-EC8FB91C6F65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C241-4A22-A0AC-EC8FB91C6F65}"/>
              </c:ext>
            </c:extLst>
          </c:dPt>
          <c:dPt>
            <c:idx val="6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C241-4A22-A0AC-EC8FB91C6F65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C241-4A22-A0AC-EC8FB91C6F65}"/>
              </c:ext>
            </c:extLst>
          </c:dPt>
          <c:dPt>
            <c:idx val="8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1-C241-4A22-A0AC-EC8FB91C6F6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QuarterSales!$B$2:$C$10</c:f>
              <c:multiLvlStrCache>
                <c:ptCount val="9"/>
                <c:lvl>
                  <c:pt idx="0">
                    <c:v>Gem Sale</c:v>
                  </c:pt>
                  <c:pt idx="1">
                    <c:v>Gift Card</c:v>
                  </c:pt>
                  <c:pt idx="2">
                    <c:v>Exp. Pack Sale</c:v>
                  </c:pt>
                  <c:pt idx="3">
                    <c:v>Avatar Items</c:v>
                  </c:pt>
                  <c:pt idx="4">
                    <c:v>New Map</c:v>
                  </c:pt>
                  <c:pt idx="5">
                    <c:v>Gem Sale</c:v>
                  </c:pt>
                  <c:pt idx="6">
                    <c:v>Character Skin</c:v>
                  </c:pt>
                  <c:pt idx="7">
                    <c:v>New Game Character</c:v>
                  </c:pt>
                  <c:pt idx="8">
                    <c:v>Exp. Pack Sale</c:v>
                  </c:pt>
                </c:lvl>
                <c:lvl>
                  <c:pt idx="0">
                    <c:v>Q2</c:v>
                  </c:pt>
                  <c:pt idx="1">
                    <c:v>Q2</c:v>
                  </c:pt>
                  <c:pt idx="2">
                    <c:v>Q2</c:v>
                  </c:pt>
                  <c:pt idx="3">
                    <c:v>Q3</c:v>
                  </c:pt>
                  <c:pt idx="4">
                    <c:v>Q3</c:v>
                  </c:pt>
                  <c:pt idx="5">
                    <c:v>Q3</c:v>
                  </c:pt>
                  <c:pt idx="6">
                    <c:v>Q4</c:v>
                  </c:pt>
                  <c:pt idx="7">
                    <c:v>Q4</c:v>
                  </c:pt>
                  <c:pt idx="8">
                    <c:v>Q4</c:v>
                  </c:pt>
                </c:lvl>
              </c:multiLvlStrCache>
            </c:multiLvlStrRef>
          </c:cat>
          <c:val>
            <c:numRef>
              <c:f>QuarterSales!$D$2:$D$10</c:f>
              <c:numCache>
                <c:formatCode>General</c:formatCode>
                <c:ptCount val="9"/>
                <c:pt idx="0">
                  <c:v>37</c:v>
                </c:pt>
                <c:pt idx="1">
                  <c:v>11</c:v>
                </c:pt>
                <c:pt idx="2">
                  <c:v>10</c:v>
                </c:pt>
                <c:pt idx="3">
                  <c:v>40</c:v>
                </c:pt>
                <c:pt idx="4">
                  <c:v>20</c:v>
                </c:pt>
                <c:pt idx="5">
                  <c:v>18</c:v>
                </c:pt>
                <c:pt idx="6">
                  <c:v>36</c:v>
                </c:pt>
                <c:pt idx="7">
                  <c:v>27</c:v>
                </c:pt>
                <c:pt idx="8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C241-4A22-A0AC-EC8FB91C6F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0"/>
        <c:axId val="159566960"/>
        <c:axId val="159555312"/>
      </c:barChart>
      <c:catAx>
        <c:axId val="159566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555312"/>
        <c:crosses val="autoZero"/>
        <c:auto val="1"/>
        <c:lblAlgn val="ctr"/>
        <c:lblOffset val="100"/>
        <c:noMultiLvlLbl val="0"/>
      </c:catAx>
      <c:valAx>
        <c:axId val="159555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Dollars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5669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6428</Words>
  <Characters>36642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McCambridge</dc:creator>
  <cp:keywords/>
  <dc:description/>
  <cp:lastModifiedBy>Gregory Block</cp:lastModifiedBy>
  <cp:revision>2</cp:revision>
  <dcterms:created xsi:type="dcterms:W3CDTF">2021-04-09T14:01:00Z</dcterms:created>
  <dcterms:modified xsi:type="dcterms:W3CDTF">2021-04-09T14:01:00Z</dcterms:modified>
</cp:coreProperties>
</file>