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ABCD8" w14:textId="120C18B1" w:rsidR="00461DB7" w:rsidRDefault="00461DB7">
      <w:r>
        <w:t>Beforehand, it is learnt that a mysterious figure had</w:t>
      </w:r>
      <w:r w:rsidR="00103F65">
        <w:t xml:space="preserve"> come to the orange and purple camps in the night and talked with their leaders, causing them to decamp. </w:t>
      </w:r>
    </w:p>
    <w:p w14:paraId="7146EBF9" w14:textId="68573802" w:rsidR="009A29EC" w:rsidRDefault="009A29EC">
      <w:r>
        <w:t xml:space="preserve">Return to Highgate is met also by a column of soldiers (1:2 </w:t>
      </w:r>
      <w:proofErr w:type="spellStart"/>
      <w:proofErr w:type="gramStart"/>
      <w:r>
        <w:t>footmen:crossbowmen</w:t>
      </w:r>
      <w:proofErr w:type="spellEnd"/>
      <w:proofErr w:type="gramEnd"/>
      <w:r>
        <w:t xml:space="preserve">), headed by two figures, the Abbot </w:t>
      </w:r>
      <w:proofErr w:type="spellStart"/>
      <w:r>
        <w:t>Abbatus</w:t>
      </w:r>
      <w:proofErr w:type="spellEnd"/>
      <w:r>
        <w:t xml:space="preserve"> </w:t>
      </w:r>
      <w:proofErr w:type="spellStart"/>
      <w:r>
        <w:t>Dallabo</w:t>
      </w:r>
      <w:proofErr w:type="spellEnd"/>
      <w:r>
        <w:t xml:space="preserve"> and an exiled Dwarven General (banished for retreat in the face of a collapsing cavern), </w:t>
      </w:r>
      <w:proofErr w:type="spellStart"/>
      <w:r>
        <w:t>Scroofles</w:t>
      </w:r>
      <w:proofErr w:type="spellEnd"/>
      <w:r>
        <w:t xml:space="preserve">, the </w:t>
      </w:r>
      <w:proofErr w:type="spellStart"/>
      <w:r>
        <w:t>Hoog</w:t>
      </w:r>
      <w:proofErr w:type="spellEnd"/>
      <w:r>
        <w:t xml:space="preserve">. </w:t>
      </w:r>
      <w:r w:rsidR="00C10E9F">
        <w:t xml:space="preserve">They represent a relief force sent on behalf of the western coastal </w:t>
      </w:r>
      <w:r w:rsidR="00417B3F">
        <w:t xml:space="preserve">states. </w:t>
      </w:r>
      <w:r w:rsidR="00800E9D">
        <w:t xml:space="preserve">The abbot has a parcel of books and a letter for </w:t>
      </w:r>
      <w:proofErr w:type="spellStart"/>
      <w:r w:rsidR="00800E9D">
        <w:t>Ptahkwin</w:t>
      </w:r>
      <w:proofErr w:type="spellEnd"/>
      <w:r w:rsidR="00800E9D">
        <w:t>.</w:t>
      </w:r>
    </w:p>
    <w:p w14:paraId="0DA61DD4" w14:textId="1B2A9274" w:rsidR="00417B3F" w:rsidRDefault="00417B3F">
      <w:r>
        <w:t>Their mission is primarily to secure High Gate for the coming Winter, and heralds the end of support for the camps outside. The camps respond by melting into two factions, one of confrontation and one of retreat.</w:t>
      </w:r>
    </w:p>
    <w:p w14:paraId="1535BB40" w14:textId="553B706E" w:rsidR="009A29EC" w:rsidRDefault="00461DB7">
      <w:r>
        <w:t>As the diplomatic representative, the abbot suggests</w:t>
      </w:r>
      <w:r w:rsidR="004E1CBB">
        <w:t xml:space="preserve"> as bearers of negotiating badges</w:t>
      </w:r>
      <w:r w:rsidR="00635FFE">
        <w:t xml:space="preserve"> </w:t>
      </w:r>
      <w:r w:rsidR="004E1CBB">
        <w:t>determining where the oranges/purples went, what they’re doing, and if they can be persuaded towards a cooperative line.</w:t>
      </w:r>
    </w:p>
    <w:p w14:paraId="18B59C7C" w14:textId="12C83D04" w:rsidR="00B51420" w:rsidRDefault="00B51420" w:rsidP="00B51420">
      <w:pPr>
        <w:pStyle w:val="Heading1"/>
      </w:pPr>
      <w:r>
        <w:t>Abbot’s package</w:t>
      </w:r>
    </w:p>
    <w:p w14:paraId="0F6612FC" w14:textId="4FCD4BE8" w:rsidR="004442A6" w:rsidRDefault="004442A6">
      <w:r w:rsidRPr="00FB1F9C">
        <w:rPr>
          <w:rStyle w:val="IntenseEmphasis"/>
        </w:rPr>
        <w:t xml:space="preserve">Letter for </w:t>
      </w:r>
      <w:proofErr w:type="spellStart"/>
      <w:r w:rsidRPr="00FB1F9C">
        <w:rPr>
          <w:rStyle w:val="IntenseEmphasis"/>
        </w:rPr>
        <w:t>Ptahkwin</w:t>
      </w:r>
      <w:proofErr w:type="spellEnd"/>
      <w:r>
        <w:t>:</w:t>
      </w:r>
    </w:p>
    <w:p w14:paraId="11E5E67D" w14:textId="7D7505CE" w:rsidR="004442A6" w:rsidRDefault="004442A6">
      <w:r>
        <w:t xml:space="preserve">The minor branch of </w:t>
      </w:r>
      <w:proofErr w:type="spellStart"/>
      <w:r>
        <w:t>Ptahquinius</w:t>
      </w:r>
      <w:proofErr w:type="spellEnd"/>
      <w:r>
        <w:t xml:space="preserve"> </w:t>
      </w:r>
      <w:proofErr w:type="spellStart"/>
      <w:r>
        <w:t>Ptahkwin</w:t>
      </w:r>
      <w:proofErr w:type="spellEnd"/>
      <w:r>
        <w:t xml:space="preserve"> belongs to has been dispossessed by a rival branch, and driven from the city of </w:t>
      </w:r>
      <w:proofErr w:type="spellStart"/>
      <w:proofErr w:type="gramStart"/>
      <w:r>
        <w:t>Waterdeep</w:t>
      </w:r>
      <w:proofErr w:type="spellEnd"/>
      <w:r>
        <w:t xml:space="preserve">  north</w:t>
      </w:r>
      <w:proofErr w:type="gramEnd"/>
      <w:r>
        <w:t xml:space="preserve"> beyond Neverwinter to </w:t>
      </w:r>
      <w:proofErr w:type="spellStart"/>
      <w:r>
        <w:t>Icewind</w:t>
      </w:r>
      <w:proofErr w:type="spellEnd"/>
      <w:r>
        <w:t xml:space="preserve"> Dale.</w:t>
      </w:r>
      <w:r w:rsidR="006A2588">
        <w:t xml:space="preserve"> Payments cease forthwith and wizard school is an impossibility</w:t>
      </w:r>
      <w:r w:rsidR="001B5304">
        <w:t>.</w:t>
      </w:r>
      <w:r w:rsidR="00272A04">
        <w:t xml:space="preserve"> </w:t>
      </w:r>
    </w:p>
    <w:p w14:paraId="019940D8" w14:textId="0C8F4132" w:rsidR="004753DD" w:rsidRDefault="00CD1C39">
      <w:r w:rsidRPr="00FB1F9C">
        <w:rPr>
          <w:rStyle w:val="IntenseEmphasis"/>
        </w:rPr>
        <w:t xml:space="preserve">The </w:t>
      </w:r>
      <w:r w:rsidR="00C21C59" w:rsidRPr="00FB1F9C">
        <w:rPr>
          <w:rStyle w:val="IntenseEmphasis"/>
        </w:rPr>
        <w:t>I</w:t>
      </w:r>
      <w:r w:rsidR="000A23FF" w:rsidRPr="00FB1F9C">
        <w:rPr>
          <w:rStyle w:val="IntenseEmphasis"/>
        </w:rPr>
        <w:t xml:space="preserve">nscrutable </w:t>
      </w:r>
      <w:r w:rsidR="00C21C59" w:rsidRPr="00FB1F9C">
        <w:rPr>
          <w:rStyle w:val="IntenseEmphasis"/>
        </w:rPr>
        <w:t>F</w:t>
      </w:r>
      <w:r w:rsidR="000A23FF" w:rsidRPr="00FB1F9C">
        <w:rPr>
          <w:rStyle w:val="IntenseEmphasis"/>
        </w:rPr>
        <w:t>lame</w:t>
      </w:r>
      <w:r w:rsidR="005C7A89">
        <w:t>:</w:t>
      </w:r>
    </w:p>
    <w:p w14:paraId="540C98A2" w14:textId="3F8088B5" w:rsidR="005C7A89" w:rsidRDefault="005C7A89">
      <w:r>
        <w:t xml:space="preserve">A book brought by </w:t>
      </w:r>
      <w:proofErr w:type="spellStart"/>
      <w:r>
        <w:t>Abbatus</w:t>
      </w:r>
      <w:proofErr w:type="spellEnd"/>
      <w:r>
        <w:t xml:space="preserve"> </w:t>
      </w:r>
      <w:proofErr w:type="spellStart"/>
      <w:r>
        <w:t>Dallabo</w:t>
      </w:r>
      <w:proofErr w:type="spellEnd"/>
      <w:r>
        <w:t>, The Abbot of the abbey.</w:t>
      </w:r>
    </w:p>
    <w:p w14:paraId="0176B059" w14:textId="60819FDA" w:rsidR="00A556AF" w:rsidRDefault="00FB1F9C">
      <w:r>
        <w:t>Theories on the c</w:t>
      </w:r>
      <w:r w:rsidR="00F04A26">
        <w:t xml:space="preserve">olour of fire, </w:t>
      </w:r>
      <w:r w:rsidR="00197DDB">
        <w:t xml:space="preserve">red, yellow, orange being lowest energy. </w:t>
      </w:r>
      <w:r w:rsidR="00B465B9">
        <w:t>(visible spectrum progression)</w:t>
      </w:r>
      <w:r w:rsidR="00CB3B00">
        <w:t>. Mystical aspect.</w:t>
      </w:r>
    </w:p>
    <w:p w14:paraId="666513E3" w14:textId="50ED3F7D" w:rsidR="00A556AF" w:rsidRDefault="00A556AF">
      <w:r>
        <w:t xml:space="preserve">White heat of </w:t>
      </w:r>
      <w:r w:rsidR="00D8365C">
        <w:t>enlightenment/</w:t>
      </w:r>
      <w:r>
        <w:t>revolution</w:t>
      </w:r>
      <w:r w:rsidR="00D8365C">
        <w:t>/mystic bollocks</w:t>
      </w:r>
      <w:r>
        <w:t>.</w:t>
      </w:r>
    </w:p>
    <w:p w14:paraId="0FFB76FC" w14:textId="1431EA87" w:rsidR="00E20988" w:rsidRPr="00FB1F9C" w:rsidRDefault="00FB1F9C">
      <w:pPr>
        <w:rPr>
          <w:rStyle w:val="IntenseEmphasis"/>
        </w:rPr>
      </w:pPr>
      <w:r w:rsidRPr="00FB1F9C">
        <w:rPr>
          <w:rStyle w:val="IntenseEmphasis"/>
        </w:rPr>
        <w:t>The Umbral Hierarchy</w:t>
      </w:r>
    </w:p>
    <w:p w14:paraId="59FF06B2" w14:textId="15E50C37" w:rsidR="00FB1F9C" w:rsidRDefault="00FB1F9C">
      <w:r>
        <w:t>A book on ancient societies.</w:t>
      </w:r>
    </w:p>
    <w:p w14:paraId="19D138DC" w14:textId="5B326BE6" w:rsidR="00FB1F9C" w:rsidRDefault="00FB1F9C">
      <w:r>
        <w:t>Describes the occult orders that populated the moor and established the community of temples to many gods, operating both openly and secretly on political and religious levels. Sinister reputation, thought extinct. Known to have vast wealth.</w:t>
      </w:r>
    </w:p>
    <w:p w14:paraId="38623830" w14:textId="6163B35C" w:rsidR="004B511F" w:rsidRPr="004A53D3" w:rsidRDefault="004B511F">
      <w:pPr>
        <w:rPr>
          <w:rStyle w:val="IntenseEmphasis"/>
        </w:rPr>
      </w:pPr>
      <w:r w:rsidRPr="004A53D3">
        <w:rPr>
          <w:rStyle w:val="IntenseEmphasis"/>
        </w:rPr>
        <w:t>The Adjacent Realms</w:t>
      </w:r>
    </w:p>
    <w:p w14:paraId="1DC28FD3" w14:textId="5A8D2502" w:rsidR="004B511F" w:rsidRDefault="004B511F">
      <w:r>
        <w:t>A book on fey</w:t>
      </w:r>
    </w:p>
    <w:p w14:paraId="73D19743" w14:textId="0DC33CD3" w:rsidR="004B511F" w:rsidRDefault="004B511F">
      <w:r>
        <w:t xml:space="preserve">Describes the interactions between the </w:t>
      </w:r>
      <w:proofErr w:type="spellStart"/>
      <w:r>
        <w:t>feywild</w:t>
      </w:r>
      <w:proofErr w:type="spellEnd"/>
      <w:r>
        <w:t xml:space="preserve">, material plane, and </w:t>
      </w:r>
      <w:proofErr w:type="spellStart"/>
      <w:r>
        <w:t>shadowfell</w:t>
      </w:r>
      <w:proofErr w:type="spellEnd"/>
      <w:r w:rsidR="00F4368A">
        <w:t>, and significant figures</w:t>
      </w:r>
      <w:r w:rsidR="005B1688">
        <w:t xml:space="preserve"> with </w:t>
      </w:r>
      <w:proofErr w:type="gramStart"/>
      <w:r w:rsidR="005B1688">
        <w:t>a  particular</w:t>
      </w:r>
      <w:proofErr w:type="gramEnd"/>
      <w:r w:rsidR="005B1688">
        <w:t xml:space="preserve"> focus on moorland equivalents</w:t>
      </w:r>
      <w:r w:rsidR="00F4368A">
        <w:t>.</w:t>
      </w:r>
    </w:p>
    <w:p w14:paraId="178B795D" w14:textId="3398A926" w:rsidR="0008131A" w:rsidRPr="0008131A" w:rsidRDefault="0008131A">
      <w:pPr>
        <w:rPr>
          <w:rStyle w:val="Emphasis"/>
        </w:rPr>
      </w:pPr>
      <w:proofErr w:type="spellStart"/>
      <w:r w:rsidRPr="0008131A">
        <w:rPr>
          <w:rStyle w:val="Emphasis"/>
        </w:rPr>
        <w:t>Ala’yan</w:t>
      </w:r>
      <w:proofErr w:type="spellEnd"/>
      <w:r w:rsidRPr="0008131A">
        <w:rPr>
          <w:rStyle w:val="Emphasis"/>
        </w:rPr>
        <w:t xml:space="preserve"> Moor</w:t>
      </w:r>
    </w:p>
    <w:p w14:paraId="7E87CE3C" w14:textId="3C0E048F" w:rsidR="0008131A" w:rsidRDefault="0008131A">
      <w:r>
        <w:t xml:space="preserve">A </w:t>
      </w:r>
      <w:r w:rsidR="006A6834">
        <w:t>domain</w:t>
      </w:r>
      <w:r>
        <w:t xml:space="preserve"> granted to </w:t>
      </w:r>
      <w:proofErr w:type="spellStart"/>
      <w:r>
        <w:t>Phonos</w:t>
      </w:r>
      <w:proofErr w:type="spellEnd"/>
      <w:r>
        <w:t xml:space="preserve">, Astrologer to the </w:t>
      </w:r>
      <w:proofErr w:type="gramStart"/>
      <w:r>
        <w:t>Queen</w:t>
      </w:r>
      <w:r w:rsidR="006A6834">
        <w:t>,  proximal</w:t>
      </w:r>
      <w:proofErr w:type="gramEnd"/>
      <w:r w:rsidR="006A6834">
        <w:t xml:space="preserve"> to the High Moor</w:t>
      </w:r>
      <w:r>
        <w:t>.</w:t>
      </w:r>
      <w:r w:rsidR="00777545">
        <w:t xml:space="preserve"> His palace is a great dome appearing to be of polished obsidian outside. It houses a great mechanism and </w:t>
      </w:r>
      <w:proofErr w:type="gramStart"/>
      <w:r w:rsidR="00777545">
        <w:t>it’s</w:t>
      </w:r>
      <w:proofErr w:type="gramEnd"/>
      <w:r w:rsidR="00777545">
        <w:t xml:space="preserve"> dome is of a crystalline glass that separates out meaningful light from the noise of reality.</w:t>
      </w:r>
    </w:p>
    <w:p w14:paraId="64255D08" w14:textId="67692E67" w:rsidR="002371C4" w:rsidRPr="002D5B97" w:rsidRDefault="002371C4">
      <w:pPr>
        <w:rPr>
          <w:rStyle w:val="SubtleEmphasis"/>
        </w:rPr>
      </w:pPr>
      <w:proofErr w:type="spellStart"/>
      <w:r w:rsidRPr="002D5B97">
        <w:rPr>
          <w:rStyle w:val="SubtleEmphasis"/>
        </w:rPr>
        <w:t>Orogoth</w:t>
      </w:r>
      <w:proofErr w:type="spellEnd"/>
    </w:p>
    <w:p w14:paraId="492615A9" w14:textId="6F6BFA3F" w:rsidR="005956C4" w:rsidRDefault="005956C4">
      <w:r>
        <w:lastRenderedPageBreak/>
        <w:t xml:space="preserve">A city that suffered disaster, causing it to span both the </w:t>
      </w:r>
      <w:proofErr w:type="spellStart"/>
      <w:r>
        <w:t>Shadowfell</w:t>
      </w:r>
      <w:proofErr w:type="spellEnd"/>
      <w:r>
        <w:t xml:space="preserve"> and the Material plane simultaneously but separately. </w:t>
      </w:r>
      <w:r w:rsidR="00FA60B1">
        <w:t>(See: The City and the City)</w:t>
      </w:r>
    </w:p>
    <w:p w14:paraId="1C6C3AED" w14:textId="475B9BF0" w:rsidR="0009654C" w:rsidRPr="0035575A" w:rsidRDefault="0035575A">
      <w:pPr>
        <w:rPr>
          <w:rStyle w:val="IntenseEmphasis"/>
        </w:rPr>
      </w:pPr>
      <w:r w:rsidRPr="0035575A">
        <w:rPr>
          <w:rStyle w:val="IntenseEmphasis"/>
        </w:rPr>
        <w:t>Reign</w:t>
      </w:r>
      <w:r w:rsidR="0009654C" w:rsidRPr="0035575A">
        <w:rPr>
          <w:rStyle w:val="IntenseEmphasis"/>
        </w:rPr>
        <w:t xml:space="preserve"> of</w:t>
      </w:r>
      <w:r w:rsidRPr="0035575A">
        <w:rPr>
          <w:rStyle w:val="IntenseEmphasis"/>
        </w:rPr>
        <w:t xml:space="preserve"> House</w:t>
      </w:r>
      <w:r w:rsidR="0009654C" w:rsidRPr="0035575A">
        <w:rPr>
          <w:rStyle w:val="IntenseEmphasis"/>
        </w:rPr>
        <w:t xml:space="preserve"> </w:t>
      </w:r>
      <w:proofErr w:type="spellStart"/>
      <w:r w:rsidR="0009654C" w:rsidRPr="0035575A">
        <w:rPr>
          <w:rStyle w:val="IntenseEmphasis"/>
        </w:rPr>
        <w:t>Najara</w:t>
      </w:r>
      <w:proofErr w:type="spellEnd"/>
    </w:p>
    <w:p w14:paraId="207A1BFC" w14:textId="12CD39F4" w:rsidR="0035575A" w:rsidRDefault="0035575A">
      <w:r>
        <w:t xml:space="preserve">A history of the current ruling dynasty of </w:t>
      </w:r>
      <w:proofErr w:type="spellStart"/>
      <w:r>
        <w:t>Najara</w:t>
      </w:r>
      <w:proofErr w:type="spellEnd"/>
      <w:r>
        <w:t xml:space="preserve"> and the political organisation of their society into ‘families’ (unions) of disciplines. </w:t>
      </w:r>
    </w:p>
    <w:p w14:paraId="13716066" w14:textId="35413388" w:rsidR="005C7A89" w:rsidRDefault="00B51420" w:rsidP="00B51420">
      <w:pPr>
        <w:pStyle w:val="Heading1"/>
      </w:pPr>
      <w:r>
        <w:t>Oranges</w:t>
      </w:r>
    </w:p>
    <w:p w14:paraId="2162B236" w14:textId="49BE16AF" w:rsidR="00B51420" w:rsidRDefault="00B51420" w:rsidP="00B51420">
      <w:r>
        <w:t xml:space="preserve">The oranges have returned to a nomadic existence, their previously belligerent stance having been mollified by military defeat. In exchange for surrendering defiant individuals and providing material sustenance to </w:t>
      </w:r>
      <w:proofErr w:type="spellStart"/>
      <w:r>
        <w:t>Najaran</w:t>
      </w:r>
      <w:proofErr w:type="spellEnd"/>
      <w:r>
        <w:t xml:space="preserve"> forces, and acceptance of </w:t>
      </w:r>
      <w:proofErr w:type="spellStart"/>
      <w:r>
        <w:t>Najaran</w:t>
      </w:r>
      <w:proofErr w:type="spellEnd"/>
      <w:r>
        <w:t xml:space="preserve"> advisors (supervisors) they are allowed to return to their lands and live as before.</w:t>
      </w:r>
    </w:p>
    <w:p w14:paraId="1C790AD2" w14:textId="64F5E28C" w:rsidR="00B51420" w:rsidRDefault="00B51420" w:rsidP="00B51420">
      <w:r>
        <w:t xml:space="preserve">Can learn state of </w:t>
      </w:r>
      <w:proofErr w:type="spellStart"/>
      <w:r>
        <w:t>Najaran</w:t>
      </w:r>
      <w:proofErr w:type="spellEnd"/>
      <w:r>
        <w:t xml:space="preserve"> politics (faction balance of power), find rebellious faction and try and break out.</w:t>
      </w:r>
    </w:p>
    <w:p w14:paraId="4800EF73" w14:textId="69F51069" w:rsidR="00B51420" w:rsidRDefault="00B51420" w:rsidP="00B51420">
      <w:pPr>
        <w:pStyle w:val="Heading1"/>
      </w:pPr>
      <w:proofErr w:type="spellStart"/>
      <w:r>
        <w:t>Orogoths</w:t>
      </w:r>
      <w:proofErr w:type="spellEnd"/>
      <w:r>
        <w:t xml:space="preserve"> (Purples)</w:t>
      </w:r>
    </w:p>
    <w:p w14:paraId="79837424" w14:textId="34A7E220" w:rsidR="00B51420" w:rsidRDefault="00B51420" w:rsidP="00B51420">
      <w:r>
        <w:t xml:space="preserve">Previously a divergent vassal branch of </w:t>
      </w:r>
      <w:proofErr w:type="spellStart"/>
      <w:r>
        <w:t>Najarans</w:t>
      </w:r>
      <w:proofErr w:type="spellEnd"/>
      <w:r>
        <w:t xml:space="preserve"> no longer dignified as such, many have returned to be assimilated into their society, but a sect defected again to return to the city, where they are hunted by </w:t>
      </w:r>
      <w:proofErr w:type="spellStart"/>
      <w:r>
        <w:t>Najarans</w:t>
      </w:r>
      <w:proofErr w:type="spellEnd"/>
      <w:r w:rsidR="000963C5">
        <w:t>.</w:t>
      </w:r>
    </w:p>
    <w:p w14:paraId="2FA83A0C" w14:textId="7D7F34F2" w:rsidR="007966F9" w:rsidRDefault="007966F9" w:rsidP="007966F9">
      <w:pPr>
        <w:pStyle w:val="Heading1"/>
      </w:pPr>
      <w:r>
        <w:t>Yellows</w:t>
      </w:r>
    </w:p>
    <w:p w14:paraId="141F1370" w14:textId="5CAFFD80" w:rsidR="007966F9" w:rsidRPr="007966F9" w:rsidRDefault="007966F9" w:rsidP="007966F9">
      <w:r>
        <w:t>While out in the world the party may be harassed by yellow marauders</w:t>
      </w:r>
      <w:r w:rsidR="00BE5F71">
        <w:t>.</w:t>
      </w:r>
      <w:r w:rsidR="00C72D8D">
        <w:t xml:space="preserve"> The trees offer refuge.</w:t>
      </w:r>
      <w:bookmarkStart w:id="0" w:name="_GoBack"/>
      <w:bookmarkEnd w:id="0"/>
    </w:p>
    <w:sectPr w:rsidR="007966F9" w:rsidRPr="00796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2F"/>
    <w:rsid w:val="00036384"/>
    <w:rsid w:val="00052C90"/>
    <w:rsid w:val="0008131A"/>
    <w:rsid w:val="000963C5"/>
    <w:rsid w:val="0009654C"/>
    <w:rsid w:val="000A23FF"/>
    <w:rsid w:val="000F0B4F"/>
    <w:rsid w:val="00103F65"/>
    <w:rsid w:val="00197DDB"/>
    <w:rsid w:val="001B5304"/>
    <w:rsid w:val="002371C4"/>
    <w:rsid w:val="00272A04"/>
    <w:rsid w:val="00277403"/>
    <w:rsid w:val="002D5B97"/>
    <w:rsid w:val="002E3FD5"/>
    <w:rsid w:val="0035575A"/>
    <w:rsid w:val="00361337"/>
    <w:rsid w:val="003F2D98"/>
    <w:rsid w:val="00417B3F"/>
    <w:rsid w:val="004442A6"/>
    <w:rsid w:val="00461DB7"/>
    <w:rsid w:val="004A53D3"/>
    <w:rsid w:val="004B511F"/>
    <w:rsid w:val="004E1CBB"/>
    <w:rsid w:val="00500643"/>
    <w:rsid w:val="0058512F"/>
    <w:rsid w:val="005956C4"/>
    <w:rsid w:val="005B1688"/>
    <w:rsid w:val="005C7A89"/>
    <w:rsid w:val="00635FFE"/>
    <w:rsid w:val="006A2588"/>
    <w:rsid w:val="006A6834"/>
    <w:rsid w:val="00777545"/>
    <w:rsid w:val="007966F9"/>
    <w:rsid w:val="007C0F3C"/>
    <w:rsid w:val="007C69DC"/>
    <w:rsid w:val="00800E9D"/>
    <w:rsid w:val="008332D9"/>
    <w:rsid w:val="009A29EC"/>
    <w:rsid w:val="00A13159"/>
    <w:rsid w:val="00A556AF"/>
    <w:rsid w:val="00AA6CDF"/>
    <w:rsid w:val="00B465B9"/>
    <w:rsid w:val="00B51420"/>
    <w:rsid w:val="00BE5F71"/>
    <w:rsid w:val="00C10E9F"/>
    <w:rsid w:val="00C21C59"/>
    <w:rsid w:val="00C72D8D"/>
    <w:rsid w:val="00CB3B00"/>
    <w:rsid w:val="00CD1C39"/>
    <w:rsid w:val="00D8365C"/>
    <w:rsid w:val="00D863A9"/>
    <w:rsid w:val="00D938A3"/>
    <w:rsid w:val="00E20988"/>
    <w:rsid w:val="00E354AC"/>
    <w:rsid w:val="00F04A26"/>
    <w:rsid w:val="00F40C5D"/>
    <w:rsid w:val="00F4368A"/>
    <w:rsid w:val="00FA60B1"/>
    <w:rsid w:val="00FB1F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FB80"/>
  <w15:chartTrackingRefBased/>
  <w15:docId w15:val="{DE623C61-6972-4136-A6B2-DB1728E3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4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1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FB1F9C"/>
    <w:rPr>
      <w:i/>
      <w:iCs/>
      <w:color w:val="4472C4" w:themeColor="accent1"/>
    </w:rPr>
  </w:style>
  <w:style w:type="character" w:styleId="Emphasis">
    <w:name w:val="Emphasis"/>
    <w:basedOn w:val="DefaultParagraphFont"/>
    <w:uiPriority w:val="20"/>
    <w:qFormat/>
    <w:rsid w:val="0008131A"/>
    <w:rPr>
      <w:i/>
      <w:iCs/>
    </w:rPr>
  </w:style>
  <w:style w:type="character" w:styleId="SubtleEmphasis">
    <w:name w:val="Subtle Emphasis"/>
    <w:basedOn w:val="DefaultParagraphFont"/>
    <w:uiPriority w:val="19"/>
    <w:qFormat/>
    <w:rsid w:val="002D5B97"/>
    <w:rPr>
      <w:i/>
      <w:iCs/>
      <w:color w:val="404040" w:themeColor="text1" w:themeTint="BF"/>
    </w:rPr>
  </w:style>
  <w:style w:type="character" w:customStyle="1" w:styleId="Heading2Char">
    <w:name w:val="Heading 2 Char"/>
    <w:basedOn w:val="DefaultParagraphFont"/>
    <w:link w:val="Heading2"/>
    <w:uiPriority w:val="9"/>
    <w:rsid w:val="00B5142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514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Blow</dc:creator>
  <cp:keywords/>
  <dc:description/>
  <cp:lastModifiedBy>Greg Blow</cp:lastModifiedBy>
  <cp:revision>48</cp:revision>
  <dcterms:created xsi:type="dcterms:W3CDTF">2019-11-19T11:27:00Z</dcterms:created>
  <dcterms:modified xsi:type="dcterms:W3CDTF">2019-11-19T16:56:00Z</dcterms:modified>
</cp:coreProperties>
</file>