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9D07" w14:textId="4234CD91" w:rsidR="002A2F9D" w:rsidRDefault="000F31A8" w:rsidP="000F31A8">
      <w:pPr>
        <w:pStyle w:val="Heading1"/>
        <w:jc w:val="center"/>
      </w:pPr>
      <w:r>
        <w:t>Adjacent Realms</w:t>
      </w:r>
    </w:p>
    <w:p w14:paraId="7EBF051F" w14:textId="28373A3A" w:rsidR="000F31A8" w:rsidRDefault="005C0265" w:rsidP="000F31A8">
      <w:r>
        <w:t>Just as earthly realms are bordered to the North, East, South, and West by oceans, mountains and rivals</w:t>
      </w:r>
      <w:r w:rsidR="00D2439B">
        <w:t>, the material plane is bounded on two sides. As with the material realm, these neighbours can sometimes pose threats, obstacles, and opportunities.</w:t>
      </w:r>
    </w:p>
    <w:p w14:paraId="0CD691D9" w14:textId="42035BBC" w:rsidR="00D2439B" w:rsidRDefault="00D2439B" w:rsidP="000F31A8">
      <w:r>
        <w:t xml:space="preserve">To the glimmering side of the material plane lies the </w:t>
      </w:r>
      <w:proofErr w:type="spellStart"/>
      <w:r>
        <w:t>feywild</w:t>
      </w:r>
      <w:proofErr w:type="spellEnd"/>
      <w:r>
        <w:t xml:space="preserve">. This heightened realm is contested over in large part by the duelling </w:t>
      </w:r>
      <w:proofErr w:type="spellStart"/>
      <w:r>
        <w:t>seelie</w:t>
      </w:r>
      <w:proofErr w:type="spellEnd"/>
      <w:r>
        <w:t xml:space="preserve"> and unseelie courts, who vie in the aspects of the sun and the moon respectively as each wanes and waxes in influence.</w:t>
      </w:r>
    </w:p>
    <w:p w14:paraId="15E306FA" w14:textId="7B2A95CC" w:rsidR="00C60436" w:rsidRDefault="00C60436" w:rsidP="000F31A8">
      <w:r>
        <w:t xml:space="preserve">To the frigid side of the material plane lies the </w:t>
      </w:r>
      <w:proofErr w:type="spellStart"/>
      <w:r>
        <w:t>Shadowfell</w:t>
      </w:r>
      <w:proofErr w:type="spellEnd"/>
      <w:r>
        <w:t>. Here lightness is suppressed. Lacking formal hierarchies, the realm of damned is governed by dark, dead beings of tremendous power</w:t>
      </w:r>
      <w:r w:rsidR="006853E3">
        <w:t>.</w:t>
      </w:r>
    </w:p>
    <w:p w14:paraId="12EC72F4" w14:textId="77777777" w:rsidR="00D2439B" w:rsidRDefault="00D2439B" w:rsidP="000F31A8">
      <w:r>
        <w:t>…</w:t>
      </w:r>
    </w:p>
    <w:p w14:paraId="71D9592A" w14:textId="77777777" w:rsidR="00D2439B" w:rsidRDefault="00D2439B" w:rsidP="000F31A8">
      <w:r>
        <w:t xml:space="preserve">In the region of the High Moor, the </w:t>
      </w:r>
      <w:proofErr w:type="spellStart"/>
      <w:r>
        <w:t>Feywild</w:t>
      </w:r>
      <w:proofErr w:type="spellEnd"/>
      <w:r>
        <w:t xml:space="preserve"> touches only lightly. This region typically left to the tribes of herdsmen, hunters, and warriors on our plane is named the </w:t>
      </w:r>
      <w:proofErr w:type="spellStart"/>
      <w:r>
        <w:t>Ala’yan</w:t>
      </w:r>
      <w:proofErr w:type="spellEnd"/>
      <w:r>
        <w:t xml:space="preserve"> Moor in the </w:t>
      </w:r>
      <w:proofErr w:type="spellStart"/>
      <w:proofErr w:type="gramStart"/>
      <w:r>
        <w:t>Feywild</w:t>
      </w:r>
      <w:proofErr w:type="spellEnd"/>
      <w:r>
        <w:t>, and</w:t>
      </w:r>
      <w:proofErr w:type="gramEnd"/>
      <w:r>
        <w:t xml:space="preserve"> is the realm of </w:t>
      </w:r>
      <w:proofErr w:type="spellStart"/>
      <w:r>
        <w:t>Phonos</w:t>
      </w:r>
      <w:proofErr w:type="spellEnd"/>
      <w:r>
        <w:t>.</w:t>
      </w:r>
    </w:p>
    <w:p w14:paraId="6D621876" w14:textId="5CD30613" w:rsidR="00D2439B" w:rsidRDefault="00D2439B" w:rsidP="000F31A8">
      <w:r>
        <w:t xml:space="preserve">Adepts of the fey name him Magus, Astrologer to the queen. Secretive, it is not disclosed which. It is said his palace </w:t>
      </w:r>
      <w:r w:rsidR="000F20B1">
        <w:t>is an obsidian hemisphere, into which falsehood cannot enter.</w:t>
      </w:r>
    </w:p>
    <w:p w14:paraId="303EE6E8" w14:textId="77777777" w:rsidR="00D2439B" w:rsidRDefault="00D2439B" w:rsidP="000F31A8">
      <w:r>
        <w:t>…</w:t>
      </w:r>
    </w:p>
    <w:p w14:paraId="793A91EC" w14:textId="5EB18A7E" w:rsidR="00D2439B" w:rsidRDefault="00D2439B" w:rsidP="000F31A8">
      <w:r>
        <w:t xml:space="preserve">  </w:t>
      </w:r>
      <w:r w:rsidR="007C38E2">
        <w:t xml:space="preserve">Though the influence of the </w:t>
      </w:r>
      <w:proofErr w:type="spellStart"/>
      <w:r w:rsidR="007C38E2">
        <w:t>Shadowfell</w:t>
      </w:r>
      <w:proofErr w:type="spellEnd"/>
      <w:r w:rsidR="007C38E2">
        <w:t xml:space="preserve"> was historically minimal, the minor tragedies of the Moorland people offering little sustenance for the miseries, the city of </w:t>
      </w:r>
      <w:proofErr w:type="spellStart"/>
      <w:r w:rsidR="007C38E2">
        <w:t>Orogoth</w:t>
      </w:r>
      <w:proofErr w:type="spellEnd"/>
      <w:r w:rsidR="007C38E2">
        <w:t xml:space="preserve"> was an exception to this, acting as an ‘embassy town’, a place where mortals could traffic with shadowy patrons.</w:t>
      </w:r>
    </w:p>
    <w:p w14:paraId="2413C26A" w14:textId="5389D268" w:rsidR="000C3124" w:rsidRDefault="00AF1C8C" w:rsidP="00AF1C8C">
      <w:r>
        <w:t xml:space="preserve">The great cataclysm that befell the city 300 years ago destroyed the first people of </w:t>
      </w:r>
      <w:proofErr w:type="spellStart"/>
      <w:r>
        <w:t>Orogoth</w:t>
      </w:r>
      <w:proofErr w:type="spellEnd"/>
      <w:r>
        <w:t xml:space="preserve"> utterly. </w:t>
      </w:r>
      <w:r w:rsidR="000C3124">
        <w:t>Since then, it has existed as a conjugation: a place where places and things may traverse planes either spontaneously, or deliberately.</w:t>
      </w:r>
    </w:p>
    <w:p w14:paraId="3BE3D5BC" w14:textId="3C4CA409" w:rsidR="00AF1C8C" w:rsidRPr="000F31A8" w:rsidRDefault="00AF1C8C" w:rsidP="00AF1C8C">
      <w:r>
        <w:t xml:space="preserve">The city </w:t>
      </w:r>
      <w:r w:rsidR="00D862CD">
        <w:t>has since</w:t>
      </w:r>
      <w:r>
        <w:t xml:space="preserve"> inhabited by the new </w:t>
      </w:r>
      <w:proofErr w:type="spellStart"/>
      <w:r>
        <w:t>Orogoth</w:t>
      </w:r>
      <w:r w:rsidR="00925888">
        <w:t>ians</w:t>
      </w:r>
      <w:bookmarkStart w:id="0" w:name="_GoBack"/>
      <w:bookmarkEnd w:id="0"/>
      <w:proofErr w:type="spellEnd"/>
      <w:r>
        <w:t xml:space="preserve">, a </w:t>
      </w:r>
      <w:r w:rsidR="006B2E09">
        <w:t xml:space="preserve">vassal nation of </w:t>
      </w:r>
      <w:proofErr w:type="spellStart"/>
      <w:r w:rsidR="006B2E09">
        <w:t>Najara</w:t>
      </w:r>
      <w:proofErr w:type="spellEnd"/>
      <w:r>
        <w:t xml:space="preserve"> expelled</w:t>
      </w:r>
      <w:r w:rsidR="006B2E09">
        <w:t xml:space="preserve"> from their former lands</w:t>
      </w:r>
      <w:r>
        <w:t xml:space="preserve">. </w:t>
      </w:r>
      <w:r w:rsidR="006B2E09">
        <w:t>The city afflicted them with a gloomy aspect, causing them to adopt the practice of cannibalism from their former masters, and some rumours say living sacrifice.</w:t>
      </w:r>
      <w:r>
        <w:t xml:space="preserve"> </w:t>
      </w:r>
    </w:p>
    <w:sectPr w:rsidR="00AF1C8C" w:rsidRPr="000F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8C"/>
    <w:rsid w:val="000C3124"/>
    <w:rsid w:val="000F20B1"/>
    <w:rsid w:val="000F31A8"/>
    <w:rsid w:val="002A2F9D"/>
    <w:rsid w:val="005C0265"/>
    <w:rsid w:val="006853E3"/>
    <w:rsid w:val="006B2E09"/>
    <w:rsid w:val="007C38E2"/>
    <w:rsid w:val="00925888"/>
    <w:rsid w:val="00AF1C8C"/>
    <w:rsid w:val="00BD448C"/>
    <w:rsid w:val="00C60436"/>
    <w:rsid w:val="00D2439B"/>
    <w:rsid w:val="00D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76E1"/>
  <w15:chartTrackingRefBased/>
  <w15:docId w15:val="{204A13D0-33DF-4988-B558-9206881A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12</cp:revision>
  <dcterms:created xsi:type="dcterms:W3CDTF">2019-11-23T11:56:00Z</dcterms:created>
  <dcterms:modified xsi:type="dcterms:W3CDTF">2019-11-23T13:36:00Z</dcterms:modified>
</cp:coreProperties>
</file>