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158C0" w14:textId="3DCD5FDA" w:rsidR="00972E93" w:rsidRDefault="00860F9F">
      <w:r>
        <w:t xml:space="preserve">Homework </w:t>
      </w:r>
      <w:r w:rsidR="00641437">
        <w:t>5</w:t>
      </w:r>
    </w:p>
    <w:p w14:paraId="5E468468" w14:textId="73A488FB" w:rsidR="00860F9F" w:rsidRDefault="00B722D9" w:rsidP="00B722D9">
      <w:pPr>
        <w:pStyle w:val="Heading1"/>
      </w:pPr>
      <w:r w:rsidRPr="00B722D9">
        <w:t xml:space="preserve">Problem I </w:t>
      </w:r>
      <w:r w:rsidR="00641437">
        <w:t>Micro-Instruction Controller</w:t>
      </w:r>
    </w:p>
    <w:p w14:paraId="6E5BA677" w14:textId="20C85985" w:rsidR="002421F1" w:rsidRDefault="002421F1" w:rsidP="00641437">
      <w:r>
        <w:t>1a) The register is loaded with value 0000.</w:t>
      </w:r>
    </w:p>
    <w:p w14:paraId="35DF1006" w14:textId="77777777" w:rsidR="00F374C1" w:rsidRDefault="002421F1" w:rsidP="00641437">
      <w:r>
        <w:t xml:space="preserve"> </w:t>
      </w:r>
      <w:r w:rsidR="008D7B33">
        <w:t>The OR gates select the higher priority when they are Y</w:t>
      </w:r>
      <w:proofErr w:type="gramStart"/>
      <w:r w:rsidR="008D7B33">
        <w:t>4..</w:t>
      </w:r>
      <w:proofErr w:type="gramEnd"/>
      <w:r w:rsidR="008D7B33">
        <w:t xml:space="preserve">Y7.  Then the </w:t>
      </w:r>
      <w:r w:rsidR="00BB6777">
        <w:t>A bit is from the OR of Y</w:t>
      </w:r>
      <w:proofErr w:type="gramStart"/>
      <w:r w:rsidR="00BB6777">
        <w:t>4..</w:t>
      </w:r>
      <w:proofErr w:type="gramEnd"/>
      <w:r w:rsidR="00BB6777">
        <w:t xml:space="preserve">7. </w:t>
      </w:r>
    </w:p>
    <w:p w14:paraId="191F4440" w14:textId="77777777" w:rsidR="00F374C1" w:rsidRDefault="00F374C1" w:rsidP="00641437">
      <w:r>
        <w:rPr>
          <w:noProof/>
        </w:rPr>
        <w:drawing>
          <wp:inline distT="0" distB="0" distL="0" distR="0" wp14:anchorId="608EEEE1" wp14:editId="438489BF">
            <wp:extent cx="4376749" cy="5648325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970" cy="564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225B" w14:textId="5F8A12CE" w:rsidR="00104F45" w:rsidRDefault="00F374C1" w:rsidP="00641437">
      <w:r>
        <w:rPr>
          <w:noProof/>
        </w:rPr>
        <w:lastRenderedPageBreak/>
        <w:drawing>
          <wp:inline distT="0" distB="0" distL="0" distR="0" wp14:anchorId="4F005495" wp14:editId="5AB9B99C">
            <wp:extent cx="5934075" cy="79248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6B26">
        <w:rPr>
          <w:noProof/>
        </w:rPr>
        <w:lastRenderedPageBreak/>
        <w:drawing>
          <wp:inline distT="0" distB="0" distL="0" distR="0" wp14:anchorId="43E16707" wp14:editId="026BDF71">
            <wp:extent cx="5172075" cy="653969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177" cy="654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FEF5" w14:textId="5C1D70CE" w:rsidR="00D96B26" w:rsidRDefault="00D96B26" w:rsidP="00641437"/>
    <w:p w14:paraId="708923FE" w14:textId="5836CCF2" w:rsidR="00D96B26" w:rsidRDefault="00D96B26" w:rsidP="00641437"/>
    <w:p w14:paraId="49613B8D" w14:textId="32366FAF" w:rsidR="00D96B26" w:rsidRDefault="00D96B26" w:rsidP="00641437"/>
    <w:p w14:paraId="6D674FC8" w14:textId="2F6CA93D" w:rsidR="00D96B26" w:rsidRDefault="00D96B26" w:rsidP="00641437"/>
    <w:p w14:paraId="76A54D1E" w14:textId="3E8C6E6F" w:rsidR="00D96B26" w:rsidRDefault="00D96B26" w:rsidP="00641437"/>
    <w:p w14:paraId="2C757FF4" w14:textId="77777777" w:rsidR="00D96B26" w:rsidRPr="007F6898" w:rsidRDefault="00D96B26" w:rsidP="00641437"/>
    <w:p w14:paraId="00D71000" w14:textId="1609F31B" w:rsidR="00641437" w:rsidRDefault="00641437" w:rsidP="00641437">
      <w:pPr>
        <w:pStyle w:val="Heading1"/>
      </w:pPr>
      <w:r w:rsidRPr="00B722D9">
        <w:t xml:space="preserve">Problem </w:t>
      </w:r>
      <w:r>
        <w:t>I</w:t>
      </w:r>
      <w:r w:rsidRPr="00B722D9">
        <w:t xml:space="preserve">I </w:t>
      </w:r>
      <w:r>
        <w:t>MIPS SPIM Simulation</w:t>
      </w:r>
    </w:p>
    <w:p w14:paraId="5BF0B382" w14:textId="35B42F5A" w:rsidR="00641437" w:rsidRDefault="00641437" w:rsidP="00641437">
      <w:r>
        <w:t xml:space="preserve">To simulate Exercise 5, the original code had </w:t>
      </w:r>
      <w:proofErr w:type="gramStart"/>
      <w:r>
        <w:t>a number of</w:t>
      </w:r>
      <w:proofErr w:type="gramEnd"/>
      <w:r>
        <w:t xml:space="preserve"> errors.  First, it would have addressed an array out of bounds by first looking adding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 xml:space="preserve">-1] to </w:t>
      </w:r>
      <w:proofErr w:type="spellStart"/>
      <w:r>
        <w:t>MyArray</w:t>
      </w:r>
      <w:proofErr w:type="spellEnd"/>
      <w:r>
        <w:t>[1].  To fix this, I started the addressing at 1 and then had to add one more value to the beginning of the array.  Then, because it wanted to do 10 additions, I had to add another value at the end for 12 total values.  Also, the subroutine subtracted 10 but didn’t say what to do with that value so I put it into a temporary register $t6 as if it were somehow being stored somewhere because the code didn’t say to store it anywhere.  The code for this is here</w:t>
      </w:r>
      <w:r w:rsidR="00B127EF">
        <w:t xml:space="preserve"> and there are screenshots.  It was odd but the loop modified a value at [i] that it later used in adding for the next [i+1] so it didn’t seem like this code does much.</w:t>
      </w:r>
    </w:p>
    <w:p w14:paraId="650EF58B" w14:textId="197D30E6" w:rsidR="00641437" w:rsidRDefault="00641437" w:rsidP="00641437">
      <w:r>
        <w:t xml:space="preserve">Note: I had to search up how to create a program for main on the internet and support pages for </w:t>
      </w:r>
      <w:proofErr w:type="spellStart"/>
      <w:r>
        <w:t>QtSPIM</w:t>
      </w:r>
      <w:proofErr w:type="spellEnd"/>
      <w:r>
        <w:t>.</w:t>
      </w:r>
    </w:p>
    <w:p w14:paraId="6151A858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>.data</w:t>
      </w:r>
    </w:p>
    <w:p w14:paraId="14B434CD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641437">
        <w:rPr>
          <w:rFonts w:ascii="Courier New" w:hAnsi="Courier New" w:cs="Courier New"/>
          <w:sz w:val="16"/>
          <w:szCs w:val="16"/>
        </w:rPr>
        <w:t>MyArray</w:t>
      </w:r>
      <w:proofErr w:type="spellEnd"/>
      <w:proofErr w:type="gramStart"/>
      <w:r w:rsidRPr="00641437">
        <w:rPr>
          <w:rFonts w:ascii="Courier New" w:hAnsi="Courier New" w:cs="Courier New"/>
          <w:sz w:val="16"/>
          <w:szCs w:val="16"/>
        </w:rPr>
        <w:t>: .word</w:t>
      </w:r>
      <w:proofErr w:type="gramEnd"/>
      <w:r w:rsidRPr="00641437">
        <w:rPr>
          <w:rFonts w:ascii="Courier New" w:hAnsi="Courier New" w:cs="Courier New"/>
          <w:sz w:val="16"/>
          <w:szCs w:val="16"/>
        </w:rPr>
        <w:t xml:space="preserve">  0x00000001</w:t>
      </w:r>
    </w:p>
    <w:p w14:paraId="605A6779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641437">
        <w:rPr>
          <w:rFonts w:ascii="Courier New" w:hAnsi="Courier New" w:cs="Courier New"/>
          <w:sz w:val="16"/>
          <w:szCs w:val="16"/>
        </w:rPr>
        <w:t>.word</w:t>
      </w:r>
      <w:proofErr w:type="gramEnd"/>
      <w:r w:rsidRPr="00641437">
        <w:rPr>
          <w:rFonts w:ascii="Courier New" w:hAnsi="Courier New" w:cs="Courier New"/>
          <w:sz w:val="16"/>
          <w:szCs w:val="16"/>
        </w:rPr>
        <w:t xml:space="preserve">  0x00000002</w:t>
      </w:r>
    </w:p>
    <w:p w14:paraId="07408658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641437">
        <w:rPr>
          <w:rFonts w:ascii="Courier New" w:hAnsi="Courier New" w:cs="Courier New"/>
          <w:sz w:val="16"/>
          <w:szCs w:val="16"/>
        </w:rPr>
        <w:t>.word</w:t>
      </w:r>
      <w:proofErr w:type="gramEnd"/>
      <w:r w:rsidRPr="00641437">
        <w:rPr>
          <w:rFonts w:ascii="Courier New" w:hAnsi="Courier New" w:cs="Courier New"/>
          <w:sz w:val="16"/>
          <w:szCs w:val="16"/>
        </w:rPr>
        <w:t xml:space="preserve">  0x00000003</w:t>
      </w:r>
    </w:p>
    <w:p w14:paraId="516E9B56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641437">
        <w:rPr>
          <w:rFonts w:ascii="Courier New" w:hAnsi="Courier New" w:cs="Courier New"/>
          <w:sz w:val="16"/>
          <w:szCs w:val="16"/>
        </w:rPr>
        <w:t>.word</w:t>
      </w:r>
      <w:proofErr w:type="gramEnd"/>
      <w:r w:rsidRPr="00641437">
        <w:rPr>
          <w:rFonts w:ascii="Courier New" w:hAnsi="Courier New" w:cs="Courier New"/>
          <w:sz w:val="16"/>
          <w:szCs w:val="16"/>
        </w:rPr>
        <w:t xml:space="preserve">  0x00000004</w:t>
      </w:r>
    </w:p>
    <w:p w14:paraId="1B4A0304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641437">
        <w:rPr>
          <w:rFonts w:ascii="Courier New" w:hAnsi="Courier New" w:cs="Courier New"/>
          <w:sz w:val="16"/>
          <w:szCs w:val="16"/>
        </w:rPr>
        <w:t>.word</w:t>
      </w:r>
      <w:proofErr w:type="gramEnd"/>
      <w:r w:rsidRPr="00641437">
        <w:rPr>
          <w:rFonts w:ascii="Courier New" w:hAnsi="Courier New" w:cs="Courier New"/>
          <w:sz w:val="16"/>
          <w:szCs w:val="16"/>
        </w:rPr>
        <w:t xml:space="preserve">  0x00000005</w:t>
      </w:r>
    </w:p>
    <w:p w14:paraId="016282F4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641437">
        <w:rPr>
          <w:rFonts w:ascii="Courier New" w:hAnsi="Courier New" w:cs="Courier New"/>
          <w:sz w:val="16"/>
          <w:szCs w:val="16"/>
        </w:rPr>
        <w:t>.word</w:t>
      </w:r>
      <w:proofErr w:type="gramEnd"/>
      <w:r w:rsidRPr="00641437">
        <w:rPr>
          <w:rFonts w:ascii="Courier New" w:hAnsi="Courier New" w:cs="Courier New"/>
          <w:sz w:val="16"/>
          <w:szCs w:val="16"/>
        </w:rPr>
        <w:t xml:space="preserve">  0x00000006</w:t>
      </w:r>
    </w:p>
    <w:p w14:paraId="3B467D98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641437">
        <w:rPr>
          <w:rFonts w:ascii="Courier New" w:hAnsi="Courier New" w:cs="Courier New"/>
          <w:sz w:val="16"/>
          <w:szCs w:val="16"/>
        </w:rPr>
        <w:t>.word</w:t>
      </w:r>
      <w:proofErr w:type="gramEnd"/>
      <w:r w:rsidRPr="00641437">
        <w:rPr>
          <w:rFonts w:ascii="Courier New" w:hAnsi="Courier New" w:cs="Courier New"/>
          <w:sz w:val="16"/>
          <w:szCs w:val="16"/>
        </w:rPr>
        <w:t xml:space="preserve">  0x00000007</w:t>
      </w:r>
    </w:p>
    <w:p w14:paraId="1A4CF77B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641437">
        <w:rPr>
          <w:rFonts w:ascii="Courier New" w:hAnsi="Courier New" w:cs="Courier New"/>
          <w:sz w:val="16"/>
          <w:szCs w:val="16"/>
        </w:rPr>
        <w:t>.word</w:t>
      </w:r>
      <w:proofErr w:type="gramEnd"/>
      <w:r w:rsidRPr="00641437">
        <w:rPr>
          <w:rFonts w:ascii="Courier New" w:hAnsi="Courier New" w:cs="Courier New"/>
          <w:sz w:val="16"/>
          <w:szCs w:val="16"/>
        </w:rPr>
        <w:t xml:space="preserve">  0x00000008</w:t>
      </w:r>
    </w:p>
    <w:p w14:paraId="15BEDEA9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641437">
        <w:rPr>
          <w:rFonts w:ascii="Courier New" w:hAnsi="Courier New" w:cs="Courier New"/>
          <w:sz w:val="16"/>
          <w:szCs w:val="16"/>
        </w:rPr>
        <w:t>.word</w:t>
      </w:r>
      <w:proofErr w:type="gramEnd"/>
      <w:r w:rsidRPr="00641437">
        <w:rPr>
          <w:rFonts w:ascii="Courier New" w:hAnsi="Courier New" w:cs="Courier New"/>
          <w:sz w:val="16"/>
          <w:szCs w:val="16"/>
        </w:rPr>
        <w:t xml:space="preserve">  0x00000009</w:t>
      </w:r>
    </w:p>
    <w:p w14:paraId="5670BCFB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641437">
        <w:rPr>
          <w:rFonts w:ascii="Courier New" w:hAnsi="Courier New" w:cs="Courier New"/>
          <w:sz w:val="16"/>
          <w:szCs w:val="16"/>
        </w:rPr>
        <w:t>.word</w:t>
      </w:r>
      <w:proofErr w:type="gramEnd"/>
      <w:r w:rsidRPr="00641437">
        <w:rPr>
          <w:rFonts w:ascii="Courier New" w:hAnsi="Courier New" w:cs="Courier New"/>
          <w:sz w:val="16"/>
          <w:szCs w:val="16"/>
        </w:rPr>
        <w:t xml:space="preserve">  0x0000000a</w:t>
      </w:r>
    </w:p>
    <w:p w14:paraId="3E0EBCE1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641437">
        <w:rPr>
          <w:rFonts w:ascii="Courier New" w:hAnsi="Courier New" w:cs="Courier New"/>
          <w:sz w:val="16"/>
          <w:szCs w:val="16"/>
        </w:rPr>
        <w:t>.word</w:t>
      </w:r>
      <w:proofErr w:type="gramEnd"/>
      <w:r w:rsidRPr="00641437">
        <w:rPr>
          <w:rFonts w:ascii="Courier New" w:hAnsi="Courier New" w:cs="Courier New"/>
          <w:sz w:val="16"/>
          <w:szCs w:val="16"/>
        </w:rPr>
        <w:t xml:space="preserve">  0x0000000b</w:t>
      </w:r>
    </w:p>
    <w:p w14:paraId="5670D975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 w:rsidRPr="00641437">
        <w:rPr>
          <w:rFonts w:ascii="Courier New" w:hAnsi="Courier New" w:cs="Courier New"/>
          <w:sz w:val="16"/>
          <w:szCs w:val="16"/>
        </w:rPr>
        <w:t>.word</w:t>
      </w:r>
      <w:proofErr w:type="gramEnd"/>
      <w:r w:rsidRPr="00641437">
        <w:rPr>
          <w:rFonts w:ascii="Courier New" w:hAnsi="Courier New" w:cs="Courier New"/>
          <w:sz w:val="16"/>
          <w:szCs w:val="16"/>
        </w:rPr>
        <w:t xml:space="preserve">  0x0000000c</w:t>
      </w:r>
    </w:p>
    <w:p w14:paraId="42532F8D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</w:p>
    <w:p w14:paraId="0C540A18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>.text</w:t>
      </w:r>
    </w:p>
    <w:p w14:paraId="0F13F458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</w:p>
    <w:p w14:paraId="0B917B3C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41437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41437">
        <w:rPr>
          <w:rFonts w:ascii="Courier New" w:hAnsi="Courier New" w:cs="Courier New"/>
          <w:sz w:val="16"/>
          <w:szCs w:val="16"/>
        </w:rPr>
        <w:t>globl</w:t>
      </w:r>
      <w:proofErr w:type="spellEnd"/>
      <w:proofErr w:type="gramEnd"/>
      <w:r w:rsidRPr="00641437">
        <w:rPr>
          <w:rFonts w:ascii="Courier New" w:hAnsi="Courier New" w:cs="Courier New"/>
          <w:sz w:val="16"/>
          <w:szCs w:val="16"/>
        </w:rPr>
        <w:t xml:space="preserve"> main</w:t>
      </w:r>
    </w:p>
    <w:p w14:paraId="6731672A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</w:p>
    <w:p w14:paraId="6D4FA333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41437">
        <w:rPr>
          <w:rFonts w:ascii="Courier New" w:hAnsi="Courier New" w:cs="Courier New"/>
          <w:sz w:val="16"/>
          <w:szCs w:val="16"/>
        </w:rPr>
        <w:t>.</w:t>
      </w:r>
      <w:proofErr w:type="spellStart"/>
      <w:r w:rsidRPr="00641437">
        <w:rPr>
          <w:rFonts w:ascii="Courier New" w:hAnsi="Courier New" w:cs="Courier New"/>
          <w:sz w:val="16"/>
          <w:szCs w:val="16"/>
        </w:rPr>
        <w:t>ent</w:t>
      </w:r>
      <w:proofErr w:type="spellEnd"/>
      <w:proofErr w:type="gramEnd"/>
      <w:r w:rsidRPr="00641437">
        <w:rPr>
          <w:rFonts w:ascii="Courier New" w:hAnsi="Courier New" w:cs="Courier New"/>
          <w:sz w:val="16"/>
          <w:szCs w:val="16"/>
        </w:rPr>
        <w:t xml:space="preserve">   main</w:t>
      </w:r>
    </w:p>
    <w:p w14:paraId="2334DFC7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</w:p>
    <w:p w14:paraId="3E799FB2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main: </w:t>
      </w:r>
    </w:p>
    <w:p w14:paraId="5AF057AA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la    $s1, </w:t>
      </w:r>
      <w:proofErr w:type="spellStart"/>
      <w:r w:rsidRPr="00641437">
        <w:rPr>
          <w:rFonts w:ascii="Courier New" w:hAnsi="Courier New" w:cs="Courier New"/>
          <w:sz w:val="16"/>
          <w:szCs w:val="16"/>
        </w:rPr>
        <w:t>MyArray</w:t>
      </w:r>
      <w:proofErr w:type="spellEnd"/>
    </w:p>
    <w:p w14:paraId="515FF318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li    $t0, 10</w:t>
      </w:r>
    </w:p>
    <w:p w14:paraId="68FDAD7E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li    $t1, 4</w:t>
      </w:r>
    </w:p>
    <w:p w14:paraId="66F5A971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li    $t2, -4</w:t>
      </w:r>
    </w:p>
    <w:p w14:paraId="797238C0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li    $t3, 1</w:t>
      </w:r>
    </w:p>
    <w:p w14:paraId="2DF822C0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641437">
        <w:rPr>
          <w:rFonts w:ascii="Courier New" w:hAnsi="Courier New" w:cs="Courier New"/>
          <w:sz w:val="16"/>
          <w:szCs w:val="16"/>
        </w:rPr>
        <w:t>loopstart</w:t>
      </w:r>
      <w:proofErr w:type="spellEnd"/>
      <w:r w:rsidRPr="00641437">
        <w:rPr>
          <w:rFonts w:ascii="Courier New" w:hAnsi="Courier New" w:cs="Courier New"/>
          <w:sz w:val="16"/>
          <w:szCs w:val="16"/>
        </w:rPr>
        <w:t xml:space="preserve">:  </w:t>
      </w:r>
    </w:p>
    <w:p w14:paraId="2359E31D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41437">
        <w:rPr>
          <w:rFonts w:ascii="Courier New" w:hAnsi="Courier New" w:cs="Courier New"/>
          <w:sz w:val="16"/>
          <w:szCs w:val="16"/>
        </w:rPr>
        <w:t>ble</w:t>
      </w:r>
      <w:proofErr w:type="spellEnd"/>
      <w:r w:rsidRPr="00641437">
        <w:rPr>
          <w:rFonts w:ascii="Courier New" w:hAnsi="Courier New" w:cs="Courier New"/>
          <w:sz w:val="16"/>
          <w:szCs w:val="16"/>
        </w:rPr>
        <w:t xml:space="preserve">   $t0,</w:t>
      </w:r>
      <w:proofErr w:type="gramStart"/>
      <w:r w:rsidRPr="00641437">
        <w:rPr>
          <w:rFonts w:ascii="Courier New" w:hAnsi="Courier New" w:cs="Courier New"/>
          <w:sz w:val="16"/>
          <w:szCs w:val="16"/>
        </w:rPr>
        <w:t>0,loopend</w:t>
      </w:r>
      <w:proofErr w:type="gramEnd"/>
    </w:p>
    <w:p w14:paraId="4A6A8E53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641437">
        <w:rPr>
          <w:rFonts w:ascii="Courier New" w:hAnsi="Courier New" w:cs="Courier New"/>
          <w:sz w:val="16"/>
          <w:szCs w:val="16"/>
        </w:rPr>
        <w:t>subu</w:t>
      </w:r>
      <w:proofErr w:type="spellEnd"/>
      <w:r w:rsidRPr="00641437">
        <w:rPr>
          <w:rFonts w:ascii="Courier New" w:hAnsi="Courier New" w:cs="Courier New"/>
          <w:sz w:val="16"/>
          <w:szCs w:val="16"/>
        </w:rPr>
        <w:t xml:space="preserve">  $</w:t>
      </w:r>
      <w:proofErr w:type="gramEnd"/>
      <w:r w:rsidRPr="00641437">
        <w:rPr>
          <w:rFonts w:ascii="Courier New" w:hAnsi="Courier New" w:cs="Courier New"/>
          <w:sz w:val="16"/>
          <w:szCs w:val="16"/>
        </w:rPr>
        <w:t>t0,$t0,$t3</w:t>
      </w:r>
    </w:p>
    <w:p w14:paraId="74E2E83B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add   $s1, $s1, $t1</w:t>
      </w:r>
    </w:p>
    <w:p w14:paraId="3FF416B8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41437">
        <w:rPr>
          <w:rFonts w:ascii="Courier New" w:hAnsi="Courier New" w:cs="Courier New"/>
          <w:sz w:val="16"/>
          <w:szCs w:val="16"/>
        </w:rPr>
        <w:t>lw</w:t>
      </w:r>
      <w:proofErr w:type="spellEnd"/>
      <w:r w:rsidRPr="00641437">
        <w:rPr>
          <w:rFonts w:ascii="Courier New" w:hAnsi="Courier New" w:cs="Courier New"/>
          <w:sz w:val="16"/>
          <w:szCs w:val="16"/>
        </w:rPr>
        <w:t xml:space="preserve">    $t4, 4($s1)</w:t>
      </w:r>
    </w:p>
    <w:p w14:paraId="12187148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41437">
        <w:rPr>
          <w:rFonts w:ascii="Courier New" w:hAnsi="Courier New" w:cs="Courier New"/>
          <w:sz w:val="16"/>
          <w:szCs w:val="16"/>
        </w:rPr>
        <w:t>lw</w:t>
      </w:r>
      <w:proofErr w:type="spellEnd"/>
      <w:r w:rsidRPr="00641437">
        <w:rPr>
          <w:rFonts w:ascii="Courier New" w:hAnsi="Courier New" w:cs="Courier New"/>
          <w:sz w:val="16"/>
          <w:szCs w:val="16"/>
        </w:rPr>
        <w:t xml:space="preserve">    $t5, -4($s1)</w:t>
      </w:r>
    </w:p>
    <w:p w14:paraId="4EBE81DD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add   $t4, $t4, $t5</w:t>
      </w:r>
    </w:p>
    <w:p w14:paraId="7D88E9A7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41437">
        <w:rPr>
          <w:rFonts w:ascii="Courier New" w:hAnsi="Courier New" w:cs="Courier New"/>
          <w:sz w:val="16"/>
          <w:szCs w:val="16"/>
        </w:rPr>
        <w:t>sw</w:t>
      </w:r>
      <w:proofErr w:type="spellEnd"/>
      <w:r w:rsidRPr="00641437">
        <w:rPr>
          <w:rFonts w:ascii="Courier New" w:hAnsi="Courier New" w:cs="Courier New"/>
          <w:sz w:val="16"/>
          <w:szCs w:val="16"/>
        </w:rPr>
        <w:t xml:space="preserve">    $t4, 0($s1)</w:t>
      </w:r>
    </w:p>
    <w:p w14:paraId="08789ADE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41437">
        <w:rPr>
          <w:rFonts w:ascii="Courier New" w:hAnsi="Courier New" w:cs="Courier New"/>
          <w:sz w:val="16"/>
          <w:szCs w:val="16"/>
        </w:rPr>
        <w:t>jal</w:t>
      </w:r>
      <w:proofErr w:type="spellEnd"/>
      <w:r w:rsidRPr="00641437">
        <w:rPr>
          <w:rFonts w:ascii="Courier New" w:hAnsi="Courier New" w:cs="Courier New"/>
          <w:sz w:val="16"/>
          <w:szCs w:val="16"/>
        </w:rPr>
        <w:t xml:space="preserve">   subtract10</w:t>
      </w:r>
    </w:p>
    <w:p w14:paraId="15D9D90B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li    $t6,0</w:t>
      </w:r>
    </w:p>
    <w:p w14:paraId="61683CC8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or    $t</w:t>
      </w:r>
      <w:proofErr w:type="gramStart"/>
      <w:r w:rsidRPr="00641437">
        <w:rPr>
          <w:rFonts w:ascii="Courier New" w:hAnsi="Courier New" w:cs="Courier New"/>
          <w:sz w:val="16"/>
          <w:szCs w:val="16"/>
        </w:rPr>
        <w:t>6,$</w:t>
      </w:r>
      <w:proofErr w:type="gramEnd"/>
      <w:r w:rsidRPr="00641437">
        <w:rPr>
          <w:rFonts w:ascii="Courier New" w:hAnsi="Courier New" w:cs="Courier New"/>
          <w:sz w:val="16"/>
          <w:szCs w:val="16"/>
        </w:rPr>
        <w:t>t4,$t4</w:t>
      </w:r>
    </w:p>
    <w:p w14:paraId="76F0B0ED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b     </w:t>
      </w:r>
      <w:proofErr w:type="spellStart"/>
      <w:r w:rsidRPr="00641437">
        <w:rPr>
          <w:rFonts w:ascii="Courier New" w:hAnsi="Courier New" w:cs="Courier New"/>
          <w:sz w:val="16"/>
          <w:szCs w:val="16"/>
        </w:rPr>
        <w:t>loopstart</w:t>
      </w:r>
      <w:proofErr w:type="spellEnd"/>
    </w:p>
    <w:p w14:paraId="0AC05FFF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641437">
        <w:rPr>
          <w:rFonts w:ascii="Courier New" w:hAnsi="Courier New" w:cs="Courier New"/>
          <w:sz w:val="16"/>
          <w:szCs w:val="16"/>
        </w:rPr>
        <w:t>loopend</w:t>
      </w:r>
      <w:proofErr w:type="spellEnd"/>
      <w:r w:rsidRPr="00641437">
        <w:rPr>
          <w:rFonts w:ascii="Courier New" w:hAnsi="Courier New" w:cs="Courier New"/>
          <w:sz w:val="16"/>
          <w:szCs w:val="16"/>
        </w:rPr>
        <w:t xml:space="preserve">:  </w:t>
      </w:r>
    </w:p>
    <w:p w14:paraId="112F82B2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li    $v0, 10</w:t>
      </w:r>
    </w:p>
    <w:p w14:paraId="66B59DF6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41437">
        <w:rPr>
          <w:rFonts w:ascii="Courier New" w:hAnsi="Courier New" w:cs="Courier New"/>
          <w:sz w:val="16"/>
          <w:szCs w:val="16"/>
        </w:rPr>
        <w:t>syscall</w:t>
      </w:r>
      <w:proofErr w:type="spellEnd"/>
    </w:p>
    <w:p w14:paraId="6079C227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41437">
        <w:rPr>
          <w:rFonts w:ascii="Courier New" w:hAnsi="Courier New" w:cs="Courier New"/>
          <w:sz w:val="16"/>
          <w:szCs w:val="16"/>
        </w:rPr>
        <w:t>.end</w:t>
      </w:r>
      <w:proofErr w:type="gramEnd"/>
      <w:r w:rsidRPr="00641437">
        <w:rPr>
          <w:rFonts w:ascii="Courier New" w:hAnsi="Courier New" w:cs="Courier New"/>
          <w:sz w:val="16"/>
          <w:szCs w:val="16"/>
        </w:rPr>
        <w:t xml:space="preserve"> main</w:t>
      </w:r>
    </w:p>
    <w:p w14:paraId="3A1A3F90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</w:p>
    <w:p w14:paraId="1C0558A6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>subtract10:</w:t>
      </w:r>
    </w:p>
    <w:p w14:paraId="142689E9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li $t5, 10</w:t>
      </w:r>
    </w:p>
    <w:p w14:paraId="25856C90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lastRenderedPageBreak/>
        <w:t xml:space="preserve">  sub $t</w:t>
      </w:r>
      <w:proofErr w:type="gramStart"/>
      <w:r w:rsidRPr="00641437">
        <w:rPr>
          <w:rFonts w:ascii="Courier New" w:hAnsi="Courier New" w:cs="Courier New"/>
          <w:sz w:val="16"/>
          <w:szCs w:val="16"/>
        </w:rPr>
        <w:t>4,$</w:t>
      </w:r>
      <w:proofErr w:type="gramEnd"/>
      <w:r w:rsidRPr="00641437">
        <w:rPr>
          <w:rFonts w:ascii="Courier New" w:hAnsi="Courier New" w:cs="Courier New"/>
          <w:sz w:val="16"/>
          <w:szCs w:val="16"/>
        </w:rPr>
        <w:t>t4,$t5</w:t>
      </w:r>
    </w:p>
    <w:p w14:paraId="0AA29DA4" w14:textId="77777777" w:rsidR="00641437" w:rsidRPr="00641437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r w:rsidRPr="0064143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41437">
        <w:rPr>
          <w:rFonts w:ascii="Courier New" w:hAnsi="Courier New" w:cs="Courier New"/>
          <w:sz w:val="16"/>
          <w:szCs w:val="16"/>
        </w:rPr>
        <w:t>jr</w:t>
      </w:r>
      <w:proofErr w:type="spellEnd"/>
      <w:r w:rsidRPr="00641437">
        <w:rPr>
          <w:rFonts w:ascii="Courier New" w:hAnsi="Courier New" w:cs="Courier New"/>
          <w:sz w:val="16"/>
          <w:szCs w:val="16"/>
        </w:rPr>
        <w:t xml:space="preserve"> $ra</w:t>
      </w:r>
    </w:p>
    <w:p w14:paraId="54A1460B" w14:textId="2FED29F2" w:rsidR="007F6898" w:rsidRDefault="00641437" w:rsidP="00641437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41437">
        <w:rPr>
          <w:rFonts w:ascii="Courier New" w:hAnsi="Courier New" w:cs="Courier New"/>
          <w:sz w:val="16"/>
          <w:szCs w:val="16"/>
        </w:rPr>
        <w:t>.end</w:t>
      </w:r>
      <w:proofErr w:type="gramEnd"/>
      <w:r w:rsidRPr="00641437">
        <w:rPr>
          <w:rFonts w:ascii="Courier New" w:hAnsi="Courier New" w:cs="Courier New"/>
          <w:sz w:val="16"/>
          <w:szCs w:val="16"/>
        </w:rPr>
        <w:t xml:space="preserve"> subtract10</w:t>
      </w:r>
    </w:p>
    <w:p w14:paraId="7B484AC9" w14:textId="77777777" w:rsidR="00641437" w:rsidRDefault="00641437" w:rsidP="00641437"/>
    <w:p w14:paraId="10FE0F03" w14:textId="19D3BA2D" w:rsidR="00641437" w:rsidRDefault="00641437" w:rsidP="00641437">
      <w:r>
        <w:t xml:space="preserve">Screen Shots before running the code and after loading it into </w:t>
      </w:r>
      <w:proofErr w:type="spellStart"/>
      <w:r>
        <w:t>QtSPIM</w:t>
      </w:r>
      <w:proofErr w:type="spellEnd"/>
      <w:r>
        <w:t>.</w:t>
      </w:r>
    </w:p>
    <w:p w14:paraId="6A9A0E9C" w14:textId="332F74B4" w:rsidR="00641437" w:rsidRDefault="00641437" w:rsidP="00641437"/>
    <w:p w14:paraId="3E9CE4CC" w14:textId="3273F9D1" w:rsidR="00641437" w:rsidRDefault="00641437" w:rsidP="00641437">
      <w:r>
        <w:rPr>
          <w:noProof/>
        </w:rPr>
        <w:drawing>
          <wp:inline distT="0" distB="0" distL="0" distR="0" wp14:anchorId="4DA07822" wp14:editId="33348898">
            <wp:extent cx="5934075" cy="3143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92D5" w14:textId="571F073E" w:rsidR="00641437" w:rsidRDefault="00641437" w:rsidP="00641437"/>
    <w:p w14:paraId="5C65B0EF" w14:textId="03290DDD" w:rsidR="00641437" w:rsidRDefault="00641437" w:rsidP="00641437">
      <w:r>
        <w:rPr>
          <w:noProof/>
        </w:rPr>
        <w:drawing>
          <wp:inline distT="0" distB="0" distL="0" distR="0" wp14:anchorId="228D01A4" wp14:editId="35D0E3EE">
            <wp:extent cx="5943600" cy="3124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9300" w14:textId="221C93EC" w:rsidR="00641437" w:rsidRDefault="00641437" w:rsidP="00641437"/>
    <w:p w14:paraId="2F37DC90" w14:textId="55FFE440" w:rsidR="00641437" w:rsidRDefault="00641437" w:rsidP="00641437">
      <w:r>
        <w:lastRenderedPageBreak/>
        <w:t xml:space="preserve">Screen Shots </w:t>
      </w:r>
      <w:r>
        <w:t>after</w:t>
      </w:r>
      <w:r>
        <w:t xml:space="preserve"> running the code and after loading it into </w:t>
      </w:r>
      <w:proofErr w:type="spellStart"/>
      <w:r>
        <w:t>QtSPIM</w:t>
      </w:r>
      <w:proofErr w:type="spellEnd"/>
      <w:r>
        <w:t>.</w:t>
      </w:r>
    </w:p>
    <w:p w14:paraId="54E45247" w14:textId="5DE4E7AD" w:rsidR="00641437" w:rsidRDefault="00641437" w:rsidP="00641437">
      <w:r>
        <w:rPr>
          <w:noProof/>
        </w:rPr>
        <w:drawing>
          <wp:inline distT="0" distB="0" distL="0" distR="0" wp14:anchorId="7405F2E2" wp14:editId="3E3238AB">
            <wp:extent cx="5934075" cy="3152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8CADD" w14:textId="20A76B42" w:rsidR="00641437" w:rsidRDefault="00641437" w:rsidP="00641437">
      <w:r>
        <w:rPr>
          <w:noProof/>
        </w:rPr>
        <w:drawing>
          <wp:inline distT="0" distB="0" distL="0" distR="0" wp14:anchorId="1B61C725" wp14:editId="36A2DA8F">
            <wp:extent cx="5943600" cy="31089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4639" w14:textId="77777777" w:rsidR="00641437" w:rsidRDefault="00641437" w:rsidP="00641437"/>
    <w:p w14:paraId="3D638D7D" w14:textId="77777777" w:rsidR="00641437" w:rsidRDefault="00641437" w:rsidP="00641437"/>
    <w:p w14:paraId="386EE2C2" w14:textId="77777777" w:rsidR="00641437" w:rsidRDefault="00641437" w:rsidP="00641437">
      <w:pPr>
        <w:spacing w:after="0"/>
      </w:pPr>
    </w:p>
    <w:sectPr w:rsidR="0064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9F"/>
    <w:rsid w:val="00104F45"/>
    <w:rsid w:val="002421F1"/>
    <w:rsid w:val="00292B95"/>
    <w:rsid w:val="00344543"/>
    <w:rsid w:val="003B54CE"/>
    <w:rsid w:val="00467C12"/>
    <w:rsid w:val="00497636"/>
    <w:rsid w:val="004E34DB"/>
    <w:rsid w:val="005544BE"/>
    <w:rsid w:val="005639DF"/>
    <w:rsid w:val="00641437"/>
    <w:rsid w:val="006622BE"/>
    <w:rsid w:val="006E0AB8"/>
    <w:rsid w:val="007F6898"/>
    <w:rsid w:val="00860F9F"/>
    <w:rsid w:val="008D7B33"/>
    <w:rsid w:val="008F0D76"/>
    <w:rsid w:val="009052C5"/>
    <w:rsid w:val="00972E93"/>
    <w:rsid w:val="00AF61F1"/>
    <w:rsid w:val="00B127EF"/>
    <w:rsid w:val="00B30880"/>
    <w:rsid w:val="00B63BF0"/>
    <w:rsid w:val="00B722D9"/>
    <w:rsid w:val="00BB6777"/>
    <w:rsid w:val="00BC4615"/>
    <w:rsid w:val="00CE2B29"/>
    <w:rsid w:val="00D96B26"/>
    <w:rsid w:val="00F23592"/>
    <w:rsid w:val="00F374C1"/>
    <w:rsid w:val="00F9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47BF"/>
  <w15:chartTrackingRefBased/>
  <w15:docId w15:val="{399E8598-E743-49F4-AC72-C423BE35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4B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F68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Bolling</dc:creator>
  <cp:keywords/>
  <dc:description/>
  <cp:lastModifiedBy>Gregory Bolling</cp:lastModifiedBy>
  <cp:revision>30</cp:revision>
  <cp:lastPrinted>2020-04-05T01:07:00Z</cp:lastPrinted>
  <dcterms:created xsi:type="dcterms:W3CDTF">2020-04-05T00:09:00Z</dcterms:created>
  <dcterms:modified xsi:type="dcterms:W3CDTF">2020-04-13T03:19:00Z</dcterms:modified>
</cp:coreProperties>
</file>