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8B15" w14:textId="138E9F2A" w:rsidR="006855D1" w:rsidRDefault="000C3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Структурная схема программы.</w:t>
      </w:r>
    </w:p>
    <w:p w14:paraId="617CCEB2" w14:textId="2380EC32" w:rsidR="000C3B78" w:rsidRDefault="000C3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3B78" w:rsidRPr="000C3B78" w14:paraId="187770DD" w14:textId="77777777" w:rsidTr="000C3B78">
        <w:tc>
          <w:tcPr>
            <w:tcW w:w="9345" w:type="dxa"/>
          </w:tcPr>
          <w:p w14:paraId="3DB673FC" w14:textId="551D6E1D" w:rsid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 container</w:t>
            </w:r>
          </w:p>
          <w:p w14:paraId="3B64282D" w14:textId="0663293A" w:rsidR="000C3B78" w:rsidRP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length – 4 </w:t>
            </w:r>
            <w:r>
              <w:rPr>
                <w:b/>
                <w:bCs/>
                <w:sz w:val="28"/>
                <w:szCs w:val="28"/>
              </w:rPr>
              <w:t>байта</w:t>
            </w:r>
          </w:p>
          <w:p w14:paraId="28707C5C" w14:textId="6172013C" w:rsidR="000C3B78" w:rsidRP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vehicle*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pointer_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MAX_LENGTH]</w:t>
            </w:r>
            <w:r w:rsidRPr="000C3B7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–</w:t>
            </w:r>
            <w:r w:rsidRPr="000C3B78">
              <w:rPr>
                <w:b/>
                <w:bCs/>
                <w:sz w:val="28"/>
                <w:szCs w:val="28"/>
                <w:lang w:val="en-US"/>
              </w:rPr>
              <w:t xml:space="preserve"> 80000 </w:t>
            </w:r>
            <w:r>
              <w:rPr>
                <w:b/>
                <w:bCs/>
                <w:sz w:val="28"/>
                <w:szCs w:val="28"/>
              </w:rPr>
              <w:t>байт</w:t>
            </w:r>
          </w:p>
          <w:p w14:paraId="3407DABA" w14:textId="77777777" w:rsid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84E21E6" w14:textId="3CC6A32F" w:rsidR="000C3B78" w:rsidRP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MAX_LENGTH = 10000</w:t>
            </w:r>
          </w:p>
        </w:tc>
      </w:tr>
      <w:tr w:rsidR="000C3B78" w:rsidRPr="000C3B78" w14:paraId="3D42F0E1" w14:textId="77777777" w:rsidTr="000C3B78">
        <w:tc>
          <w:tcPr>
            <w:tcW w:w="9345" w:type="dxa"/>
          </w:tcPr>
          <w:p w14:paraId="51FF399D" w14:textId="77777777" w:rsidR="000C3B78" w:rsidRPr="007F4914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F4914">
              <w:rPr>
                <w:b/>
                <w:bCs/>
                <w:sz w:val="28"/>
                <w:szCs w:val="28"/>
                <w:lang w:val="en-US"/>
              </w:rPr>
              <w:t>class vehicle</w:t>
            </w:r>
          </w:p>
          <w:p w14:paraId="70FC03AD" w14:textId="3AE9CB15" w:rsidR="000C3B78" w:rsidRP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C3B78">
              <w:rPr>
                <w:b/>
                <w:bCs/>
                <w:sz w:val="28"/>
                <w:szCs w:val="28"/>
                <w:lang w:val="en-US"/>
              </w:rPr>
              <w:t xml:space="preserve">int speed </w:t>
            </w:r>
            <w:r>
              <w:rPr>
                <w:b/>
                <w:bCs/>
                <w:sz w:val="28"/>
                <w:szCs w:val="28"/>
                <w:lang w:val="en-US"/>
              </w:rPr>
              <w:t>– 4</w:t>
            </w:r>
            <w:r w:rsidRPr="000C3B7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байта</w:t>
            </w:r>
          </w:p>
          <w:p w14:paraId="5DA4AF61" w14:textId="50096355" w:rsidR="000C3B78" w:rsidRP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way_length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8 </w:t>
            </w:r>
            <w:r>
              <w:rPr>
                <w:b/>
                <w:bCs/>
                <w:sz w:val="28"/>
                <w:szCs w:val="28"/>
              </w:rPr>
              <w:t>байт</w:t>
            </w:r>
          </w:p>
          <w:p w14:paraId="39318EE0" w14:textId="5323F326" w:rsidR="000C3B78" w:rsidRP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ideal_time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8</w:t>
            </w:r>
            <w:r>
              <w:rPr>
                <w:b/>
                <w:bCs/>
                <w:sz w:val="28"/>
                <w:szCs w:val="28"/>
              </w:rPr>
              <w:t xml:space="preserve"> байт</w:t>
            </w:r>
          </w:p>
        </w:tc>
      </w:tr>
      <w:tr w:rsidR="000C3B78" w:rsidRPr="007F4914" w14:paraId="7A68EFE4" w14:textId="77777777" w:rsidTr="000C3B78">
        <w:tc>
          <w:tcPr>
            <w:tcW w:w="9345" w:type="dxa"/>
          </w:tcPr>
          <w:p w14:paraId="06FAEEFA" w14:textId="77777777" w:rsid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 ship</w:t>
            </w:r>
          </w:p>
          <w:p w14:paraId="0FEFB83F" w14:textId="77777777" w:rsidR="000C3B78" w:rsidRPr="007F4914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tonnage – 4 </w:t>
            </w:r>
            <w:r>
              <w:rPr>
                <w:b/>
                <w:bCs/>
                <w:sz w:val="28"/>
                <w:szCs w:val="28"/>
              </w:rPr>
              <w:t>байта</w:t>
            </w:r>
          </w:p>
          <w:p w14:paraId="4C1FC8D8" w14:textId="741D09F7" w:rsidR="000C3B78" w:rsidRPr="007F4914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ship_type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1 </w:t>
            </w:r>
            <w:r>
              <w:rPr>
                <w:b/>
                <w:bCs/>
                <w:sz w:val="28"/>
                <w:szCs w:val="28"/>
              </w:rPr>
              <w:t>байт</w:t>
            </w:r>
          </w:p>
        </w:tc>
      </w:tr>
      <w:tr w:rsidR="000C3B78" w:rsidRPr="007F4914" w14:paraId="5EEE074F" w14:textId="77777777" w:rsidTr="000C3B78">
        <w:tc>
          <w:tcPr>
            <w:tcW w:w="9345" w:type="dxa"/>
          </w:tcPr>
          <w:p w14:paraId="6FE56646" w14:textId="77777777" w:rsidR="000C3B78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 train</w:t>
            </w:r>
          </w:p>
          <w:p w14:paraId="26C7ED79" w14:textId="5A73A81B" w:rsidR="00AC0CA5" w:rsidRPr="007F4914" w:rsidRDefault="000C3B7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AC0CA5">
              <w:rPr>
                <w:b/>
                <w:bCs/>
                <w:sz w:val="28"/>
                <w:szCs w:val="28"/>
                <w:lang w:val="en-US"/>
              </w:rPr>
              <w:t>wagon_number</w:t>
            </w:r>
            <w:proofErr w:type="spellEnd"/>
            <w:r w:rsidR="00AC0CA5">
              <w:rPr>
                <w:b/>
                <w:bCs/>
                <w:sz w:val="28"/>
                <w:szCs w:val="28"/>
                <w:lang w:val="en-US"/>
              </w:rPr>
              <w:t xml:space="preserve"> – 4 </w:t>
            </w:r>
            <w:r w:rsidR="00AC0CA5">
              <w:rPr>
                <w:b/>
                <w:bCs/>
                <w:sz w:val="28"/>
                <w:szCs w:val="28"/>
              </w:rPr>
              <w:t>байта</w:t>
            </w:r>
          </w:p>
        </w:tc>
      </w:tr>
      <w:tr w:rsidR="000C3B78" w:rsidRPr="007F4914" w14:paraId="1ACF08BB" w14:textId="77777777" w:rsidTr="000C3B78">
        <w:tc>
          <w:tcPr>
            <w:tcW w:w="9345" w:type="dxa"/>
          </w:tcPr>
          <w:p w14:paraId="27B2F212" w14:textId="77777777" w:rsidR="000C3B78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 plane</w:t>
            </w:r>
          </w:p>
          <w:p w14:paraId="7B1AF566" w14:textId="234E59B1" w:rsidR="00AC0CA5" w:rsidRP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int capacity – 4</w:t>
            </w:r>
            <w:r w:rsidRPr="00AC0CA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байта</w:t>
            </w:r>
          </w:p>
          <w:p w14:paraId="6C9B3F0F" w14:textId="32EE357A" w:rsidR="00AC0CA5" w:rsidRP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flight_radius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4 </w:t>
            </w:r>
            <w:r>
              <w:rPr>
                <w:b/>
                <w:bCs/>
                <w:sz w:val="28"/>
                <w:szCs w:val="28"/>
              </w:rPr>
              <w:t>байта</w:t>
            </w:r>
          </w:p>
        </w:tc>
      </w:tr>
    </w:tbl>
    <w:p w14:paraId="137A58C4" w14:textId="5958106C" w:rsidR="000C3B78" w:rsidRPr="007F4914" w:rsidRDefault="000C3B78">
      <w:pPr>
        <w:rPr>
          <w:b/>
          <w:bCs/>
          <w:sz w:val="28"/>
          <w:szCs w:val="28"/>
          <w:lang w:val="en-US"/>
        </w:rPr>
      </w:pPr>
    </w:p>
    <w:p w14:paraId="227AECA2" w14:textId="366F9DAD" w:rsidR="00AC0CA5" w:rsidRDefault="00AC0C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Программная память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0CA5" w14:paraId="2D9F0D72" w14:textId="77777777" w:rsidTr="00AC0CA5">
        <w:tc>
          <w:tcPr>
            <w:tcW w:w="4672" w:type="dxa"/>
          </w:tcPr>
          <w:p w14:paraId="39918CE9" w14:textId="63410CBF" w:rsidR="00AC0CA5" w:rsidRDefault="00AC0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14:paraId="1FD79C97" w14:textId="7688D747" w:rsidR="00AC0CA5" w:rsidRDefault="00AC0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Переменные</w:t>
            </w:r>
          </w:p>
        </w:tc>
      </w:tr>
      <w:tr w:rsidR="00AC0CA5" w:rsidRPr="007F4914" w14:paraId="75C478BE" w14:textId="77777777" w:rsidTr="00AC0CA5">
        <w:tc>
          <w:tcPr>
            <w:tcW w:w="4672" w:type="dxa"/>
          </w:tcPr>
          <w:p w14:paraId="49D397EB" w14:textId="57121581" w:rsidR="00AC0CA5" w:rsidRP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73" w:type="dxa"/>
          </w:tcPr>
          <w:p w14:paraId="081665EF" w14:textId="77777777" w:rsid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start –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clock_t</w:t>
            </w:r>
            <w:proofErr w:type="spellEnd"/>
          </w:p>
          <w:p w14:paraId="78FA46F1" w14:textId="431F359E" w:rsid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container</w:t>
            </w:r>
          </w:p>
          <w:p w14:paraId="56914646" w14:textId="5D9E29B3" w:rsid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int</w:t>
            </w:r>
          </w:p>
          <w:p w14:paraId="51DE6F67" w14:textId="77777777" w:rsid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end –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clock_t</w:t>
            </w:r>
            <w:proofErr w:type="spellEnd"/>
          </w:p>
          <w:p w14:paraId="5577F37A" w14:textId="14F91580" w:rsidR="00AC0CA5" w:rsidRP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seconds - double</w:t>
            </w:r>
          </w:p>
        </w:tc>
      </w:tr>
      <w:tr w:rsidR="00AC0CA5" w:rsidRPr="007F4914" w14:paraId="5BFD3B51" w14:textId="77777777" w:rsidTr="00AC0CA5">
        <w:tc>
          <w:tcPr>
            <w:tcW w:w="4672" w:type="dxa"/>
          </w:tcPr>
          <w:p w14:paraId="0D5900AC" w14:textId="59D3E052" w:rsidR="00AC0CA5" w:rsidRP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container::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798A958F" w14:textId="06C1E88A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input_file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string</w:t>
            </w:r>
          </w:p>
          <w:p w14:paraId="3242C086" w14:textId="387EF505" w:rsidR="00AC0CA5" w:rsidRDefault="00AC0CA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file –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ifstream</w:t>
            </w:r>
            <w:proofErr w:type="spellEnd"/>
          </w:p>
          <w:p w14:paraId="7B9AEA6C" w14:textId="4AED293F" w:rsid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int</w:t>
            </w:r>
          </w:p>
          <w:p w14:paraId="0214CF6A" w14:textId="21C569C5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first_word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string</w:t>
            </w:r>
          </w:p>
          <w:p w14:paraId="135B7A7E" w14:textId="6B63A7F3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speed – int</w:t>
            </w:r>
          </w:p>
          <w:p w14:paraId="12A86D34" w14:textId="4E08820B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way_length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double</w:t>
            </w:r>
          </w:p>
          <w:p w14:paraId="7E4DDFE2" w14:textId="76B2837F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capacity – int</w:t>
            </w:r>
          </w:p>
          <w:p w14:paraId="1DC6D24A" w14:textId="52CE9FDE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flight_radius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int</w:t>
            </w:r>
          </w:p>
          <w:p w14:paraId="29630FB6" w14:textId="3BE898D4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wagon_number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int</w:t>
            </w:r>
          </w:p>
          <w:p w14:paraId="6A4E3375" w14:textId="3BA219C4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tonnage – int</w:t>
            </w:r>
          </w:p>
          <w:p w14:paraId="2A7B6C7A" w14:textId="23997BA4" w:rsidR="00D43E83" w:rsidRP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ship_type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int</w:t>
            </w:r>
          </w:p>
        </w:tc>
      </w:tr>
      <w:tr w:rsidR="00AC0CA5" w:rsidRPr="00AC0CA5" w14:paraId="1DDD6C1E" w14:textId="77777777" w:rsidTr="00AC0CA5">
        <w:tc>
          <w:tcPr>
            <w:tcW w:w="4672" w:type="dxa"/>
          </w:tcPr>
          <w:p w14:paraId="1CD978B5" w14:textId="7BA65E5C" w:rsidR="00AC0CA5" w:rsidRP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BinarySearchByTime</w:t>
            </w:r>
            <w:proofErr w:type="spellEnd"/>
          </w:p>
        </w:tc>
        <w:tc>
          <w:tcPr>
            <w:tcW w:w="4673" w:type="dxa"/>
          </w:tcPr>
          <w:p w14:paraId="5D436896" w14:textId="4B2FD9A5" w:rsid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selected – double</w:t>
            </w:r>
          </w:p>
          <w:p w14:paraId="5E0F5EFD" w14:textId="5DDA5031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low – int</w:t>
            </w:r>
          </w:p>
          <w:p w14:paraId="3D28AA55" w14:textId="2118D1A8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high – int</w:t>
            </w:r>
          </w:p>
          <w:p w14:paraId="5DF868E8" w14:textId="17522668" w:rsidR="00D43E83" w:rsidRP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mid – int</w:t>
            </w:r>
          </w:p>
        </w:tc>
      </w:tr>
      <w:tr w:rsidR="00AC0CA5" w:rsidRPr="007F4914" w14:paraId="0AAE826E" w14:textId="77777777" w:rsidTr="00AC0CA5">
        <w:tc>
          <w:tcPr>
            <w:tcW w:w="4672" w:type="dxa"/>
          </w:tcPr>
          <w:p w14:paraId="52897A96" w14:textId="02249F90" w:rsidR="00AC0CA5" w:rsidRP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ship::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InputRandom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14:paraId="0B95311B" w14:textId="77777777" w:rsid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speed = int</w:t>
            </w:r>
          </w:p>
          <w:p w14:paraId="463275E4" w14:textId="77777777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way_length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= double</w:t>
            </w:r>
          </w:p>
          <w:p w14:paraId="62254A52" w14:textId="77777777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tonnage = int</w:t>
            </w:r>
          </w:p>
          <w:p w14:paraId="1867554B" w14:textId="77777777" w:rsidR="00D43E83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ship_type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enum</w:t>
            </w:r>
            <w:proofErr w:type="spellEnd"/>
          </w:p>
          <w:p w14:paraId="7F30B577" w14:textId="433B929F" w:rsidR="00D43E83" w:rsidRPr="00AC0CA5" w:rsidRDefault="00D43E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type = int</w:t>
            </w:r>
          </w:p>
        </w:tc>
      </w:tr>
    </w:tbl>
    <w:p w14:paraId="7300C173" w14:textId="646C030F" w:rsidR="00AC0CA5" w:rsidRPr="00AC0CA5" w:rsidRDefault="00AC0CA5">
      <w:pPr>
        <w:rPr>
          <w:b/>
          <w:bCs/>
          <w:sz w:val="28"/>
          <w:szCs w:val="28"/>
          <w:lang w:val="en-US"/>
        </w:rPr>
      </w:pPr>
    </w:p>
    <w:sectPr w:rsidR="00AC0CA5" w:rsidRPr="00AC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78"/>
    <w:rsid w:val="000C3B78"/>
    <w:rsid w:val="006855D1"/>
    <w:rsid w:val="007F4914"/>
    <w:rsid w:val="00AC0CA5"/>
    <w:rsid w:val="00D4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415C"/>
  <w15:chartTrackingRefBased/>
  <w15:docId w15:val="{95ED1C94-D2B4-42E2-AF9E-378061D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Diakonov</dc:creator>
  <cp:keywords/>
  <dc:description/>
  <cp:lastModifiedBy>Gregory Diakonov</cp:lastModifiedBy>
  <cp:revision>2</cp:revision>
  <dcterms:created xsi:type="dcterms:W3CDTF">2022-01-15T13:12:00Z</dcterms:created>
  <dcterms:modified xsi:type="dcterms:W3CDTF">2022-01-15T13:12:00Z</dcterms:modified>
</cp:coreProperties>
</file>