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467B6" w14:textId="77777777" w:rsidR="005C4E50" w:rsidRDefault="00566898" w:rsidP="005C4E50">
      <w:pPr>
        <w:rPr>
          <w:b/>
          <w:sz w:val="36"/>
        </w:rPr>
      </w:pPr>
      <w:r w:rsidRPr="00566898">
        <w:rPr>
          <w:b/>
          <w:sz w:val="36"/>
        </w:rPr>
        <w:t>M E M O R A N D U M</w:t>
      </w:r>
    </w:p>
    <w:p w14:paraId="362BA3AF" w14:textId="77777777" w:rsidR="00566898" w:rsidRDefault="00566898" w:rsidP="005C4E50">
      <w:pPr>
        <w:rPr>
          <w:b/>
          <w:sz w:val="36"/>
        </w:rPr>
      </w:pPr>
    </w:p>
    <w:p w14:paraId="43334000" w14:textId="77777777" w:rsidR="00566898" w:rsidRPr="00566898" w:rsidRDefault="00566898" w:rsidP="005C4E50">
      <w:r>
        <w:rPr>
          <w:b/>
        </w:rPr>
        <w:t>To:</w:t>
      </w:r>
      <w:r>
        <w:rPr>
          <w:b/>
        </w:rPr>
        <w:tab/>
      </w:r>
      <w:r>
        <w:rPr>
          <w:b/>
        </w:rPr>
        <w:tab/>
      </w:r>
      <w:r>
        <w:t xml:space="preserve">Professor </w:t>
      </w:r>
      <w:proofErr w:type="spellStart"/>
      <w:r>
        <w:t>Evia</w:t>
      </w:r>
      <w:proofErr w:type="spellEnd"/>
    </w:p>
    <w:p w14:paraId="202B0829" w14:textId="77777777" w:rsidR="00566898" w:rsidRPr="00566898" w:rsidRDefault="00566898" w:rsidP="005C4E50">
      <w:r>
        <w:rPr>
          <w:b/>
        </w:rPr>
        <w:t>From:</w:t>
      </w:r>
      <w:r>
        <w:rPr>
          <w:b/>
        </w:rPr>
        <w:tab/>
      </w:r>
      <w:r>
        <w:rPr>
          <w:b/>
        </w:rPr>
        <w:tab/>
      </w:r>
      <w:r>
        <w:t xml:space="preserve">Anne Walsack, Greg </w:t>
      </w:r>
      <w:proofErr w:type="spellStart"/>
      <w:r>
        <w:t>DiGalbo</w:t>
      </w:r>
      <w:proofErr w:type="spellEnd"/>
      <w:r>
        <w:t>, and Maya Chapman</w:t>
      </w:r>
    </w:p>
    <w:p w14:paraId="2DE4BD4D" w14:textId="77777777" w:rsidR="00566898" w:rsidRPr="00566898" w:rsidRDefault="00566898" w:rsidP="005C4E50">
      <w:r>
        <w:rPr>
          <w:b/>
        </w:rPr>
        <w:t>Subject:</w:t>
      </w:r>
      <w:r>
        <w:rPr>
          <w:b/>
        </w:rPr>
        <w:tab/>
      </w:r>
      <w:r>
        <w:t>Rhetorical and Design Choices for the Client Website</w:t>
      </w:r>
    </w:p>
    <w:p w14:paraId="3B3EF37D" w14:textId="77777777" w:rsidR="00566898" w:rsidRDefault="00566898" w:rsidP="005C4E50">
      <w:r>
        <w:rPr>
          <w:b/>
        </w:rPr>
        <w:t>Date:</w:t>
      </w:r>
      <w:r>
        <w:rPr>
          <w:b/>
        </w:rPr>
        <w:tab/>
      </w:r>
      <w:r>
        <w:rPr>
          <w:b/>
        </w:rPr>
        <w:tab/>
      </w:r>
      <w:r w:rsidR="003B495D">
        <w:t>April 26, 2016</w:t>
      </w:r>
    </w:p>
    <w:p w14:paraId="524B4208" w14:textId="77777777" w:rsidR="00C707A1" w:rsidRDefault="00C707A1" w:rsidP="005C4E50"/>
    <w:p w14:paraId="2C3105D9" w14:textId="5281E526" w:rsidR="00C707A1" w:rsidRDefault="00C707A1" w:rsidP="005C4E50">
      <w:r>
        <w:t>This memo will cover the rhetorical and design choices our group made concerning our client website.</w:t>
      </w:r>
    </w:p>
    <w:p w14:paraId="6FBA209C" w14:textId="77777777" w:rsidR="00C707A1" w:rsidRDefault="00C707A1" w:rsidP="005C4E50"/>
    <w:p w14:paraId="5C40D2F9" w14:textId="6600BED7" w:rsidR="00C707A1" w:rsidRPr="00803BA1" w:rsidRDefault="00C707A1" w:rsidP="005C4E50">
      <w:pPr>
        <w:rPr>
          <w:u w:val="single"/>
        </w:rPr>
      </w:pPr>
      <w:r w:rsidRPr="00803BA1">
        <w:rPr>
          <w:u w:val="single"/>
        </w:rPr>
        <w:t>Audience:</w:t>
      </w:r>
    </w:p>
    <w:p w14:paraId="3DEA7113" w14:textId="77777777" w:rsidR="00C707A1" w:rsidRDefault="00C707A1" w:rsidP="005C4E50"/>
    <w:p w14:paraId="3FBA95D0" w14:textId="2430534D" w:rsidR="00803BA1" w:rsidRDefault="00803BA1" w:rsidP="005C4E50">
      <w:r>
        <w:t xml:space="preserve">We created this website for the Hispanic and Latino Faculty and Staff Caucus. The people that will ultimately view this website are people who are interested in the Caucus and that may potentially want to become a member. </w:t>
      </w:r>
    </w:p>
    <w:p w14:paraId="74122DE4" w14:textId="77777777" w:rsidR="00803BA1" w:rsidRDefault="00803BA1" w:rsidP="005C4E50"/>
    <w:p w14:paraId="45A62F3F" w14:textId="3403A7E1" w:rsidR="00C707A1" w:rsidRPr="00831787" w:rsidRDefault="00C707A1" w:rsidP="005C4E50">
      <w:pPr>
        <w:rPr>
          <w:u w:val="single"/>
        </w:rPr>
      </w:pPr>
      <w:r w:rsidRPr="00831787">
        <w:rPr>
          <w:u w:val="single"/>
        </w:rPr>
        <w:t>Content:</w:t>
      </w:r>
      <w:bookmarkStart w:id="0" w:name="_GoBack"/>
      <w:bookmarkEnd w:id="0"/>
    </w:p>
    <w:p w14:paraId="136F685E" w14:textId="77777777" w:rsidR="00C707A1" w:rsidRDefault="00C707A1" w:rsidP="005C4E50"/>
    <w:p w14:paraId="0B4C3264" w14:textId="7E6D1FF1" w:rsidR="00C707A1" w:rsidRDefault="00C707A1" w:rsidP="005C4E50">
      <w:r>
        <w:t>Purpose:</w:t>
      </w:r>
    </w:p>
    <w:p w14:paraId="0535DD08" w14:textId="77777777" w:rsidR="00C707A1" w:rsidRDefault="00C707A1" w:rsidP="005C4E50"/>
    <w:p w14:paraId="3B6F6EEA" w14:textId="19B12EBF" w:rsidR="00C707A1" w:rsidRDefault="00C707A1" w:rsidP="005C4E50">
      <w:r>
        <w:t>Coding:</w:t>
      </w:r>
    </w:p>
    <w:p w14:paraId="3CFEE558" w14:textId="77777777" w:rsidR="00C707A1" w:rsidRDefault="00C707A1" w:rsidP="005C4E50"/>
    <w:p w14:paraId="3D5B1DB1" w14:textId="6633A8FF" w:rsidR="00C707A1" w:rsidRDefault="00C707A1" w:rsidP="005C4E50">
      <w:r>
        <w:t>Color:</w:t>
      </w:r>
    </w:p>
    <w:p w14:paraId="6B8EF401" w14:textId="77777777" w:rsidR="00C707A1" w:rsidRDefault="00C707A1" w:rsidP="005C4E50"/>
    <w:p w14:paraId="66E7285C" w14:textId="35AE877C" w:rsidR="00C707A1" w:rsidRDefault="00C707A1" w:rsidP="005C4E50">
      <w:r>
        <w:t>Typography:</w:t>
      </w:r>
    </w:p>
    <w:p w14:paraId="4D043693" w14:textId="77777777" w:rsidR="00C707A1" w:rsidRDefault="00C707A1" w:rsidP="005C4E50"/>
    <w:p w14:paraId="039070F9" w14:textId="574ABA86" w:rsidR="00C707A1" w:rsidRDefault="00C707A1" w:rsidP="005C4E50">
      <w:r>
        <w:t>Usability:</w:t>
      </w:r>
    </w:p>
    <w:p w14:paraId="68E29E1D" w14:textId="77777777" w:rsidR="00C707A1" w:rsidRDefault="00C707A1" w:rsidP="005C4E50"/>
    <w:p w14:paraId="58D8ACE7" w14:textId="1760664B" w:rsidR="00C707A1" w:rsidRDefault="00C707A1" w:rsidP="005C4E50">
      <w:r>
        <w:t>Problems:</w:t>
      </w:r>
    </w:p>
    <w:p w14:paraId="0B6E091D" w14:textId="77777777" w:rsidR="00C707A1" w:rsidRDefault="00C707A1" w:rsidP="005C4E50"/>
    <w:p w14:paraId="68410D08" w14:textId="229DD82E" w:rsidR="00C707A1" w:rsidRPr="003B495D" w:rsidRDefault="00C707A1" w:rsidP="005C4E50">
      <w:r>
        <w:t>Differently if more time:</w:t>
      </w:r>
    </w:p>
    <w:sectPr w:rsidR="00C707A1" w:rsidRPr="003B495D" w:rsidSect="0056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21656"/>
    <w:multiLevelType w:val="multilevel"/>
    <w:tmpl w:val="19A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98"/>
    <w:rsid w:val="003B495D"/>
    <w:rsid w:val="00566898"/>
    <w:rsid w:val="005C4E50"/>
    <w:rsid w:val="00803BA1"/>
    <w:rsid w:val="00831787"/>
    <w:rsid w:val="00B751FB"/>
    <w:rsid w:val="00C70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35D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965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Words>
  <Characters>523</Characters>
  <Application>Microsoft Macintosh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Annie Walsack</cp:lastModifiedBy>
  <cp:revision>5</cp:revision>
  <dcterms:created xsi:type="dcterms:W3CDTF">2016-04-26T13:38:00Z</dcterms:created>
  <dcterms:modified xsi:type="dcterms:W3CDTF">2016-04-26T16:00:00Z</dcterms:modified>
</cp:coreProperties>
</file>