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93B" w:rsidRPr="00C5793B" w:rsidRDefault="00C5793B" w:rsidP="00C579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93B">
        <w:rPr>
          <w:rFonts w:ascii="Segoe UI Symbol" w:eastAsia="Times New Roman" w:hAnsi="Segoe UI Symbol" w:cs="Segoe UI Symbol"/>
          <w:b/>
          <w:bCs/>
          <w:sz w:val="36"/>
          <w:szCs w:val="36"/>
        </w:rPr>
        <w:t>📑</w:t>
      </w:r>
      <w:r w:rsidRPr="00C579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Case Study: ERP Modernization Project</w:t>
      </w:r>
    </w:p>
    <w:p w:rsidR="00C5793B" w:rsidRPr="00C5793B" w:rsidRDefault="00C5793B" w:rsidP="00C57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9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579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Problem</w:t>
      </w:r>
    </w:p>
    <w:p w:rsidR="00C5793B" w:rsidRPr="00C5793B" w:rsidRDefault="00C5793B" w:rsidP="00C57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The client’s </w:t>
      </w:r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>legacy ERP system</w:t>
      </w: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 was:</w:t>
      </w:r>
    </w:p>
    <w:p w:rsidR="00C5793B" w:rsidRPr="00C5793B" w:rsidRDefault="00C5793B" w:rsidP="00C57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>Monolithic and difficult to scale.</w:t>
      </w:r>
    </w:p>
    <w:p w:rsidR="00C5793B" w:rsidRPr="00C5793B" w:rsidRDefault="00C5793B" w:rsidP="00C57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>Lacking modern APIs for integration with other systems.</w:t>
      </w:r>
    </w:p>
    <w:p w:rsidR="00C5793B" w:rsidRPr="00C5793B" w:rsidRDefault="00C5793B" w:rsidP="00C57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>Slow performance on large datasets.</w:t>
      </w:r>
    </w:p>
    <w:p w:rsidR="00C5793B" w:rsidRPr="00C5793B" w:rsidRDefault="00C5793B" w:rsidP="00C579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>Hard to maintain due to outdated technologies.</w:t>
      </w:r>
    </w:p>
    <w:p w:rsidR="00C5793B" w:rsidRPr="00C5793B" w:rsidRDefault="00C5793B" w:rsidP="00C57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9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579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Solution</w:t>
      </w:r>
    </w:p>
    <w:p w:rsidR="00C5793B" w:rsidRPr="00C5793B" w:rsidRDefault="00C5793B" w:rsidP="00C579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a </w:t>
      </w:r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>modular, service-oriented architecture</w:t>
      </w:r>
      <w:r w:rsidRPr="00C579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793B" w:rsidRPr="00C5793B" w:rsidRDefault="00C5793B" w:rsidP="00C57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Built RESTful APIs with </w:t>
      </w:r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>.NET 8 + Entity Framework Core</w:t>
      </w:r>
      <w:r w:rsidRPr="00C57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793B" w:rsidRPr="00C5793B" w:rsidRDefault="00C5793B" w:rsidP="00C57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Introduced a </w:t>
      </w:r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database</w:t>
      </w: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 with optimized queries.</w:t>
      </w:r>
    </w:p>
    <w:p w:rsidR="00C5793B" w:rsidRPr="00C5793B" w:rsidRDefault="00C5793B" w:rsidP="00C57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proofErr w:type="spellStart"/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>Vue</w:t>
      </w:r>
      <w:proofErr w:type="spellEnd"/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 SPA frontend</w:t>
      </w: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 for usability and speed.</w:t>
      </w:r>
    </w:p>
    <w:p w:rsidR="00C5793B" w:rsidRPr="00C5793B" w:rsidRDefault="00C5793B" w:rsidP="00C57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Containerized services with </w:t>
      </w:r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>Docker &amp; Docker Compose</w:t>
      </w: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 for deployment consistency.</w:t>
      </w:r>
    </w:p>
    <w:p w:rsidR="00C5793B" w:rsidRPr="00C5793B" w:rsidRDefault="00C5793B" w:rsidP="00C579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>unit and integration tests</w:t>
      </w: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C5793B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  <w:r w:rsidRPr="00C57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793B" w:rsidRPr="00C5793B" w:rsidRDefault="00C5793B" w:rsidP="00C57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9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579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Results</w:t>
      </w:r>
    </w:p>
    <w:p w:rsidR="00C5793B" w:rsidRPr="00C5793B" w:rsidRDefault="00C5793B" w:rsidP="00C57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 xml:space="preserve">✅ Reduced page load times by </w:t>
      </w:r>
      <w:r w:rsidRPr="00C5793B">
        <w:rPr>
          <w:rFonts w:ascii="Times New Roman" w:eastAsia="Times New Roman" w:hAnsi="Times New Roman" w:cs="Times New Roman"/>
          <w:b/>
          <w:bCs/>
          <w:sz w:val="24"/>
          <w:szCs w:val="24"/>
        </w:rPr>
        <w:t>40%</w:t>
      </w:r>
      <w:r w:rsidRPr="00C579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793B" w:rsidRPr="00C5793B" w:rsidRDefault="00C5793B" w:rsidP="00C57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>✅ Improved scalability with containerized services.</w:t>
      </w:r>
    </w:p>
    <w:p w:rsidR="00C5793B" w:rsidRPr="00C5793B" w:rsidRDefault="00C5793B" w:rsidP="00C57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>✅ Easier maintenance with modular architecture.</w:t>
      </w:r>
    </w:p>
    <w:p w:rsidR="00C5793B" w:rsidRPr="00C5793B" w:rsidRDefault="00C5793B" w:rsidP="00C579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93B">
        <w:rPr>
          <w:rFonts w:ascii="Times New Roman" w:eastAsia="Times New Roman" w:hAnsi="Times New Roman" w:cs="Times New Roman"/>
          <w:sz w:val="24"/>
          <w:szCs w:val="24"/>
        </w:rPr>
        <w:t>✅ Enabled integrations with third-party systems.</w:t>
      </w:r>
    </w:p>
    <w:p w:rsidR="00C5793B" w:rsidRPr="00C5793B" w:rsidRDefault="00C5793B" w:rsidP="00C579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793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579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 Diagram</w:t>
      </w:r>
    </w:p>
    <w:p w:rsidR="00410494" w:rsidRDefault="00410494">
      <w:bookmarkStart w:id="0" w:name="_GoBack"/>
      <w:bookmarkEnd w:id="0"/>
    </w:p>
    <w:sectPr w:rsidR="0041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60322"/>
    <w:multiLevelType w:val="multilevel"/>
    <w:tmpl w:val="B2E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B052F"/>
    <w:multiLevelType w:val="multilevel"/>
    <w:tmpl w:val="26B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BF4D04"/>
    <w:multiLevelType w:val="multilevel"/>
    <w:tmpl w:val="A14A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93B"/>
    <w:rsid w:val="00410494"/>
    <w:rsid w:val="009A40B5"/>
    <w:rsid w:val="00C5793B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C5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C579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79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C57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C579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57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Fernandez</dc:creator>
  <cp:lastModifiedBy>Richard Fernandez</cp:lastModifiedBy>
  <cp:revision>2</cp:revision>
  <cp:lastPrinted>2025-09-14T07:01:00Z</cp:lastPrinted>
  <dcterms:created xsi:type="dcterms:W3CDTF">2025-09-14T07:00:00Z</dcterms:created>
  <dcterms:modified xsi:type="dcterms:W3CDTF">2025-09-14T07:01:00Z</dcterms:modified>
</cp:coreProperties>
</file>