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86588" w14:textId="77777777" w:rsidR="00542632" w:rsidRDefault="00542632" w:rsidP="00542632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This onboarding guide lists a few helpful things to get started quickly at Westpac and the Westpac One Core (w1c) team!</w:t>
      </w:r>
    </w:p>
    <w:p w14:paraId="056BF936" w14:textId="77777777" w:rsidR="00542632" w:rsidRDefault="00542632" w:rsidP="00542632">
      <w:pPr>
        <w:shd w:val="clear" w:color="auto" w:fill="FFFFFF"/>
        <w:rPr>
          <w:rFonts w:ascii="Segoe UI" w:hAnsi="Segoe UI" w:cs="Segoe UI"/>
          <w:b/>
          <w:bCs/>
          <w:color w:val="881798"/>
          <w:sz w:val="42"/>
          <w:szCs w:val="42"/>
        </w:rPr>
      </w:pPr>
      <w:r>
        <w:rPr>
          <w:rFonts w:ascii="Fluent MDL2 Hybrid Icons" w:hAnsi="Fluent MDL2 Hybrid Icons" w:cs="Segoe UI"/>
          <w:color w:val="881798"/>
          <w:sz w:val="42"/>
          <w:szCs w:val="42"/>
        </w:rPr>
        <w:t></w:t>
      </w:r>
    </w:p>
    <w:p w14:paraId="1A444830" w14:textId="77777777" w:rsidR="00542632" w:rsidRDefault="00542632" w:rsidP="00542632">
      <w:pPr>
        <w:pStyle w:val="Heading2"/>
        <w:shd w:val="clear" w:color="auto" w:fill="FFFFFF"/>
        <w:spacing w:line="540" w:lineRule="atLeast"/>
        <w:rPr>
          <w:rFonts w:ascii="Segoe UI" w:hAnsi="Segoe UI" w:cs="Segoe UI"/>
          <w:b/>
          <w:bCs/>
          <w:color w:val="242424"/>
          <w:sz w:val="42"/>
          <w:szCs w:val="42"/>
        </w:rPr>
      </w:pPr>
      <w:r>
        <w:rPr>
          <w:rFonts w:ascii="Segoe UI" w:hAnsi="Segoe UI" w:cs="Segoe UI"/>
          <w:color w:val="242424"/>
          <w:sz w:val="42"/>
          <w:szCs w:val="42"/>
        </w:rPr>
        <w:t>All (Common Section for all Roles)</w:t>
      </w:r>
    </w:p>
    <w:tbl>
      <w:tblPr>
        <w:tblW w:w="180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2626"/>
        <w:gridCol w:w="1962"/>
        <w:gridCol w:w="12909"/>
      </w:tblGrid>
      <w:tr w:rsidR="00542632" w14:paraId="01112520" w14:textId="77777777">
        <w:trPr>
          <w:tblHeader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8921C6C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b/>
                <w:bCs/>
                <w:color w:val="000000"/>
              </w:rPr>
            </w:pPr>
            <w:r>
              <w:rPr>
                <w:rStyle w:val="Strong"/>
                <w:rFonts w:ascii="Segoe UI" w:hAnsi="Segoe UI" w:cs="Segoe UI"/>
                <w:color w:val="000000"/>
              </w:rPr>
              <w:t>Sl No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5943E9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b/>
                <w:bCs/>
                <w:color w:val="000000"/>
              </w:rPr>
            </w:pPr>
            <w:r>
              <w:rPr>
                <w:rStyle w:val="Strong"/>
                <w:rFonts w:ascii="Segoe UI" w:hAnsi="Segoe UI" w:cs="Segoe UI"/>
                <w:color w:val="000000"/>
              </w:rPr>
              <w:t>Type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8F11F9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b/>
                <w:bCs/>
                <w:color w:val="000000"/>
              </w:rPr>
            </w:pPr>
            <w:r>
              <w:rPr>
                <w:rStyle w:val="Strong"/>
                <w:rFonts w:ascii="Segoe UI" w:hAnsi="Segoe UI" w:cs="Segoe UI"/>
                <w:color w:val="000000"/>
              </w:rPr>
              <w:t>Sub Type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B12625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b/>
                <w:bCs/>
                <w:color w:val="000000"/>
              </w:rPr>
            </w:pPr>
            <w:r>
              <w:rPr>
                <w:rStyle w:val="Strong"/>
                <w:rFonts w:ascii="Segoe UI" w:hAnsi="Segoe UI" w:cs="Segoe UI"/>
                <w:color w:val="000000"/>
              </w:rPr>
              <w:t>Details</w:t>
            </w:r>
          </w:p>
        </w:tc>
      </w:tr>
      <w:tr w:rsidR="00542632" w14:paraId="7121BA40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C9DB46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EDCB13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Access Requests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945130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Confluence, JIRA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FB5FE3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  <w:u w:val="single"/>
              </w:rPr>
              <w:t>Raise request here: </w:t>
            </w:r>
          </w:p>
          <w:p w14:paraId="4A9A6790" w14:textId="77777777" w:rsidR="00542632" w:rsidRDefault="00542632">
            <w:pPr>
              <w:pStyle w:val="nospacingabove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hyperlink r:id="rId5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Automated User Onboarding - DevOps Platform Knowledge Base - Westpac Enterprise Confluence</w:t>
              </w:r>
            </w:hyperlink>
            <w:r>
              <w:rPr>
                <w:rFonts w:ascii="Segoe UI" w:hAnsi="Segoe UI" w:cs="Segoe UI"/>
                <w:color w:val="242424"/>
              </w:rPr>
              <w:br/>
              <w:t> </w:t>
            </w:r>
          </w:p>
          <w:p w14:paraId="2083CFB6" w14:textId="77777777" w:rsidR="00542632" w:rsidRDefault="00542632">
            <w:pPr>
              <w:pStyle w:val="nospacingabove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  <w:u w:val="single"/>
              </w:rPr>
              <w:t>Request Details:</w:t>
            </w:r>
          </w:p>
          <w:tbl>
            <w:tblPr>
              <w:tblW w:w="11179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75"/>
              <w:gridCol w:w="3154"/>
              <w:gridCol w:w="5350"/>
            </w:tblGrid>
            <w:tr w:rsidR="00542632" w14:paraId="559027EA" w14:textId="77777777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C1C7D0"/>
                    <w:left w:val="single" w:sz="6" w:space="0" w:color="C1C7D0"/>
                    <w:bottom w:val="single" w:sz="6" w:space="0" w:color="C1C7D0"/>
                    <w:right w:val="single" w:sz="6" w:space="0" w:color="C1C7D0"/>
                  </w:tcBorders>
                  <w:shd w:val="clear" w:color="auto" w:fill="F4F5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BC44F22" w14:textId="77777777" w:rsidR="00542632" w:rsidRDefault="00542632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b/>
                      <w:bCs/>
                      <w:color w:val="000000"/>
                    </w:rPr>
                  </w:pPr>
                  <w:r>
                    <w:rPr>
                      <w:rStyle w:val="Strong"/>
                      <w:rFonts w:ascii="Segoe UI" w:hAnsi="Segoe UI" w:cs="Segoe UI"/>
                      <w:color w:val="000000"/>
                    </w:rPr>
                    <w:t>   Application</w:t>
                  </w:r>
                </w:p>
              </w:tc>
              <w:tc>
                <w:tcPr>
                  <w:tcW w:w="0" w:type="auto"/>
                  <w:tcBorders>
                    <w:top w:val="single" w:sz="6" w:space="0" w:color="C1C7D0"/>
                    <w:left w:val="single" w:sz="6" w:space="0" w:color="C1C7D0"/>
                    <w:bottom w:val="single" w:sz="6" w:space="0" w:color="C1C7D0"/>
                    <w:right w:val="single" w:sz="6" w:space="0" w:color="C1C7D0"/>
                  </w:tcBorders>
                  <w:shd w:val="clear" w:color="auto" w:fill="F4F5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51CB946" w14:textId="77777777" w:rsidR="00542632" w:rsidRDefault="00542632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b/>
                      <w:bCs/>
                      <w:color w:val="00000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000000"/>
                    </w:rPr>
                    <w:t>  Resource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C1C7D0"/>
                    <w:left w:val="single" w:sz="6" w:space="0" w:color="C1C7D0"/>
                    <w:bottom w:val="single" w:sz="6" w:space="0" w:color="C1C7D0"/>
                    <w:right w:val="single" w:sz="6" w:space="0" w:color="C1C7D0"/>
                  </w:tcBorders>
                  <w:shd w:val="clear" w:color="auto" w:fill="F4F5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9FC77E4" w14:textId="77777777" w:rsidR="00542632" w:rsidRDefault="00542632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b/>
                      <w:bCs/>
                      <w:color w:val="000000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000000"/>
                    </w:rPr>
                    <w:t>  Resource Name</w:t>
                  </w:r>
                </w:p>
              </w:tc>
            </w:tr>
            <w:tr w:rsidR="00542632" w14:paraId="226B6655" w14:textId="77777777">
              <w:tc>
                <w:tcPr>
                  <w:tcW w:w="0" w:type="auto"/>
                  <w:tcBorders>
                    <w:top w:val="single" w:sz="6" w:space="0" w:color="C1C7D0"/>
                    <w:left w:val="single" w:sz="6" w:space="0" w:color="C1C7D0"/>
                    <w:bottom w:val="single" w:sz="6" w:space="0" w:color="C1C7D0"/>
                    <w:right w:val="single" w:sz="6" w:space="0" w:color="C1C7D0"/>
                  </w:tcBorders>
                  <w:shd w:val="clear" w:color="auto" w:fill="FFFFFF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6581DCB" w14:textId="77777777" w:rsidR="00542632" w:rsidRDefault="00542632">
                  <w:pPr>
                    <w:rPr>
                      <w:rFonts w:ascii="Segoe UI" w:hAnsi="Segoe UI" w:cs="Segoe UI"/>
                      <w:color w:val="242424"/>
                    </w:rPr>
                  </w:pPr>
                  <w:r>
                    <w:rPr>
                      <w:rFonts w:ascii="Segoe UI" w:hAnsi="Segoe UI" w:cs="Segoe UI"/>
                      <w:color w:val="242424"/>
                    </w:rPr>
                    <w:t>JIRA </w:t>
                  </w:r>
                </w:p>
              </w:tc>
              <w:tc>
                <w:tcPr>
                  <w:tcW w:w="0" w:type="auto"/>
                  <w:tcBorders>
                    <w:top w:val="single" w:sz="6" w:space="0" w:color="C1C7D0"/>
                    <w:left w:val="single" w:sz="6" w:space="0" w:color="C1C7D0"/>
                    <w:bottom w:val="single" w:sz="6" w:space="0" w:color="C1C7D0"/>
                    <w:right w:val="single" w:sz="6" w:space="0" w:color="C1C7D0"/>
                  </w:tcBorders>
                  <w:shd w:val="clear" w:color="auto" w:fill="FFFFFF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D7BA9CB" w14:textId="77777777" w:rsidR="00542632" w:rsidRDefault="00542632">
                  <w:pPr>
                    <w:rPr>
                      <w:rFonts w:ascii="Segoe UI" w:hAnsi="Segoe UI" w:cs="Segoe UI"/>
                      <w:color w:val="242424"/>
                    </w:rPr>
                  </w:pPr>
                  <w:r>
                    <w:rPr>
                      <w:rFonts w:ascii="Segoe UI" w:hAnsi="Segoe UI" w:cs="Segoe UI"/>
                      <w:color w:val="242424"/>
                    </w:rPr>
                    <w:t>Project </w:t>
                  </w:r>
                </w:p>
              </w:tc>
              <w:tc>
                <w:tcPr>
                  <w:tcW w:w="0" w:type="auto"/>
                  <w:tcBorders>
                    <w:top w:val="single" w:sz="6" w:space="0" w:color="C1C7D0"/>
                    <w:left w:val="single" w:sz="6" w:space="0" w:color="C1C7D0"/>
                    <w:bottom w:val="single" w:sz="6" w:space="0" w:color="C1C7D0"/>
                    <w:right w:val="single" w:sz="6" w:space="0" w:color="C1C7D0"/>
                  </w:tcBorders>
                  <w:shd w:val="clear" w:color="auto" w:fill="FFFFFF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C2DC1AA" w14:textId="77777777" w:rsidR="00542632" w:rsidRDefault="00542632">
                  <w:pPr>
                    <w:rPr>
                      <w:rFonts w:ascii="Segoe UI" w:hAnsi="Segoe UI" w:cs="Segoe UI"/>
                      <w:color w:val="242424"/>
                    </w:rPr>
                  </w:pPr>
                  <w:r>
                    <w:rPr>
                      <w:rFonts w:ascii="Segoe UI" w:hAnsi="Segoe UI" w:cs="Segoe UI"/>
                      <w:color w:val="242424"/>
                    </w:rPr>
                    <w:t>Project Artemis (ART)</w:t>
                  </w:r>
                </w:p>
              </w:tc>
            </w:tr>
            <w:tr w:rsidR="00542632" w14:paraId="1FE5890F" w14:textId="77777777">
              <w:tc>
                <w:tcPr>
                  <w:tcW w:w="0" w:type="auto"/>
                  <w:tcBorders>
                    <w:top w:val="single" w:sz="6" w:space="0" w:color="C1C7D0"/>
                    <w:left w:val="single" w:sz="6" w:space="0" w:color="C1C7D0"/>
                    <w:bottom w:val="single" w:sz="6" w:space="0" w:color="C1C7D0"/>
                    <w:right w:val="single" w:sz="6" w:space="0" w:color="C1C7D0"/>
                  </w:tcBorders>
                  <w:shd w:val="clear" w:color="auto" w:fill="FFFFFF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D41A0FA" w14:textId="77777777" w:rsidR="00542632" w:rsidRDefault="00542632">
                  <w:pPr>
                    <w:rPr>
                      <w:rFonts w:ascii="Segoe UI" w:hAnsi="Segoe UI" w:cs="Segoe UI"/>
                      <w:color w:val="242424"/>
                    </w:rPr>
                  </w:pPr>
                  <w:r>
                    <w:rPr>
                      <w:rFonts w:ascii="Segoe UI" w:hAnsi="Segoe UI" w:cs="Segoe UI"/>
                      <w:color w:val="242424"/>
                    </w:rPr>
                    <w:t>Confluence</w:t>
                  </w:r>
                </w:p>
              </w:tc>
              <w:tc>
                <w:tcPr>
                  <w:tcW w:w="0" w:type="auto"/>
                  <w:tcBorders>
                    <w:top w:val="single" w:sz="6" w:space="0" w:color="C1C7D0"/>
                    <w:left w:val="single" w:sz="6" w:space="0" w:color="C1C7D0"/>
                    <w:bottom w:val="single" w:sz="6" w:space="0" w:color="C1C7D0"/>
                    <w:right w:val="single" w:sz="6" w:space="0" w:color="C1C7D0"/>
                  </w:tcBorders>
                  <w:shd w:val="clear" w:color="auto" w:fill="FFFFFF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9C93EFC" w14:textId="77777777" w:rsidR="00542632" w:rsidRDefault="00542632">
                  <w:pPr>
                    <w:rPr>
                      <w:rFonts w:ascii="Segoe UI" w:hAnsi="Segoe UI" w:cs="Segoe UI"/>
                      <w:color w:val="242424"/>
                    </w:rPr>
                  </w:pPr>
                  <w:r>
                    <w:rPr>
                      <w:rFonts w:ascii="Segoe UI" w:hAnsi="Segoe UI" w:cs="Segoe UI"/>
                      <w:color w:val="242424"/>
                    </w:rPr>
                    <w:t>Space </w:t>
                  </w:r>
                </w:p>
              </w:tc>
              <w:tc>
                <w:tcPr>
                  <w:tcW w:w="0" w:type="auto"/>
                  <w:tcBorders>
                    <w:top w:val="single" w:sz="6" w:space="0" w:color="C1C7D0"/>
                    <w:left w:val="single" w:sz="6" w:space="0" w:color="C1C7D0"/>
                    <w:bottom w:val="single" w:sz="6" w:space="0" w:color="C1C7D0"/>
                    <w:right w:val="single" w:sz="6" w:space="0" w:color="C1C7D0"/>
                  </w:tcBorders>
                  <w:shd w:val="clear" w:color="auto" w:fill="FFFFFF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8820AD0" w14:textId="77777777" w:rsidR="00542632" w:rsidRDefault="00542632">
                  <w:pPr>
                    <w:rPr>
                      <w:rFonts w:ascii="Segoe UI" w:hAnsi="Segoe UI" w:cs="Segoe UI"/>
                      <w:color w:val="242424"/>
                    </w:rPr>
                  </w:pPr>
                  <w:r>
                    <w:rPr>
                      <w:rFonts w:ascii="Segoe UI" w:hAnsi="Segoe UI" w:cs="Segoe UI"/>
                      <w:color w:val="242424"/>
                    </w:rPr>
                    <w:t>Westpac One Core (ARTC)</w:t>
                  </w:r>
                </w:p>
              </w:tc>
            </w:tr>
          </w:tbl>
          <w:p w14:paraId="43C7C078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 </w:t>
            </w:r>
          </w:p>
          <w:p w14:paraId="612F8206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FYI, in case needed:</w:t>
            </w:r>
          </w:p>
          <w:p w14:paraId="769C167D" w14:textId="77777777" w:rsidR="00542632" w:rsidRDefault="00542632">
            <w:pPr>
              <w:pStyle w:val="nospacingabove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Alfabet ID/Application ID - A014A6</w:t>
            </w:r>
          </w:p>
          <w:p w14:paraId="5D17B258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Application Name - CCMP</w:t>
            </w:r>
          </w:p>
        </w:tc>
      </w:tr>
      <w:tr w:rsidR="00542632" w14:paraId="2B97BE79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F312C0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2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231FFF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Workplace Access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8F6814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Badge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98BD6E" w14:textId="77777777" w:rsidR="00542632" w:rsidRDefault="00542632">
            <w:pPr>
              <w:pStyle w:val="nospacingabove"/>
              <w:spacing w:before="0" w:beforeAutospacing="0" w:after="144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SARF - </w:t>
            </w:r>
            <w:hyperlink r:id="rId6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Access Pass Requests (westpacgroup.com.au)</w:t>
              </w:r>
            </w:hyperlink>
            <w:r>
              <w:rPr>
                <w:rFonts w:ascii="Segoe UI" w:hAnsi="Segoe UI" w:cs="Segoe UI"/>
                <w:color w:val="242424"/>
              </w:rPr>
              <w:br/>
            </w:r>
            <w:r>
              <w:rPr>
                <w:rFonts w:ascii="Segoe UI" w:hAnsi="Segoe UI" w:cs="Segoe UI"/>
                <w:color w:val="242424"/>
              </w:rPr>
              <w:br/>
              <w:t>If you are Sydney based, set your home floor as </w:t>
            </w:r>
          </w:p>
          <w:p w14:paraId="71A7E998" w14:textId="77777777" w:rsidR="00542632" w:rsidRDefault="00542632">
            <w:pPr>
              <w:pStyle w:val="nospacingabove"/>
              <w:spacing w:before="0" w:beforeAutospacing="0" w:after="144" w:afterAutospacing="0"/>
              <w:rPr>
                <w:rFonts w:ascii="Segoe UI" w:hAnsi="Segoe UI" w:cs="Segoe UI"/>
                <w:color w:val="242424"/>
              </w:rPr>
            </w:pPr>
            <w:r>
              <w:rPr>
                <w:rStyle w:val="Strong"/>
                <w:rFonts w:ascii="Segoe UI" w:hAnsi="Segoe UI" w:cs="Segoe UI"/>
                <w:color w:val="242424"/>
              </w:rPr>
              <w:t>275 Kent Street, Westpac Group HQ, Sydney </w:t>
            </w:r>
          </w:p>
          <w:p w14:paraId="51B954BE" w14:textId="77777777" w:rsidR="00542632" w:rsidRDefault="00542632">
            <w:pPr>
              <w:pStyle w:val="nospacingabove"/>
              <w:spacing w:before="0" w:beforeAutospacing="0" w:after="144" w:afterAutospacing="0"/>
              <w:rPr>
                <w:rFonts w:ascii="Segoe UI" w:hAnsi="Segoe UI" w:cs="Segoe UI"/>
                <w:color w:val="242424"/>
              </w:rPr>
            </w:pPr>
            <w:r>
              <w:rPr>
                <w:rStyle w:val="Strong"/>
                <w:rFonts w:ascii="Segoe UI" w:hAnsi="Segoe UI" w:cs="Segoe UI"/>
                <w:color w:val="242424"/>
              </w:rPr>
              <w:t>Home Floor: 13</w:t>
            </w:r>
          </w:p>
          <w:p w14:paraId="4DF4E5D9" w14:textId="77777777" w:rsidR="00542632" w:rsidRDefault="00542632">
            <w:pPr>
              <w:pStyle w:val="nospacingabove"/>
              <w:spacing w:before="0" w:beforeAutospacing="0" w:after="144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br/>
              <w:t>Additional Access: </w:t>
            </w:r>
          </w:p>
          <w:p w14:paraId="47229417" w14:textId="77777777" w:rsidR="00542632" w:rsidRDefault="00542632" w:rsidP="0054263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Barangaroo General - 200 Barangaroo Avenue, Barangaroo (Home - Level 1) - </w:t>
            </w:r>
            <w:r>
              <w:rPr>
                <w:rFonts w:ascii="Segoe UI" w:hAnsi="Segoe UI" w:cs="Segoe UI"/>
                <w:i/>
                <w:iCs/>
                <w:color w:val="242424"/>
              </w:rPr>
              <w:t>For Quarterly Big Room PI Planning Meeting</w:t>
            </w:r>
          </w:p>
          <w:p w14:paraId="14982387" w14:textId="77777777" w:rsidR="00542632" w:rsidRDefault="00542632" w:rsidP="0054263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NAA_L01Proj3, NAA_L01Proj4, NAA_L01Proj5 - Big Room Level 1 - Select Carlie Burke as the approver, follow squad Roster - Big Room Level 1- aka Collaboration Space in Kent St</w:t>
            </w:r>
          </w:p>
        </w:tc>
      </w:tr>
      <w:tr w:rsidR="00542632" w14:paraId="2325FFBF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72E5EB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3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EB70E5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Mobile Setup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56B2B9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Teams/Outlook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131928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hyperlink r:id="rId7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Setting Up Email On Your Mobile Device (westpacgroup.com.au)</w:t>
              </w:r>
            </w:hyperlink>
            <w:r>
              <w:rPr>
                <w:rFonts w:ascii="Segoe UI" w:hAnsi="Segoe UI" w:cs="Segoe UI"/>
                <w:color w:val="242424"/>
              </w:rPr>
              <w:br/>
              <w:t> </w:t>
            </w:r>
          </w:p>
          <w:p w14:paraId="08B8E4FB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Note:</w:t>
            </w:r>
          </w:p>
          <w:p w14:paraId="383535AB" w14:textId="77777777" w:rsidR="00542632" w:rsidRDefault="00542632" w:rsidP="0054263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Westpac employees may request additional work phone, all can setup on their personal device</w:t>
            </w:r>
          </w:p>
          <w:p w14:paraId="6C58BBB5" w14:textId="77777777" w:rsidR="00542632" w:rsidRDefault="00542632" w:rsidP="0054263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If you are a vendor resource (eg: TCS/IBM/Infy etc), you may want to setup your company apps first before setting up Westpac profile. There could be restrictions later, eg: no apps from unknown sources etc </w:t>
            </w:r>
          </w:p>
        </w:tc>
      </w:tr>
      <w:tr w:rsidR="00542632" w14:paraId="321BABA0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D118EF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4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B63470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Mandatory Trainings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065539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Compliance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004FD0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hyperlink r:id="rId8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eAcademy (westpacgroup.com.au)</w:t>
              </w:r>
            </w:hyperlink>
          </w:p>
          <w:p w14:paraId="5102ABD0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Also there are some MESH trainings in eAcademy which you can enroll for - search for 'mesh' in catalog</w:t>
            </w:r>
          </w:p>
          <w:p w14:paraId="6E862ED0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eg: Westpac Mesh API User Interface Developer, Westpac Mesh API Developer etc</w:t>
            </w:r>
          </w:p>
          <w:p w14:paraId="2CBEE31D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Similarly Accessibility trainings - for devs and tests</w:t>
            </w:r>
          </w:p>
        </w:tc>
      </w:tr>
      <w:tr w:rsidR="00542632" w14:paraId="09C09804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93D5AA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5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78D1F8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CCMP (Corporate Cash Management Platform - old name) / W1C (Westpac One Core - new name)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1BF08E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Project Info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E87324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CCMP Confluence/Wiki</w:t>
            </w:r>
          </w:p>
          <w:p w14:paraId="0C961A14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hyperlink r:id="rId9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Corporate Cash Platform Knowledge Hub (In Progress) - Project Artemis - Westpac Enterprise Confluence</w:t>
              </w:r>
            </w:hyperlink>
          </w:p>
          <w:p w14:paraId="75731740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hyperlink r:id="rId10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CCMP Beta Architecture - Project Artemis - Westpac Enterprise Confluence</w:t>
              </w:r>
            </w:hyperlink>
          </w:p>
          <w:p w14:paraId="5B4FF5F9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hyperlink r:id="rId11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Tools and Links - Project Artemis - Westpac Enterprise Confluence</w:t>
              </w:r>
            </w:hyperlink>
          </w:p>
          <w:p w14:paraId="259C37BC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 </w:t>
            </w:r>
          </w:p>
          <w:p w14:paraId="7512FECF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CCMP UX Design - Prototype</w:t>
            </w:r>
          </w:p>
          <w:p w14:paraId="74C65165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hyperlink r:id="rId12" w:anchor="id=24ldwy&amp;p=0_0_cash_portal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0.0 Cash portal (axshare.com)</w:t>
              </w:r>
            </w:hyperlink>
          </w:p>
          <w:p w14:paraId="772D75D1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UX design - specs</w:t>
            </w:r>
          </w:p>
          <w:p w14:paraId="260DC2F2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hyperlink r:id="rId13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https://app.axure.cloud/app/project/1sxdhw/overview</w:t>
              </w:r>
            </w:hyperlink>
            <w:r>
              <w:rPr>
                <w:rFonts w:ascii="Segoe UI" w:hAnsi="Segoe UI" w:cs="Segoe UI"/>
                <w:color w:val="242424"/>
              </w:rPr>
              <w:br/>
            </w:r>
            <w:r>
              <w:rPr>
                <w:rFonts w:ascii="Segoe UI" w:hAnsi="Segoe UI" w:cs="Segoe UI"/>
                <w:color w:val="242424"/>
              </w:rPr>
              <w:br/>
            </w:r>
            <w:r>
              <w:rPr>
                <w:rFonts w:ascii="Segoe UI" w:hAnsi="Segoe UI" w:cs="Segoe UI"/>
                <w:color w:val="242424"/>
              </w:rPr>
              <w:br/>
              <w:t>Deployment Envs: </w:t>
            </w:r>
          </w:p>
          <w:p w14:paraId="78FC86AB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hyperlink r:id="rId14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https://www.dev1.ui.westpac.com.au/galaxy</w:t>
              </w:r>
            </w:hyperlink>
          </w:p>
          <w:p w14:paraId="0AC73646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hyperlink r:id="rId15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https://www.sit1.ui.westpac.com.au/galaxy</w:t>
              </w:r>
            </w:hyperlink>
          </w:p>
          <w:p w14:paraId="1779E157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br/>
              <w:t>Contact your squad lead and find your scrum dashboard, eg: </w:t>
            </w:r>
          </w:p>
          <w:p w14:paraId="39C68C24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hyperlink r:id="rId16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Channels Squad Scrum Board - Agile Board - Jira (westpac.com.au)</w:t>
              </w:r>
            </w:hyperlink>
          </w:p>
          <w:p w14:paraId="10FB0A23" w14:textId="77777777" w:rsidR="00542632" w:rsidRDefault="00542632">
            <w:pPr>
              <w:pStyle w:val="nospacingabove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hyperlink r:id="rId17" w:tgtFrame="_blank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Workflow Squad Scrum Board - Agile Board - Jira (westpac.com.au)</w:t>
              </w:r>
            </w:hyperlink>
          </w:p>
        </w:tc>
      </w:tr>
      <w:tr w:rsidR="00542632" w14:paraId="64DE6EFF" w14:textId="77777777"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3C9486E1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6</w:t>
            </w:r>
          </w:p>
        </w:tc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29072CC6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TimeSheet</w:t>
            </w:r>
          </w:p>
        </w:tc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134D62E7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Compliance</w:t>
            </w:r>
          </w:p>
        </w:tc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1AD7E986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Please access </w:t>
            </w:r>
            <w:r>
              <w:rPr>
                <w:rStyle w:val="Strong"/>
                <w:rFonts w:ascii="Segoe UI" w:hAnsi="Segoe UI" w:cs="Segoe UI"/>
                <w:color w:val="242424"/>
              </w:rPr>
              <w:t>Clarity</w:t>
            </w:r>
            <w:r>
              <w:rPr>
                <w:rFonts w:ascii="Segoe UI" w:hAnsi="Segoe UI" w:cs="Segoe UI"/>
                <w:color w:val="242424"/>
              </w:rPr>
              <w:t> from Intranet Home Page </w:t>
            </w:r>
            <w:r>
              <w:rPr>
                <w:rFonts w:ascii="Segoe UI" w:hAnsi="Segoe UI" w:cs="Segoe UI"/>
                <w:color w:val="242424"/>
              </w:rPr>
              <w:br/>
            </w:r>
            <w:hyperlink r:id="rId18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https://intranet.westpacgroup.com.au/wbg/home</w:t>
              </w:r>
            </w:hyperlink>
          </w:p>
          <w:p w14:paraId="68267698" w14:textId="77777777" w:rsidR="00542632" w:rsidRDefault="00542632">
            <w:pPr>
              <w:pStyle w:val="nospacingabove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 </w:t>
            </w:r>
          </w:p>
          <w:p w14:paraId="26A098E9" w14:textId="77777777" w:rsidR="00542632" w:rsidRDefault="00542632">
            <w:pPr>
              <w:pStyle w:val="nospacingabove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Please make sure you fill full hours, eg: 38 or 40</w:t>
            </w:r>
          </w:p>
          <w:p w14:paraId="7A16E780" w14:textId="77777777" w:rsidR="00542632" w:rsidRDefault="00542632">
            <w:pPr>
              <w:pStyle w:val="nospacingabove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Westpac Employees - 38 hours per week, 7.6 hrs per day</w:t>
            </w:r>
          </w:p>
          <w:p w14:paraId="5BBC16EE" w14:textId="77777777" w:rsidR="00542632" w:rsidRDefault="00542632">
            <w:pPr>
              <w:pStyle w:val="nospacingabove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Vendor Resources - 40 hours per week, 8 hrs per day</w:t>
            </w:r>
          </w:p>
          <w:p w14:paraId="59C884D9" w14:textId="77777777" w:rsidR="00542632" w:rsidRDefault="00542632">
            <w:pPr>
              <w:pStyle w:val="nospacingabove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 </w:t>
            </w:r>
          </w:p>
          <w:p w14:paraId="7C9D513E" w14:textId="77777777" w:rsidR="00542632" w:rsidRDefault="00542632">
            <w:pPr>
              <w:pStyle w:val="nospacingabove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NOTE: </w:t>
            </w:r>
          </w:p>
          <w:p w14:paraId="3A42C49D" w14:textId="77777777" w:rsidR="00542632" w:rsidRDefault="00542632" w:rsidP="00542632">
            <w:pPr>
              <w:pStyle w:val="nospacingabove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Leave for Westpac Employees will automatically reflect from PeopleHQ (greyed out). You do not need to input time here unless you have booked a half day, to which you should charge the time worked to your normal project code</w:t>
            </w:r>
          </w:p>
          <w:p w14:paraId="2E7D9613" w14:textId="77777777" w:rsidR="00542632" w:rsidRDefault="00542632" w:rsidP="00542632">
            <w:pPr>
              <w:pStyle w:val="nospacingabove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Non-employees please record Leave under </w:t>
            </w:r>
            <w:r>
              <w:rPr>
                <w:rStyle w:val="Strong"/>
                <w:rFonts w:ascii="Segoe UI" w:hAnsi="Segoe UI" w:cs="Segoe UI"/>
                <w:color w:val="242424"/>
              </w:rPr>
              <w:t>Leave</w:t>
            </w:r>
            <w:r>
              <w:rPr>
                <w:rFonts w:ascii="Segoe UI" w:hAnsi="Segoe UI" w:cs="Segoe UI"/>
                <w:color w:val="242424"/>
              </w:rPr>
              <w:t> task (from Add Tasks)</w:t>
            </w:r>
          </w:p>
          <w:p w14:paraId="22F324FB" w14:textId="77777777" w:rsidR="00542632" w:rsidRDefault="00542632" w:rsidP="00542632">
            <w:pPr>
              <w:numPr>
                <w:ilvl w:val="1"/>
                <w:numId w:val="5"/>
              </w:numPr>
              <w:spacing w:after="0" w:line="240" w:lineRule="auto"/>
              <w:rPr>
                <w:rFonts w:ascii="Segoe UI" w:hAnsi="Segoe UI" w:cs="Segoe UI"/>
                <w:color w:val="242424"/>
                <w:sz w:val="23"/>
                <w:szCs w:val="23"/>
              </w:rPr>
            </w:pPr>
            <w:r>
              <w:rPr>
                <w:rFonts w:ascii="Segoe UI" w:hAnsi="Segoe UI" w:cs="Segoe UI"/>
                <w:color w:val="242424"/>
                <w:sz w:val="23"/>
                <w:szCs w:val="23"/>
              </w:rPr>
              <w:t>Clarity Month end usually occurs around the third week of the calendar month.</w:t>
            </w:r>
          </w:p>
        </w:tc>
      </w:tr>
      <w:tr w:rsidR="00542632" w14:paraId="303F76B2" w14:textId="77777777"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44552738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7</w:t>
            </w:r>
          </w:p>
        </w:tc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11CE6F7B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Employee Profile</w:t>
            </w:r>
          </w:p>
        </w:tc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379776E2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Employee Directory</w:t>
            </w:r>
          </w:p>
        </w:tc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48B89497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Don't forget to upload your photo on employee profile, it is mandatory:</w:t>
            </w:r>
          </w:p>
          <w:p w14:paraId="6C29528C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hyperlink r:id="rId19" w:anchor="/edit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https://prod.pdir.westpac.com.au/PeopleDirectory/v2/Profile#/edit</w:t>
              </w:r>
            </w:hyperlink>
          </w:p>
          <w:p w14:paraId="0850C211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 </w:t>
            </w:r>
          </w:p>
          <w:p w14:paraId="1D31CDBC" w14:textId="77777777" w:rsidR="00542632" w:rsidRDefault="00542632">
            <w:pPr>
              <w:pStyle w:val="nospacingabove"/>
              <w:spacing w:before="0" w:beforeAutospacing="0" w:after="144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Good to do it on other systems like jira too</w:t>
            </w:r>
          </w:p>
          <w:p w14:paraId="1AAE6AAF" w14:textId="77777777" w:rsidR="00542632" w:rsidRDefault="00542632">
            <w:pPr>
              <w:pStyle w:val="nospacingabove"/>
              <w:spacing w:before="0" w:beforeAutospacing="0" w:after="144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Sometimes you may be asked to turn on your cam in meetings, so always be ready. </w:t>
            </w:r>
          </w:p>
        </w:tc>
      </w:tr>
    </w:tbl>
    <w:p w14:paraId="0DB94A35" w14:textId="77777777" w:rsidR="00542632" w:rsidRDefault="00542632" w:rsidP="00542632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 </w:t>
      </w:r>
    </w:p>
    <w:p w14:paraId="186087EE" w14:textId="77777777" w:rsidR="00542632" w:rsidRDefault="00542632" w:rsidP="00542632">
      <w:pPr>
        <w:pStyle w:val="Heading2"/>
        <w:shd w:val="clear" w:color="auto" w:fill="FFFFFF"/>
        <w:spacing w:before="216" w:after="0"/>
        <w:rPr>
          <w:rFonts w:ascii="Segoe UI" w:hAnsi="Segoe UI" w:cs="Segoe UI"/>
          <w:color w:val="323130"/>
          <w:sz w:val="42"/>
          <w:szCs w:val="42"/>
        </w:rPr>
      </w:pPr>
      <w:r>
        <w:rPr>
          <w:rFonts w:ascii="Segoe UI" w:hAnsi="Segoe UI" w:cs="Segoe UI"/>
          <w:color w:val="323130"/>
          <w:sz w:val="42"/>
          <w:szCs w:val="42"/>
        </w:rPr>
        <w:t>Login Credentials</w:t>
      </w:r>
    </w:p>
    <w:tbl>
      <w:tblPr>
        <w:tblW w:w="180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2713"/>
        <w:gridCol w:w="14405"/>
      </w:tblGrid>
      <w:tr w:rsidR="00542632" w14:paraId="04450046" w14:textId="77777777">
        <w:trPr>
          <w:tblHeader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4B8389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b/>
                <w:bCs/>
                <w:color w:val="000000"/>
              </w:rPr>
            </w:pPr>
            <w:r>
              <w:rPr>
                <w:rStyle w:val="Strong"/>
                <w:rFonts w:ascii="Segoe UI" w:hAnsi="Segoe UI" w:cs="Segoe UI"/>
                <w:color w:val="000000"/>
              </w:rPr>
              <w:t>Sl No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0202F3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b/>
                <w:bCs/>
                <w:color w:val="000000"/>
              </w:rPr>
            </w:pPr>
            <w:r>
              <w:rPr>
                <w:rStyle w:val="Strong"/>
                <w:rFonts w:ascii="Segoe UI" w:hAnsi="Segoe UI" w:cs="Segoe UI"/>
                <w:color w:val="000000"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37F87F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b/>
                <w:bCs/>
                <w:color w:val="000000"/>
              </w:rPr>
            </w:pPr>
            <w:r>
              <w:rPr>
                <w:rStyle w:val="Strong"/>
                <w:rFonts w:ascii="Segoe UI" w:hAnsi="Segoe UI" w:cs="Segoe UI"/>
                <w:color w:val="000000"/>
              </w:rPr>
              <w:t>Creds</w:t>
            </w:r>
          </w:p>
        </w:tc>
      </w:tr>
      <w:tr w:rsidR="00542632" w14:paraId="363EA4CC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2832A0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1</w:t>
            </w:r>
          </w:p>
        </w:tc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2F2B22FB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Laptop Login</w:t>
            </w:r>
          </w:p>
        </w:tc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24E9BE84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SalaryID eg: M/F/LXXXXXX</w:t>
            </w:r>
            <w:r>
              <w:rPr>
                <w:rFonts w:ascii="Segoe UI" w:hAnsi="Segoe UI" w:cs="Segoe UI"/>
                <w:color w:val="242424"/>
              </w:rPr>
              <w:br/>
              <w:t>LAN PWD</w:t>
            </w:r>
            <w:r>
              <w:rPr>
                <w:rFonts w:ascii="Segoe UI" w:hAnsi="Segoe UI" w:cs="Segoe UI"/>
                <w:color w:val="242424"/>
              </w:rPr>
              <w:br/>
            </w:r>
            <w:r>
              <w:rPr>
                <w:rFonts w:ascii="Segoe UI" w:hAnsi="Segoe UI" w:cs="Segoe UI"/>
                <w:color w:val="242424"/>
              </w:rPr>
              <w:br/>
              <w:t>Password Reset: </w:t>
            </w:r>
            <w:hyperlink r:id="rId20" w:tgtFrame="_blank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IT Support - Reset your password</w:t>
              </w:r>
            </w:hyperlink>
          </w:p>
        </w:tc>
      </w:tr>
      <w:tr w:rsidR="00542632" w14:paraId="7CBC51AA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44ED98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2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5B9EA3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Confluence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E19275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SalaryID </w:t>
            </w:r>
            <w:r>
              <w:rPr>
                <w:rFonts w:ascii="Segoe UI" w:hAnsi="Segoe UI" w:cs="Segoe UI"/>
                <w:color w:val="242424"/>
              </w:rPr>
              <w:br/>
              <w:t>Westpac Pwd</w:t>
            </w:r>
            <w:r>
              <w:rPr>
                <w:rFonts w:ascii="Segoe UI" w:hAnsi="Segoe UI" w:cs="Segoe UI"/>
                <w:color w:val="242424"/>
              </w:rPr>
              <w:br/>
              <w:t>eg: (L/M/F)12345 &amp; Y0ur_Pwd</w:t>
            </w:r>
          </w:p>
        </w:tc>
      </w:tr>
      <w:tr w:rsidR="00542632" w14:paraId="331DE5DB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95EBAE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3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7F54E5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Teams/Outlook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E89122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&lt;SalaryID&gt;@westpacgroup.com</w:t>
            </w:r>
          </w:p>
          <w:p w14:paraId="0514AB2F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Westpac Pwd</w:t>
            </w:r>
          </w:p>
          <w:p w14:paraId="04F7D7C9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eg: L12345@</w:t>
            </w:r>
            <w:hyperlink r:id="rId21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westpacgroup.com</w:t>
              </w:r>
            </w:hyperlink>
            <w:r>
              <w:rPr>
                <w:rFonts w:ascii="Segoe UI" w:hAnsi="Segoe UI" w:cs="Segoe UI"/>
                <w:color w:val="242424"/>
              </w:rPr>
              <w:t> &amp; Y0ur_Pwd</w:t>
            </w:r>
          </w:p>
        </w:tc>
      </w:tr>
      <w:tr w:rsidR="00542632" w14:paraId="7D0D6F1E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07C001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4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5D97BE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eAcademy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932267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&lt;SalaryID&gt;@</w:t>
            </w:r>
            <w:hyperlink r:id="rId22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westpacgroup.com</w:t>
              </w:r>
            </w:hyperlink>
          </w:p>
          <w:p w14:paraId="199B7CBF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Westpac Pwd</w:t>
            </w:r>
          </w:p>
        </w:tc>
      </w:tr>
      <w:tr w:rsidR="00542632" w14:paraId="787EFFD4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6CD9E6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5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EFF3BD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Axure/Figma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6699CA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Sign up with your Westpac email</w:t>
            </w:r>
            <w:r>
              <w:rPr>
                <w:rFonts w:ascii="Segoe UI" w:hAnsi="Segoe UI" w:cs="Segoe UI"/>
                <w:color w:val="242424"/>
              </w:rPr>
              <w:br/>
            </w:r>
            <w:r>
              <w:rPr>
                <w:rFonts w:ascii="Segoe UI" w:hAnsi="Segoe UI" w:cs="Segoe UI"/>
                <w:color w:val="242424"/>
              </w:rPr>
              <w:br/>
              <w:t>Use following password for specific design pages if prompted:</w:t>
            </w:r>
            <w:r>
              <w:rPr>
                <w:rFonts w:ascii="Segoe UI" w:hAnsi="Segoe UI" w:cs="Segoe UI"/>
                <w:color w:val="242424"/>
              </w:rPr>
              <w:br/>
            </w:r>
            <w:r>
              <w:rPr>
                <w:rFonts w:ascii="Segoe UI" w:hAnsi="Segoe UI" w:cs="Segoe UI"/>
                <w:color w:val="242424"/>
              </w:rPr>
              <w:br/>
              <w:t>Channels - beta2024 (pwd)</w:t>
            </w:r>
          </w:p>
          <w:p w14:paraId="2826A517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hyperlink r:id="rId23" w:anchor="id=24ldwy&amp;p=0_0_cash_portal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https://dstsb2.axshare.com/#id=24ldwy&amp;p=0_0_cash_portal</w:t>
              </w:r>
            </w:hyperlink>
          </w:p>
          <w:p w14:paraId="6D981A80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br/>
              <w:t>Workflow - staff (pwd)</w:t>
            </w:r>
          </w:p>
          <w:p w14:paraId="7F3D94B6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hyperlink r:id="rId24" w:anchor="id=cu8kvu&amp;p=accounts_overview_-_all_transactions_-staff&amp;g=1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https://cmibvj.axshare.com/#id=cu8kvu&amp;p=accounts_overview_-_all_transactions_-staff&amp;g=1</w:t>
              </w:r>
            </w:hyperlink>
          </w:p>
        </w:tc>
      </w:tr>
    </w:tbl>
    <w:p w14:paraId="3B294FA4" w14:textId="77777777" w:rsidR="00542632" w:rsidRDefault="00542632" w:rsidP="00542632">
      <w:pPr>
        <w:pStyle w:val="Heading2"/>
        <w:shd w:val="clear" w:color="auto" w:fill="FFFFFF"/>
        <w:spacing w:before="216" w:after="0"/>
        <w:rPr>
          <w:rFonts w:ascii="Segoe UI" w:hAnsi="Segoe UI" w:cs="Segoe UI"/>
          <w:color w:val="323130"/>
          <w:sz w:val="42"/>
          <w:szCs w:val="42"/>
        </w:rPr>
      </w:pPr>
      <w:r>
        <w:rPr>
          <w:rFonts w:ascii="Segoe UI" w:hAnsi="Segoe UI" w:cs="Segoe UI"/>
          <w:color w:val="323130"/>
          <w:sz w:val="42"/>
          <w:szCs w:val="42"/>
        </w:rPr>
        <w:t>Useful links</w:t>
      </w:r>
    </w:p>
    <w:p w14:paraId="3AE12883" w14:textId="77777777" w:rsidR="00542632" w:rsidRDefault="00542632" w:rsidP="00542632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Using Mac? Refer to this - </w:t>
      </w:r>
      <w:hyperlink r:id="rId25" w:history="1">
        <w:r>
          <w:rPr>
            <w:rStyle w:val="Hyperlink"/>
            <w:rFonts w:ascii="Segoe UI" w:hAnsi="Segoe UI" w:cs="Segoe UI"/>
            <w:color w:val="881798"/>
            <w:sz w:val="27"/>
            <w:szCs w:val="27"/>
          </w:rPr>
          <w:t>Mac OS Setup</w:t>
        </w:r>
      </w:hyperlink>
    </w:p>
    <w:p w14:paraId="6ADBEC93" w14:textId="77777777" w:rsidR="00542632" w:rsidRDefault="00542632" w:rsidP="00542632">
      <w:pPr>
        <w:pStyle w:val="nospacingabove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Known issues with Mac: </w:t>
      </w:r>
      <w:hyperlink r:id="rId26" w:anchor="MacOSSetup-AccesstoPeopleExpressthrowsxmlerrorbothedgeandchrome:~:text=without%20admin%20access-%2cKnown%20Issues%2c-Issuer%20Certificate%20Node" w:tgtFrame="_blank" w:history="1">
        <w:r>
          <w:rPr>
            <w:rStyle w:val="Hyperlink"/>
            <w:rFonts w:ascii="Segoe UI" w:hAnsi="Segoe UI" w:cs="Segoe UI"/>
            <w:color w:val="881798"/>
            <w:sz w:val="27"/>
            <w:szCs w:val="27"/>
          </w:rPr>
          <w:t>MESH Mac OS Setup : Known Issues</w:t>
        </w:r>
      </w:hyperlink>
    </w:p>
    <w:p w14:paraId="120FAC15" w14:textId="77777777" w:rsidR="00542632" w:rsidRDefault="00542632" w:rsidP="00542632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Using Windows? Refer to this to setup WSL (Windows Subsystem for Linux) </w:t>
      </w:r>
    </w:p>
    <w:p w14:paraId="7E494BA9" w14:textId="77777777" w:rsidR="00542632" w:rsidRDefault="00542632" w:rsidP="00542632">
      <w:pPr>
        <w:pStyle w:val="NormalWeb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hyperlink r:id="rId27" w:history="1">
        <w:r>
          <w:rPr>
            <w:rStyle w:val="Hyperlink"/>
            <w:rFonts w:ascii="Segoe UI" w:hAnsi="Segoe UI" w:cs="Segoe UI"/>
            <w:color w:val="881798"/>
            <w:sz w:val="27"/>
            <w:szCs w:val="27"/>
          </w:rPr>
          <w:t>Nodejs Development with WSL MeshDev Distro</w:t>
        </w:r>
      </w:hyperlink>
    </w:p>
    <w:p w14:paraId="5CE88EC6" w14:textId="77777777" w:rsidR="00542632" w:rsidRDefault="00542632" w:rsidP="00542632">
      <w:pPr>
        <w:pStyle w:val="NormalWeb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hyperlink r:id="rId28" w:history="1">
        <w:r>
          <w:rPr>
            <w:rStyle w:val="Hyperlink"/>
            <w:rFonts w:ascii="Segoe UI" w:hAnsi="Segoe UI" w:cs="Segoe UI"/>
            <w:color w:val="881798"/>
            <w:sz w:val="27"/>
            <w:szCs w:val="27"/>
          </w:rPr>
          <w:t>MeshDev WSL</w:t>
        </w:r>
      </w:hyperlink>
    </w:p>
    <w:p w14:paraId="60BA2FD9" w14:textId="77777777" w:rsidR="00542632" w:rsidRDefault="00542632" w:rsidP="00542632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Want to learn more? Read the </w:t>
      </w:r>
      <w:hyperlink r:id="rId29" w:history="1">
        <w:r>
          <w:rPr>
            <w:rStyle w:val="Hyperlink"/>
            <w:rFonts w:ascii="Segoe UI" w:hAnsi="Segoe UI" w:cs="Segoe UI"/>
            <w:color w:val="881798"/>
            <w:sz w:val="27"/>
            <w:szCs w:val="27"/>
          </w:rPr>
          <w:t>Learning Plan</w:t>
        </w:r>
      </w:hyperlink>
    </w:p>
    <w:p w14:paraId="61CA8394" w14:textId="77777777" w:rsidR="00542632" w:rsidRDefault="00542632" w:rsidP="00542632">
      <w:pPr>
        <w:pStyle w:val="nospacingabove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Org Chart for </w:t>
      </w:r>
      <w:hyperlink r:id="rId30" w:history="1">
        <w:r>
          <w:rPr>
            <w:rStyle w:val="Hyperlink"/>
            <w:rFonts w:ascii="Segoe UI" w:hAnsi="Segoe UI" w:cs="Segoe UI"/>
            <w:color w:val="881798"/>
            <w:sz w:val="27"/>
            <w:szCs w:val="27"/>
          </w:rPr>
          <w:t>Channels &amp; Workflow Squad/Pod Structure</w:t>
        </w:r>
      </w:hyperlink>
    </w:p>
    <w:p w14:paraId="3126A640" w14:textId="77777777" w:rsidR="00542632" w:rsidRDefault="00053EA2" w:rsidP="00542632">
      <w:pPr>
        <w:shd w:val="clear" w:color="auto" w:fill="FFFFFF"/>
        <w:ind w:left="240" w:right="240"/>
        <w:rPr>
          <w:rFonts w:ascii="Segoe UI" w:hAnsi="Segoe UI" w:cs="Segoe UI"/>
          <w:color w:val="323130"/>
          <w:sz w:val="21"/>
          <w:szCs w:val="21"/>
        </w:rPr>
      </w:pPr>
      <w:r w:rsidRPr="00053EA2">
        <w:rPr>
          <w:rFonts w:ascii="Segoe UI" w:hAnsi="Segoe UI" w:cs="Segoe UI"/>
          <w:noProof/>
          <w:color w:val="323130"/>
          <w:sz w:val="21"/>
          <w:szCs w:val="21"/>
        </w:rPr>
        <w:pict w14:anchorId="2D25267F">
          <v:rect id="_x0000_i1033" alt="" style="width:451.3pt;height:.05pt;mso-width-percent:0;mso-height-percent:0;mso-width-percent:0;mso-height-percent:0" o:hrpct="0" o:hralign="center" o:hrstd="t" o:hrnoshade="t" o:hr="t" fillcolor="#c7c7c7" stroked="f"/>
        </w:pict>
      </w:r>
    </w:p>
    <w:p w14:paraId="32C4A4CA" w14:textId="77777777" w:rsidR="00542632" w:rsidRDefault="00542632" w:rsidP="00542632">
      <w:pPr>
        <w:shd w:val="clear" w:color="auto" w:fill="FFFFFF"/>
        <w:rPr>
          <w:rFonts w:ascii="Segoe UI" w:hAnsi="Segoe UI" w:cs="Segoe UI"/>
          <w:b/>
          <w:bCs/>
          <w:color w:val="323130"/>
          <w:sz w:val="42"/>
          <w:szCs w:val="42"/>
        </w:rPr>
      </w:pPr>
      <w:r>
        <w:rPr>
          <w:rFonts w:ascii="Fluent MDL2 Hybrid Icons" w:hAnsi="Fluent MDL2 Hybrid Icons" w:cs="Segoe UI"/>
          <w:color w:val="323130"/>
          <w:sz w:val="42"/>
          <w:szCs w:val="42"/>
        </w:rPr>
        <w:t></w:t>
      </w:r>
    </w:p>
    <w:p w14:paraId="3CF2B46C" w14:textId="77777777" w:rsidR="00542632" w:rsidRDefault="00542632" w:rsidP="00542632">
      <w:pPr>
        <w:pStyle w:val="Heading2"/>
        <w:shd w:val="clear" w:color="auto" w:fill="FFFFFF"/>
        <w:spacing w:line="540" w:lineRule="atLeast"/>
        <w:rPr>
          <w:rFonts w:ascii="Segoe UI" w:hAnsi="Segoe UI" w:cs="Segoe UI"/>
          <w:b/>
          <w:bCs/>
          <w:color w:val="242424"/>
          <w:sz w:val="42"/>
          <w:szCs w:val="42"/>
        </w:rPr>
      </w:pPr>
      <w:r>
        <w:rPr>
          <w:rFonts w:ascii="Segoe UI" w:hAnsi="Segoe UI" w:cs="Segoe UI"/>
          <w:color w:val="242424"/>
          <w:sz w:val="42"/>
          <w:szCs w:val="42"/>
        </w:rPr>
        <w:t>All Devs</w:t>
      </w:r>
    </w:p>
    <w:tbl>
      <w:tblPr>
        <w:tblW w:w="18000" w:type="dxa"/>
        <w:tblBorders>
          <w:top w:val="single" w:sz="6" w:space="0" w:color="242424"/>
          <w:left w:val="single" w:sz="6" w:space="0" w:color="242424"/>
          <w:bottom w:val="single" w:sz="6" w:space="0" w:color="242424"/>
          <w:right w:val="single" w:sz="6" w:space="0" w:color="242424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1250"/>
        <w:gridCol w:w="1460"/>
        <w:gridCol w:w="15640"/>
      </w:tblGrid>
      <w:tr w:rsidR="00542632" w14:paraId="55CBEB47" w14:textId="77777777">
        <w:trPr>
          <w:tblHeader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00614F" w14:textId="77777777" w:rsidR="00542632" w:rsidRDefault="00542632">
            <w:pPr>
              <w:pStyle w:val="NormalWeb"/>
              <w:spacing w:before="0" w:beforeAutospacing="0" w:after="0" w:afterAutospacing="0"/>
              <w:jc w:val="center"/>
              <w:rPr>
                <w:rFonts w:ascii="Segoe UI" w:hAnsi="Segoe UI" w:cs="Segoe UI"/>
                <w:b/>
                <w:bCs/>
                <w:color w:val="242424"/>
              </w:rPr>
            </w:pPr>
            <w:r>
              <w:rPr>
                <w:rStyle w:val="Strong"/>
                <w:rFonts w:ascii="Segoe UI" w:hAnsi="Segoe UI" w:cs="Segoe UI"/>
                <w:color w:val="242424"/>
              </w:rPr>
              <w:t>Sl No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A1F7E2" w14:textId="77777777" w:rsidR="00542632" w:rsidRDefault="00542632">
            <w:pPr>
              <w:pStyle w:val="NormalWeb"/>
              <w:spacing w:before="0" w:beforeAutospacing="0" w:after="0" w:afterAutospacing="0"/>
              <w:jc w:val="center"/>
              <w:rPr>
                <w:rFonts w:ascii="Segoe UI" w:hAnsi="Segoe UI" w:cs="Segoe UI"/>
                <w:b/>
                <w:bCs/>
                <w:color w:val="242424"/>
              </w:rPr>
            </w:pPr>
            <w:r>
              <w:rPr>
                <w:rStyle w:val="Strong"/>
                <w:rFonts w:ascii="Segoe UI" w:hAnsi="Segoe UI" w:cs="Segoe UI"/>
                <w:color w:val="242424"/>
              </w:rPr>
              <w:t>Type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BAF46F5" w14:textId="77777777" w:rsidR="00542632" w:rsidRDefault="00542632">
            <w:pPr>
              <w:pStyle w:val="NormalWeb"/>
              <w:spacing w:before="0" w:beforeAutospacing="0" w:after="0" w:afterAutospacing="0"/>
              <w:jc w:val="center"/>
              <w:rPr>
                <w:rFonts w:ascii="Segoe UI" w:hAnsi="Segoe UI" w:cs="Segoe UI"/>
                <w:b/>
                <w:bCs/>
                <w:color w:val="242424"/>
              </w:rPr>
            </w:pPr>
            <w:r>
              <w:rPr>
                <w:rStyle w:val="Strong"/>
                <w:rFonts w:ascii="Segoe UI" w:hAnsi="Segoe UI" w:cs="Segoe UI"/>
                <w:color w:val="242424"/>
              </w:rPr>
              <w:t>Sub Type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420523" w14:textId="77777777" w:rsidR="00542632" w:rsidRDefault="00542632">
            <w:pPr>
              <w:pStyle w:val="NormalWeb"/>
              <w:spacing w:before="0" w:beforeAutospacing="0" w:after="0" w:afterAutospacing="0"/>
              <w:jc w:val="center"/>
              <w:rPr>
                <w:rFonts w:ascii="Segoe UI" w:hAnsi="Segoe UI" w:cs="Segoe UI"/>
                <w:b/>
                <w:bCs/>
                <w:color w:val="242424"/>
              </w:rPr>
            </w:pPr>
            <w:r>
              <w:rPr>
                <w:rStyle w:val="Strong"/>
                <w:rFonts w:ascii="Segoe UI" w:hAnsi="Segoe UI" w:cs="Segoe UI"/>
                <w:color w:val="242424"/>
              </w:rPr>
              <w:t>Details</w:t>
            </w:r>
          </w:p>
        </w:tc>
      </w:tr>
      <w:tr w:rsidR="00542632" w14:paraId="131BD14F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0DDB49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A246DA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Access Requests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84F00A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BitBucket, Splunk, Fortify, Artifactory, Snyk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F9771E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Style w:val="Strong"/>
                <w:rFonts w:ascii="Segoe UI" w:hAnsi="Segoe UI" w:cs="Segoe UI"/>
                <w:color w:val="242424"/>
              </w:rPr>
              <w:t>NOTE: </w:t>
            </w:r>
            <w:r>
              <w:rPr>
                <w:rFonts w:ascii="Segoe UI" w:hAnsi="Segoe UI" w:cs="Segoe UI"/>
                <w:color w:val="242424"/>
              </w:rPr>
              <w:t>If you are a vendor resource (not a Westpac employee, eg: your Salary ID starts with L), then do the ARD alignment provided further below </w:t>
            </w:r>
            <w:r>
              <w:rPr>
                <w:rStyle w:val="Strong"/>
                <w:rFonts w:ascii="Segoe UI" w:hAnsi="Segoe UI" w:cs="Segoe UI"/>
                <w:color w:val="242424"/>
              </w:rPr>
              <w:t>first</w:t>
            </w:r>
            <w:r>
              <w:rPr>
                <w:rFonts w:ascii="Segoe UI" w:hAnsi="Segoe UI" w:cs="Segoe UI"/>
                <w:color w:val="242424"/>
              </w:rPr>
              <w:t> and then raise these requests.</w:t>
            </w:r>
            <w:r>
              <w:rPr>
                <w:rFonts w:ascii="Segoe UI" w:hAnsi="Segoe UI" w:cs="Segoe UI"/>
                <w:color w:val="242424"/>
              </w:rPr>
              <w:br/>
            </w:r>
            <w:r>
              <w:rPr>
                <w:rFonts w:ascii="Segoe UI" w:hAnsi="Segoe UI" w:cs="Segoe UI"/>
                <w:color w:val="242424"/>
              </w:rPr>
              <w:br/>
            </w:r>
            <w:r>
              <w:rPr>
                <w:rFonts w:ascii="Segoe UI" w:hAnsi="Segoe UI" w:cs="Segoe UI"/>
                <w:color w:val="242424"/>
                <w:u w:val="single"/>
              </w:rPr>
              <w:t>Raise request here: </w:t>
            </w:r>
          </w:p>
          <w:p w14:paraId="585B7850" w14:textId="77777777" w:rsidR="00542632" w:rsidRDefault="00542632">
            <w:pPr>
              <w:pStyle w:val="nospacingabove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hyperlink r:id="rId31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Automated User Onboarding - DevOps Platform Knowledge Base - Westpac Enterprise Confluence</w:t>
              </w:r>
            </w:hyperlink>
            <w:r>
              <w:rPr>
                <w:rFonts w:ascii="Segoe UI" w:hAnsi="Segoe UI" w:cs="Segoe UI"/>
                <w:color w:val="242424"/>
              </w:rPr>
              <w:br/>
              <w:t> </w:t>
            </w:r>
          </w:p>
          <w:p w14:paraId="48237AAA" w14:textId="77777777" w:rsidR="00542632" w:rsidRDefault="00542632">
            <w:pPr>
              <w:pStyle w:val="nospacingabove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  <w:u w:val="single"/>
              </w:rPr>
              <w:t>Request Details:</w:t>
            </w:r>
          </w:p>
          <w:tbl>
            <w:tblPr>
              <w:tblW w:w="11476" w:type="dxa"/>
              <w:tblBorders>
                <w:top w:val="single" w:sz="6" w:space="0" w:color="242424"/>
                <w:left w:val="single" w:sz="6" w:space="0" w:color="242424"/>
                <w:bottom w:val="single" w:sz="6" w:space="0" w:color="242424"/>
                <w:right w:val="single" w:sz="6" w:space="0" w:color="242424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5"/>
              <w:gridCol w:w="1562"/>
              <w:gridCol w:w="8399"/>
            </w:tblGrid>
            <w:tr w:rsidR="00542632" w14:paraId="4FE4DF38" w14:textId="77777777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C1C7D0"/>
                    <w:left w:val="single" w:sz="6" w:space="0" w:color="C1C7D0"/>
                    <w:bottom w:val="single" w:sz="6" w:space="0" w:color="C1C7D0"/>
                    <w:right w:val="single" w:sz="6" w:space="0" w:color="C1C7D0"/>
                  </w:tcBorders>
                  <w:shd w:val="clear" w:color="auto" w:fill="F4F5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425B14A" w14:textId="77777777" w:rsidR="00542632" w:rsidRDefault="00542632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Segoe UI" w:hAnsi="Segoe UI" w:cs="Segoe UI"/>
                      <w:b/>
                      <w:bCs/>
                      <w:color w:val="242424"/>
                    </w:rPr>
                  </w:pPr>
                  <w:r>
                    <w:rPr>
                      <w:rStyle w:val="Strong"/>
                      <w:rFonts w:ascii="Segoe UI" w:hAnsi="Segoe UI" w:cs="Segoe UI"/>
                      <w:color w:val="242424"/>
                    </w:rPr>
                    <w:t>   Application</w:t>
                  </w:r>
                </w:p>
              </w:tc>
              <w:tc>
                <w:tcPr>
                  <w:tcW w:w="0" w:type="auto"/>
                  <w:tcBorders>
                    <w:top w:val="single" w:sz="6" w:space="0" w:color="C1C7D0"/>
                    <w:left w:val="single" w:sz="6" w:space="0" w:color="C1C7D0"/>
                    <w:bottom w:val="single" w:sz="6" w:space="0" w:color="C1C7D0"/>
                    <w:right w:val="single" w:sz="6" w:space="0" w:color="C1C7D0"/>
                  </w:tcBorders>
                  <w:shd w:val="clear" w:color="auto" w:fill="F4F5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50F1C15" w14:textId="77777777" w:rsidR="00542632" w:rsidRDefault="00542632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Segoe UI" w:hAnsi="Segoe UI" w:cs="Segoe UI"/>
                      <w:b/>
                      <w:bCs/>
                      <w:color w:val="242424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242424"/>
                    </w:rPr>
                    <w:t>  Resource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C1C7D0"/>
                    <w:left w:val="single" w:sz="6" w:space="0" w:color="C1C7D0"/>
                    <w:bottom w:val="single" w:sz="6" w:space="0" w:color="C1C7D0"/>
                    <w:right w:val="single" w:sz="6" w:space="0" w:color="C1C7D0"/>
                  </w:tcBorders>
                  <w:shd w:val="clear" w:color="auto" w:fill="F4F5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FB50DF3" w14:textId="77777777" w:rsidR="00542632" w:rsidRDefault="00542632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Segoe UI" w:hAnsi="Segoe UI" w:cs="Segoe UI"/>
                      <w:b/>
                      <w:bCs/>
                      <w:color w:val="242424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242424"/>
                    </w:rPr>
                    <w:t>  Resource Name</w:t>
                  </w:r>
                </w:p>
              </w:tc>
            </w:tr>
            <w:tr w:rsidR="00542632" w14:paraId="209ADCB1" w14:textId="77777777">
              <w:tc>
                <w:tcPr>
                  <w:tcW w:w="0" w:type="auto"/>
                  <w:tcBorders>
                    <w:top w:val="single" w:sz="6" w:space="0" w:color="C1C7D0"/>
                    <w:left w:val="single" w:sz="6" w:space="0" w:color="C1C7D0"/>
                    <w:bottom w:val="single" w:sz="6" w:space="0" w:color="C1C7D0"/>
                    <w:right w:val="single" w:sz="6" w:space="0" w:color="C1C7D0"/>
                  </w:tcBorders>
                  <w:shd w:val="clear" w:color="auto" w:fill="FFFFFF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A544D2D" w14:textId="77777777" w:rsidR="00542632" w:rsidRDefault="00542632">
                  <w:pPr>
                    <w:rPr>
                      <w:rFonts w:ascii="Segoe UI" w:hAnsi="Segoe UI" w:cs="Segoe UI"/>
                      <w:color w:val="242424"/>
                    </w:rPr>
                  </w:pPr>
                  <w:r>
                    <w:rPr>
                      <w:rFonts w:ascii="Segoe UI" w:hAnsi="Segoe UI" w:cs="Segoe UI"/>
                      <w:color w:val="242424"/>
                    </w:rPr>
                    <w:t>Bitbucket</w:t>
                  </w:r>
                </w:p>
              </w:tc>
              <w:tc>
                <w:tcPr>
                  <w:tcW w:w="0" w:type="auto"/>
                  <w:tcBorders>
                    <w:top w:val="single" w:sz="6" w:space="0" w:color="C1C7D0"/>
                    <w:left w:val="single" w:sz="6" w:space="0" w:color="C1C7D0"/>
                    <w:bottom w:val="single" w:sz="6" w:space="0" w:color="C1C7D0"/>
                    <w:right w:val="single" w:sz="6" w:space="0" w:color="C1C7D0"/>
                  </w:tcBorders>
                  <w:shd w:val="clear" w:color="auto" w:fill="FFFFFF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F21650E" w14:textId="77777777" w:rsidR="00542632" w:rsidRDefault="00542632">
                  <w:pPr>
                    <w:rPr>
                      <w:rFonts w:ascii="Segoe UI" w:hAnsi="Segoe UI" w:cs="Segoe UI"/>
                      <w:color w:val="242424"/>
                    </w:rPr>
                  </w:pPr>
                  <w:r>
                    <w:rPr>
                      <w:rFonts w:ascii="Segoe UI" w:hAnsi="Segoe UI" w:cs="Segoe UI"/>
                      <w:color w:val="242424"/>
                    </w:rPr>
                    <w:t>Project</w:t>
                  </w:r>
                </w:p>
              </w:tc>
              <w:tc>
                <w:tcPr>
                  <w:tcW w:w="0" w:type="auto"/>
                  <w:tcBorders>
                    <w:top w:val="single" w:sz="6" w:space="0" w:color="C1C7D0"/>
                    <w:left w:val="single" w:sz="6" w:space="0" w:color="C1C7D0"/>
                    <w:bottom w:val="single" w:sz="6" w:space="0" w:color="C1C7D0"/>
                    <w:right w:val="single" w:sz="6" w:space="0" w:color="C1C7D0"/>
                  </w:tcBorders>
                  <w:shd w:val="clear" w:color="auto" w:fill="FFFFFF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F2E9C49" w14:textId="77777777" w:rsidR="00542632" w:rsidRDefault="00542632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color w:val="242424"/>
                    </w:rPr>
                  </w:pPr>
                  <w:r>
                    <w:rPr>
                      <w:rFonts w:ascii="Segoe UI" w:hAnsi="Segoe UI" w:cs="Segoe UI"/>
                      <w:color w:val="242424"/>
                    </w:rPr>
                    <w:t>Mesh Tenant Components (WDP)</w:t>
                  </w:r>
                </w:p>
                <w:p w14:paraId="2A2E59F6" w14:textId="77777777" w:rsidR="00542632" w:rsidRDefault="00542632">
                  <w:pPr>
                    <w:pStyle w:val="nospacingabove"/>
                    <w:spacing w:before="0" w:beforeAutospacing="0" w:after="0" w:afterAutospacing="0"/>
                    <w:rPr>
                      <w:rFonts w:ascii="Segoe UI" w:hAnsi="Segoe UI" w:cs="Segoe UI"/>
                      <w:color w:val="242424"/>
                    </w:rPr>
                  </w:pPr>
                  <w:r>
                    <w:rPr>
                      <w:rFonts w:ascii="Segoe UI" w:hAnsi="Segoe UI" w:cs="Segoe UI"/>
                      <w:color w:val="242424"/>
                    </w:rPr>
                    <w:t> </w:t>
                  </w:r>
                </w:p>
                <w:p w14:paraId="4F3E0A1C" w14:textId="77777777" w:rsidR="00542632" w:rsidRDefault="00542632">
                  <w:pPr>
                    <w:pStyle w:val="NormalWeb"/>
                    <w:spacing w:before="0" w:beforeAutospacing="0" w:after="0" w:afterAutospacing="0"/>
                    <w:rPr>
                      <w:rFonts w:ascii="Segoe UI" w:hAnsi="Segoe UI" w:cs="Segoe UI"/>
                      <w:color w:val="242424"/>
                    </w:rPr>
                  </w:pPr>
                  <w:r>
                    <w:rPr>
                      <w:rStyle w:val="Strong"/>
                      <w:rFonts w:ascii="Segoe UI" w:hAnsi="Segoe UI" w:cs="Segoe UI"/>
                      <w:color w:val="242424"/>
                    </w:rPr>
                    <w:t>NOTE</w:t>
                  </w:r>
                  <w:r>
                    <w:rPr>
                      <w:rFonts w:ascii="Segoe UI" w:hAnsi="Segoe UI" w:cs="Segoe UI"/>
                      <w:color w:val="242424"/>
                    </w:rPr>
                    <w:t>: </w:t>
                  </w:r>
                </w:p>
                <w:p w14:paraId="1A16A28D" w14:textId="77777777" w:rsidR="00542632" w:rsidRDefault="00542632" w:rsidP="00542632">
                  <w:pPr>
                    <w:pStyle w:val="nospacingabove"/>
                    <w:numPr>
                      <w:ilvl w:val="0"/>
                      <w:numId w:val="7"/>
                    </w:numPr>
                    <w:spacing w:before="0" w:beforeAutospacing="0" w:after="0" w:afterAutospacing="0"/>
                    <w:rPr>
                      <w:rFonts w:ascii="Segoe UI" w:hAnsi="Segoe UI" w:cs="Segoe UI"/>
                      <w:color w:val="242424"/>
                    </w:rPr>
                  </w:pPr>
                  <w:r>
                    <w:rPr>
                      <w:rFonts w:ascii="Segoe UI" w:hAnsi="Segoe UI" w:cs="Segoe UI"/>
                      <w:color w:val="242424"/>
                    </w:rPr>
                    <w:t>you need to raise </w:t>
                  </w:r>
                  <w:r>
                    <w:rPr>
                      <w:rStyle w:val="Strong"/>
                      <w:rFonts w:ascii="Segoe UI" w:hAnsi="Segoe UI" w:cs="Segoe UI"/>
                      <w:color w:val="242424"/>
                    </w:rPr>
                    <w:t>one</w:t>
                  </w:r>
                  <w:r>
                    <w:rPr>
                      <w:rFonts w:ascii="Segoe UI" w:hAnsi="Segoe UI" w:cs="Segoe UI"/>
                      <w:color w:val="242424"/>
                    </w:rPr>
                    <w:t> request only for above top-level repo, no need to request per project repo</w:t>
                  </w:r>
                </w:p>
                <w:p w14:paraId="7166AE8C" w14:textId="77777777" w:rsidR="00542632" w:rsidRDefault="00542632" w:rsidP="00542632">
                  <w:pPr>
                    <w:pStyle w:val="nospacingabove"/>
                    <w:numPr>
                      <w:ilvl w:val="0"/>
                      <w:numId w:val="7"/>
                    </w:numPr>
                    <w:spacing w:before="0" w:beforeAutospacing="0" w:after="0" w:afterAutospacing="0"/>
                    <w:rPr>
                      <w:rFonts w:ascii="Segoe UI" w:hAnsi="Segoe UI" w:cs="Segoe UI"/>
                      <w:color w:val="242424"/>
                    </w:rPr>
                  </w:pPr>
                  <w:r>
                    <w:rPr>
                      <w:rFonts w:ascii="Segoe UI" w:hAnsi="Segoe UI" w:cs="Segoe UI"/>
                      <w:color w:val="242424"/>
                    </w:rPr>
                    <w:t>Ensure </w:t>
                  </w:r>
                  <w:r>
                    <w:rPr>
                      <w:rStyle w:val="Strong"/>
                      <w:rFonts w:ascii="Segoe UI" w:hAnsi="Segoe UI" w:cs="Segoe UI"/>
                      <w:color w:val="242424"/>
                      <w:u w:val="single"/>
                    </w:rPr>
                    <w:t>"Developer"</w:t>
                  </w:r>
                  <w:r>
                    <w:rPr>
                      <w:rFonts w:ascii="Segoe UI" w:hAnsi="Segoe UI" w:cs="Segoe UI"/>
                      <w:color w:val="242424"/>
                    </w:rPr>
                    <w:t> is selected. No other permissions will be approved </w:t>
                  </w:r>
                </w:p>
                <w:p w14:paraId="0B431AF6" w14:textId="77777777" w:rsidR="00542632" w:rsidRDefault="00542632">
                  <w:pPr>
                    <w:pStyle w:val="nospacingabove"/>
                    <w:spacing w:before="0" w:beforeAutospacing="0" w:after="0" w:afterAutospacing="0"/>
                    <w:rPr>
                      <w:rFonts w:ascii="Segoe UI" w:hAnsi="Segoe UI" w:cs="Segoe UI"/>
                      <w:color w:val="242424"/>
                    </w:rPr>
                  </w:pPr>
                  <w:r>
                    <w:rPr>
                      <w:rFonts w:ascii="Segoe UI" w:hAnsi="Segoe UI" w:cs="Segoe UI"/>
                      <w:color w:val="242424"/>
                    </w:rPr>
                    <w:t> </w:t>
                  </w:r>
                </w:p>
                <w:p w14:paraId="286E0AA3" w14:textId="77777777" w:rsidR="00542632" w:rsidRDefault="00542632">
                  <w:pPr>
                    <w:pStyle w:val="nospacingabove"/>
                    <w:spacing w:before="0" w:beforeAutospacing="0" w:after="0" w:afterAutospacing="0"/>
                    <w:rPr>
                      <w:rFonts w:ascii="Segoe UI" w:hAnsi="Segoe UI" w:cs="Segoe UI"/>
                      <w:color w:val="242424"/>
                    </w:rPr>
                  </w:pPr>
                  <w:r>
                    <w:rPr>
                      <w:rFonts w:ascii="Segoe UI" w:hAnsi="Segoe UI" w:cs="Segoe UI"/>
                      <w:color w:val="242424"/>
                    </w:rPr>
                    <w:t>More info: </w:t>
                  </w:r>
                  <w:hyperlink r:id="rId32" w:history="1">
                    <w:r>
                      <w:rPr>
                        <w:rStyle w:val="Hyperlink"/>
                        <w:rFonts w:ascii="Segoe UI" w:hAnsi="Segoe UI" w:cs="Segoe UI"/>
                        <w:color w:val="881798"/>
                      </w:rPr>
                      <w:t>2.1 User access requests - Westpac Mesh - Westpac Enterprise Confluence</w:t>
                    </w:r>
                  </w:hyperlink>
                </w:p>
              </w:tc>
            </w:tr>
          </w:tbl>
          <w:p w14:paraId="70114518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 </w:t>
            </w:r>
          </w:p>
          <w:p w14:paraId="61949EE8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Style w:val="Strong"/>
                <w:rFonts w:ascii="Segoe UI" w:hAnsi="Segoe UI" w:cs="Segoe UI"/>
                <w:color w:val="242424"/>
              </w:rPr>
              <w:t>Splunk</w:t>
            </w:r>
            <w:r>
              <w:rPr>
                <w:rFonts w:ascii="Segoe UI" w:hAnsi="Segoe UI" w:cs="Segoe UI"/>
                <w:color w:val="242424"/>
              </w:rPr>
              <w:t>: </w:t>
            </w:r>
            <w:hyperlink r:id="rId33" w:history="1">
              <w:r>
                <w:rPr>
                  <w:rStyle w:val="Strong"/>
                  <w:rFonts w:ascii="Segoe UI" w:hAnsi="Segoe UI" w:cs="Segoe UI"/>
                  <w:color w:val="881798"/>
                  <w:u w:val="single"/>
                </w:rPr>
                <w:t>How to Request Splunk Access</w:t>
              </w:r>
            </w:hyperlink>
            <w:r>
              <w:rPr>
                <w:rFonts w:ascii="Segoe UI" w:hAnsi="Segoe UI" w:cs="Segoe UI"/>
                <w:color w:val="242424"/>
              </w:rPr>
              <w:br/>
            </w:r>
            <w:r>
              <w:rPr>
                <w:rStyle w:val="Strong"/>
                <w:rFonts w:ascii="Segoe UI" w:hAnsi="Segoe UI" w:cs="Segoe UI"/>
                <w:color w:val="242424"/>
              </w:rPr>
              <w:t>NOTE: </w:t>
            </w:r>
            <w:r>
              <w:rPr>
                <w:rFonts w:ascii="Segoe UI" w:hAnsi="Segoe UI" w:cs="Segoe UI"/>
                <w:color w:val="242424"/>
              </w:rPr>
              <w:t>pls add </w:t>
            </w:r>
            <w:r>
              <w:rPr>
                <w:rFonts w:ascii="Segoe UI" w:hAnsi="Segoe UI" w:cs="Segoe UI"/>
                <w:i/>
                <w:iCs/>
                <w:color w:val="242424"/>
              </w:rPr>
              <w:t>clear comments</w:t>
            </w:r>
            <w:r>
              <w:rPr>
                <w:rFonts w:ascii="Segoe UI" w:hAnsi="Segoe UI" w:cs="Segoe UI"/>
                <w:color w:val="242424"/>
              </w:rPr>
              <w:t> when requesting access etc, won't be approved if the request is </w:t>
            </w:r>
            <w:r>
              <w:rPr>
                <w:rStyle w:val="sp-mseditorfix"/>
                <w:rFonts w:ascii="Segoe UI" w:hAnsi="Segoe UI" w:cs="Segoe UI"/>
                <w:color w:val="242424"/>
              </w:rPr>
              <w:t>ambiguous</w:t>
            </w:r>
            <w:r>
              <w:rPr>
                <w:rFonts w:ascii="Segoe UI" w:hAnsi="Segoe UI" w:cs="Segoe UI"/>
                <w:color w:val="242424"/>
              </w:rPr>
              <w:t>, </w:t>
            </w:r>
            <w:r>
              <w:rPr>
                <w:rFonts w:ascii="Segoe UI" w:hAnsi="Segoe UI" w:cs="Segoe UI"/>
                <w:i/>
                <w:iCs/>
                <w:color w:val="242424"/>
              </w:rPr>
              <w:t>eg: Need </w:t>
            </w:r>
            <w:r>
              <w:rPr>
                <w:rStyle w:val="Strong"/>
                <w:rFonts w:ascii="Segoe UI" w:hAnsi="Segoe UI" w:cs="Segoe UI"/>
                <w:i/>
                <w:iCs/>
                <w:color w:val="242424"/>
              </w:rPr>
              <w:t>Splunk</w:t>
            </w:r>
            <w:r>
              <w:rPr>
                <w:rFonts w:ascii="Segoe UI" w:hAnsi="Segoe UI" w:cs="Segoe UI"/>
                <w:i/>
                <w:iCs/>
                <w:color w:val="242424"/>
              </w:rPr>
              <w:t> access for Development purposes </w:t>
            </w:r>
          </w:p>
          <w:p w14:paraId="1DA1076B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 </w:t>
            </w:r>
          </w:p>
          <w:p w14:paraId="45A6653E" w14:textId="77777777" w:rsidR="00542632" w:rsidRDefault="00542632">
            <w:pPr>
              <w:pStyle w:val="nospacingabove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Style w:val="Strong"/>
                <w:rFonts w:ascii="Segoe UI" w:hAnsi="Segoe UI" w:cs="Segoe UI"/>
                <w:color w:val="242424"/>
              </w:rPr>
              <w:t>Fortify</w:t>
            </w:r>
            <w:r>
              <w:rPr>
                <w:rFonts w:ascii="Segoe UI" w:hAnsi="Segoe UI" w:cs="Segoe UI"/>
                <w:color w:val="242424"/>
              </w:rPr>
              <w:t> access, please raise a request using </w:t>
            </w:r>
            <w:hyperlink r:id="rId34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Fortify Access Request</w:t>
              </w:r>
            </w:hyperlink>
          </w:p>
          <w:p w14:paraId="1B86DF68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 </w:t>
            </w:r>
          </w:p>
          <w:p w14:paraId="20355121" w14:textId="77777777" w:rsidR="00542632" w:rsidRDefault="00542632">
            <w:pPr>
              <w:pStyle w:val="nospacingabove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Components in Fortify that you need access to:</w:t>
            </w:r>
          </w:p>
          <w:p w14:paraId="3876293E" w14:textId="77777777" w:rsidR="00542632" w:rsidRDefault="00542632" w:rsidP="00542632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UI Devs</w:t>
            </w:r>
          </w:p>
          <w:p w14:paraId="28190997" w14:textId="77777777" w:rsidR="00542632" w:rsidRDefault="00542632" w:rsidP="00542632">
            <w:pPr>
              <w:pStyle w:val="nospacingabove"/>
              <w:numPr>
                <w:ilvl w:val="1"/>
                <w:numId w:val="8"/>
              </w:numPr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hyperlink r:id="rId35" w:anchor="TechnicalDesignW1CChannelsUI-ports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https://confluence.srv.westpac.com.au/display/ARTC/Technical+Design+-+W1C+Channels+UI#TechnicalDesignW1CChannelsUI-ports</w:t>
              </w:r>
            </w:hyperlink>
          </w:p>
          <w:p w14:paraId="6391A611" w14:textId="77777777" w:rsidR="00542632" w:rsidRDefault="00542632">
            <w:pPr>
              <w:pStyle w:val="nospacingabove"/>
              <w:spacing w:before="0" w:beforeAutospacing="0" w:after="0" w:afterAutospacing="0"/>
              <w:ind w:left="144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br/>
              <w:t> </w:t>
            </w:r>
          </w:p>
          <w:p w14:paraId="659CCD90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Application Security Developer (</w:t>
            </w:r>
            <w:r>
              <w:rPr>
                <w:rStyle w:val="Strong"/>
                <w:rFonts w:ascii="Segoe UI" w:hAnsi="Segoe UI" w:cs="Segoe UI"/>
                <w:color w:val="242424"/>
              </w:rPr>
              <w:t>Snyk</w:t>
            </w:r>
            <w:r>
              <w:rPr>
                <w:rFonts w:ascii="Segoe UI" w:hAnsi="Segoe UI" w:cs="Segoe UI"/>
                <w:color w:val="242424"/>
              </w:rPr>
              <w:t>)</w:t>
            </w:r>
            <w:r>
              <w:rPr>
                <w:rFonts w:ascii="Segoe UI" w:hAnsi="Segoe UI" w:cs="Segoe UI"/>
                <w:color w:val="242424"/>
              </w:rPr>
              <w:br/>
            </w:r>
            <w:hyperlink r:id="rId36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https://confluence.srv.westpac.com.au/pages/viewpage.action?pageId=1518308068</w:t>
              </w:r>
            </w:hyperlink>
          </w:p>
          <w:p w14:paraId="4B870306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 </w:t>
            </w:r>
          </w:p>
          <w:p w14:paraId="158BE4BC" w14:textId="77777777" w:rsidR="00542632" w:rsidRDefault="00542632">
            <w:pPr>
              <w:pStyle w:val="nospacingabove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br/>
            </w:r>
            <w:r>
              <w:rPr>
                <w:rStyle w:val="Strong"/>
                <w:rFonts w:ascii="Segoe UI" w:hAnsi="Segoe UI" w:cs="Segoe UI"/>
                <w:color w:val="242424"/>
                <w:u w:val="single"/>
              </w:rPr>
              <w:t>ARD alignment is needed to raise some of the access requests (Non-employees)</w:t>
            </w:r>
          </w:p>
          <w:p w14:paraId="32D2B4D3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To verify if your profile is aligned with ARD</w:t>
            </w:r>
            <w:r>
              <w:rPr>
                <w:rFonts w:ascii="Segoe UI" w:hAnsi="Segoe UI" w:cs="Segoe UI"/>
                <w:color w:val="242424"/>
              </w:rPr>
              <w:br/>
              <w:t>1. Visit </w:t>
            </w:r>
            <w:hyperlink r:id="rId37" w:anchor="/dashboard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Identity Manager Dashboard (westpacgroup.com)</w:t>
              </w:r>
            </w:hyperlink>
            <w:r>
              <w:rPr>
                <w:rFonts w:ascii="Segoe UI" w:hAnsi="Segoe UI" w:cs="Segoe UI"/>
                <w:color w:val="242424"/>
              </w:rPr>
              <w:br/>
              <w:t>2. Verify ARD-Tech-WIB-WestpacOneCore Change Developer is listed in the </w:t>
            </w:r>
            <w:r>
              <w:rPr>
                <w:rStyle w:val="HTMLCode"/>
                <w:color w:val="242424"/>
              </w:rPr>
              <w:t>Roles</w:t>
            </w:r>
            <w:r>
              <w:rPr>
                <w:rFonts w:ascii="Segoe UI" w:hAnsi="Segoe UI" w:cs="Segoe UI"/>
                <w:color w:val="242424"/>
              </w:rPr>
              <w:t> section.</w:t>
            </w:r>
            <w:r>
              <w:rPr>
                <w:rFonts w:ascii="Segoe UI" w:hAnsi="Segoe UI" w:cs="Segoe UI"/>
                <w:color w:val="242424"/>
              </w:rPr>
              <w:br/>
              <w:t> </w:t>
            </w:r>
          </w:p>
          <w:p w14:paraId="586FC2CA" w14:textId="3397F448" w:rsidR="00542632" w:rsidRDefault="00542632">
            <w:pPr>
              <w:rPr>
                <w:rFonts w:ascii="Segoe UI" w:hAnsi="Segoe UI" w:cs="Segoe UI"/>
                <w:color w:val="323130"/>
                <w:sz w:val="26"/>
                <w:szCs w:val="26"/>
              </w:rPr>
            </w:pPr>
            <w:r>
              <w:rPr>
                <w:rFonts w:ascii="Segoe UI" w:hAnsi="Segoe UI" w:cs="Segoe UI"/>
                <w:color w:val="323130"/>
                <w:sz w:val="26"/>
                <w:szCs w:val="26"/>
              </w:rPr>
              <w:fldChar w:fldCharType="begin"/>
            </w:r>
            <w:r>
              <w:rPr>
                <w:rFonts w:ascii="Segoe UI" w:hAnsi="Segoe UI" w:cs="Segoe UI"/>
                <w:color w:val="323130"/>
                <w:sz w:val="26"/>
                <w:szCs w:val="26"/>
              </w:rPr>
              <w:instrText xml:space="preserve"> INCLUDEPICTURE "https://res-1.public.onecdn.static.microsoft/files/sp-client/stockImage_875b1d8f40c8c64ac0fe.png" \* MERGEFORMATINET </w:instrText>
            </w:r>
            <w:r>
              <w:rPr>
                <w:rFonts w:ascii="Segoe UI" w:hAnsi="Segoe UI" w:cs="Segoe UI"/>
                <w:color w:val="323130"/>
                <w:sz w:val="26"/>
                <w:szCs w:val="26"/>
              </w:rPr>
              <w:fldChar w:fldCharType="separate"/>
            </w:r>
            <w:r>
              <w:rPr>
                <w:rFonts w:ascii="Segoe UI" w:hAnsi="Segoe UI" w:cs="Segoe UI"/>
                <w:noProof/>
                <w:color w:val="323130"/>
                <w:sz w:val="26"/>
                <w:szCs w:val="26"/>
              </w:rPr>
              <w:drawing>
                <wp:inline distT="0" distB="0" distL="0" distR="0" wp14:anchorId="77892EF7" wp14:editId="13E782F7">
                  <wp:extent cx="9740265" cy="7426325"/>
                  <wp:effectExtent l="0" t="0" r="635" b="3175"/>
                  <wp:docPr id="748811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40265" cy="742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hAnsi="Segoe UI" w:cs="Segoe UI"/>
                <w:color w:val="323130"/>
                <w:sz w:val="26"/>
                <w:szCs w:val="26"/>
              </w:rPr>
              <w:fldChar w:fldCharType="end"/>
            </w:r>
          </w:p>
          <w:p w14:paraId="5290ABCE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br/>
              <w:t>Select </w:t>
            </w:r>
            <w:r>
              <w:rPr>
                <w:rStyle w:val="Strong"/>
                <w:rFonts w:ascii="Segoe UI" w:hAnsi="Segoe UI" w:cs="Segoe UI"/>
                <w:i/>
                <w:iCs/>
                <w:color w:val="242424"/>
              </w:rPr>
              <w:t>second</w:t>
            </w:r>
            <w:r>
              <w:rPr>
                <w:rFonts w:ascii="Segoe UI" w:hAnsi="Segoe UI" w:cs="Segoe UI"/>
                <w:color w:val="242424"/>
              </w:rPr>
              <w:t> option in the above screenshot</w:t>
            </w:r>
            <w:r>
              <w:rPr>
                <w:rFonts w:ascii="Segoe UI" w:hAnsi="Segoe UI" w:cs="Segoe UI"/>
                <w:color w:val="242424"/>
              </w:rPr>
              <w:br/>
            </w:r>
            <w:r>
              <w:rPr>
                <w:rFonts w:ascii="Segoe UI" w:hAnsi="Segoe UI" w:cs="Segoe UI"/>
                <w:color w:val="242424"/>
              </w:rPr>
              <w:br/>
              <w:t>3. If you are not aligned to the ARD, raise a request from </w:t>
            </w:r>
            <w:hyperlink r:id="rId39" w:anchor="/requests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IT store </w:t>
              </w:r>
            </w:hyperlink>
            <w:r>
              <w:rPr>
                <w:rFonts w:ascii="Segoe UI" w:hAnsi="Segoe UI" w:cs="Segoe UI"/>
                <w:color w:val="242424"/>
              </w:rPr>
              <w:t>→ New Request → In permissions text field, Search for &lt;ARD-Tech-WIB-WestpacOneCore Change Developer &gt; → Submit request</w:t>
            </w:r>
            <w:r>
              <w:rPr>
                <w:rFonts w:ascii="Segoe UI" w:hAnsi="Segoe UI" w:cs="Segoe UI"/>
                <w:color w:val="242424"/>
              </w:rPr>
              <w:br/>
              <w:t>The request must be approved by </w:t>
            </w:r>
            <w:hyperlink r:id="rId40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John Karalis</w:t>
              </w:r>
            </w:hyperlink>
            <w:r>
              <w:rPr>
                <w:rFonts w:ascii="Segoe UI" w:hAnsi="Segoe UI" w:cs="Segoe UI"/>
                <w:color w:val="242424"/>
              </w:rPr>
              <w:t> or people leader</w:t>
            </w:r>
          </w:p>
        </w:tc>
      </w:tr>
      <w:tr w:rsidR="00542632" w14:paraId="12879E55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398483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2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9D7401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Dev Env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77F8BF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Setup tools and MESH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8E7B92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hyperlink r:id="rId41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Westpac Mesh Core Developer - Westpac Mesh - Westpac Enterprise Confluence</w:t>
              </w:r>
            </w:hyperlink>
            <w:r>
              <w:rPr>
                <w:rFonts w:ascii="Segoe UI" w:hAnsi="Segoe UI" w:cs="Segoe UI"/>
                <w:color w:val="242424"/>
              </w:rPr>
              <w:t> (API Dev)</w:t>
            </w:r>
          </w:p>
          <w:p w14:paraId="7B27751D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hyperlink r:id="rId42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Westpac Mesh UI Developer - Westpac Mesh - Westpac Enterprise Confluence</w:t>
              </w:r>
            </w:hyperlink>
            <w:r>
              <w:rPr>
                <w:rFonts w:ascii="Segoe UI" w:hAnsi="Segoe UI" w:cs="Segoe UI"/>
                <w:color w:val="242424"/>
              </w:rPr>
              <w:t> (if doing UI dev)</w:t>
            </w:r>
          </w:p>
          <w:p w14:paraId="33C4DB03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 </w:t>
            </w:r>
          </w:p>
          <w:p w14:paraId="2212D723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MESH Sample/Reference implementation (UI)</w:t>
            </w:r>
          </w:p>
          <w:p w14:paraId="47D41369" w14:textId="77777777" w:rsidR="00542632" w:rsidRDefault="00542632" w:rsidP="00542632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hyperlink r:id="rId43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Browse Westpac Digital Platform / showcase-singlepageapplication - Bitbucket</w:t>
              </w:r>
            </w:hyperlink>
            <w:r>
              <w:rPr>
                <w:rFonts w:ascii="Segoe UI" w:hAnsi="Segoe UI" w:cs="Segoe UI"/>
                <w:color w:val="242424"/>
              </w:rPr>
              <w:t> (SPA)</w:t>
            </w:r>
          </w:p>
          <w:p w14:paraId="2DF977BD" w14:textId="77777777" w:rsidR="00542632" w:rsidRDefault="00542632" w:rsidP="00542632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hyperlink r:id="rId44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Browse Westpac Digital Platform / showcase-reference-microfrontend - Bitbucket</w:t>
              </w:r>
            </w:hyperlink>
            <w:r>
              <w:rPr>
                <w:rFonts w:ascii="Segoe UI" w:hAnsi="Segoe UI" w:cs="Segoe UI"/>
                <w:color w:val="242424"/>
              </w:rPr>
              <w:t> (MFE)</w:t>
            </w:r>
          </w:p>
          <w:p w14:paraId="56736A45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 </w:t>
            </w:r>
          </w:p>
          <w:p w14:paraId="24C0C664" w14:textId="77777777" w:rsidR="00542632" w:rsidRDefault="00542632">
            <w:pPr>
              <w:pStyle w:val="nospacingabove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Follow this guide for Mac setup</w:t>
            </w:r>
            <w:r>
              <w:rPr>
                <w:rFonts w:ascii="Segoe UI" w:hAnsi="Segoe UI" w:cs="Segoe UI"/>
                <w:color w:val="242424"/>
              </w:rPr>
              <w:br/>
            </w:r>
            <w:hyperlink r:id="rId45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Mac Setup - Westpac One Core - Westpac Enterprise Confluence</w:t>
              </w:r>
            </w:hyperlink>
            <w:r>
              <w:rPr>
                <w:rFonts w:ascii="Segoe UI" w:hAnsi="Segoe UI" w:cs="Segoe UI"/>
                <w:color w:val="242424"/>
              </w:rPr>
              <w:br/>
            </w:r>
            <w:r>
              <w:rPr>
                <w:rFonts w:ascii="Segoe UI" w:hAnsi="Segoe UI" w:cs="Segoe UI"/>
                <w:color w:val="242424"/>
              </w:rPr>
              <w:br/>
              <w:t>Don't use the </w:t>
            </w:r>
            <w:r>
              <w:rPr>
                <w:rStyle w:val="Strong"/>
                <w:rFonts w:ascii="Segoe UI" w:hAnsi="Segoe UI" w:cs="Segoe UI"/>
                <w:color w:val="242424"/>
              </w:rPr>
              <w:t>new postman</w:t>
            </w:r>
            <w:r>
              <w:rPr>
                <w:rFonts w:ascii="Segoe UI" w:hAnsi="Segoe UI" w:cs="Segoe UI"/>
                <w:color w:val="242424"/>
              </w:rPr>
              <w:t> from internet and </w:t>
            </w:r>
            <w:r>
              <w:rPr>
                <w:rStyle w:val="Strong"/>
                <w:rFonts w:ascii="Segoe UI" w:hAnsi="Segoe UI" w:cs="Segoe UI"/>
                <w:color w:val="242424"/>
              </w:rPr>
              <w:t>don't login</w:t>
            </w:r>
            <w:r>
              <w:rPr>
                <w:rFonts w:ascii="Segoe UI" w:hAnsi="Segoe UI" w:cs="Segoe UI"/>
                <w:color w:val="242424"/>
              </w:rPr>
              <w:t> as it will upload all requests and creds to cloud. Pls use only the old approved postman version (any version up to 9.31.30), more info: </w:t>
            </w:r>
            <w:hyperlink r:id="rId46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Install Postman</w:t>
              </w:r>
            </w:hyperlink>
            <w:r>
              <w:rPr>
                <w:rFonts w:ascii="Segoe UI" w:hAnsi="Segoe UI" w:cs="Segoe UI"/>
                <w:color w:val="242424"/>
              </w:rPr>
              <w:br/>
            </w:r>
            <w:r>
              <w:rPr>
                <w:rFonts w:ascii="Segoe UI" w:hAnsi="Segoe UI" w:cs="Segoe UI"/>
                <w:color w:val="242424"/>
              </w:rPr>
              <w:br/>
              <w:t>Pls refer to this page to understand the </w:t>
            </w:r>
            <w:hyperlink r:id="rId47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Development Flow</w:t>
              </w:r>
            </w:hyperlink>
          </w:p>
        </w:tc>
      </w:tr>
      <w:tr w:rsidR="00542632" w14:paraId="2B334BA3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D1D899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3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6F6EDA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Best Practices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FC720A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 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AFE975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hyperlink r:id="rId48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Git Commit Standards - DevOps Platform Knowledge Base - Westpac Enterprise Confluence</w:t>
              </w:r>
            </w:hyperlink>
          </w:p>
          <w:p w14:paraId="279C2910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hyperlink r:id="rId49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4. Development best practices &amp; patterns - Westpac Mesh - Westpac Enterprise Confluence</w:t>
              </w:r>
            </w:hyperlink>
            <w:r>
              <w:rPr>
                <w:rFonts w:ascii="Segoe UI" w:hAnsi="Segoe UI" w:cs="Segoe UI"/>
                <w:color w:val="242424"/>
              </w:rPr>
              <w:br/>
            </w:r>
            <w:r>
              <w:rPr>
                <w:rFonts w:ascii="Segoe UI" w:hAnsi="Segoe UI" w:cs="Segoe UI"/>
                <w:color w:val="242424"/>
              </w:rPr>
              <w:br/>
              <w:t>Git/Bitbucket Guidelines (from another project)</w:t>
            </w:r>
            <w:r>
              <w:rPr>
                <w:rFonts w:ascii="Segoe UI" w:hAnsi="Segoe UI" w:cs="Segoe UI"/>
                <w:color w:val="242424"/>
              </w:rPr>
              <w:br/>
              <w:t>   * </w:t>
            </w:r>
            <w:hyperlink r:id="rId50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 Branching Strategy - Enterprise Quality Services - Westpac Enterprise Confluence</w:t>
              </w:r>
            </w:hyperlink>
            <w:r>
              <w:rPr>
                <w:rFonts w:ascii="Segoe UI" w:hAnsi="Segoe UI" w:cs="Segoe UI"/>
                <w:color w:val="242424"/>
              </w:rPr>
              <w:br/>
              <w:t>   *  </w:t>
            </w:r>
            <w:hyperlink r:id="rId51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Pull Request Process - Enterprise Quality Services - Westpac Enterprise Confluence</w:t>
              </w:r>
            </w:hyperlink>
            <w:r>
              <w:rPr>
                <w:rFonts w:ascii="Segoe UI" w:hAnsi="Segoe UI" w:cs="Segoe UI"/>
                <w:color w:val="242424"/>
              </w:rPr>
              <w:br/>
            </w:r>
            <w:r>
              <w:rPr>
                <w:rFonts w:ascii="Segoe UI" w:hAnsi="Segoe UI" w:cs="Segoe UI"/>
                <w:color w:val="242424"/>
              </w:rPr>
              <w:br/>
              <w:t>Splunk Monitoring:</w:t>
            </w:r>
          </w:p>
          <w:p w14:paraId="2CE01285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hyperlink r:id="rId52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Monitoring in westpac Mesh - Westpac Mesh - Westpac Enterprise Confluence</w:t>
              </w:r>
            </w:hyperlink>
          </w:p>
        </w:tc>
      </w:tr>
    </w:tbl>
    <w:p w14:paraId="69E98574" w14:textId="77777777" w:rsidR="00542632" w:rsidRDefault="00542632" w:rsidP="00542632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 </w:t>
      </w:r>
    </w:p>
    <w:p w14:paraId="3EB199CB" w14:textId="77777777" w:rsidR="00542632" w:rsidRDefault="00542632" w:rsidP="00542632">
      <w:pPr>
        <w:pStyle w:val="Heading2"/>
        <w:shd w:val="clear" w:color="auto" w:fill="FFFFFF"/>
        <w:spacing w:before="216" w:after="0"/>
        <w:rPr>
          <w:rFonts w:ascii="Segoe UI" w:hAnsi="Segoe UI" w:cs="Segoe UI"/>
          <w:color w:val="323130"/>
          <w:sz w:val="42"/>
          <w:szCs w:val="42"/>
        </w:rPr>
      </w:pPr>
      <w:r>
        <w:rPr>
          <w:rFonts w:ascii="Segoe UI" w:hAnsi="Segoe UI" w:cs="Segoe UI"/>
          <w:color w:val="323130"/>
          <w:sz w:val="42"/>
          <w:szCs w:val="42"/>
        </w:rPr>
        <w:t> </w:t>
      </w:r>
    </w:p>
    <w:p w14:paraId="3E65D4BE" w14:textId="77777777" w:rsidR="00542632" w:rsidRDefault="00542632" w:rsidP="00542632">
      <w:pPr>
        <w:shd w:val="clear" w:color="auto" w:fill="FFFFFF"/>
        <w:ind w:left="240" w:right="240"/>
        <w:rPr>
          <w:rFonts w:ascii="Segoe UI" w:hAnsi="Segoe UI" w:cs="Segoe UI"/>
          <w:color w:val="323130"/>
          <w:sz w:val="21"/>
          <w:szCs w:val="21"/>
        </w:rPr>
      </w:pPr>
      <w:r>
        <w:rPr>
          <w:rFonts w:ascii="Segoe UI" w:hAnsi="Segoe UI" w:cs="Segoe UI"/>
          <w:color w:val="323130"/>
          <w:sz w:val="21"/>
          <w:szCs w:val="21"/>
        </w:rPr>
        <w:pict w14:anchorId="64DBA699">
          <v:rect id="_x0000_i1027" style="width:0;height:1.5pt" o:hralign="center" o:hrstd="t" o:hr="t" fillcolor="#a0a0a0" stroked="f"/>
        </w:pict>
      </w:r>
    </w:p>
    <w:p w14:paraId="639F4840" w14:textId="77777777" w:rsidR="00542632" w:rsidRDefault="00542632" w:rsidP="00542632">
      <w:pPr>
        <w:shd w:val="clear" w:color="auto" w:fill="FFFFFF"/>
        <w:rPr>
          <w:rFonts w:ascii="Segoe UI" w:hAnsi="Segoe UI" w:cs="Segoe UI"/>
          <w:b/>
          <w:bCs/>
          <w:color w:val="323130"/>
          <w:sz w:val="42"/>
          <w:szCs w:val="42"/>
        </w:rPr>
      </w:pPr>
      <w:r>
        <w:rPr>
          <w:rFonts w:ascii="Fluent MDL2 Hybrid Icons" w:hAnsi="Fluent MDL2 Hybrid Icons" w:cs="Segoe UI"/>
          <w:color w:val="323130"/>
          <w:sz w:val="42"/>
          <w:szCs w:val="42"/>
        </w:rPr>
        <w:t></w:t>
      </w:r>
    </w:p>
    <w:p w14:paraId="70A3A72C" w14:textId="77777777" w:rsidR="00542632" w:rsidRDefault="00542632" w:rsidP="00542632">
      <w:pPr>
        <w:pStyle w:val="Heading2"/>
        <w:shd w:val="clear" w:color="auto" w:fill="FFFFFF"/>
        <w:spacing w:line="540" w:lineRule="atLeast"/>
        <w:rPr>
          <w:rFonts w:ascii="Segoe UI" w:hAnsi="Segoe UI" w:cs="Segoe UI"/>
          <w:b/>
          <w:bCs/>
          <w:color w:val="242424"/>
          <w:sz w:val="42"/>
          <w:szCs w:val="42"/>
        </w:rPr>
      </w:pPr>
      <w:r>
        <w:rPr>
          <w:rFonts w:ascii="Segoe UI" w:hAnsi="Segoe UI" w:cs="Segoe UI"/>
          <w:color w:val="242424"/>
          <w:sz w:val="42"/>
          <w:szCs w:val="42"/>
        </w:rPr>
        <w:t>UI Dev</w:t>
      </w:r>
    </w:p>
    <w:p w14:paraId="515140B7" w14:textId="77777777" w:rsidR="00542632" w:rsidRDefault="00542632" w:rsidP="00542632">
      <w:pPr>
        <w:pStyle w:val="Heading2"/>
        <w:shd w:val="clear" w:color="auto" w:fill="FFFFFF"/>
        <w:spacing w:before="0" w:after="0"/>
        <w:rPr>
          <w:rFonts w:ascii="Segoe UI" w:hAnsi="Segoe UI" w:cs="Segoe UI"/>
          <w:color w:val="323130"/>
          <w:sz w:val="42"/>
          <w:szCs w:val="42"/>
        </w:rPr>
      </w:pPr>
      <w:r>
        <w:rPr>
          <w:rFonts w:ascii="Segoe UI" w:hAnsi="Segoe UI" w:cs="Segoe UI"/>
          <w:color w:val="323130"/>
          <w:sz w:val="42"/>
          <w:szCs w:val="42"/>
        </w:rPr>
        <w:t>Tips</w:t>
      </w:r>
    </w:p>
    <w:p w14:paraId="352C7E61" w14:textId="77777777" w:rsidR="00542632" w:rsidRDefault="00542632" w:rsidP="00542632">
      <w:pPr>
        <w:pStyle w:val="Heading3"/>
        <w:shd w:val="clear" w:color="auto" w:fill="FFFFFF"/>
        <w:spacing w:before="216" w:after="0"/>
        <w:rPr>
          <w:rFonts w:ascii="Segoe UI" w:hAnsi="Segoe UI" w:cs="Segoe UI"/>
          <w:color w:val="323130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  <w:color w:val="323130"/>
          <w:sz w:val="36"/>
          <w:szCs w:val="36"/>
        </w:rPr>
        <w:t>1) Sample .npmrc configuration</w:t>
      </w:r>
    </w:p>
    <w:p w14:paraId="06F9172C" w14:textId="77777777" w:rsidR="00542632" w:rsidRDefault="00542632" w:rsidP="00542632">
      <w:pPr>
        <w:pStyle w:val="HTMLPreformatted"/>
        <w:shd w:val="clear" w:color="auto" w:fill="FAF9F8"/>
        <w:rPr>
          <w:color w:val="323130"/>
        </w:rPr>
      </w:pPr>
      <w:r>
        <w:rPr>
          <w:color w:val="323130"/>
        </w:rPr>
        <w:t>email=bobby.joseph@</w:t>
      </w:r>
      <w:hyperlink r:id="rId53" w:history="1">
        <w:r>
          <w:rPr>
            <w:rStyle w:val="Hyperlink"/>
            <w:color w:val="881798"/>
          </w:rPr>
          <w:t>westpac.com.au</w:t>
        </w:r>
      </w:hyperlink>
      <w:r>
        <w:rPr>
          <w:color w:val="323130"/>
        </w:rPr>
        <w:br/>
        <w:t>always-auth=true</w:t>
      </w:r>
      <w:r>
        <w:rPr>
          <w:color w:val="323130"/>
        </w:rPr>
        <w:br/>
        <w:t>strict-ssl=false</w:t>
      </w:r>
      <w:r>
        <w:rPr>
          <w:color w:val="323130"/>
        </w:rPr>
        <w:br/>
        <w:t>registry=</w:t>
      </w:r>
      <w:hyperlink r:id="rId54" w:history="1">
        <w:r>
          <w:rPr>
            <w:rStyle w:val="Hyperlink"/>
            <w:color w:val="881798"/>
          </w:rPr>
          <w:t>https://artifactory.srv.westpac.com.au/artifactory/api/npm/wdp-001_npm_virtual</w:t>
        </w:r>
      </w:hyperlink>
      <w:r>
        <w:rPr>
          <w:color w:val="323130"/>
        </w:rPr>
        <w:br/>
        <w:t>cafile=C:\Users\l184991\wbc-ssl-ca-trust.pem</w:t>
      </w:r>
      <w:r>
        <w:rPr>
          <w:color w:val="323130"/>
        </w:rPr>
        <w:br/>
        <w:t>python=C:\ProgramData\python36\python.exe</w:t>
      </w:r>
      <w:r>
        <w:rPr>
          <w:color w:val="323130"/>
        </w:rPr>
        <w:br/>
        <w:t>script-shell=C:\ProgramData\git\PortableGit-2.21.0-64-bit\bin\bash.exe</w:t>
      </w:r>
      <w:r>
        <w:rPr>
          <w:color w:val="323130"/>
        </w:rPr>
        <w:br/>
        <w:t>fetch-retry-maxtimeout=1000000</w:t>
      </w:r>
      <w:r>
        <w:rPr>
          <w:color w:val="323130"/>
        </w:rPr>
        <w:br/>
        <w:t>prefix=~/.npm-global</w:t>
      </w:r>
      <w:r>
        <w:rPr>
          <w:color w:val="323130"/>
        </w:rPr>
        <w:br/>
        <w:t>//</w:t>
      </w:r>
      <w:hyperlink r:id="rId55" w:history="1">
        <w:r>
          <w:rPr>
            <w:rStyle w:val="Hyperlink"/>
            <w:color w:val="881798"/>
          </w:rPr>
          <w:t>artifactory.srv.westpac.com.au/artifactory/api/npm/:_authToken=&lt;YOUR_TOKEN&gt;</w:t>
        </w:r>
      </w:hyperlink>
    </w:p>
    <w:p w14:paraId="1CFAB4D9" w14:textId="77777777" w:rsidR="00542632" w:rsidRDefault="00542632" w:rsidP="00542632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br/>
      </w:r>
      <w:hyperlink r:id="rId56" w:history="1">
        <w:r>
          <w:rPr>
            <w:rStyle w:val="Hyperlink"/>
            <w:rFonts w:ascii="Segoe UI" w:hAnsi="Segoe UI" w:cs="Segoe UI"/>
            <w:color w:val="881798"/>
            <w:sz w:val="27"/>
            <w:szCs w:val="27"/>
          </w:rPr>
          <w:t>Introducing JFrog Access and Identity Tokens • PLATFORM: API Key deprecation and the new Reference Tokens • JFrog Help Center</w:t>
        </w:r>
      </w:hyperlink>
    </w:p>
    <w:p w14:paraId="58F8B5B5" w14:textId="77777777" w:rsidR="00542632" w:rsidRDefault="00542632" w:rsidP="00542632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 </w:t>
      </w:r>
    </w:p>
    <w:p w14:paraId="585FC887" w14:textId="77777777" w:rsidR="00542632" w:rsidRDefault="00542632" w:rsidP="00542632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Style w:val="Strong"/>
          <w:rFonts w:ascii="Segoe UI" w:hAnsi="Segoe UI" w:cs="Segoe UI"/>
          <w:color w:val="323130"/>
          <w:sz w:val="27"/>
          <w:szCs w:val="27"/>
        </w:rPr>
        <w:t>2) Node Modules Cleanup</w:t>
      </w:r>
    </w:p>
    <w:p w14:paraId="6D9CD2D5" w14:textId="77777777" w:rsidR="00542632" w:rsidRDefault="00542632" w:rsidP="00542632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If you are having issues with your npm deps, do the following</w:t>
      </w:r>
    </w:p>
    <w:p w14:paraId="345135E2" w14:textId="77777777" w:rsidR="00542632" w:rsidRDefault="00542632" w:rsidP="00542632">
      <w:pPr>
        <w:pStyle w:val="HTMLPreformatted"/>
        <w:shd w:val="clear" w:color="auto" w:fill="FAF9F8"/>
        <w:rPr>
          <w:color w:val="323130"/>
        </w:rPr>
      </w:pPr>
      <w:r>
        <w:rPr>
          <w:color w:val="323130"/>
        </w:rPr>
        <w:t>npm cache clean --force</w:t>
      </w:r>
      <w:r>
        <w:rPr>
          <w:color w:val="323130"/>
        </w:rPr>
        <w:br/>
      </w:r>
      <w:r>
        <w:rPr>
          <w:color w:val="323130"/>
        </w:rPr>
        <w:br/>
        <w:t>rm package-lock.json &amp;&amp; rm ui/package-lock.json &amp;&amp; rm api/package-lock.json</w:t>
      </w:r>
      <w:r>
        <w:rPr>
          <w:color w:val="323130"/>
        </w:rPr>
        <w:br/>
      </w:r>
      <w:r>
        <w:rPr>
          <w:color w:val="323130"/>
        </w:rPr>
        <w:br/>
        <w:t>rm -rf node_modules/ &amp;&amp; rm -rf ui/node_modules/ &amp;&amp; rm -rf api/node_modules/ &amp;&amp; npm i</w:t>
      </w:r>
    </w:p>
    <w:p w14:paraId="2A8CE65C" w14:textId="77777777" w:rsidR="00542632" w:rsidRDefault="00542632" w:rsidP="00542632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 </w:t>
      </w:r>
    </w:p>
    <w:p w14:paraId="7A6E274B" w14:textId="77777777" w:rsidR="00542632" w:rsidRDefault="00542632" w:rsidP="00542632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npm i (may install newer versions as per package json) vs npm ci (uses versions from package lock)</w:t>
      </w:r>
    </w:p>
    <w:p w14:paraId="6EE65A36" w14:textId="77777777" w:rsidR="00542632" w:rsidRDefault="00542632" w:rsidP="00542632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 </w:t>
      </w:r>
    </w:p>
    <w:p w14:paraId="161FAE19" w14:textId="77777777" w:rsidR="00542632" w:rsidRDefault="00542632" w:rsidP="00542632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NOTE: Windows may lock files and you could get inconsistent results if you run npm while node is running (make sure from task manager or kill node process)</w:t>
      </w:r>
    </w:p>
    <w:p w14:paraId="5866BEE3" w14:textId="77777777" w:rsidR="00542632" w:rsidRDefault="00542632" w:rsidP="00542632">
      <w:pPr>
        <w:shd w:val="clear" w:color="auto" w:fill="FFFFFF"/>
        <w:ind w:left="240" w:right="240"/>
        <w:rPr>
          <w:rFonts w:ascii="Segoe UI" w:hAnsi="Segoe UI" w:cs="Segoe UI"/>
          <w:color w:val="323130"/>
          <w:sz w:val="21"/>
          <w:szCs w:val="21"/>
        </w:rPr>
      </w:pPr>
      <w:r>
        <w:rPr>
          <w:rFonts w:ascii="Segoe UI" w:hAnsi="Segoe UI" w:cs="Segoe UI"/>
          <w:color w:val="323130"/>
          <w:sz w:val="21"/>
          <w:szCs w:val="21"/>
        </w:rPr>
        <w:pict w14:anchorId="599338F0">
          <v:rect id="_x0000_i1028" style="width:0;height:1.5pt" o:hralign="center" o:hrstd="t" o:hr="t" fillcolor="#a0a0a0" stroked="f"/>
        </w:pict>
      </w:r>
    </w:p>
    <w:p w14:paraId="78B5E114" w14:textId="77777777" w:rsidR="00542632" w:rsidRDefault="00542632" w:rsidP="00542632">
      <w:pPr>
        <w:shd w:val="clear" w:color="auto" w:fill="FFFFFF"/>
        <w:rPr>
          <w:rFonts w:ascii="Segoe UI" w:hAnsi="Segoe UI" w:cs="Segoe UI"/>
          <w:b/>
          <w:bCs/>
          <w:color w:val="323130"/>
          <w:sz w:val="42"/>
          <w:szCs w:val="42"/>
        </w:rPr>
      </w:pPr>
      <w:r>
        <w:rPr>
          <w:rFonts w:ascii="Fluent MDL2 Hybrid Icons" w:hAnsi="Fluent MDL2 Hybrid Icons" w:cs="Segoe UI"/>
          <w:color w:val="323130"/>
          <w:sz w:val="42"/>
          <w:szCs w:val="42"/>
        </w:rPr>
        <w:t></w:t>
      </w:r>
    </w:p>
    <w:p w14:paraId="7488BB91" w14:textId="77777777" w:rsidR="00542632" w:rsidRDefault="00542632" w:rsidP="00542632">
      <w:pPr>
        <w:pStyle w:val="Heading2"/>
        <w:shd w:val="clear" w:color="auto" w:fill="FFFFFF"/>
        <w:spacing w:line="540" w:lineRule="atLeast"/>
        <w:rPr>
          <w:rFonts w:ascii="Segoe UI" w:hAnsi="Segoe UI" w:cs="Segoe UI"/>
          <w:b/>
          <w:bCs/>
          <w:color w:val="242424"/>
          <w:sz w:val="42"/>
          <w:szCs w:val="42"/>
        </w:rPr>
      </w:pPr>
      <w:r>
        <w:rPr>
          <w:rFonts w:ascii="Segoe UI" w:hAnsi="Segoe UI" w:cs="Segoe UI"/>
          <w:color w:val="242424"/>
          <w:sz w:val="42"/>
          <w:szCs w:val="42"/>
        </w:rPr>
        <w:t>API Dev</w:t>
      </w:r>
    </w:p>
    <w:p w14:paraId="3C909AE5" w14:textId="77777777" w:rsidR="00542632" w:rsidRDefault="00542632" w:rsidP="00542632">
      <w:pPr>
        <w:pStyle w:val="nospacingabove"/>
        <w:shd w:val="clear" w:color="auto" w:fill="FFFFFF"/>
        <w:spacing w:before="0" w:beforeAutospacing="0" w:after="144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Welcome to API team! </w:t>
      </w:r>
    </w:p>
    <w:p w14:paraId="1293085A" w14:textId="77777777" w:rsidR="00542632" w:rsidRDefault="00542632" w:rsidP="00542632">
      <w:pPr>
        <w:pStyle w:val="nospacingabove"/>
        <w:shd w:val="clear" w:color="auto" w:fill="FFFFFF"/>
        <w:spacing w:before="0" w:beforeAutospacing="0" w:after="144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This is a guide for newly joined API developers. Please follow the checklist below.</w:t>
      </w:r>
    </w:p>
    <w:p w14:paraId="2DB43146" w14:textId="77777777" w:rsidR="00542632" w:rsidRDefault="00542632" w:rsidP="00542632">
      <w:pPr>
        <w:pStyle w:val="nospacingabove"/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Style w:val="fontcolorred"/>
          <w:rFonts w:ascii="Segoe UI" w:hAnsi="Segoe UI" w:cs="Segoe UI"/>
          <w:color w:val="E81123"/>
          <w:sz w:val="27"/>
          <w:szCs w:val="27"/>
        </w:rPr>
        <w:t>Please complete the Required Access Setup section before setting up your development environment!</w:t>
      </w:r>
    </w:p>
    <w:p w14:paraId="74D31654" w14:textId="77777777" w:rsidR="00542632" w:rsidRDefault="00542632" w:rsidP="00542632">
      <w:pPr>
        <w:shd w:val="clear" w:color="auto" w:fill="FFFFFF"/>
        <w:spacing w:before="100" w:beforeAutospacing="1" w:after="100" w:afterAutospacing="1"/>
        <w:rPr>
          <w:rFonts w:ascii="inherit" w:hAnsi="inherit" w:cs="Segoe UI"/>
          <w:color w:val="323130"/>
          <w:sz w:val="21"/>
          <w:szCs w:val="21"/>
        </w:rPr>
      </w:pPr>
      <w:r>
        <w:rPr>
          <w:rFonts w:ascii="inherit" w:hAnsi="inherit" w:cs="Segoe UI"/>
          <w:color w:val="323130"/>
          <w:sz w:val="21"/>
          <w:szCs w:val="21"/>
        </w:rPr>
        <w:pict w14:anchorId="7FFC249A">
          <v:rect id="_x0000_i1029" style="width:903pt;height:0" o:hrpct="0" o:hralign="center" o:hrstd="t" o:hrnoshade="t" o:hr="t" fillcolor="#c7c7c7" stroked="f"/>
        </w:pict>
      </w:r>
    </w:p>
    <w:p w14:paraId="610C94CB" w14:textId="77777777" w:rsidR="00542632" w:rsidRDefault="00542632" w:rsidP="00542632">
      <w:pPr>
        <w:pStyle w:val="Heading2"/>
        <w:shd w:val="clear" w:color="auto" w:fill="FFFFFF"/>
        <w:spacing w:before="0" w:after="0"/>
        <w:rPr>
          <w:rFonts w:ascii="Segoe UI" w:hAnsi="Segoe UI" w:cs="Segoe UI"/>
          <w:color w:val="323130"/>
          <w:sz w:val="42"/>
          <w:szCs w:val="42"/>
        </w:rPr>
      </w:pPr>
      <w:r>
        <w:rPr>
          <w:rFonts w:ascii="Segoe UI" w:hAnsi="Segoe UI" w:cs="Segoe UI"/>
          <w:color w:val="323130"/>
          <w:sz w:val="42"/>
          <w:szCs w:val="42"/>
        </w:rPr>
        <w:t>Compliance Training</w:t>
      </w:r>
    </w:p>
    <w:tbl>
      <w:tblPr>
        <w:tblW w:w="180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2324"/>
        <w:gridCol w:w="15083"/>
      </w:tblGrid>
      <w:tr w:rsidR="00542632" w14:paraId="2510984A" w14:textId="77777777">
        <w:trPr>
          <w:tblHeader/>
        </w:trPr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4F5F7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B50863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b/>
                <w:bCs/>
                <w:color w:val="000000"/>
              </w:rPr>
            </w:pPr>
            <w:r>
              <w:rPr>
                <w:rStyle w:val="Strong"/>
                <w:rFonts w:ascii="Segoe UI" w:hAnsi="Segoe UI" w:cs="Segoe UI"/>
                <w:color w:val="000000"/>
              </w:rPr>
              <w:t>Sl No</w:t>
            </w:r>
          </w:p>
        </w:tc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4F5F7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0F933C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b/>
                <w:bCs/>
                <w:color w:val="000000"/>
              </w:rPr>
            </w:pPr>
            <w:r>
              <w:rPr>
                <w:rStyle w:val="Strong"/>
                <w:rFonts w:ascii="Segoe UI" w:hAnsi="Segoe UI" w:cs="Segoe UI"/>
                <w:color w:val="000000"/>
              </w:rPr>
              <w:t>Type</w:t>
            </w:r>
          </w:p>
        </w:tc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4F5F7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903366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b/>
                <w:bCs/>
                <w:color w:val="000000"/>
              </w:rPr>
            </w:pPr>
            <w:r>
              <w:rPr>
                <w:rStyle w:val="Strong"/>
                <w:rFonts w:ascii="Segoe UI" w:hAnsi="Segoe UI" w:cs="Segoe UI"/>
                <w:color w:val="000000"/>
              </w:rPr>
              <w:t>Details</w:t>
            </w:r>
          </w:p>
        </w:tc>
      </w:tr>
      <w:tr w:rsidR="00542632" w14:paraId="186A4B50" w14:textId="77777777"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AF0642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1</w:t>
            </w:r>
          </w:p>
        </w:tc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8FCE5F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Compliance Training</w:t>
            </w:r>
          </w:p>
        </w:tc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ECD56C" w14:textId="77777777" w:rsidR="00542632" w:rsidRDefault="00542632">
            <w:pPr>
              <w:pStyle w:val="nospacingabove"/>
              <w:spacing w:before="0" w:beforeAutospacing="0" w:after="144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Steps to the Training Page:</w:t>
            </w:r>
          </w:p>
          <w:p w14:paraId="28C471F1" w14:textId="77777777" w:rsidR="00542632" w:rsidRDefault="00542632" w:rsidP="00542632">
            <w:pPr>
              <w:pStyle w:val="nospacingabove"/>
              <w:numPr>
                <w:ilvl w:val="0"/>
                <w:numId w:val="10"/>
              </w:numPr>
              <w:spacing w:before="0" w:beforeAutospacing="0" w:after="144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Go to </w:t>
            </w:r>
            <w:hyperlink r:id="rId57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eAcademy</w:t>
              </w:r>
            </w:hyperlink>
            <w:r>
              <w:rPr>
                <w:rFonts w:ascii="Segoe UI" w:hAnsi="Segoe UI" w:cs="Segoe UI"/>
                <w:color w:val="242424"/>
              </w:rPr>
              <w:t>,  log in using your SalaryID and password</w:t>
            </w:r>
          </w:p>
          <w:p w14:paraId="1353FEFF" w14:textId="77777777" w:rsidR="00542632" w:rsidRDefault="00542632">
            <w:pPr>
              <w:pStyle w:val="nospacingabove"/>
              <w:spacing w:before="0" w:beforeAutospacing="0" w:after="144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Complete </w:t>
            </w:r>
            <w:r>
              <w:rPr>
                <w:rStyle w:val="Strong"/>
                <w:rFonts w:ascii="Segoe UI" w:hAnsi="Segoe UI" w:cs="Segoe UI"/>
                <w:color w:val="242424"/>
              </w:rPr>
              <w:t>ALL</w:t>
            </w:r>
            <w:r>
              <w:rPr>
                <w:rFonts w:ascii="Segoe UI" w:hAnsi="Segoe UI" w:cs="Segoe UI"/>
                <w:color w:val="242424"/>
              </w:rPr>
              <w:t> mandatory trainings within a month (13 Professional Standards, 5 Business) </w:t>
            </w:r>
          </w:p>
        </w:tc>
      </w:tr>
      <w:tr w:rsidR="00542632" w14:paraId="76C6C338" w14:textId="77777777"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D80B43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2</w:t>
            </w:r>
          </w:p>
        </w:tc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34E2F4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PAD Assignment</w:t>
            </w:r>
          </w:p>
        </w:tc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F38DC5" w14:textId="77777777" w:rsidR="00542632" w:rsidRDefault="00542632">
            <w:pPr>
              <w:pStyle w:val="nospacingabove"/>
              <w:spacing w:before="0" w:beforeAutospacing="0" w:after="144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Email will be sent within a day or two. Tasks include:</w:t>
            </w:r>
          </w:p>
          <w:p w14:paraId="7892A451" w14:textId="77777777" w:rsidR="00542632" w:rsidRDefault="00542632" w:rsidP="00542632">
            <w:pPr>
              <w:pStyle w:val="nospacingabove"/>
              <w:numPr>
                <w:ilvl w:val="0"/>
                <w:numId w:val="11"/>
              </w:numPr>
              <w:spacing w:before="0" w:beforeAutospacing="0" w:after="144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Completing a </w:t>
            </w:r>
            <w:r>
              <w:rPr>
                <w:rStyle w:val="Strong"/>
                <w:rFonts w:ascii="Segoe UI" w:hAnsi="Segoe UI" w:cs="Segoe UI"/>
                <w:color w:val="242424"/>
              </w:rPr>
              <w:t>Personal Account Dealing Policy </w:t>
            </w:r>
            <w:r>
              <w:rPr>
                <w:rFonts w:ascii="Segoe UI" w:hAnsi="Segoe UI" w:cs="Segoe UI"/>
                <w:color w:val="242424"/>
              </w:rPr>
              <w:t>learning module on Westpac eAcademy.</w:t>
            </w:r>
          </w:p>
          <w:p w14:paraId="2CB6AAE4" w14:textId="77777777" w:rsidR="00542632" w:rsidRDefault="00542632" w:rsidP="00542632">
            <w:pPr>
              <w:pStyle w:val="nospacingabove"/>
              <w:numPr>
                <w:ilvl w:val="0"/>
                <w:numId w:val="11"/>
              </w:numPr>
              <w:spacing w:before="0" w:beforeAutospacing="0" w:after="144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Completing an assignment following the email link.</w:t>
            </w:r>
          </w:p>
        </w:tc>
      </w:tr>
      <w:tr w:rsidR="00542632" w14:paraId="23C3D7D8" w14:textId="77777777"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3C25BE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3</w:t>
            </w:r>
          </w:p>
        </w:tc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80C12B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Additional Training </w:t>
            </w:r>
          </w:p>
        </w:tc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7F4B9D" w14:textId="77777777" w:rsidR="00542632" w:rsidRDefault="00542632">
            <w:pPr>
              <w:pStyle w:val="nospacingabove"/>
              <w:spacing w:before="0" w:beforeAutospacing="0" w:after="144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There are other self-pace training available for API developers on </w:t>
            </w:r>
            <w:r>
              <w:rPr>
                <w:rStyle w:val="Strong"/>
                <w:rFonts w:ascii="Segoe UI" w:hAnsi="Segoe UI" w:cs="Segoe UI"/>
                <w:color w:val="242424"/>
              </w:rPr>
              <w:t>Westpac eAcademy</w:t>
            </w:r>
            <w:r>
              <w:rPr>
                <w:rFonts w:ascii="Segoe UI" w:hAnsi="Segoe UI" w:cs="Segoe UI"/>
                <w:color w:val="242424"/>
              </w:rPr>
              <w:t>, please feel free to search and enrol yourself to these available resource:</w:t>
            </w:r>
          </w:p>
          <w:p w14:paraId="14849A55" w14:textId="77777777" w:rsidR="00542632" w:rsidRDefault="00542632" w:rsidP="00542632">
            <w:pPr>
              <w:pStyle w:val="nospacingabove"/>
              <w:numPr>
                <w:ilvl w:val="0"/>
                <w:numId w:val="12"/>
              </w:numPr>
              <w:spacing w:before="0" w:beforeAutospacing="0" w:after="144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Westpac Mesh Developer Learning Pathway</w:t>
            </w:r>
          </w:p>
          <w:p w14:paraId="3E216F9E" w14:textId="77777777" w:rsidR="00542632" w:rsidRDefault="00542632" w:rsidP="00542632">
            <w:pPr>
              <w:pStyle w:val="nospacingabove"/>
              <w:numPr>
                <w:ilvl w:val="0"/>
                <w:numId w:val="12"/>
              </w:numPr>
              <w:spacing w:before="0" w:beforeAutospacing="0" w:after="144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…</w:t>
            </w:r>
          </w:p>
        </w:tc>
      </w:tr>
    </w:tbl>
    <w:p w14:paraId="2B3C2BF9" w14:textId="77777777" w:rsidR="00542632" w:rsidRDefault="00542632" w:rsidP="00542632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 </w:t>
      </w:r>
    </w:p>
    <w:p w14:paraId="3E6FB344" w14:textId="77777777" w:rsidR="00542632" w:rsidRDefault="00542632" w:rsidP="00542632">
      <w:pPr>
        <w:shd w:val="clear" w:color="auto" w:fill="FFFFFF"/>
        <w:spacing w:before="100" w:beforeAutospacing="1" w:after="100" w:afterAutospacing="1"/>
        <w:rPr>
          <w:rFonts w:ascii="inherit" w:hAnsi="inherit" w:cs="Segoe UI"/>
          <w:color w:val="323130"/>
          <w:sz w:val="21"/>
          <w:szCs w:val="21"/>
        </w:rPr>
      </w:pPr>
      <w:r>
        <w:rPr>
          <w:rFonts w:ascii="inherit" w:hAnsi="inherit" w:cs="Segoe UI"/>
          <w:color w:val="323130"/>
          <w:sz w:val="21"/>
          <w:szCs w:val="21"/>
        </w:rPr>
        <w:pict w14:anchorId="07152AD9">
          <v:rect id="_x0000_i1030" style="width:903pt;height:0" o:hrpct="0" o:hralign="center" o:hrstd="t" o:hrnoshade="t" o:hr="t" fillcolor="#c7c7c7" stroked="f"/>
        </w:pict>
      </w:r>
    </w:p>
    <w:p w14:paraId="5E3D204D" w14:textId="77777777" w:rsidR="00542632" w:rsidRDefault="00542632" w:rsidP="00542632">
      <w:pPr>
        <w:pStyle w:val="Heading2"/>
        <w:shd w:val="clear" w:color="auto" w:fill="FFFFFF"/>
        <w:spacing w:before="0" w:after="0"/>
        <w:rPr>
          <w:rFonts w:ascii="Segoe UI" w:hAnsi="Segoe UI" w:cs="Segoe UI"/>
          <w:color w:val="323130"/>
          <w:sz w:val="42"/>
          <w:szCs w:val="42"/>
        </w:rPr>
      </w:pPr>
      <w:r>
        <w:rPr>
          <w:rFonts w:ascii="Segoe UI" w:hAnsi="Segoe UI" w:cs="Segoe UI"/>
          <w:color w:val="323130"/>
          <w:sz w:val="42"/>
          <w:szCs w:val="42"/>
        </w:rPr>
        <w:t>Required Access Setup</w:t>
      </w:r>
    </w:p>
    <w:tbl>
      <w:tblPr>
        <w:tblW w:w="180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2013"/>
        <w:gridCol w:w="15339"/>
      </w:tblGrid>
      <w:tr w:rsidR="00542632" w14:paraId="3AE449DF" w14:textId="77777777">
        <w:trPr>
          <w:tblHeader/>
        </w:trPr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4F5F7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A0D19B0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b/>
                <w:bCs/>
                <w:color w:val="000000"/>
              </w:rPr>
            </w:pPr>
            <w:r>
              <w:rPr>
                <w:rStyle w:val="Strong"/>
                <w:rFonts w:ascii="Segoe UI" w:hAnsi="Segoe UI" w:cs="Segoe UI"/>
                <w:color w:val="000000"/>
              </w:rPr>
              <w:t>Sl No</w:t>
            </w:r>
          </w:p>
        </w:tc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4F5F7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9F6E79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b/>
                <w:bCs/>
                <w:color w:val="000000"/>
              </w:rPr>
            </w:pPr>
            <w:r>
              <w:rPr>
                <w:rStyle w:val="Strong"/>
                <w:rFonts w:ascii="Segoe UI" w:hAnsi="Segoe UI" w:cs="Segoe UI"/>
                <w:color w:val="000000"/>
              </w:rPr>
              <w:t>Type</w:t>
            </w:r>
          </w:p>
        </w:tc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4F5F7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65DE342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b/>
                <w:bCs/>
                <w:color w:val="000000"/>
              </w:rPr>
            </w:pPr>
            <w:r>
              <w:rPr>
                <w:rStyle w:val="Strong"/>
                <w:rFonts w:ascii="Segoe UI" w:hAnsi="Segoe UI" w:cs="Segoe UI"/>
                <w:color w:val="000000"/>
              </w:rPr>
              <w:t>Details</w:t>
            </w:r>
          </w:p>
        </w:tc>
      </w:tr>
      <w:tr w:rsidR="00542632" w14:paraId="29381518" w14:textId="77777777"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F2C341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1</w:t>
            </w:r>
          </w:p>
        </w:tc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398D40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ARD Alignment</w:t>
            </w:r>
          </w:p>
        </w:tc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EC94A9" w14:textId="77777777" w:rsidR="00542632" w:rsidRDefault="00542632">
            <w:pPr>
              <w:pStyle w:val="nospacingabove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Style w:val="fontcolorred"/>
                <w:rFonts w:ascii="Segoe UI" w:hAnsi="Segoe UI" w:cs="Segoe UI"/>
                <w:color w:val="E81123"/>
              </w:rPr>
              <w:t>DO THIS FIRST. GET ARD PERMISSION BEFORE REQUESTING ANYTHING ELSE.</w:t>
            </w:r>
          </w:p>
          <w:p w14:paraId="670FEB03" w14:textId="77777777" w:rsidR="00542632" w:rsidRDefault="00542632">
            <w:pPr>
              <w:pStyle w:val="nospacingabove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 </w:t>
            </w:r>
          </w:p>
          <w:p w14:paraId="68B7C733" w14:textId="77777777" w:rsidR="00542632" w:rsidRDefault="00542632">
            <w:pPr>
              <w:pStyle w:val="nospacingabove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First verify if your profile is aligned with ARD:</w:t>
            </w:r>
          </w:p>
          <w:p w14:paraId="6D61EC0E" w14:textId="77777777" w:rsidR="00542632" w:rsidRDefault="00542632" w:rsidP="00542632">
            <w:pPr>
              <w:pStyle w:val="nospacingabove"/>
              <w:numPr>
                <w:ilvl w:val="0"/>
                <w:numId w:val="13"/>
              </w:numPr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Visit </w:t>
            </w:r>
            <w:hyperlink r:id="rId58" w:anchor="/dashboard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Identity Manager Dashboard (westpacgroup.com)</w:t>
              </w:r>
            </w:hyperlink>
          </w:p>
          <w:p w14:paraId="60A9D0F1" w14:textId="77777777" w:rsidR="00542632" w:rsidRDefault="00542632" w:rsidP="00542632">
            <w:pPr>
              <w:pStyle w:val="nospacingabove"/>
              <w:numPr>
                <w:ilvl w:val="0"/>
                <w:numId w:val="13"/>
              </w:numPr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Verify 'ARD-Tech-WIB-WestpacOneCore Change Developer' is listed in the Roles section.</w:t>
            </w:r>
          </w:p>
          <w:p w14:paraId="6DC19121" w14:textId="77777777" w:rsidR="00542632" w:rsidRDefault="00542632">
            <w:pPr>
              <w:pStyle w:val="nospacingabove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 </w:t>
            </w:r>
          </w:p>
          <w:p w14:paraId="35E98830" w14:textId="77777777" w:rsidR="00542632" w:rsidRDefault="00542632">
            <w:pPr>
              <w:pStyle w:val="nospacingabove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If you not aligned to the ARD, raise a request from </w:t>
            </w:r>
            <w:hyperlink r:id="rId59" w:anchor="/requests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IT store</w:t>
              </w:r>
            </w:hyperlink>
            <w:r>
              <w:rPr>
                <w:rFonts w:ascii="Segoe UI" w:hAnsi="Segoe UI" w:cs="Segoe UI"/>
                <w:color w:val="242424"/>
              </w:rPr>
              <w:t>:</w:t>
            </w:r>
          </w:p>
          <w:p w14:paraId="5B1A742D" w14:textId="77777777" w:rsidR="00542632" w:rsidRDefault="00542632" w:rsidP="00542632">
            <w:pPr>
              <w:pStyle w:val="nospacingabove"/>
              <w:numPr>
                <w:ilvl w:val="0"/>
                <w:numId w:val="14"/>
              </w:numPr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Click ‘New Request’</w:t>
            </w:r>
          </w:p>
          <w:p w14:paraId="20E7BAEA" w14:textId="77777777" w:rsidR="00542632" w:rsidRDefault="00542632" w:rsidP="00542632">
            <w:pPr>
              <w:pStyle w:val="nospacingabove"/>
              <w:numPr>
                <w:ilvl w:val="0"/>
                <w:numId w:val="14"/>
              </w:numPr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In permissions text field, search for 'ARD-Tech-WIB-WestpacOneCore Change Developer'</w:t>
            </w:r>
          </w:p>
          <w:p w14:paraId="74FA714E" w14:textId="77777777" w:rsidR="00542632" w:rsidRDefault="00542632" w:rsidP="00542632">
            <w:pPr>
              <w:pStyle w:val="nospacingabove"/>
              <w:numPr>
                <w:ilvl w:val="0"/>
                <w:numId w:val="14"/>
              </w:numPr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Provide a </w:t>
            </w:r>
            <w:r>
              <w:rPr>
                <w:rStyle w:val="Strong"/>
                <w:rFonts w:ascii="Segoe UI" w:hAnsi="Segoe UI" w:cs="Segoe UI"/>
                <w:i/>
                <w:iCs/>
                <w:color w:val="242424"/>
              </w:rPr>
              <w:t>clear</w:t>
            </w:r>
            <w:r>
              <w:rPr>
                <w:rFonts w:ascii="Segoe UI" w:hAnsi="Segoe UI" w:cs="Segoe UI"/>
                <w:color w:val="242424"/>
              </w:rPr>
              <w:t> reason for the request along the lines of ‘I am a new starter and I need ARD access for developer purposes’</w:t>
            </w:r>
          </w:p>
          <w:p w14:paraId="46D9B66C" w14:textId="77777777" w:rsidR="00542632" w:rsidRDefault="00542632" w:rsidP="00542632">
            <w:pPr>
              <w:pStyle w:val="nospacingabove"/>
              <w:numPr>
                <w:ilvl w:val="0"/>
                <w:numId w:val="14"/>
              </w:numPr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Submit Request</w:t>
            </w:r>
          </w:p>
        </w:tc>
      </w:tr>
      <w:tr w:rsidR="00542632" w14:paraId="554EEC3F" w14:textId="77777777"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8DF49C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2</w:t>
            </w:r>
          </w:p>
        </w:tc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EDFC08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Atlassian</w:t>
            </w:r>
          </w:p>
        </w:tc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EAA650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  <w:u w:val="single"/>
              </w:rPr>
              <w:t>Raise request here: </w:t>
            </w:r>
          </w:p>
          <w:p w14:paraId="5BFAF1A6" w14:textId="77777777" w:rsidR="00542632" w:rsidRDefault="00542632">
            <w:pPr>
              <w:pStyle w:val="nospacingabove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hyperlink r:id="rId60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Automated User Onboarding - DevOps Platform Knowledge Base - Westpac Enterprise Confluence</w:t>
              </w:r>
            </w:hyperlink>
          </w:p>
          <w:p w14:paraId="45155C0C" w14:textId="77777777" w:rsidR="00542632" w:rsidRDefault="00542632">
            <w:pPr>
              <w:pStyle w:val="nospacingabove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 </w:t>
            </w:r>
          </w:p>
          <w:p w14:paraId="5F792408" w14:textId="77777777" w:rsidR="00542632" w:rsidRDefault="00542632">
            <w:pPr>
              <w:pStyle w:val="nospacingabove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  <w:u w:val="single"/>
              </w:rPr>
              <w:t>Request Details</w:t>
            </w:r>
          </w:p>
          <w:p w14:paraId="4568216B" w14:textId="77777777" w:rsidR="00542632" w:rsidRDefault="00542632">
            <w:pPr>
              <w:pStyle w:val="nospacingabove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Use your Salary ID to find your account and request access to each of the following:</w:t>
            </w:r>
          </w:p>
          <w:tbl>
            <w:tblPr>
              <w:tblW w:w="14088" w:type="dxa"/>
              <w:tblBorders>
                <w:top w:val="single" w:sz="6" w:space="0" w:color="242424"/>
                <w:left w:val="single" w:sz="6" w:space="0" w:color="242424"/>
                <w:bottom w:val="single" w:sz="6" w:space="0" w:color="242424"/>
                <w:right w:val="single" w:sz="6" w:space="0" w:color="242424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01"/>
              <w:gridCol w:w="7454"/>
              <w:gridCol w:w="3433"/>
            </w:tblGrid>
            <w:tr w:rsidR="00542632" w14:paraId="4A8B75F4" w14:textId="77777777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242424"/>
                    <w:left w:val="single" w:sz="6" w:space="0" w:color="242424"/>
                    <w:bottom w:val="single" w:sz="6" w:space="0" w:color="242424"/>
                    <w:right w:val="single" w:sz="6" w:space="0" w:color="242424"/>
                  </w:tcBorders>
                  <w:shd w:val="clear" w:color="auto" w:fill="C0C0C0"/>
                  <w:tcMar>
                    <w:top w:w="120" w:type="dxa"/>
                    <w:left w:w="120" w:type="dxa"/>
                    <w:bottom w:w="120" w:type="dxa"/>
                    <w:right w:w="240" w:type="dxa"/>
                  </w:tcMar>
                  <w:hideMark/>
                </w:tcPr>
                <w:p w14:paraId="46D6EFE5" w14:textId="77777777" w:rsidR="00542632" w:rsidRDefault="00542632">
                  <w:pPr>
                    <w:rPr>
                      <w:rFonts w:ascii="Segoe UI" w:hAnsi="Segoe UI" w:cs="Segoe UI"/>
                      <w:b/>
                      <w:bCs/>
                      <w:color w:val="242424"/>
                    </w:rPr>
                  </w:pPr>
                  <w:r>
                    <w:rPr>
                      <w:rStyle w:val="Strong"/>
                      <w:rFonts w:ascii="Segoe UI" w:hAnsi="Segoe UI" w:cs="Segoe UI"/>
                      <w:color w:val="242424"/>
                    </w:rPr>
                    <w:t>Application</w:t>
                  </w:r>
                </w:p>
              </w:tc>
              <w:tc>
                <w:tcPr>
                  <w:tcW w:w="0" w:type="auto"/>
                  <w:tcBorders>
                    <w:top w:val="single" w:sz="6" w:space="0" w:color="242424"/>
                    <w:left w:val="single" w:sz="6" w:space="0" w:color="242424"/>
                    <w:bottom w:val="single" w:sz="6" w:space="0" w:color="242424"/>
                    <w:right w:val="single" w:sz="6" w:space="0" w:color="242424"/>
                  </w:tcBorders>
                  <w:shd w:val="clear" w:color="auto" w:fill="C0C0C0"/>
                  <w:tcMar>
                    <w:top w:w="120" w:type="dxa"/>
                    <w:left w:w="120" w:type="dxa"/>
                    <w:bottom w:w="120" w:type="dxa"/>
                    <w:right w:w="240" w:type="dxa"/>
                  </w:tcMar>
                  <w:hideMark/>
                </w:tcPr>
                <w:p w14:paraId="3EBDFEDB" w14:textId="77777777" w:rsidR="00542632" w:rsidRDefault="00542632">
                  <w:pPr>
                    <w:rPr>
                      <w:rFonts w:ascii="Segoe UI" w:hAnsi="Segoe UI" w:cs="Segoe UI"/>
                      <w:b/>
                      <w:bCs/>
                      <w:color w:val="242424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242424"/>
                    </w:rPr>
                    <w:t>Resource Name</w:t>
                  </w:r>
                </w:p>
              </w:tc>
              <w:tc>
                <w:tcPr>
                  <w:tcW w:w="0" w:type="auto"/>
                  <w:tcBorders>
                    <w:top w:val="single" w:sz="6" w:space="0" w:color="242424"/>
                    <w:left w:val="single" w:sz="6" w:space="0" w:color="242424"/>
                    <w:bottom w:val="single" w:sz="6" w:space="0" w:color="242424"/>
                    <w:right w:val="single" w:sz="6" w:space="0" w:color="242424"/>
                  </w:tcBorders>
                  <w:tcMar>
                    <w:top w:w="120" w:type="dxa"/>
                    <w:left w:w="120" w:type="dxa"/>
                    <w:bottom w:w="120" w:type="dxa"/>
                    <w:right w:w="240" w:type="dxa"/>
                  </w:tcMar>
                  <w:hideMark/>
                </w:tcPr>
                <w:p w14:paraId="19E6E928" w14:textId="77777777" w:rsidR="00542632" w:rsidRDefault="00542632">
                  <w:pPr>
                    <w:rPr>
                      <w:rFonts w:ascii="Segoe UI" w:hAnsi="Segoe UI" w:cs="Segoe UI"/>
                      <w:b/>
                      <w:bCs/>
                      <w:color w:val="242424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242424"/>
                    </w:rPr>
                    <w:t>Permission</w:t>
                  </w:r>
                </w:p>
              </w:tc>
            </w:tr>
            <w:tr w:rsidR="00542632" w14:paraId="4ED398BA" w14:textId="77777777">
              <w:tc>
                <w:tcPr>
                  <w:tcW w:w="0" w:type="auto"/>
                  <w:tcBorders>
                    <w:top w:val="single" w:sz="6" w:space="0" w:color="242424"/>
                    <w:left w:val="single" w:sz="6" w:space="0" w:color="242424"/>
                    <w:bottom w:val="single" w:sz="6" w:space="0" w:color="242424"/>
                    <w:right w:val="single" w:sz="6" w:space="0" w:color="242424"/>
                  </w:tcBorders>
                  <w:tcMar>
                    <w:top w:w="120" w:type="dxa"/>
                    <w:left w:w="120" w:type="dxa"/>
                    <w:bottom w:w="120" w:type="dxa"/>
                    <w:right w:w="240" w:type="dxa"/>
                  </w:tcMar>
                  <w:hideMark/>
                </w:tcPr>
                <w:p w14:paraId="6338E3FC" w14:textId="77777777" w:rsidR="00542632" w:rsidRDefault="00542632">
                  <w:pPr>
                    <w:rPr>
                      <w:rFonts w:ascii="Segoe UI" w:hAnsi="Segoe UI" w:cs="Segoe UI"/>
                      <w:color w:val="242424"/>
                    </w:rPr>
                  </w:pPr>
                  <w:r>
                    <w:rPr>
                      <w:rFonts w:ascii="Segoe UI" w:hAnsi="Segoe UI" w:cs="Segoe UI"/>
                      <w:color w:val="242424"/>
                    </w:rPr>
                    <w:t>JIRA</w:t>
                  </w:r>
                </w:p>
              </w:tc>
              <w:tc>
                <w:tcPr>
                  <w:tcW w:w="0" w:type="auto"/>
                  <w:tcBorders>
                    <w:top w:val="single" w:sz="6" w:space="0" w:color="242424"/>
                    <w:left w:val="single" w:sz="6" w:space="0" w:color="242424"/>
                    <w:bottom w:val="single" w:sz="6" w:space="0" w:color="242424"/>
                    <w:right w:val="single" w:sz="6" w:space="0" w:color="242424"/>
                  </w:tcBorders>
                  <w:tcMar>
                    <w:top w:w="120" w:type="dxa"/>
                    <w:left w:w="120" w:type="dxa"/>
                    <w:bottom w:w="120" w:type="dxa"/>
                    <w:right w:w="240" w:type="dxa"/>
                  </w:tcMar>
                  <w:hideMark/>
                </w:tcPr>
                <w:p w14:paraId="188F2C4A" w14:textId="77777777" w:rsidR="00542632" w:rsidRDefault="00542632">
                  <w:pPr>
                    <w:rPr>
                      <w:rFonts w:ascii="Segoe UI" w:hAnsi="Segoe UI" w:cs="Segoe UI"/>
                      <w:color w:val="242424"/>
                    </w:rPr>
                  </w:pPr>
                  <w:r>
                    <w:rPr>
                      <w:rFonts w:ascii="Segoe UI" w:hAnsi="Segoe UI" w:cs="Segoe UI"/>
                      <w:color w:val="242424"/>
                    </w:rPr>
                    <w:t>Project Artemis (ART)</w:t>
                  </w:r>
                </w:p>
              </w:tc>
              <w:tc>
                <w:tcPr>
                  <w:tcW w:w="0" w:type="auto"/>
                  <w:tcBorders>
                    <w:top w:val="single" w:sz="6" w:space="0" w:color="242424"/>
                    <w:left w:val="single" w:sz="6" w:space="0" w:color="242424"/>
                    <w:bottom w:val="single" w:sz="6" w:space="0" w:color="242424"/>
                    <w:right w:val="single" w:sz="6" w:space="0" w:color="242424"/>
                  </w:tcBorders>
                  <w:tcMar>
                    <w:top w:w="120" w:type="dxa"/>
                    <w:left w:w="120" w:type="dxa"/>
                    <w:bottom w:w="120" w:type="dxa"/>
                    <w:right w:w="240" w:type="dxa"/>
                  </w:tcMar>
                  <w:hideMark/>
                </w:tcPr>
                <w:p w14:paraId="47A2E262" w14:textId="77777777" w:rsidR="00542632" w:rsidRDefault="00542632">
                  <w:pPr>
                    <w:rPr>
                      <w:rFonts w:ascii="Segoe UI" w:hAnsi="Segoe UI" w:cs="Segoe UI"/>
                      <w:color w:val="242424"/>
                    </w:rPr>
                  </w:pPr>
                  <w:r>
                    <w:rPr>
                      <w:rFonts w:ascii="Segoe UI" w:hAnsi="Segoe UI" w:cs="Segoe UI"/>
                      <w:color w:val="242424"/>
                    </w:rPr>
                    <w:t>Read &amp; Write</w:t>
                  </w:r>
                </w:p>
              </w:tc>
            </w:tr>
            <w:tr w:rsidR="00542632" w14:paraId="2CA6E730" w14:textId="77777777">
              <w:tc>
                <w:tcPr>
                  <w:tcW w:w="0" w:type="auto"/>
                  <w:tcBorders>
                    <w:top w:val="single" w:sz="6" w:space="0" w:color="242424"/>
                    <w:left w:val="single" w:sz="6" w:space="0" w:color="242424"/>
                    <w:bottom w:val="single" w:sz="6" w:space="0" w:color="242424"/>
                    <w:right w:val="single" w:sz="6" w:space="0" w:color="242424"/>
                  </w:tcBorders>
                  <w:tcMar>
                    <w:top w:w="120" w:type="dxa"/>
                    <w:left w:w="120" w:type="dxa"/>
                    <w:bottom w:w="120" w:type="dxa"/>
                    <w:right w:w="240" w:type="dxa"/>
                  </w:tcMar>
                  <w:hideMark/>
                </w:tcPr>
                <w:p w14:paraId="2696EA38" w14:textId="77777777" w:rsidR="00542632" w:rsidRDefault="00542632">
                  <w:pPr>
                    <w:rPr>
                      <w:rFonts w:ascii="Segoe UI" w:hAnsi="Segoe UI" w:cs="Segoe UI"/>
                      <w:color w:val="242424"/>
                    </w:rPr>
                  </w:pPr>
                  <w:r>
                    <w:rPr>
                      <w:rFonts w:ascii="Segoe UI" w:hAnsi="Segoe UI" w:cs="Segoe UI"/>
                      <w:color w:val="242424"/>
                    </w:rPr>
                    <w:t>Confluence</w:t>
                  </w:r>
                </w:p>
              </w:tc>
              <w:tc>
                <w:tcPr>
                  <w:tcW w:w="0" w:type="auto"/>
                  <w:tcBorders>
                    <w:top w:val="single" w:sz="6" w:space="0" w:color="242424"/>
                    <w:left w:val="single" w:sz="6" w:space="0" w:color="242424"/>
                    <w:bottom w:val="single" w:sz="6" w:space="0" w:color="242424"/>
                    <w:right w:val="single" w:sz="6" w:space="0" w:color="242424"/>
                  </w:tcBorders>
                  <w:tcMar>
                    <w:top w:w="120" w:type="dxa"/>
                    <w:left w:w="120" w:type="dxa"/>
                    <w:bottom w:w="120" w:type="dxa"/>
                    <w:right w:w="240" w:type="dxa"/>
                  </w:tcMar>
                  <w:hideMark/>
                </w:tcPr>
                <w:p w14:paraId="06A4273C" w14:textId="77777777" w:rsidR="00542632" w:rsidRDefault="00542632">
                  <w:pPr>
                    <w:rPr>
                      <w:rFonts w:ascii="Segoe UI" w:hAnsi="Segoe UI" w:cs="Segoe UI"/>
                      <w:color w:val="242424"/>
                    </w:rPr>
                  </w:pPr>
                  <w:r>
                    <w:rPr>
                      <w:rFonts w:ascii="Segoe UI" w:hAnsi="Segoe UI" w:cs="Segoe UI"/>
                      <w:color w:val="242424"/>
                    </w:rPr>
                    <w:t>Westpac One Core (ARTC)</w:t>
                  </w:r>
                </w:p>
              </w:tc>
              <w:tc>
                <w:tcPr>
                  <w:tcW w:w="0" w:type="auto"/>
                  <w:tcBorders>
                    <w:top w:val="single" w:sz="6" w:space="0" w:color="242424"/>
                    <w:left w:val="single" w:sz="6" w:space="0" w:color="242424"/>
                    <w:bottom w:val="single" w:sz="6" w:space="0" w:color="242424"/>
                    <w:right w:val="single" w:sz="6" w:space="0" w:color="242424"/>
                  </w:tcBorders>
                  <w:tcMar>
                    <w:top w:w="120" w:type="dxa"/>
                    <w:left w:w="120" w:type="dxa"/>
                    <w:bottom w:w="120" w:type="dxa"/>
                    <w:right w:w="240" w:type="dxa"/>
                  </w:tcMar>
                  <w:hideMark/>
                </w:tcPr>
                <w:p w14:paraId="6281E7CF" w14:textId="77777777" w:rsidR="00542632" w:rsidRDefault="00542632">
                  <w:pPr>
                    <w:rPr>
                      <w:rFonts w:ascii="Segoe UI" w:hAnsi="Segoe UI" w:cs="Segoe UI"/>
                      <w:color w:val="242424"/>
                    </w:rPr>
                  </w:pPr>
                  <w:r>
                    <w:rPr>
                      <w:rFonts w:ascii="Segoe UI" w:hAnsi="Segoe UI" w:cs="Segoe UI"/>
                      <w:color w:val="242424"/>
                    </w:rPr>
                    <w:t>Read &amp; Write</w:t>
                  </w:r>
                </w:p>
              </w:tc>
            </w:tr>
            <w:tr w:rsidR="00542632" w14:paraId="78708966" w14:textId="77777777">
              <w:tc>
                <w:tcPr>
                  <w:tcW w:w="0" w:type="auto"/>
                  <w:tcBorders>
                    <w:top w:val="single" w:sz="6" w:space="0" w:color="242424"/>
                    <w:left w:val="single" w:sz="6" w:space="0" w:color="242424"/>
                    <w:bottom w:val="single" w:sz="6" w:space="0" w:color="242424"/>
                    <w:right w:val="single" w:sz="6" w:space="0" w:color="242424"/>
                  </w:tcBorders>
                  <w:tcMar>
                    <w:top w:w="120" w:type="dxa"/>
                    <w:left w:w="120" w:type="dxa"/>
                    <w:bottom w:w="120" w:type="dxa"/>
                    <w:right w:w="240" w:type="dxa"/>
                  </w:tcMar>
                  <w:hideMark/>
                </w:tcPr>
                <w:p w14:paraId="19FFE100" w14:textId="77777777" w:rsidR="00542632" w:rsidRDefault="00542632">
                  <w:pPr>
                    <w:rPr>
                      <w:rFonts w:ascii="Segoe UI" w:hAnsi="Segoe UI" w:cs="Segoe UI"/>
                      <w:color w:val="242424"/>
                    </w:rPr>
                  </w:pPr>
                  <w:r>
                    <w:rPr>
                      <w:rFonts w:ascii="Segoe UI" w:hAnsi="Segoe UI" w:cs="Segoe UI"/>
                      <w:color w:val="242424"/>
                    </w:rPr>
                    <w:t>Bitbucket</w:t>
                  </w:r>
                </w:p>
              </w:tc>
              <w:tc>
                <w:tcPr>
                  <w:tcW w:w="0" w:type="auto"/>
                  <w:tcBorders>
                    <w:top w:val="single" w:sz="6" w:space="0" w:color="242424"/>
                    <w:left w:val="single" w:sz="6" w:space="0" w:color="242424"/>
                    <w:bottom w:val="single" w:sz="6" w:space="0" w:color="242424"/>
                    <w:right w:val="single" w:sz="6" w:space="0" w:color="242424"/>
                  </w:tcBorders>
                  <w:tcMar>
                    <w:top w:w="120" w:type="dxa"/>
                    <w:left w:w="120" w:type="dxa"/>
                    <w:bottom w:w="120" w:type="dxa"/>
                    <w:right w:w="240" w:type="dxa"/>
                  </w:tcMar>
                  <w:hideMark/>
                </w:tcPr>
                <w:p w14:paraId="08677832" w14:textId="77777777" w:rsidR="00542632" w:rsidRDefault="00542632">
                  <w:pPr>
                    <w:rPr>
                      <w:rFonts w:ascii="Segoe UI" w:hAnsi="Segoe UI" w:cs="Segoe UI"/>
                      <w:color w:val="242424"/>
                    </w:rPr>
                  </w:pPr>
                  <w:r>
                    <w:rPr>
                      <w:rFonts w:ascii="Segoe UI" w:hAnsi="Segoe UI" w:cs="Segoe UI"/>
                      <w:color w:val="242424"/>
                    </w:rPr>
                    <w:t>Mesh Tenant Components (WDP)</w:t>
                  </w:r>
                </w:p>
              </w:tc>
              <w:tc>
                <w:tcPr>
                  <w:tcW w:w="0" w:type="auto"/>
                  <w:tcBorders>
                    <w:top w:val="single" w:sz="6" w:space="0" w:color="242424"/>
                    <w:left w:val="single" w:sz="6" w:space="0" w:color="242424"/>
                    <w:bottom w:val="single" w:sz="6" w:space="0" w:color="242424"/>
                    <w:right w:val="single" w:sz="6" w:space="0" w:color="242424"/>
                  </w:tcBorders>
                  <w:tcMar>
                    <w:top w:w="120" w:type="dxa"/>
                    <w:left w:w="120" w:type="dxa"/>
                    <w:bottom w:w="120" w:type="dxa"/>
                    <w:right w:w="240" w:type="dxa"/>
                  </w:tcMar>
                  <w:hideMark/>
                </w:tcPr>
                <w:p w14:paraId="047ADCAD" w14:textId="77777777" w:rsidR="00542632" w:rsidRDefault="00542632">
                  <w:pPr>
                    <w:rPr>
                      <w:rFonts w:ascii="Segoe UI" w:hAnsi="Segoe UI" w:cs="Segoe UI"/>
                      <w:color w:val="242424"/>
                    </w:rPr>
                  </w:pPr>
                  <w:r>
                    <w:rPr>
                      <w:rFonts w:ascii="Segoe UI" w:hAnsi="Segoe UI" w:cs="Segoe UI"/>
                      <w:color w:val="242424"/>
                    </w:rPr>
                    <w:t>Developer</w:t>
                  </w:r>
                </w:p>
              </w:tc>
            </w:tr>
            <w:tr w:rsidR="00542632" w14:paraId="2451DDF7" w14:textId="77777777">
              <w:tc>
                <w:tcPr>
                  <w:tcW w:w="0" w:type="auto"/>
                  <w:tcBorders>
                    <w:top w:val="single" w:sz="6" w:space="0" w:color="242424"/>
                    <w:left w:val="single" w:sz="6" w:space="0" w:color="242424"/>
                    <w:bottom w:val="single" w:sz="6" w:space="0" w:color="242424"/>
                    <w:right w:val="single" w:sz="6" w:space="0" w:color="242424"/>
                  </w:tcBorders>
                  <w:tcMar>
                    <w:top w:w="120" w:type="dxa"/>
                    <w:left w:w="120" w:type="dxa"/>
                    <w:bottom w:w="120" w:type="dxa"/>
                    <w:right w:w="240" w:type="dxa"/>
                  </w:tcMar>
                  <w:hideMark/>
                </w:tcPr>
                <w:p w14:paraId="105402DF" w14:textId="77777777" w:rsidR="00542632" w:rsidRDefault="00542632">
                  <w:pPr>
                    <w:rPr>
                      <w:rFonts w:ascii="Segoe UI" w:hAnsi="Segoe UI" w:cs="Segoe UI"/>
                      <w:color w:val="242424"/>
                    </w:rPr>
                  </w:pPr>
                  <w:r>
                    <w:rPr>
                      <w:rFonts w:ascii="Segoe UI" w:hAnsi="Segoe UI" w:cs="Segoe UI"/>
                      <w:color w:val="242424"/>
                    </w:rPr>
                    <w:t>Artifactory</w:t>
                  </w:r>
                </w:p>
              </w:tc>
              <w:tc>
                <w:tcPr>
                  <w:tcW w:w="0" w:type="auto"/>
                  <w:tcBorders>
                    <w:top w:val="single" w:sz="6" w:space="0" w:color="242424"/>
                    <w:left w:val="single" w:sz="6" w:space="0" w:color="242424"/>
                    <w:bottom w:val="single" w:sz="6" w:space="0" w:color="242424"/>
                    <w:right w:val="single" w:sz="6" w:space="0" w:color="242424"/>
                  </w:tcBorders>
                  <w:tcMar>
                    <w:top w:w="120" w:type="dxa"/>
                    <w:left w:w="120" w:type="dxa"/>
                    <w:bottom w:w="120" w:type="dxa"/>
                    <w:right w:w="240" w:type="dxa"/>
                  </w:tcMar>
                  <w:hideMark/>
                </w:tcPr>
                <w:p w14:paraId="01FEDF63" w14:textId="77777777" w:rsidR="00542632" w:rsidRDefault="00542632">
                  <w:pPr>
                    <w:rPr>
                      <w:rFonts w:ascii="Segoe UI" w:hAnsi="Segoe UI" w:cs="Segoe UI"/>
                      <w:color w:val="242424"/>
                    </w:rPr>
                  </w:pPr>
                  <w:r>
                    <w:rPr>
                      <w:rStyle w:val="fontcolorred"/>
                      <w:rFonts w:ascii="Segoe UI" w:hAnsi="Segoe UI" w:cs="Segoe UI"/>
                      <w:color w:val="E81123"/>
                    </w:rPr>
                    <w:t>TBA</w:t>
                  </w:r>
                </w:p>
              </w:tc>
              <w:tc>
                <w:tcPr>
                  <w:tcW w:w="0" w:type="auto"/>
                  <w:tcBorders>
                    <w:top w:val="single" w:sz="6" w:space="0" w:color="242424"/>
                    <w:left w:val="single" w:sz="6" w:space="0" w:color="242424"/>
                    <w:bottom w:val="single" w:sz="6" w:space="0" w:color="242424"/>
                    <w:right w:val="single" w:sz="6" w:space="0" w:color="242424"/>
                  </w:tcBorders>
                  <w:tcMar>
                    <w:top w:w="120" w:type="dxa"/>
                    <w:left w:w="120" w:type="dxa"/>
                    <w:bottom w:w="120" w:type="dxa"/>
                    <w:right w:w="240" w:type="dxa"/>
                  </w:tcMar>
                  <w:hideMark/>
                </w:tcPr>
                <w:p w14:paraId="29CC7930" w14:textId="77777777" w:rsidR="00542632" w:rsidRDefault="00542632">
                  <w:pPr>
                    <w:rPr>
                      <w:rFonts w:ascii="Segoe UI" w:hAnsi="Segoe UI" w:cs="Segoe UI"/>
                      <w:color w:val="242424"/>
                    </w:rPr>
                  </w:pPr>
                  <w:r>
                    <w:rPr>
                      <w:rFonts w:ascii="Segoe UI" w:hAnsi="Segoe UI" w:cs="Segoe UI"/>
                      <w:color w:val="242424"/>
                    </w:rPr>
                    <w:t>Developer</w:t>
                  </w:r>
                </w:p>
              </w:tc>
            </w:tr>
          </w:tbl>
          <w:p w14:paraId="73BD07B2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 </w:t>
            </w:r>
          </w:p>
          <w:p w14:paraId="35DD35FE" w14:textId="77777777" w:rsidR="00542632" w:rsidRDefault="00542632">
            <w:pPr>
              <w:pStyle w:val="nospacingabove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  <w:u w:val="single"/>
              </w:rPr>
              <w:t>Bitbucket (Security CSP)</w:t>
            </w:r>
          </w:p>
          <w:p w14:paraId="026D348F" w14:textId="77777777" w:rsidR="00542632" w:rsidRDefault="00542632">
            <w:pPr>
              <w:pStyle w:val="nospacingabove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Style w:val="fontcolorred"/>
                <w:rFonts w:ascii="Segoe UI" w:hAnsi="Segoe UI" w:cs="Segoe UI"/>
                <w:color w:val="E81123"/>
              </w:rPr>
              <w:t>Note: Do NOT Request this access unless you are required to make changes to Content Security Policies</w:t>
            </w:r>
          </w:p>
          <w:p w14:paraId="3285F8EA" w14:textId="77777777" w:rsidR="00542632" w:rsidRDefault="00542632">
            <w:pPr>
              <w:pStyle w:val="nospacingabove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 </w:t>
            </w:r>
          </w:p>
          <w:p w14:paraId="58AAEDDE" w14:textId="77777777" w:rsidR="00542632" w:rsidRDefault="00542632">
            <w:pPr>
              <w:pStyle w:val="nospacingabove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Raise the request using the link above:</w:t>
            </w:r>
          </w:p>
          <w:p w14:paraId="30744BB8" w14:textId="77777777" w:rsidR="00542632" w:rsidRDefault="00542632" w:rsidP="00542632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Enter your Salary ID</w:t>
            </w:r>
          </w:p>
          <w:p w14:paraId="7889A529" w14:textId="77777777" w:rsidR="00542632" w:rsidRDefault="00542632" w:rsidP="00542632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From the first drop down list, select Bitbucket</w:t>
            </w:r>
          </w:p>
          <w:p w14:paraId="5392157F" w14:textId="77777777" w:rsidR="00542632" w:rsidRDefault="00542632" w:rsidP="00542632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Enter your project as "</w:t>
            </w:r>
            <w:r>
              <w:rPr>
                <w:rStyle w:val="Strong"/>
                <w:rFonts w:ascii="Segoe UI" w:hAnsi="Segoe UI" w:cs="Segoe UI"/>
                <w:color w:val="242424"/>
              </w:rPr>
              <w:t>A00778_wdp-ui-security"</w:t>
            </w:r>
            <w:r>
              <w:rPr>
                <w:rFonts w:ascii="Segoe UI" w:hAnsi="Segoe UI" w:cs="Segoe UI"/>
                <w:color w:val="242424"/>
              </w:rPr>
              <w:t> (content security policy). </w:t>
            </w:r>
          </w:p>
          <w:p w14:paraId="264F8FDE" w14:textId="77777777" w:rsidR="00542632" w:rsidRDefault="00542632" w:rsidP="00542632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Ensure </w:t>
            </w:r>
            <w:r>
              <w:rPr>
                <w:rStyle w:val="Strong"/>
                <w:rFonts w:ascii="Segoe UI" w:hAnsi="Segoe UI" w:cs="Segoe UI"/>
                <w:color w:val="242424"/>
              </w:rPr>
              <w:t>"Developer"</w:t>
            </w:r>
            <w:r>
              <w:rPr>
                <w:rFonts w:ascii="Segoe UI" w:hAnsi="Segoe UI" w:cs="Segoe UI"/>
                <w:color w:val="242424"/>
              </w:rPr>
              <w:t> is selected. No other permissions will be approved. </w:t>
            </w:r>
          </w:p>
        </w:tc>
      </w:tr>
      <w:tr w:rsidR="00542632" w14:paraId="49E378E1" w14:textId="77777777"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CA1A5B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3</w:t>
            </w:r>
          </w:p>
        </w:tc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61FD5D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Splunk</w:t>
            </w:r>
          </w:p>
        </w:tc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418645" w14:textId="77777777" w:rsidR="00542632" w:rsidRDefault="00542632">
            <w:pPr>
              <w:pStyle w:val="nospacingabove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This is now available to all users by default through you LAN login.</w:t>
            </w:r>
          </w:p>
          <w:p w14:paraId="5DC8C25B" w14:textId="77777777" w:rsidR="00542632" w:rsidRDefault="00542632">
            <w:pPr>
              <w:pStyle w:val="nospacingabove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 </w:t>
            </w:r>
          </w:p>
          <w:p w14:paraId="79D50D39" w14:textId="77777777" w:rsidR="00542632" w:rsidRDefault="00542632">
            <w:pPr>
              <w:pStyle w:val="nospacingabove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It can be accessed from here:</w:t>
            </w:r>
          </w:p>
          <w:p w14:paraId="7D6940AF" w14:textId="77777777" w:rsidR="00542632" w:rsidRDefault="00542632">
            <w:pPr>
              <w:pStyle w:val="nospacingabove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hyperlink r:id="rId61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https://wbc.splunkcloud.com/</w:t>
              </w:r>
            </w:hyperlink>
          </w:p>
        </w:tc>
      </w:tr>
      <w:tr w:rsidR="00542632" w14:paraId="712C02EF" w14:textId="77777777"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A11A98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4</w:t>
            </w:r>
          </w:p>
        </w:tc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85FE4D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Bamboo</w:t>
            </w:r>
          </w:p>
        </w:tc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79BBF1" w14:textId="77777777" w:rsidR="00542632" w:rsidRDefault="00542632">
            <w:pPr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Access to Bamboo plans should be granted automatically when you have access to Bitbucket </w:t>
            </w:r>
            <w:r>
              <w:rPr>
                <w:rStyle w:val="Strong"/>
                <w:rFonts w:ascii="Segoe UI" w:hAnsi="Segoe UI" w:cs="Segoe UI"/>
                <w:color w:val="242424"/>
              </w:rPr>
              <w:t>Mesh Tenant Components(WDP)</w:t>
            </w:r>
            <w:r>
              <w:rPr>
                <w:rFonts w:ascii="Segoe UI" w:hAnsi="Segoe UI" w:cs="Segoe UI"/>
                <w:color w:val="242424"/>
              </w:rPr>
              <w:t> project.</w:t>
            </w:r>
          </w:p>
        </w:tc>
      </w:tr>
    </w:tbl>
    <w:p w14:paraId="40798ABA" w14:textId="77777777" w:rsidR="00542632" w:rsidRDefault="00053EA2" w:rsidP="00542632">
      <w:pPr>
        <w:shd w:val="clear" w:color="auto" w:fill="FFFFFF"/>
        <w:spacing w:before="100" w:beforeAutospacing="1" w:after="100" w:afterAutospacing="1"/>
        <w:rPr>
          <w:rFonts w:ascii="inherit" w:hAnsi="inherit" w:cs="Segoe UI"/>
          <w:color w:val="323130"/>
          <w:sz w:val="21"/>
          <w:szCs w:val="21"/>
        </w:rPr>
      </w:pPr>
      <w:r>
        <w:rPr>
          <w:rFonts w:ascii="inherit" w:hAnsi="inherit" w:cs="Segoe UI"/>
          <w:noProof/>
          <w:color w:val="323130"/>
          <w:sz w:val="21"/>
          <w:szCs w:val="21"/>
        </w:rPr>
        <w:pict w14:anchorId="70A56CF6">
          <v:rect id="_x0000_i1032" style="width:903pt;height:0" o:hrpct="0" o:hralign="center" o:hrstd="t" o:hrnoshade="t" o:hr="t" fillcolor="#c7c7c7" stroked="f"/>
        </w:pict>
      </w:r>
    </w:p>
    <w:p w14:paraId="11CBDDCF" w14:textId="77777777" w:rsidR="00542632" w:rsidRDefault="00542632" w:rsidP="00542632">
      <w:pPr>
        <w:pStyle w:val="Heading2"/>
        <w:shd w:val="clear" w:color="auto" w:fill="FFFFFF"/>
        <w:spacing w:before="0" w:after="0"/>
        <w:rPr>
          <w:rFonts w:ascii="Segoe UI" w:hAnsi="Segoe UI" w:cs="Segoe UI"/>
          <w:color w:val="323130"/>
          <w:sz w:val="42"/>
          <w:szCs w:val="42"/>
        </w:rPr>
      </w:pPr>
      <w:r>
        <w:rPr>
          <w:rFonts w:ascii="Segoe UI" w:hAnsi="Segoe UI" w:cs="Segoe UI"/>
          <w:color w:val="323130"/>
          <w:sz w:val="42"/>
          <w:szCs w:val="42"/>
        </w:rPr>
        <w:t>Development Environment Setup (Mac M1 or Above)</w:t>
      </w:r>
    </w:p>
    <w:p w14:paraId="550918AD" w14:textId="77777777" w:rsidR="00542632" w:rsidRDefault="00542632" w:rsidP="00542632">
      <w:pPr>
        <w:pStyle w:val="Heading4"/>
        <w:shd w:val="clear" w:color="auto" w:fill="FFFFFF"/>
        <w:spacing w:before="0" w:after="0"/>
        <w:rPr>
          <w:rFonts w:ascii="Segoe UI" w:hAnsi="Segoe UI" w:cs="Segoe UI"/>
          <w:color w:val="323130"/>
          <w:sz w:val="30"/>
          <w:szCs w:val="30"/>
        </w:rPr>
      </w:pPr>
      <w:r>
        <w:rPr>
          <w:rFonts w:ascii="Segoe UI" w:hAnsi="Segoe UI" w:cs="Segoe UI"/>
          <w:color w:val="323130"/>
          <w:sz w:val="30"/>
          <w:szCs w:val="30"/>
        </w:rPr>
        <w:t>Step 0: Show the path in macOS</w:t>
      </w:r>
    </w:p>
    <w:p w14:paraId="590493D1" w14:textId="77777777" w:rsidR="00542632" w:rsidRDefault="00542632" w:rsidP="00542632">
      <w:pPr>
        <w:pStyle w:val="nospacingabove"/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Open Finder, go to </w:t>
      </w:r>
      <w:r>
        <w:rPr>
          <w:rStyle w:val="Strong"/>
          <w:rFonts w:ascii="Segoe UI" w:hAnsi="Segoe UI" w:cs="Segoe UI"/>
          <w:color w:val="323130"/>
          <w:sz w:val="27"/>
          <w:szCs w:val="27"/>
        </w:rPr>
        <w:t>View &gt; Show Path Bar</w:t>
      </w:r>
      <w:r>
        <w:rPr>
          <w:rFonts w:ascii="Segoe UI" w:hAnsi="Segoe UI" w:cs="Segoe UI"/>
          <w:color w:val="323130"/>
          <w:sz w:val="27"/>
          <w:szCs w:val="27"/>
        </w:rPr>
        <w:t>, the full path will appear at the bottom of the Finder window.</w:t>
      </w:r>
    </w:p>
    <w:p w14:paraId="1FA79324" w14:textId="77777777" w:rsidR="00542632" w:rsidRDefault="00542632" w:rsidP="00542632">
      <w:pPr>
        <w:pStyle w:val="Heading4"/>
        <w:shd w:val="clear" w:color="auto" w:fill="FFFFFF"/>
        <w:spacing w:before="216" w:after="0"/>
        <w:rPr>
          <w:rFonts w:ascii="Segoe UI" w:hAnsi="Segoe UI" w:cs="Segoe UI"/>
          <w:color w:val="323130"/>
          <w:sz w:val="30"/>
          <w:szCs w:val="30"/>
        </w:rPr>
      </w:pPr>
      <w:r>
        <w:rPr>
          <w:rFonts w:ascii="Segoe UI" w:hAnsi="Segoe UI" w:cs="Segoe UI"/>
          <w:color w:val="323130"/>
          <w:sz w:val="30"/>
          <w:szCs w:val="30"/>
        </w:rPr>
        <w:t>Step 1: Add .zshrc file</w:t>
      </w:r>
    </w:p>
    <w:p w14:paraId="7AC49A3A" w14:textId="77777777" w:rsidR="00542632" w:rsidRDefault="00542632" w:rsidP="00542632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Open terminal at your PC's root directory, run </w:t>
      </w:r>
      <w:r>
        <w:rPr>
          <w:rStyle w:val="HTMLCode"/>
          <w:color w:val="323130"/>
        </w:rPr>
        <w:t>nano ~/.zshrc</w:t>
      </w:r>
      <w:r>
        <w:rPr>
          <w:rFonts w:ascii="Segoe UI" w:hAnsi="Segoe UI" w:cs="Segoe UI"/>
          <w:color w:val="323130"/>
          <w:sz w:val="27"/>
          <w:szCs w:val="27"/>
        </w:rPr>
        <w:t> then paste the following content into the file:</w:t>
      </w:r>
    </w:p>
    <w:p w14:paraId="635D8E37" w14:textId="77777777" w:rsidR="00542632" w:rsidRDefault="00542632" w:rsidP="00542632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Then exit and save the file. You will be adding more content to this file the same way later.</w:t>
      </w:r>
    </w:p>
    <w:p w14:paraId="1725CA72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httpProxyServer</w:t>
      </w:r>
      <w:r>
        <w:rPr>
          <w:rStyle w:val="cm-operator"/>
          <w:rFonts w:ascii="inherit" w:hAnsi="inherit"/>
          <w:color w:val="F8F8F2"/>
        </w:rPr>
        <w:t>=</w:t>
      </w:r>
      <w:r>
        <w:rPr>
          <w:rStyle w:val="cm-identifier"/>
          <w:rFonts w:ascii="inherit" w:hAnsi="inherit"/>
          <w:color w:val="F8F8F2"/>
        </w:rPr>
        <w:t>http</w:t>
      </w:r>
      <w:r>
        <w:rPr>
          <w:rStyle w:val="cm-operator"/>
          <w:rFonts w:ascii="inherit" w:hAnsi="inherit"/>
          <w:color w:val="F8F8F2"/>
        </w:rPr>
        <w:t>://</w:t>
      </w:r>
      <w:r>
        <w:rPr>
          <w:rStyle w:val="cm-identifier"/>
          <w:rFonts w:ascii="inherit" w:hAnsi="inherit"/>
          <w:color w:val="F8F8F2"/>
        </w:rPr>
        <w:t>df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proxy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prod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mte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westpac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com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au</w:t>
      </w:r>
      <w:r>
        <w:rPr>
          <w:rStyle w:val="cm-operator"/>
          <w:rFonts w:ascii="inherit" w:hAnsi="inherit"/>
          <w:color w:val="F8F8F2"/>
        </w:rPr>
        <w:t>:</w:t>
      </w:r>
      <w:r>
        <w:rPr>
          <w:rStyle w:val="cm-number"/>
          <w:rFonts w:ascii="inherit" w:hAnsi="inherit"/>
          <w:color w:val="A283DB"/>
        </w:rPr>
        <w:t>8080</w:t>
      </w:r>
    </w:p>
    <w:p w14:paraId="1FD43190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httpsProxyServer</w:t>
      </w:r>
      <w:r>
        <w:rPr>
          <w:rStyle w:val="cm-operator"/>
          <w:rFonts w:ascii="inherit" w:hAnsi="inherit"/>
          <w:color w:val="F8F8F2"/>
        </w:rPr>
        <w:t>=</w:t>
      </w:r>
      <w:r>
        <w:rPr>
          <w:rStyle w:val="cm-identifier"/>
          <w:rFonts w:ascii="inherit" w:hAnsi="inherit"/>
          <w:color w:val="F8F8F2"/>
        </w:rPr>
        <w:t>http</w:t>
      </w:r>
      <w:r>
        <w:rPr>
          <w:rStyle w:val="cm-operator"/>
          <w:rFonts w:ascii="inherit" w:hAnsi="inherit"/>
          <w:color w:val="F8F8F2"/>
        </w:rPr>
        <w:t>://</w:t>
      </w:r>
      <w:r>
        <w:rPr>
          <w:rStyle w:val="cm-identifier"/>
          <w:rFonts w:ascii="inherit" w:hAnsi="inherit"/>
          <w:color w:val="F8F8F2"/>
        </w:rPr>
        <w:t>df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proxy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prod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mte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westpac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com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au</w:t>
      </w:r>
      <w:r>
        <w:rPr>
          <w:rStyle w:val="cm-operator"/>
          <w:rFonts w:ascii="inherit" w:hAnsi="inherit"/>
          <w:color w:val="F8F8F2"/>
        </w:rPr>
        <w:t>:</w:t>
      </w:r>
      <w:r>
        <w:rPr>
          <w:rStyle w:val="cm-number"/>
          <w:rFonts w:ascii="inherit" w:hAnsi="inherit"/>
          <w:color w:val="A283DB"/>
        </w:rPr>
        <w:t>8080</w:t>
      </w:r>
    </w:p>
    <w:p w14:paraId="2A7E12FE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export</w:t>
      </w:r>
      <w:r>
        <w:rPr>
          <w:rFonts w:ascii="inherit" w:hAnsi="inherit"/>
          <w:color w:val="F8F8F2"/>
        </w:rPr>
        <w:t> </w:t>
      </w:r>
      <w:r>
        <w:rPr>
          <w:rStyle w:val="cm-identifier"/>
          <w:rFonts w:ascii="inherit" w:hAnsi="inherit"/>
          <w:color w:val="F8F8F2"/>
        </w:rPr>
        <w:t>http_proxy</w:t>
      </w:r>
      <w:r>
        <w:rPr>
          <w:rStyle w:val="cm-operator"/>
          <w:rFonts w:ascii="inherit" w:hAnsi="inherit"/>
          <w:color w:val="F8F8F2"/>
        </w:rPr>
        <w:t>=</w:t>
      </w:r>
      <w:r>
        <w:rPr>
          <w:rStyle w:val="cm-variable-2"/>
          <w:rFonts w:ascii="inherit" w:hAnsi="inherit"/>
          <w:color w:val="9EFFFF"/>
        </w:rPr>
        <w:t>$httpProxyServer</w:t>
      </w:r>
    </w:p>
    <w:p w14:paraId="41AB5E29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export</w:t>
      </w:r>
      <w:r>
        <w:rPr>
          <w:rFonts w:ascii="inherit" w:hAnsi="inherit"/>
          <w:color w:val="F8F8F2"/>
        </w:rPr>
        <w:t> </w:t>
      </w:r>
      <w:r>
        <w:rPr>
          <w:rStyle w:val="cm-identifier"/>
          <w:rFonts w:ascii="inherit" w:hAnsi="inherit"/>
          <w:color w:val="F8F8F2"/>
        </w:rPr>
        <w:t>https_proxy</w:t>
      </w:r>
      <w:r>
        <w:rPr>
          <w:rStyle w:val="cm-operator"/>
          <w:rFonts w:ascii="inherit" w:hAnsi="inherit"/>
          <w:color w:val="F8F8F2"/>
        </w:rPr>
        <w:t>=</w:t>
      </w:r>
      <w:r>
        <w:rPr>
          <w:rStyle w:val="cm-variable-2"/>
          <w:rFonts w:ascii="inherit" w:hAnsi="inherit"/>
          <w:color w:val="9EFFFF"/>
        </w:rPr>
        <w:t>$httpsProxyServer</w:t>
      </w:r>
    </w:p>
    <w:p w14:paraId="66481419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export</w:t>
      </w:r>
      <w:r>
        <w:rPr>
          <w:rFonts w:ascii="inherit" w:hAnsi="inherit"/>
          <w:color w:val="F8F8F2"/>
        </w:rPr>
        <w:t> </w:t>
      </w:r>
      <w:r>
        <w:rPr>
          <w:rStyle w:val="cm-identifier"/>
          <w:rFonts w:ascii="inherit" w:hAnsi="inherit"/>
          <w:color w:val="F8F8F2"/>
        </w:rPr>
        <w:t>HTTP_PROXY</w:t>
      </w:r>
      <w:r>
        <w:rPr>
          <w:rStyle w:val="cm-operator"/>
          <w:rFonts w:ascii="inherit" w:hAnsi="inherit"/>
          <w:color w:val="F8F8F2"/>
        </w:rPr>
        <w:t>=</w:t>
      </w:r>
      <w:r>
        <w:rPr>
          <w:rStyle w:val="cm-variable-2"/>
          <w:rFonts w:ascii="inherit" w:hAnsi="inherit"/>
          <w:color w:val="9EFFFF"/>
        </w:rPr>
        <w:t>$httpProxyServer</w:t>
      </w:r>
    </w:p>
    <w:p w14:paraId="7637EEAD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export</w:t>
      </w:r>
      <w:r>
        <w:rPr>
          <w:rFonts w:ascii="inherit" w:hAnsi="inherit"/>
          <w:color w:val="F8F8F2"/>
        </w:rPr>
        <w:t> </w:t>
      </w:r>
      <w:r>
        <w:rPr>
          <w:rStyle w:val="cm-identifier"/>
          <w:rFonts w:ascii="inherit" w:hAnsi="inherit"/>
          <w:color w:val="F8F8F2"/>
        </w:rPr>
        <w:t>HTTPS_PROXY</w:t>
      </w:r>
      <w:r>
        <w:rPr>
          <w:rStyle w:val="cm-operator"/>
          <w:rFonts w:ascii="inherit" w:hAnsi="inherit"/>
          <w:color w:val="F8F8F2"/>
        </w:rPr>
        <w:t>=</w:t>
      </w:r>
      <w:r>
        <w:rPr>
          <w:rStyle w:val="cm-variable-2"/>
          <w:rFonts w:ascii="inherit" w:hAnsi="inherit"/>
          <w:color w:val="9EFFFF"/>
        </w:rPr>
        <w:t>$httpsProxyServer</w:t>
      </w:r>
    </w:p>
    <w:p w14:paraId="5ACC5CC1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export</w:t>
      </w:r>
      <w:r>
        <w:rPr>
          <w:rFonts w:ascii="inherit" w:hAnsi="inherit"/>
          <w:color w:val="F8F8F2"/>
        </w:rPr>
        <w:t> </w:t>
      </w:r>
      <w:r>
        <w:rPr>
          <w:rStyle w:val="cm-identifier"/>
          <w:rFonts w:ascii="inherit" w:hAnsi="inherit"/>
          <w:color w:val="F8F8F2"/>
        </w:rPr>
        <w:t>no_proxy</w:t>
      </w:r>
      <w:r>
        <w:rPr>
          <w:rStyle w:val="cm-operator"/>
          <w:rFonts w:ascii="inherit" w:hAnsi="inherit"/>
          <w:color w:val="F8F8F2"/>
        </w:rPr>
        <w:t>=</w:t>
      </w:r>
      <w:r>
        <w:rPr>
          <w:rStyle w:val="cm-identifier"/>
          <w:rFonts w:ascii="inherit" w:hAnsi="inherit"/>
          <w:color w:val="F8F8F2"/>
        </w:rPr>
        <w:t>srv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westpac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com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au</w:t>
      </w:r>
      <w:r>
        <w:rPr>
          <w:rStyle w:val="cm-punctuation"/>
          <w:rFonts w:ascii="inherit" w:hAnsi="inherit"/>
          <w:color w:val="F8F8F2"/>
        </w:rPr>
        <w:t>,</w:t>
      </w:r>
      <w:r>
        <w:rPr>
          <w:rStyle w:val="cm-identifier"/>
          <w:rFonts w:ascii="inherit" w:hAnsi="inherit"/>
          <w:color w:val="F8F8F2"/>
        </w:rPr>
        <w:t>schema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wdpconnect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westpac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com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au</w:t>
      </w:r>
      <w:r>
        <w:rPr>
          <w:rStyle w:val="cm-punctuation"/>
          <w:rFonts w:ascii="inherit" w:hAnsi="inherit"/>
          <w:color w:val="F8F8F2"/>
        </w:rPr>
        <w:t>,</w:t>
      </w:r>
      <w:r>
        <w:rPr>
          <w:rStyle w:val="cm-identifier"/>
          <w:rFonts w:ascii="inherit" w:hAnsi="inherit"/>
          <w:color w:val="F8F8F2"/>
        </w:rPr>
        <w:t>home</w:t>
      </w:r>
      <w:r>
        <w:rPr>
          <w:rStyle w:val="cm-punctuation"/>
          <w:rFonts w:ascii="inherit" w:hAnsi="inherit"/>
          <w:color w:val="F8F8F2"/>
        </w:rPr>
        <w:t>,</w:t>
      </w:r>
      <w:r>
        <w:rPr>
          <w:rStyle w:val="cm-identifier"/>
          <w:rFonts w:ascii="inherit" w:hAnsi="inherit"/>
          <w:color w:val="F8F8F2"/>
        </w:rPr>
        <w:t>localhost</w:t>
      </w:r>
      <w:r>
        <w:rPr>
          <w:rStyle w:val="cm-punctuation"/>
          <w:rFonts w:ascii="inherit" w:hAnsi="inherit"/>
          <w:color w:val="F8F8F2"/>
        </w:rPr>
        <w:t>,</w:t>
      </w:r>
      <w:r>
        <w:rPr>
          <w:rStyle w:val="cm-number"/>
          <w:rFonts w:ascii="inherit" w:hAnsi="inherit"/>
          <w:color w:val="A283DB"/>
        </w:rPr>
        <w:t>127.0.0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operator"/>
          <w:rFonts w:ascii="inherit" w:hAnsi="inherit"/>
          <w:color w:val="F8F8F2"/>
        </w:rPr>
        <w:t>*</w:t>
      </w:r>
    </w:p>
    <w:p w14:paraId="6D0F4655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export</w:t>
      </w:r>
      <w:r>
        <w:rPr>
          <w:rFonts w:ascii="inherit" w:hAnsi="inherit"/>
          <w:color w:val="F8F8F2"/>
        </w:rPr>
        <w:t> </w:t>
      </w:r>
      <w:r>
        <w:rPr>
          <w:rStyle w:val="cm-identifier"/>
          <w:rFonts w:ascii="inherit" w:hAnsi="inherit"/>
          <w:color w:val="F8F8F2"/>
        </w:rPr>
        <w:t>NO_PROXY</w:t>
      </w:r>
      <w:r>
        <w:rPr>
          <w:rStyle w:val="cm-operator"/>
          <w:rFonts w:ascii="inherit" w:hAnsi="inherit"/>
          <w:color w:val="F8F8F2"/>
        </w:rPr>
        <w:t>=</w:t>
      </w:r>
      <w:r>
        <w:rPr>
          <w:rStyle w:val="cm-identifier"/>
          <w:rFonts w:ascii="inherit" w:hAnsi="inherit"/>
          <w:color w:val="F8F8F2"/>
        </w:rPr>
        <w:t>srv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westpac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com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au</w:t>
      </w:r>
      <w:r>
        <w:rPr>
          <w:rStyle w:val="cm-punctuation"/>
          <w:rFonts w:ascii="inherit" w:hAnsi="inherit"/>
          <w:color w:val="F8F8F2"/>
        </w:rPr>
        <w:t>,</w:t>
      </w:r>
      <w:r>
        <w:rPr>
          <w:rStyle w:val="cm-identifier"/>
          <w:rFonts w:ascii="inherit" w:hAnsi="inherit"/>
          <w:color w:val="F8F8F2"/>
        </w:rPr>
        <w:t>schema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wdpconnect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westpac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com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au</w:t>
      </w:r>
      <w:r>
        <w:rPr>
          <w:rStyle w:val="cm-punctuation"/>
          <w:rFonts w:ascii="inherit" w:hAnsi="inherit"/>
          <w:color w:val="F8F8F2"/>
        </w:rPr>
        <w:t>,</w:t>
      </w:r>
      <w:r>
        <w:rPr>
          <w:rStyle w:val="cm-identifier"/>
          <w:rFonts w:ascii="inherit" w:hAnsi="inherit"/>
          <w:color w:val="F8F8F2"/>
        </w:rPr>
        <w:t>home</w:t>
      </w:r>
      <w:r>
        <w:rPr>
          <w:rStyle w:val="cm-punctuation"/>
          <w:rFonts w:ascii="inherit" w:hAnsi="inherit"/>
          <w:color w:val="F8F8F2"/>
        </w:rPr>
        <w:t>,</w:t>
      </w:r>
      <w:r>
        <w:rPr>
          <w:rStyle w:val="cm-identifier"/>
          <w:rFonts w:ascii="inherit" w:hAnsi="inherit"/>
          <w:color w:val="F8F8F2"/>
        </w:rPr>
        <w:t>localhost</w:t>
      </w:r>
      <w:r>
        <w:rPr>
          <w:rStyle w:val="cm-punctuation"/>
          <w:rFonts w:ascii="inherit" w:hAnsi="inherit"/>
          <w:color w:val="F8F8F2"/>
        </w:rPr>
        <w:t>,</w:t>
      </w:r>
      <w:r>
        <w:rPr>
          <w:rStyle w:val="cm-number"/>
          <w:rFonts w:ascii="inherit" w:hAnsi="inherit"/>
          <w:color w:val="A283DB"/>
        </w:rPr>
        <w:t>127.0.0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operator"/>
          <w:rFonts w:ascii="inherit" w:hAnsi="inherit"/>
          <w:color w:val="F8F8F2"/>
        </w:rPr>
        <w:t>*</w:t>
      </w:r>
    </w:p>
    <w:p w14:paraId="7E0A0C22" w14:textId="77777777" w:rsidR="00542632" w:rsidRDefault="00542632" w:rsidP="00542632">
      <w:pPr>
        <w:pStyle w:val="Heading4"/>
        <w:shd w:val="clear" w:color="auto" w:fill="FFFFFF"/>
        <w:spacing w:before="0" w:after="0"/>
        <w:rPr>
          <w:rFonts w:ascii="Segoe UI" w:hAnsi="Segoe UI" w:cs="Segoe UI"/>
          <w:color w:val="323130"/>
          <w:sz w:val="30"/>
          <w:szCs w:val="30"/>
        </w:rPr>
      </w:pPr>
      <w:r>
        <w:rPr>
          <w:rFonts w:ascii="Segoe UI" w:hAnsi="Segoe UI" w:cs="Segoe UI"/>
          <w:color w:val="323130"/>
          <w:sz w:val="30"/>
          <w:szCs w:val="30"/>
        </w:rPr>
        <w:t>Step 2: App Install from Self-Service</w:t>
      </w:r>
    </w:p>
    <w:p w14:paraId="62806BB6" w14:textId="77777777" w:rsidR="00542632" w:rsidRDefault="00542632" w:rsidP="00542632">
      <w:pPr>
        <w:pStyle w:val="nospacingabove"/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Open</w:t>
      </w:r>
      <w:r>
        <w:rPr>
          <w:rStyle w:val="Strong"/>
          <w:rFonts w:ascii="Segoe UI" w:hAnsi="Segoe UI" w:cs="Segoe UI"/>
          <w:color w:val="323130"/>
          <w:sz w:val="27"/>
          <w:szCs w:val="27"/>
        </w:rPr>
        <w:t> Self Service </w:t>
      </w:r>
      <w:r>
        <w:rPr>
          <w:rFonts w:ascii="Segoe UI" w:hAnsi="Segoe UI" w:cs="Segoe UI"/>
          <w:color w:val="323130"/>
          <w:sz w:val="27"/>
          <w:szCs w:val="27"/>
        </w:rPr>
        <w:t>app, select </w:t>
      </w:r>
      <w:r>
        <w:rPr>
          <w:rStyle w:val="Strong"/>
          <w:rFonts w:ascii="Segoe UI" w:hAnsi="Segoe UI" w:cs="Segoe UI"/>
          <w:color w:val="323130"/>
          <w:sz w:val="27"/>
          <w:szCs w:val="27"/>
        </w:rPr>
        <w:t>Browse </w:t>
      </w:r>
      <w:r>
        <w:rPr>
          <w:rFonts w:ascii="Segoe UI" w:hAnsi="Segoe UI" w:cs="Segoe UI"/>
          <w:color w:val="323130"/>
          <w:sz w:val="27"/>
          <w:szCs w:val="27"/>
        </w:rPr>
        <w:t>→ </w:t>
      </w:r>
      <w:r>
        <w:rPr>
          <w:rStyle w:val="Strong"/>
          <w:rFonts w:ascii="Segoe UI" w:hAnsi="Segoe UI" w:cs="Segoe UI"/>
          <w:color w:val="323130"/>
          <w:sz w:val="27"/>
          <w:szCs w:val="27"/>
        </w:rPr>
        <w:t>Developer </w:t>
      </w:r>
      <w:r>
        <w:rPr>
          <w:rFonts w:ascii="Segoe UI" w:hAnsi="Segoe UI" w:cs="Segoe UI"/>
          <w:color w:val="323130"/>
          <w:sz w:val="27"/>
          <w:szCs w:val="27"/>
        </w:rPr>
        <w:t>and install the following:</w:t>
      </w:r>
    </w:p>
    <w:p w14:paraId="73B10C97" w14:textId="77777777" w:rsidR="00542632" w:rsidRDefault="00542632" w:rsidP="00542632">
      <w:pPr>
        <w:pStyle w:val="nospacingabove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Style w:val="Strong"/>
          <w:rFonts w:ascii="Segoe UI" w:hAnsi="Segoe UI" w:cs="Segoe UI"/>
          <w:color w:val="323130"/>
          <w:sz w:val="27"/>
          <w:szCs w:val="27"/>
        </w:rPr>
        <w:t>Xcode</w:t>
      </w:r>
      <w:r>
        <w:rPr>
          <w:rFonts w:ascii="Segoe UI" w:hAnsi="Segoe UI" w:cs="Segoe UI"/>
          <w:color w:val="323130"/>
          <w:sz w:val="27"/>
          <w:szCs w:val="27"/>
        </w:rPr>
        <w:t> - Choose “Install a specific version of Xcode” and enter your salary ID and password, choose the latest stable version.</w:t>
      </w:r>
    </w:p>
    <w:p w14:paraId="6A3CF723" w14:textId="77777777" w:rsidR="00542632" w:rsidRDefault="00542632" w:rsidP="00542632">
      <w:pPr>
        <w:pStyle w:val="nospacingabove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Style w:val="Strong"/>
          <w:rFonts w:ascii="Segoe UI" w:hAnsi="Segoe UI" w:cs="Segoe UI"/>
          <w:color w:val="323130"/>
          <w:sz w:val="27"/>
          <w:szCs w:val="27"/>
        </w:rPr>
        <w:t>Amazon Correto 21 JDK</w:t>
      </w:r>
    </w:p>
    <w:p w14:paraId="3FE1E457" w14:textId="77777777" w:rsidR="00542632" w:rsidRDefault="00542632" w:rsidP="00542632">
      <w:pPr>
        <w:pStyle w:val="nospacingabove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Style w:val="Strong"/>
          <w:rFonts w:ascii="Segoe UI" w:hAnsi="Segoe UI" w:cs="Segoe UI"/>
          <w:color w:val="323130"/>
          <w:sz w:val="27"/>
          <w:szCs w:val="27"/>
        </w:rPr>
        <w:t>VScode</w:t>
      </w:r>
    </w:p>
    <w:p w14:paraId="5801A34A" w14:textId="77777777" w:rsidR="00542632" w:rsidRDefault="00542632" w:rsidP="00542632">
      <w:pPr>
        <w:pStyle w:val="nospacingabove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Style w:val="Strong"/>
          <w:rFonts w:ascii="Segoe UI" w:hAnsi="Segoe UI" w:cs="Segoe UI"/>
          <w:color w:val="323130"/>
          <w:sz w:val="27"/>
          <w:szCs w:val="27"/>
        </w:rPr>
        <w:t>Source Tree</w:t>
      </w:r>
    </w:p>
    <w:p w14:paraId="51E224E0" w14:textId="77777777" w:rsidR="00542632" w:rsidRDefault="00542632" w:rsidP="00542632">
      <w:pPr>
        <w:pStyle w:val="Heading4"/>
        <w:shd w:val="clear" w:color="auto" w:fill="FFFFFF"/>
        <w:spacing w:before="216" w:after="0"/>
        <w:rPr>
          <w:rFonts w:ascii="Segoe UI" w:hAnsi="Segoe UI" w:cs="Segoe UI"/>
          <w:color w:val="323130"/>
          <w:sz w:val="30"/>
          <w:szCs w:val="30"/>
        </w:rPr>
      </w:pPr>
      <w:r>
        <w:rPr>
          <w:rFonts w:ascii="Segoe UI" w:hAnsi="Segoe UI" w:cs="Segoe UI"/>
          <w:color w:val="323130"/>
          <w:sz w:val="30"/>
          <w:szCs w:val="30"/>
        </w:rPr>
        <w:t>Step 3: Homebrew set-up </w:t>
      </w:r>
    </w:p>
    <w:p w14:paraId="6BAD7ACA" w14:textId="77777777" w:rsidR="00542632" w:rsidRDefault="00542632" w:rsidP="00542632">
      <w:pPr>
        <w:pStyle w:val="nospacingabove"/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Open</w:t>
      </w:r>
      <w:r>
        <w:rPr>
          <w:rStyle w:val="Strong"/>
          <w:rFonts w:ascii="Segoe UI" w:hAnsi="Segoe UI" w:cs="Segoe UI"/>
          <w:color w:val="323130"/>
          <w:sz w:val="27"/>
          <w:szCs w:val="27"/>
        </w:rPr>
        <w:t> Self Service </w:t>
      </w:r>
      <w:r>
        <w:rPr>
          <w:rFonts w:ascii="Segoe UI" w:hAnsi="Segoe UI" w:cs="Segoe UI"/>
          <w:color w:val="323130"/>
          <w:sz w:val="27"/>
          <w:szCs w:val="27"/>
        </w:rPr>
        <w:t>app, select </w:t>
      </w:r>
      <w:r>
        <w:rPr>
          <w:rStyle w:val="Strong"/>
          <w:rFonts w:ascii="Segoe UI" w:hAnsi="Segoe UI" w:cs="Segoe UI"/>
          <w:color w:val="323130"/>
          <w:sz w:val="27"/>
          <w:szCs w:val="27"/>
        </w:rPr>
        <w:t>Browse </w:t>
      </w:r>
      <w:r>
        <w:rPr>
          <w:rFonts w:ascii="Segoe UI" w:hAnsi="Segoe UI" w:cs="Segoe UI"/>
          <w:color w:val="323130"/>
          <w:sz w:val="27"/>
          <w:szCs w:val="27"/>
        </w:rPr>
        <w:t>→ </w:t>
      </w:r>
      <w:r>
        <w:rPr>
          <w:rStyle w:val="Strong"/>
          <w:rFonts w:ascii="Segoe UI" w:hAnsi="Segoe UI" w:cs="Segoe UI"/>
          <w:color w:val="323130"/>
          <w:sz w:val="27"/>
          <w:szCs w:val="27"/>
        </w:rPr>
        <w:t>Developer </w:t>
      </w:r>
      <w:r>
        <w:rPr>
          <w:rFonts w:ascii="Segoe UI" w:hAnsi="Segoe UI" w:cs="Segoe UI"/>
          <w:color w:val="323130"/>
          <w:sz w:val="27"/>
          <w:szCs w:val="27"/>
        </w:rPr>
        <w:t>and install Homebrew:</w:t>
      </w:r>
    </w:p>
    <w:p w14:paraId="794C9A48" w14:textId="77777777" w:rsidR="00542632" w:rsidRDefault="00542632" w:rsidP="00542632">
      <w:pPr>
        <w:pStyle w:val="nospacingabove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In your terminal type </w:t>
      </w:r>
      <w:r>
        <w:rPr>
          <w:rStyle w:val="HTMLCode"/>
          <w:color w:val="323130"/>
        </w:rPr>
        <w:t>nano ~/.zshrc</w:t>
      </w:r>
      <w:r>
        <w:rPr>
          <w:rFonts w:ascii="Segoe UI" w:hAnsi="Segoe UI" w:cs="Segoe UI"/>
          <w:color w:val="323130"/>
          <w:sz w:val="27"/>
          <w:szCs w:val="27"/>
        </w:rPr>
        <w:t> and paste the following code</w:t>
      </w:r>
    </w:p>
    <w:p w14:paraId="0AC7A296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eval</w:t>
      </w:r>
      <w:r>
        <w:rPr>
          <w:rFonts w:ascii="inherit" w:hAnsi="inherit"/>
          <w:color w:val="F8F8F2"/>
        </w:rPr>
        <w:t xml:space="preserve"> </w:t>
      </w:r>
      <w:r>
        <w:rPr>
          <w:rStyle w:val="cm-error"/>
          <w:rFonts w:ascii="inherit" w:hAnsi="inherit"/>
          <w:color w:val="F8F8F0"/>
          <w:shd w:val="clear" w:color="auto" w:fill="F92672"/>
        </w:rPr>
        <w:t>$</w:t>
      </w:r>
      <w:r>
        <w:rPr>
          <w:rStyle w:val="cm-punctuation"/>
          <w:rFonts w:ascii="inherit" w:hAnsi="inherit"/>
          <w:color w:val="F8F8F2"/>
        </w:rPr>
        <w:t>(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opt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homebrew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bin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brew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shellenv</w:t>
      </w:r>
      <w:r>
        <w:rPr>
          <w:rStyle w:val="cm-punctuation"/>
          <w:rFonts w:ascii="inherit" w:hAnsi="inherit"/>
          <w:color w:val="F8F8F2"/>
        </w:rPr>
        <w:t>)</w:t>
      </w:r>
    </w:p>
    <w:p w14:paraId="27B513A9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Fonts w:ascii="inherit" w:hAnsi="inherit"/>
          <w:color w:val="F8F8F2"/>
        </w:rPr>
        <w:t xml:space="preserve"> </w:t>
      </w:r>
    </w:p>
    <w:p w14:paraId="68BFF297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comment"/>
          <w:rFonts w:ascii="inherit" w:hAnsi="inherit"/>
          <w:color w:val="95948F"/>
        </w:rPr>
        <w:t># Homebrew artifact domain</w:t>
      </w:r>
    </w:p>
    <w:p w14:paraId="26CA6D8A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export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HOMEBREW_ARTIFACT_DOMAIN</w:t>
      </w:r>
      <w:r>
        <w:rPr>
          <w:rStyle w:val="cm-operator"/>
          <w:rFonts w:ascii="inherit" w:hAnsi="inherit"/>
          <w:color w:val="F8F8F2"/>
        </w:rPr>
        <w:t>=</w:t>
      </w:r>
      <w:r>
        <w:rPr>
          <w:rStyle w:val="cm-identifier"/>
          <w:rFonts w:ascii="inherit" w:hAnsi="inherit"/>
          <w:color w:val="F8F8F2"/>
        </w:rPr>
        <w:t>https</w:t>
      </w:r>
      <w:r>
        <w:rPr>
          <w:rStyle w:val="cm-operator"/>
          <w:rFonts w:ascii="inherit" w:hAnsi="inherit"/>
          <w:color w:val="F8F8F2"/>
        </w:rPr>
        <w:t>://</w:t>
      </w:r>
      <w:r>
        <w:rPr>
          <w:rStyle w:val="cm-identifier"/>
          <w:rFonts w:ascii="inherit" w:hAnsi="inherit"/>
          <w:color w:val="F8F8F2"/>
        </w:rPr>
        <w:t>artifactory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srv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westpac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com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au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artifactory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docker-ghcr-remote</w:t>
      </w:r>
    </w:p>
    <w:p w14:paraId="3ED90313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export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HOMEBREW_ARTIFACT_DOMAIN_NO_FALLBACK</w:t>
      </w:r>
      <w:r>
        <w:rPr>
          <w:rStyle w:val="cm-operator"/>
          <w:rFonts w:ascii="inherit" w:hAnsi="inherit"/>
          <w:color w:val="F8F8F2"/>
        </w:rPr>
        <w:t>=</w:t>
      </w:r>
      <w:r>
        <w:rPr>
          <w:rStyle w:val="cm-identifier"/>
          <w:rFonts w:ascii="inherit" w:hAnsi="inherit"/>
          <w:color w:val="F8F8F2"/>
        </w:rPr>
        <w:t>true</w:t>
      </w:r>
    </w:p>
    <w:p w14:paraId="2657D5BB" w14:textId="77777777" w:rsidR="00542632" w:rsidRDefault="00542632" w:rsidP="00542632">
      <w:pPr>
        <w:pStyle w:val="nospacingabove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Style w:val="fontcolorneutraldark"/>
          <w:rFonts w:ascii="Segoe UI" w:hAnsi="Segoe UI" w:cs="Segoe UI"/>
          <w:color w:val="141414"/>
          <w:sz w:val="27"/>
          <w:szCs w:val="27"/>
        </w:rPr>
        <w:t>Try the</w:t>
      </w:r>
      <w:r>
        <w:rPr>
          <w:rStyle w:val="HTMLCode"/>
          <w:color w:val="323130"/>
        </w:rPr>
        <w:t> brew</w:t>
      </w:r>
      <w:r>
        <w:rPr>
          <w:rStyle w:val="fontcolorneutraldark"/>
          <w:rFonts w:ascii="Segoe UI" w:hAnsi="Segoe UI" w:cs="Segoe UI"/>
          <w:color w:val="141414"/>
          <w:sz w:val="27"/>
          <w:szCs w:val="27"/>
        </w:rPr>
        <w:t> command in your terminal, if you encounter a </w:t>
      </w:r>
      <w:r>
        <w:rPr>
          <w:rStyle w:val="Strong"/>
          <w:rFonts w:ascii="Segoe UI" w:hAnsi="Segoe UI" w:cs="Segoe UI"/>
          <w:color w:val="141414"/>
          <w:sz w:val="27"/>
          <w:szCs w:val="27"/>
        </w:rPr>
        <w:t>401 error</w:t>
      </w:r>
      <w:r>
        <w:rPr>
          <w:rStyle w:val="fontcolorneutraldark"/>
          <w:rFonts w:ascii="Segoe UI" w:hAnsi="Segoe UI" w:cs="Segoe UI"/>
          <w:color w:val="141414"/>
          <w:sz w:val="27"/>
          <w:szCs w:val="27"/>
        </w:rPr>
        <w:t>, generate an access token from </w:t>
      </w:r>
      <w:hyperlink r:id="rId62" w:history="1">
        <w:r>
          <w:rPr>
            <w:rStyle w:val="fontcolorneutraldark"/>
            <w:rFonts w:ascii="Segoe UI" w:hAnsi="Segoe UI" w:cs="Segoe UI"/>
            <w:color w:val="141414"/>
            <w:sz w:val="27"/>
            <w:szCs w:val="27"/>
            <w:u w:val="single"/>
          </w:rPr>
          <w:t>Artifactory</w:t>
        </w:r>
      </w:hyperlink>
    </w:p>
    <w:p w14:paraId="12AF3B02" w14:textId="77777777" w:rsidR="00542632" w:rsidRDefault="00542632" w:rsidP="00542632">
      <w:pPr>
        <w:pStyle w:val="nospacingabove"/>
        <w:numPr>
          <w:ilvl w:val="1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At top-right, select “Edit Profile” from the dropdown of User.</w:t>
      </w:r>
    </w:p>
    <w:p w14:paraId="6777678F" w14:textId="77777777" w:rsidR="00542632" w:rsidRDefault="00542632" w:rsidP="00542632">
      <w:pPr>
        <w:pStyle w:val="nospacingabove"/>
        <w:numPr>
          <w:ilvl w:val="1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Click on “Generate an Identity Token” under “Authentication Settings” section</w:t>
      </w:r>
    </w:p>
    <w:p w14:paraId="6ACCBCC0" w14:textId="77777777" w:rsidR="00542632" w:rsidRDefault="00542632" w:rsidP="00542632">
      <w:pPr>
        <w:pStyle w:val="nospacingabove"/>
        <w:numPr>
          <w:ilvl w:val="1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Enter a description and click “Next”</w:t>
      </w:r>
    </w:p>
    <w:p w14:paraId="4B720FDB" w14:textId="77777777" w:rsidR="00542632" w:rsidRDefault="00542632" w:rsidP="00542632">
      <w:pPr>
        <w:pStyle w:val="nospacingabove"/>
        <w:numPr>
          <w:ilvl w:val="1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Copy the </w:t>
      </w:r>
      <w:r>
        <w:rPr>
          <w:rStyle w:val="Strong"/>
          <w:rFonts w:ascii="Segoe UI" w:hAnsi="Segoe UI" w:cs="Segoe UI"/>
          <w:color w:val="323130"/>
          <w:sz w:val="27"/>
          <w:szCs w:val="27"/>
        </w:rPr>
        <w:t>access token</w:t>
      </w:r>
    </w:p>
    <w:p w14:paraId="71D71301" w14:textId="77777777" w:rsidR="00542632" w:rsidRDefault="00542632" w:rsidP="00542632">
      <w:pPr>
        <w:pStyle w:val="nospacingabove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Navigate back to terminal and run the following command. </w:t>
      </w:r>
    </w:p>
    <w:p w14:paraId="63011462" w14:textId="77777777" w:rsidR="00542632" w:rsidRDefault="00542632" w:rsidP="00542632">
      <w:pPr>
        <w:pStyle w:val="nospacingabove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Note: r</w:t>
      </w:r>
      <w:r>
        <w:rPr>
          <w:rStyle w:val="fontcolorneutraldark"/>
          <w:rFonts w:ascii="Segoe UI" w:hAnsi="Segoe UI" w:cs="Segoe UI"/>
          <w:color w:val="141414"/>
          <w:sz w:val="27"/>
          <w:szCs w:val="27"/>
        </w:rPr>
        <w:t>eplace </w:t>
      </w:r>
      <w:r>
        <w:rPr>
          <w:rStyle w:val="Strong"/>
          <w:rFonts w:ascii="Segoe UI" w:hAnsi="Segoe UI" w:cs="Segoe UI"/>
          <w:color w:val="E81123"/>
          <w:sz w:val="27"/>
          <w:szCs w:val="27"/>
        </w:rPr>
        <w:t>EXACTLY</w:t>
      </w:r>
      <w:r>
        <w:rPr>
          <w:rStyle w:val="fontcolorneutraldark"/>
          <w:rFonts w:ascii="Segoe UI" w:hAnsi="Segoe UI" w:cs="Segoe UI"/>
          <w:color w:val="141414"/>
          <w:sz w:val="27"/>
          <w:szCs w:val="27"/>
        </w:rPr>
        <w:t> </w:t>
      </w:r>
      <w:r>
        <w:rPr>
          <w:rStyle w:val="Strong"/>
          <w:rFonts w:ascii="Segoe UI" w:hAnsi="Segoe UI" w:cs="Segoe UI"/>
          <w:color w:val="141414"/>
          <w:sz w:val="27"/>
          <w:szCs w:val="27"/>
        </w:rPr>
        <w:t>&lt;Homebrew Access token you just created&gt;</w:t>
      </w:r>
      <w:r>
        <w:rPr>
          <w:rStyle w:val="fontcolorneutraldark"/>
          <w:rFonts w:ascii="Segoe UI" w:hAnsi="Segoe UI" w:cs="Segoe UI"/>
          <w:color w:val="141414"/>
          <w:sz w:val="27"/>
          <w:szCs w:val="27"/>
        </w:rPr>
        <w:t> with your </w:t>
      </w:r>
      <w:r>
        <w:rPr>
          <w:rStyle w:val="Strong"/>
          <w:rFonts w:ascii="Segoe UI" w:hAnsi="Segoe UI" w:cs="Segoe UI"/>
          <w:color w:val="141414"/>
          <w:sz w:val="27"/>
          <w:szCs w:val="27"/>
        </w:rPr>
        <w:t>access token</w:t>
      </w:r>
    </w:p>
    <w:p w14:paraId="3B77D994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builtin"/>
          <w:rFonts w:ascii="inherit" w:hAnsi="inherit"/>
          <w:color w:val="66D9EF"/>
        </w:rPr>
        <w:t>echo</w:t>
      </w:r>
      <w:r>
        <w:rPr>
          <w:rFonts w:ascii="inherit" w:hAnsi="inherit"/>
          <w:color w:val="F8F8F2"/>
        </w:rPr>
        <w:t> </w:t>
      </w:r>
      <w:r>
        <w:rPr>
          <w:rStyle w:val="cm-string"/>
          <w:rFonts w:ascii="inherit" w:hAnsi="inherit"/>
          <w:color w:val="E6DB74"/>
        </w:rPr>
        <w:t>"export HOMEBREW_DOCKER_REGISTRY_TOKEN=&lt;Homebrew Access token you just created&gt;"</w:t>
      </w:r>
      <w:r>
        <w:rPr>
          <w:rFonts w:ascii="inherit" w:hAnsi="inherit"/>
          <w:color w:val="F8F8F2"/>
        </w:rPr>
        <w:t> </w:t>
      </w:r>
      <w:r>
        <w:rPr>
          <w:rStyle w:val="cm-operator"/>
          <w:rFonts w:ascii="inherit" w:hAnsi="inherit"/>
          <w:color w:val="F8F8F2"/>
        </w:rPr>
        <w:t>&gt;&gt;</w:t>
      </w:r>
      <w:r>
        <w:rPr>
          <w:rFonts w:ascii="inherit" w:hAnsi="inherit"/>
          <w:color w:val="F8F8F2"/>
        </w:rPr>
        <w:t xml:space="preserve"> </w:t>
      </w:r>
      <w:r>
        <w:rPr>
          <w:rStyle w:val="cm-error"/>
          <w:rFonts w:ascii="inherit" w:hAnsi="inherit"/>
          <w:color w:val="F8F8F0"/>
          <w:shd w:val="clear" w:color="auto" w:fill="F92672"/>
        </w:rPr>
        <w:t>~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zprofile</w:t>
      </w:r>
      <w:r>
        <w:rPr>
          <w:rFonts w:ascii="inherit" w:hAnsi="inherit"/>
          <w:color w:val="F8F8F2"/>
        </w:rPr>
        <w:t xml:space="preserve"> </w:t>
      </w:r>
    </w:p>
    <w:p w14:paraId="7FE2E4C5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source</w:t>
      </w:r>
      <w:r>
        <w:rPr>
          <w:rFonts w:ascii="inherit" w:hAnsi="inherit"/>
          <w:color w:val="F8F8F2"/>
        </w:rPr>
        <w:t xml:space="preserve"> 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zprofile</w:t>
      </w:r>
    </w:p>
    <w:p w14:paraId="3E6F49E2" w14:textId="77777777" w:rsidR="00542632" w:rsidRDefault="00542632" w:rsidP="00542632">
      <w:pPr>
        <w:pStyle w:val="nospacingabove"/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Then you should be able to run brew install commands for other tools such as node@22. For more details, you can follow this link </w:t>
      </w:r>
      <w:hyperlink r:id="rId63" w:history="1">
        <w:r>
          <w:rPr>
            <w:rStyle w:val="Hyperlink"/>
            <w:rFonts w:ascii="Segoe UI" w:hAnsi="Segoe UI" w:cs="Segoe UI"/>
            <w:color w:val="881798"/>
            <w:sz w:val="27"/>
            <w:szCs w:val="27"/>
          </w:rPr>
          <w:t>Homebrew Post-Installation Setup Guide</w:t>
        </w:r>
      </w:hyperlink>
      <w:r>
        <w:rPr>
          <w:rFonts w:ascii="Segoe UI" w:hAnsi="Segoe UI" w:cs="Segoe UI"/>
          <w:color w:val="323130"/>
          <w:sz w:val="27"/>
          <w:szCs w:val="27"/>
        </w:rPr>
        <w:t>.</w:t>
      </w:r>
    </w:p>
    <w:p w14:paraId="4E7247BB" w14:textId="77777777" w:rsidR="00542632" w:rsidRDefault="00542632" w:rsidP="00542632">
      <w:pPr>
        <w:pStyle w:val="Heading4"/>
        <w:shd w:val="clear" w:color="auto" w:fill="FFFFFF"/>
        <w:spacing w:before="216" w:after="0"/>
        <w:rPr>
          <w:rFonts w:ascii="Segoe UI" w:hAnsi="Segoe UI" w:cs="Segoe UI"/>
          <w:color w:val="323130"/>
          <w:sz w:val="30"/>
          <w:szCs w:val="30"/>
        </w:rPr>
      </w:pPr>
      <w:r>
        <w:rPr>
          <w:rFonts w:ascii="Segoe UI" w:hAnsi="Segoe UI" w:cs="Segoe UI"/>
          <w:color w:val="323130"/>
          <w:sz w:val="30"/>
          <w:szCs w:val="30"/>
        </w:rPr>
        <w:t>Step 4: Node.js (version 22) </w:t>
      </w:r>
    </w:p>
    <w:p w14:paraId="1136A89A" w14:textId="77777777" w:rsidR="00542632" w:rsidRDefault="00542632" w:rsidP="00542632">
      <w:pPr>
        <w:pStyle w:val="nospacingabove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Install Node using brew using following command in your terminal</w:t>
      </w:r>
    </w:p>
    <w:p w14:paraId="78EEE359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brew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install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node</w:t>
      </w:r>
      <w:r>
        <w:rPr>
          <w:rStyle w:val="cm-variable-2"/>
          <w:rFonts w:ascii="inherit" w:hAnsi="inherit"/>
          <w:color w:val="9EFFFF"/>
        </w:rPr>
        <w:t>@22</w:t>
      </w:r>
    </w:p>
    <w:p w14:paraId="7F94D181" w14:textId="77777777" w:rsidR="00542632" w:rsidRDefault="00542632" w:rsidP="00542632">
      <w:pPr>
        <w:pStyle w:val="nospacingabove"/>
        <w:numPr>
          <w:ilvl w:val="0"/>
          <w:numId w:val="20"/>
        </w:numPr>
        <w:shd w:val="clear" w:color="auto" w:fill="FFFFFF"/>
        <w:spacing w:before="0" w:beforeAutospacing="0" w:after="144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Download this </w:t>
      </w:r>
      <w:hyperlink r:id="rId64" w:history="1">
        <w:r>
          <w:rPr>
            <w:rStyle w:val="Hyperlink"/>
            <w:rFonts w:ascii="Segoe UI" w:hAnsi="Segoe UI" w:cs="Segoe UI"/>
            <w:color w:val="881798"/>
            <w:sz w:val="27"/>
            <w:szCs w:val="27"/>
          </w:rPr>
          <w:t>file</w:t>
        </w:r>
      </w:hyperlink>
      <w:r>
        <w:rPr>
          <w:rFonts w:ascii="Segoe UI" w:hAnsi="Segoe UI" w:cs="Segoe UI"/>
          <w:color w:val="323130"/>
          <w:sz w:val="27"/>
          <w:szCs w:val="27"/>
        </w:rPr>
        <w:t> to /Users/&lt;SalaryID&gt;/</w:t>
      </w:r>
    </w:p>
    <w:p w14:paraId="0B362B97" w14:textId="77777777" w:rsidR="00542632" w:rsidRDefault="00542632" w:rsidP="00542632">
      <w:pPr>
        <w:pStyle w:val="nospacingabove"/>
        <w:numPr>
          <w:ilvl w:val="0"/>
          <w:numId w:val="20"/>
        </w:numPr>
        <w:shd w:val="clear" w:color="auto" w:fill="FFFFFF"/>
        <w:spacing w:before="0" w:beforeAutospacing="0" w:after="144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Go to /Users/&lt;SalaryID&gt;/, open or create the .npmrc file and update with the following command</w:t>
      </w:r>
    </w:p>
    <w:p w14:paraId="3832FEB9" w14:textId="77777777" w:rsidR="00542632" w:rsidRDefault="00542632" w:rsidP="00542632">
      <w:pPr>
        <w:pStyle w:val="nospacingabove"/>
        <w:numPr>
          <w:ilvl w:val="0"/>
          <w:numId w:val="20"/>
        </w:numPr>
        <w:shd w:val="clear" w:color="auto" w:fill="FFFFFF"/>
        <w:spacing w:before="0" w:beforeAutospacing="0" w:after="144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Replace the </w:t>
      </w:r>
      <w:r>
        <w:rPr>
          <w:rStyle w:val="Strong"/>
          <w:rFonts w:ascii="Segoe UI" w:hAnsi="Segoe UI" w:cs="Segoe UI"/>
          <w:color w:val="323130"/>
          <w:sz w:val="27"/>
          <w:szCs w:val="27"/>
        </w:rPr>
        <w:t>email </w:t>
      </w:r>
      <w:r>
        <w:rPr>
          <w:rFonts w:ascii="Segoe UI" w:hAnsi="Segoe UI" w:cs="Segoe UI"/>
          <w:color w:val="323130"/>
          <w:sz w:val="27"/>
          <w:szCs w:val="27"/>
        </w:rPr>
        <w:t>and </w:t>
      </w:r>
      <w:r>
        <w:rPr>
          <w:rStyle w:val="Strong"/>
          <w:rFonts w:ascii="Segoe UI" w:hAnsi="Segoe UI" w:cs="Segoe UI"/>
          <w:color w:val="323130"/>
          <w:sz w:val="27"/>
          <w:szCs w:val="27"/>
        </w:rPr>
        <w:t>authToken</w:t>
      </w:r>
      <w:r>
        <w:rPr>
          <w:rFonts w:ascii="Segoe UI" w:hAnsi="Segoe UI" w:cs="Segoe UI"/>
          <w:color w:val="323130"/>
          <w:sz w:val="27"/>
          <w:szCs w:val="27"/>
        </w:rPr>
        <w:t> with your </w:t>
      </w:r>
      <w:r>
        <w:rPr>
          <w:rStyle w:val="sp-mseditorfix"/>
          <w:rFonts w:ascii="Segoe UI" w:hAnsi="Segoe UI" w:cs="Segoe UI"/>
          <w:color w:val="323130"/>
          <w:sz w:val="27"/>
          <w:szCs w:val="27"/>
        </w:rPr>
        <w:t>relevant</w:t>
      </w:r>
      <w:r>
        <w:rPr>
          <w:rFonts w:ascii="Segoe UI" w:hAnsi="Segoe UI" w:cs="Segoe UI"/>
          <w:color w:val="323130"/>
          <w:sz w:val="27"/>
          <w:szCs w:val="27"/>
        </w:rPr>
        <w:t> information </w:t>
      </w:r>
    </w:p>
    <w:p w14:paraId="1762C1E5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email</w:t>
      </w:r>
      <w:r>
        <w:rPr>
          <w:rStyle w:val="cm-operator"/>
          <w:rFonts w:ascii="inherit" w:hAnsi="inherit"/>
          <w:color w:val="F8F8F2"/>
        </w:rPr>
        <w:t>=&lt;</w:t>
      </w:r>
      <w:r>
        <w:rPr>
          <w:rStyle w:val="cm-identifier"/>
          <w:rFonts w:ascii="inherit" w:hAnsi="inherit"/>
          <w:color w:val="F8F8F2"/>
        </w:rPr>
        <w:t>YOUR_STAFF_EMAIL</w:t>
      </w:r>
      <w:r>
        <w:rPr>
          <w:rStyle w:val="cm-operator"/>
          <w:rFonts w:ascii="inherit" w:hAnsi="inherit"/>
          <w:color w:val="F8F8F2"/>
        </w:rPr>
        <w:t>&gt;</w:t>
      </w:r>
    </w:p>
    <w:p w14:paraId="42B53AFE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strict-ssl</w:t>
      </w:r>
      <w:r>
        <w:rPr>
          <w:rStyle w:val="cm-operator"/>
          <w:rFonts w:ascii="inherit" w:hAnsi="inherit"/>
          <w:color w:val="F8F8F2"/>
        </w:rPr>
        <w:t>=</w:t>
      </w:r>
      <w:r>
        <w:rPr>
          <w:rStyle w:val="cm-identifier"/>
          <w:rFonts w:ascii="inherit" w:hAnsi="inherit"/>
          <w:color w:val="F8F8F2"/>
        </w:rPr>
        <w:t>false</w:t>
      </w:r>
    </w:p>
    <w:p w14:paraId="3DA50315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registry</w:t>
      </w:r>
      <w:r>
        <w:rPr>
          <w:rStyle w:val="cm-operator"/>
          <w:rFonts w:ascii="inherit" w:hAnsi="inherit"/>
          <w:color w:val="F8F8F2"/>
        </w:rPr>
        <w:t>=</w:t>
      </w:r>
      <w:r>
        <w:rPr>
          <w:rStyle w:val="cm-identifier"/>
          <w:rFonts w:ascii="inherit" w:hAnsi="inherit"/>
          <w:color w:val="F8F8F2"/>
        </w:rPr>
        <w:t>https</w:t>
      </w:r>
      <w:r>
        <w:rPr>
          <w:rStyle w:val="cm-operator"/>
          <w:rFonts w:ascii="inherit" w:hAnsi="inherit"/>
          <w:color w:val="F8F8F2"/>
        </w:rPr>
        <w:t>://</w:t>
      </w:r>
      <w:r>
        <w:rPr>
          <w:rStyle w:val="cm-identifier"/>
          <w:rFonts w:ascii="inherit" w:hAnsi="inherit"/>
          <w:color w:val="F8F8F2"/>
        </w:rPr>
        <w:t>artifactory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srv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westpac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com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au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artifactory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api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npm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wdp-001_npm_virtual</w:t>
      </w:r>
    </w:p>
    <w:p w14:paraId="7E740A2D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cafile</w:t>
      </w:r>
      <w:r>
        <w:rPr>
          <w:rStyle w:val="cm-operator"/>
          <w:rFonts w:ascii="inherit" w:hAnsi="inherit"/>
          <w:color w:val="F8F8F2"/>
        </w:rPr>
        <w:t>=</w:t>
      </w:r>
      <w:r>
        <w:rPr>
          <w:rStyle w:val="cm-error"/>
          <w:rFonts w:ascii="inherit" w:hAnsi="inherit"/>
          <w:color w:val="F8F8F0"/>
          <w:shd w:val="clear" w:color="auto" w:fill="F92672"/>
        </w:rPr>
        <w:t>~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wbc-ssl-ca-trust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pem</w:t>
      </w:r>
    </w:p>
    <w:p w14:paraId="44B7607A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operator"/>
          <w:rFonts w:ascii="inherit" w:hAnsi="inherit"/>
          <w:color w:val="F8F8F2"/>
        </w:rPr>
        <w:t>//</w:t>
      </w:r>
      <w:r>
        <w:rPr>
          <w:rStyle w:val="cm-identifier"/>
          <w:rFonts w:ascii="inherit" w:hAnsi="inherit"/>
          <w:color w:val="F8F8F2"/>
        </w:rPr>
        <w:t>artifactory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srv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westpac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com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au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artifactory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api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npm</w:t>
      </w:r>
      <w:r>
        <w:rPr>
          <w:rStyle w:val="cm-operator"/>
          <w:rFonts w:ascii="inherit" w:hAnsi="inherit"/>
          <w:color w:val="F8F8F2"/>
        </w:rPr>
        <w:t>/:</w:t>
      </w:r>
      <w:r>
        <w:rPr>
          <w:rStyle w:val="cm-identifier"/>
          <w:rFonts w:ascii="inherit" w:hAnsi="inherit"/>
          <w:color w:val="F8F8F2"/>
        </w:rPr>
        <w:t>_authToken</w:t>
      </w:r>
      <w:r>
        <w:rPr>
          <w:rStyle w:val="cm-operator"/>
          <w:rFonts w:ascii="inherit" w:hAnsi="inherit"/>
          <w:color w:val="F8F8F2"/>
        </w:rPr>
        <w:t>=&lt;</w:t>
      </w:r>
      <w:r>
        <w:rPr>
          <w:rStyle w:val="cm-identifier"/>
          <w:rFonts w:ascii="inherit" w:hAnsi="inherit"/>
          <w:color w:val="F8F8F2"/>
        </w:rPr>
        <w:t>COPY_AUTH_TOKEN_FROM_ARTIFACTORY</w:t>
      </w:r>
      <w:r>
        <w:rPr>
          <w:rStyle w:val="cm-operator"/>
          <w:rFonts w:ascii="inherit" w:hAnsi="inherit"/>
          <w:color w:val="F8F8F2"/>
        </w:rPr>
        <w:t>&gt;</w:t>
      </w:r>
    </w:p>
    <w:p w14:paraId="49FCF306" w14:textId="77777777" w:rsidR="00542632" w:rsidRDefault="00542632" w:rsidP="0054263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Open and update ~/.zshenv file with following command</w:t>
      </w:r>
    </w:p>
    <w:p w14:paraId="08040AB2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export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NODE_EXTRA_CA_CERTS</w:t>
      </w:r>
      <w:r>
        <w:rPr>
          <w:rStyle w:val="cm-operator"/>
          <w:rFonts w:ascii="inherit" w:hAnsi="inherit"/>
          <w:color w:val="F8F8F2"/>
        </w:rPr>
        <w:t>=</w:t>
      </w:r>
      <w:r>
        <w:rPr>
          <w:rStyle w:val="cm-error"/>
          <w:rFonts w:ascii="inherit" w:hAnsi="inherit"/>
          <w:color w:val="F8F8F0"/>
          <w:shd w:val="clear" w:color="auto" w:fill="F92672"/>
        </w:rPr>
        <w:t>~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wbc-ssl-ca-trust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pem</w:t>
      </w:r>
    </w:p>
    <w:p w14:paraId="1E1AF627" w14:textId="77777777" w:rsidR="00542632" w:rsidRDefault="00542632" w:rsidP="00542632">
      <w:pPr>
        <w:pStyle w:val="nospacingabove"/>
        <w:numPr>
          <w:ilvl w:val="0"/>
          <w:numId w:val="22"/>
        </w:numPr>
        <w:shd w:val="clear" w:color="auto" w:fill="FFFFFF"/>
        <w:spacing w:before="0" w:beforeAutospacing="0" w:after="144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Validate .npmrc using following commands that:</w:t>
      </w:r>
    </w:p>
    <w:p w14:paraId="0B620572" w14:textId="77777777" w:rsidR="00542632" w:rsidRDefault="00542632" w:rsidP="00542632">
      <w:pPr>
        <w:pStyle w:val="nospacingabove"/>
        <w:numPr>
          <w:ilvl w:val="1"/>
          <w:numId w:val="22"/>
        </w:numPr>
        <w:shd w:val="clear" w:color="auto" w:fill="FFFFFF"/>
        <w:spacing w:before="0" w:beforeAutospacing="0" w:after="144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Style w:val="Strong"/>
          <w:rFonts w:ascii="Segoe UI" w:hAnsi="Segoe UI" w:cs="Segoe UI"/>
          <w:color w:val="323130"/>
          <w:sz w:val="27"/>
          <w:szCs w:val="27"/>
        </w:rPr>
        <w:t>Local setting</w:t>
      </w:r>
      <w:r>
        <w:rPr>
          <w:rFonts w:ascii="Segoe UI" w:hAnsi="Segoe UI" w:cs="Segoe UI"/>
          <w:color w:val="323130"/>
          <w:sz w:val="27"/>
          <w:szCs w:val="27"/>
        </w:rPr>
        <w:t> matches what we set above</w:t>
      </w:r>
    </w:p>
    <w:p w14:paraId="4A77A0A2" w14:textId="77777777" w:rsidR="00542632" w:rsidRDefault="00542632" w:rsidP="00542632">
      <w:pPr>
        <w:pStyle w:val="nospacingabove"/>
        <w:numPr>
          <w:ilvl w:val="1"/>
          <w:numId w:val="22"/>
        </w:numPr>
        <w:shd w:val="clear" w:color="auto" w:fill="FFFFFF"/>
        <w:spacing w:before="0" w:beforeAutospacing="0" w:after="144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No setting in </w:t>
      </w:r>
      <w:r>
        <w:rPr>
          <w:rStyle w:val="Strong"/>
          <w:rFonts w:ascii="Segoe UI" w:hAnsi="Segoe UI" w:cs="Segoe UI"/>
          <w:color w:val="323130"/>
          <w:sz w:val="27"/>
          <w:szCs w:val="27"/>
        </w:rPr>
        <w:t>global setting </w:t>
      </w:r>
      <w:r>
        <w:rPr>
          <w:rFonts w:ascii="Segoe UI" w:hAnsi="Segoe UI" w:cs="Segoe UI"/>
          <w:color w:val="323130"/>
          <w:sz w:val="27"/>
          <w:szCs w:val="27"/>
        </w:rPr>
        <w:t>that are from other users </w:t>
      </w:r>
    </w:p>
    <w:p w14:paraId="6A5A45DC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npm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config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list</w:t>
      </w:r>
    </w:p>
    <w:p w14:paraId="2436EF0D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npm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config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list</w:t>
      </w:r>
      <w:r>
        <w:rPr>
          <w:rFonts w:ascii="inherit" w:hAnsi="inherit"/>
          <w:color w:val="F8F8F2"/>
        </w:rPr>
        <w:t xml:space="preserve"> </w:t>
      </w:r>
      <w:r>
        <w:rPr>
          <w:rStyle w:val="cm-operator"/>
          <w:rFonts w:ascii="inherit" w:hAnsi="inherit"/>
          <w:color w:val="F8F8F2"/>
        </w:rPr>
        <w:t>-</w:t>
      </w:r>
      <w:r>
        <w:rPr>
          <w:rStyle w:val="cm-identifier"/>
          <w:rFonts w:ascii="inherit" w:hAnsi="inherit"/>
          <w:color w:val="F8F8F2"/>
        </w:rPr>
        <w:t>g</w:t>
      </w:r>
    </w:p>
    <w:p w14:paraId="6A7D8F4D" w14:textId="77777777" w:rsidR="00542632" w:rsidRDefault="00542632" w:rsidP="0054263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Update .zshrc file using </w:t>
      </w:r>
      <w:r>
        <w:rPr>
          <w:rStyle w:val="HTMLCode"/>
          <w:rFonts w:eastAsiaTheme="minorHAnsi"/>
          <w:color w:val="323130"/>
        </w:rPr>
        <w:t>nano ~/.zshrc</w:t>
      </w:r>
      <w:r>
        <w:rPr>
          <w:rFonts w:ascii="Segoe UI" w:hAnsi="Segoe UI" w:cs="Segoe UI"/>
          <w:color w:val="323130"/>
          <w:sz w:val="27"/>
          <w:szCs w:val="27"/>
        </w:rPr>
        <w:t> with following command</w:t>
      </w:r>
    </w:p>
    <w:p w14:paraId="6DEF650C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export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PATH</w:t>
      </w:r>
      <w:r>
        <w:rPr>
          <w:rStyle w:val="cm-operator"/>
          <w:rFonts w:ascii="inherit" w:hAnsi="inherit"/>
          <w:color w:val="F8F8F2"/>
        </w:rPr>
        <w:t>=</w:t>
      </w:r>
      <w:r>
        <w:rPr>
          <w:rStyle w:val="cm-string"/>
          <w:rFonts w:ascii="inherit" w:hAnsi="inherit"/>
          <w:color w:val="E6DB74"/>
        </w:rPr>
        <w:t>"/opt/homebrew/opt/node@22/bin:</w:t>
      </w:r>
      <w:r>
        <w:rPr>
          <w:rStyle w:val="cm-variable-2"/>
          <w:rFonts w:ascii="inherit" w:hAnsi="inherit"/>
          <w:color w:val="9EFFFF"/>
        </w:rPr>
        <w:t>$PATH</w:t>
      </w:r>
      <w:r>
        <w:rPr>
          <w:rStyle w:val="cm-string"/>
          <w:rFonts w:ascii="inherit" w:hAnsi="inherit"/>
          <w:color w:val="E6DB74"/>
        </w:rPr>
        <w:t>"</w:t>
      </w:r>
    </w:p>
    <w:p w14:paraId="140462AA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source</w:t>
      </w:r>
      <w:r>
        <w:rPr>
          <w:rFonts w:ascii="inherit" w:hAnsi="inherit"/>
          <w:color w:val="F8F8F2"/>
        </w:rPr>
        <w:t xml:space="preserve"> </w:t>
      </w:r>
      <w:r>
        <w:rPr>
          <w:rStyle w:val="cm-error"/>
          <w:rFonts w:ascii="inherit" w:hAnsi="inherit"/>
          <w:color w:val="F8F8F0"/>
          <w:shd w:val="clear" w:color="auto" w:fill="F92672"/>
        </w:rPr>
        <w:t>~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zshrc</w:t>
      </w:r>
    </w:p>
    <w:p w14:paraId="0749DD6B" w14:textId="77777777" w:rsidR="00542632" w:rsidRDefault="00542632" w:rsidP="00542632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Lastly, check the version of Node.js in your terminal</w:t>
      </w:r>
    </w:p>
    <w:p w14:paraId="37BFF430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node</w:t>
      </w:r>
      <w:r>
        <w:rPr>
          <w:rFonts w:ascii="inherit" w:hAnsi="inherit"/>
          <w:color w:val="F8F8F2"/>
        </w:rPr>
        <w:t xml:space="preserve"> </w:t>
      </w:r>
      <w:r>
        <w:rPr>
          <w:rStyle w:val="cm-operator"/>
          <w:rFonts w:ascii="inherit" w:hAnsi="inherit"/>
          <w:color w:val="F8F8F2"/>
        </w:rPr>
        <w:t>-</w:t>
      </w:r>
      <w:r>
        <w:rPr>
          <w:rStyle w:val="cm-identifier"/>
          <w:rFonts w:ascii="inherit" w:hAnsi="inherit"/>
          <w:color w:val="F8F8F2"/>
        </w:rPr>
        <w:t>v</w:t>
      </w:r>
    </w:p>
    <w:p w14:paraId="5A07B69E" w14:textId="77777777" w:rsidR="00542632" w:rsidRDefault="00542632" w:rsidP="00542632">
      <w:pPr>
        <w:pStyle w:val="nospacingabove"/>
        <w:shd w:val="clear" w:color="auto" w:fill="FFFFFF"/>
        <w:spacing w:before="0" w:beforeAutospacing="0" w:after="144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For more details on Node.js configuration, please refer to this </w:t>
      </w:r>
      <w:hyperlink r:id="rId65" w:history="1">
        <w:r>
          <w:rPr>
            <w:rStyle w:val="Hyperlink"/>
            <w:rFonts w:ascii="Segoe UI" w:hAnsi="Segoe UI" w:cs="Segoe UI"/>
            <w:color w:val="881798"/>
            <w:sz w:val="27"/>
            <w:szCs w:val="27"/>
          </w:rPr>
          <w:t>guide</w:t>
        </w:r>
      </w:hyperlink>
      <w:r>
        <w:rPr>
          <w:rFonts w:ascii="Segoe UI" w:hAnsi="Segoe UI" w:cs="Segoe UI"/>
          <w:color w:val="323130"/>
          <w:sz w:val="27"/>
          <w:szCs w:val="27"/>
        </w:rPr>
        <w:t>.</w:t>
      </w:r>
    </w:p>
    <w:p w14:paraId="74F5BBCA" w14:textId="77777777" w:rsidR="00542632" w:rsidRDefault="00542632" w:rsidP="00542632">
      <w:pPr>
        <w:pStyle w:val="Heading4"/>
        <w:shd w:val="clear" w:color="auto" w:fill="FFFFFF"/>
        <w:spacing w:before="216" w:after="0"/>
        <w:rPr>
          <w:rFonts w:ascii="Segoe UI" w:hAnsi="Segoe UI" w:cs="Segoe UI"/>
          <w:color w:val="323130"/>
          <w:sz w:val="30"/>
          <w:szCs w:val="30"/>
        </w:rPr>
      </w:pPr>
      <w:r>
        <w:rPr>
          <w:rFonts w:ascii="Segoe UI" w:hAnsi="Segoe UI" w:cs="Segoe UI"/>
          <w:color w:val="323130"/>
          <w:sz w:val="30"/>
          <w:szCs w:val="30"/>
        </w:rPr>
        <w:t>Step 5: Install Additional Software using Brew</w:t>
      </w:r>
    </w:p>
    <w:p w14:paraId="12321FE8" w14:textId="77777777" w:rsidR="00542632" w:rsidRDefault="00542632" w:rsidP="00542632">
      <w:pPr>
        <w:pStyle w:val="nospacingabove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Run the following command in your terminals to install additional software</w:t>
      </w:r>
    </w:p>
    <w:p w14:paraId="27FED3EF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brew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install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maven</w:t>
      </w:r>
    </w:p>
    <w:p w14:paraId="76154AB1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brew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install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nvm</w:t>
      </w:r>
    </w:p>
    <w:p w14:paraId="29DF6475" w14:textId="77777777" w:rsidR="00542632" w:rsidRDefault="00542632" w:rsidP="00542632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Update the .zshrc file to map nvm by adding the following code </w:t>
      </w:r>
    </w:p>
    <w:p w14:paraId="7A1DB597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export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NVM_DIR</w:t>
      </w:r>
      <w:r>
        <w:rPr>
          <w:rStyle w:val="cm-operator"/>
          <w:rFonts w:ascii="inherit" w:hAnsi="inherit"/>
          <w:color w:val="F8F8F2"/>
        </w:rPr>
        <w:t>=</w:t>
      </w:r>
      <w:r>
        <w:rPr>
          <w:rStyle w:val="cm-string"/>
          <w:rFonts w:ascii="inherit" w:hAnsi="inherit"/>
          <w:color w:val="E6DB74"/>
        </w:rPr>
        <w:t>"</w:t>
      </w:r>
      <w:r>
        <w:rPr>
          <w:rStyle w:val="cm-variable-2"/>
          <w:rFonts w:ascii="inherit" w:hAnsi="inherit"/>
          <w:color w:val="9EFFFF"/>
        </w:rPr>
        <w:t>$HOME</w:t>
      </w:r>
      <w:r>
        <w:rPr>
          <w:rStyle w:val="cm-string"/>
          <w:rFonts w:ascii="inherit" w:hAnsi="inherit"/>
          <w:color w:val="E6DB74"/>
        </w:rPr>
        <w:t>/.nvm"</w:t>
      </w:r>
    </w:p>
    <w:p w14:paraId="60CC60EF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Fonts w:ascii="inherit" w:hAnsi="inherit"/>
          <w:color w:val="F8F8F2"/>
        </w:rPr>
        <w:t xml:space="preserve">  </w:t>
      </w:r>
      <w:r>
        <w:rPr>
          <w:rStyle w:val="cm-punctuation"/>
          <w:rFonts w:ascii="inherit" w:hAnsi="inherit"/>
          <w:color w:val="F8F8F2"/>
        </w:rPr>
        <w:t>[</w:t>
      </w:r>
      <w:r>
        <w:rPr>
          <w:rFonts w:ascii="inherit" w:hAnsi="inherit"/>
          <w:color w:val="F8F8F2"/>
        </w:rPr>
        <w:t xml:space="preserve"> </w:t>
      </w:r>
      <w:r>
        <w:rPr>
          <w:rStyle w:val="cm-operator"/>
          <w:rFonts w:ascii="inherit" w:hAnsi="inherit"/>
          <w:color w:val="F8F8F2"/>
        </w:rPr>
        <w:t>-</w:t>
      </w:r>
      <w:r>
        <w:rPr>
          <w:rStyle w:val="cm-identifier"/>
          <w:rFonts w:ascii="inherit" w:hAnsi="inherit"/>
          <w:color w:val="F8F8F2"/>
        </w:rPr>
        <w:t>s</w:t>
      </w:r>
      <w:r>
        <w:rPr>
          <w:rFonts w:ascii="inherit" w:hAnsi="inherit"/>
          <w:color w:val="F8F8F2"/>
        </w:rPr>
        <w:t xml:space="preserve"> </w:t>
      </w:r>
      <w:r>
        <w:rPr>
          <w:rStyle w:val="cm-string"/>
          <w:rFonts w:ascii="inherit" w:hAnsi="inherit"/>
          <w:color w:val="E6DB74"/>
        </w:rPr>
        <w:t>"/opt/homebrew/opt/nvm/nvm.sh"</w:t>
      </w:r>
      <w:r>
        <w:rPr>
          <w:rFonts w:ascii="inherit" w:hAnsi="inherit"/>
          <w:color w:val="F8F8F2"/>
        </w:rPr>
        <w:t xml:space="preserve"> </w:t>
      </w:r>
      <w:r>
        <w:rPr>
          <w:rStyle w:val="cm-punctuation"/>
          <w:rFonts w:ascii="inherit" w:hAnsi="inherit"/>
          <w:color w:val="F8F8F2"/>
        </w:rPr>
        <w:t>]</w:t>
      </w:r>
      <w:r>
        <w:rPr>
          <w:rFonts w:ascii="inherit" w:hAnsi="inherit"/>
          <w:color w:val="F8F8F2"/>
        </w:rPr>
        <w:t xml:space="preserve"> </w:t>
      </w:r>
      <w:r>
        <w:rPr>
          <w:rStyle w:val="cm-operator"/>
          <w:rFonts w:ascii="inherit" w:hAnsi="inherit"/>
          <w:color w:val="F8F8F2"/>
        </w:rPr>
        <w:t>&amp;&amp;</w:t>
      </w:r>
      <w:r>
        <w:rPr>
          <w:rFonts w:ascii="inherit" w:hAnsi="inherit"/>
          <w:color w:val="F8F8F2"/>
        </w:rPr>
        <w:t xml:space="preserve"> </w:t>
      </w:r>
      <w:r>
        <w:rPr>
          <w:rStyle w:val="cm-error"/>
          <w:rFonts w:ascii="inherit" w:hAnsi="inherit"/>
          <w:color w:val="F8F8F0"/>
          <w:shd w:val="clear" w:color="auto" w:fill="F92672"/>
        </w:rPr>
        <w:t>\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Fonts w:ascii="inherit" w:hAnsi="inherit"/>
          <w:color w:val="F8F8F2"/>
        </w:rPr>
        <w:t xml:space="preserve"> </w:t>
      </w:r>
      <w:r>
        <w:rPr>
          <w:rStyle w:val="cm-string"/>
          <w:rFonts w:ascii="inherit" w:hAnsi="inherit"/>
          <w:color w:val="E6DB74"/>
        </w:rPr>
        <w:t>"/opt/homebrew/opt/nvm/nvm.sh"</w:t>
      </w:r>
      <w:r>
        <w:rPr>
          <w:rFonts w:ascii="inherit" w:hAnsi="inherit"/>
          <w:color w:val="F8F8F2"/>
        </w:rPr>
        <w:t xml:space="preserve">  </w:t>
      </w:r>
      <w:r>
        <w:rPr>
          <w:rStyle w:val="cm-comment"/>
          <w:rFonts w:ascii="inherit" w:hAnsi="inherit"/>
          <w:color w:val="95948F"/>
        </w:rPr>
        <w:t># This loads nvm</w:t>
      </w:r>
    </w:p>
    <w:p w14:paraId="1BAF8D10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Fonts w:ascii="inherit" w:hAnsi="inherit"/>
          <w:color w:val="F8F8F2"/>
        </w:rPr>
        <w:t xml:space="preserve">  </w:t>
      </w:r>
      <w:r>
        <w:rPr>
          <w:rStyle w:val="cm-punctuation"/>
          <w:rFonts w:ascii="inherit" w:hAnsi="inherit"/>
          <w:color w:val="F8F8F2"/>
        </w:rPr>
        <w:t>[</w:t>
      </w:r>
      <w:r>
        <w:rPr>
          <w:rFonts w:ascii="inherit" w:hAnsi="inherit"/>
          <w:color w:val="F8F8F2"/>
        </w:rPr>
        <w:t xml:space="preserve"> </w:t>
      </w:r>
      <w:r>
        <w:rPr>
          <w:rStyle w:val="cm-operator"/>
          <w:rFonts w:ascii="inherit" w:hAnsi="inherit"/>
          <w:color w:val="F8F8F2"/>
        </w:rPr>
        <w:t>-</w:t>
      </w:r>
      <w:r>
        <w:rPr>
          <w:rStyle w:val="cm-identifier"/>
          <w:rFonts w:ascii="inherit" w:hAnsi="inherit"/>
          <w:color w:val="F8F8F2"/>
        </w:rPr>
        <w:t>s</w:t>
      </w:r>
      <w:r>
        <w:rPr>
          <w:rFonts w:ascii="inherit" w:hAnsi="inherit"/>
          <w:color w:val="F8F8F2"/>
        </w:rPr>
        <w:t xml:space="preserve"> </w:t>
      </w:r>
      <w:r>
        <w:rPr>
          <w:rStyle w:val="cm-string"/>
          <w:rFonts w:ascii="inherit" w:hAnsi="inherit"/>
          <w:color w:val="E6DB74"/>
        </w:rPr>
        <w:t>"/opt/homebrew/opt/nvm/etc/bash_completion.d/nvm"</w:t>
      </w:r>
      <w:r>
        <w:rPr>
          <w:rFonts w:ascii="inherit" w:hAnsi="inherit"/>
          <w:color w:val="F8F8F2"/>
        </w:rPr>
        <w:t xml:space="preserve"> </w:t>
      </w:r>
      <w:r>
        <w:rPr>
          <w:rStyle w:val="cm-punctuation"/>
          <w:rFonts w:ascii="inherit" w:hAnsi="inherit"/>
          <w:color w:val="F8F8F2"/>
        </w:rPr>
        <w:t>]</w:t>
      </w:r>
      <w:r>
        <w:rPr>
          <w:rFonts w:ascii="inherit" w:hAnsi="inherit"/>
          <w:color w:val="F8F8F2"/>
        </w:rPr>
        <w:t xml:space="preserve"> </w:t>
      </w:r>
      <w:r>
        <w:rPr>
          <w:rStyle w:val="cm-operator"/>
          <w:rFonts w:ascii="inherit" w:hAnsi="inherit"/>
          <w:color w:val="F8F8F2"/>
        </w:rPr>
        <w:t>&amp;&amp;</w:t>
      </w:r>
      <w:r>
        <w:rPr>
          <w:rFonts w:ascii="inherit" w:hAnsi="inherit"/>
          <w:color w:val="F8F8F2"/>
        </w:rPr>
        <w:t xml:space="preserve"> </w:t>
      </w:r>
      <w:r>
        <w:rPr>
          <w:rStyle w:val="cm-error"/>
          <w:rFonts w:ascii="inherit" w:hAnsi="inherit"/>
          <w:color w:val="F8F8F0"/>
          <w:shd w:val="clear" w:color="auto" w:fill="F92672"/>
        </w:rPr>
        <w:t>\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Fonts w:ascii="inherit" w:hAnsi="inherit"/>
          <w:color w:val="F8F8F2"/>
        </w:rPr>
        <w:t xml:space="preserve"> </w:t>
      </w:r>
      <w:r>
        <w:rPr>
          <w:rStyle w:val="cm-string"/>
          <w:rFonts w:ascii="inherit" w:hAnsi="inherit"/>
          <w:color w:val="E6DB74"/>
        </w:rPr>
        <w:t>"/opt/homebrew/opt/nvm/etc/bash_completion.d/nvm"</w:t>
      </w:r>
      <w:r>
        <w:rPr>
          <w:rFonts w:ascii="inherit" w:hAnsi="inherit"/>
          <w:color w:val="F8F8F2"/>
        </w:rPr>
        <w:t xml:space="preserve">  </w:t>
      </w:r>
      <w:r>
        <w:rPr>
          <w:rStyle w:val="cm-comment"/>
          <w:rFonts w:ascii="inherit" w:hAnsi="inherit"/>
          <w:color w:val="95948F"/>
        </w:rPr>
        <w:t># This loads nvm bash_completion</w:t>
      </w:r>
    </w:p>
    <w:p w14:paraId="38C3694B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export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NVM_CURRENT</w:t>
      </w:r>
      <w:r>
        <w:rPr>
          <w:rStyle w:val="cm-operator"/>
          <w:rFonts w:ascii="inherit" w:hAnsi="inherit"/>
          <w:color w:val="F8F8F2"/>
        </w:rPr>
        <w:t>=</w:t>
      </w:r>
      <w:r>
        <w:rPr>
          <w:rStyle w:val="cm-string"/>
          <w:rFonts w:ascii="inherit" w:hAnsi="inherit"/>
          <w:color w:val="E6DB74"/>
        </w:rPr>
        <w:t>"~/.nvm/versions/node/</w:t>
      </w:r>
      <w:r>
        <w:rPr>
          <w:rStyle w:val="cm-punctuation"/>
          <w:rFonts w:ascii="inherit" w:hAnsi="inherit"/>
          <w:color w:val="F8F8F2"/>
        </w:rPr>
        <w:t>$(</w:t>
      </w:r>
      <w:r>
        <w:rPr>
          <w:rStyle w:val="cm-identifier"/>
          <w:rFonts w:ascii="inherit" w:hAnsi="inherit"/>
          <w:color w:val="F8F8F2"/>
        </w:rPr>
        <w:t>nvm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current</w:t>
      </w:r>
      <w:r>
        <w:rPr>
          <w:rStyle w:val="cm-punctuation"/>
          <w:rFonts w:ascii="inherit" w:hAnsi="inherit"/>
          <w:color w:val="F8F8F2"/>
        </w:rPr>
        <w:t>)</w:t>
      </w:r>
      <w:r>
        <w:rPr>
          <w:rStyle w:val="cm-string"/>
          <w:rFonts w:ascii="inherit" w:hAnsi="inherit"/>
          <w:color w:val="E6DB74"/>
        </w:rPr>
        <w:t>/"</w:t>
      </w:r>
    </w:p>
    <w:p w14:paraId="3BAB2ADA" w14:textId="77777777" w:rsidR="00542632" w:rsidRDefault="00542632" w:rsidP="00542632">
      <w:pPr>
        <w:pStyle w:val="nospacingabove"/>
        <w:shd w:val="clear" w:color="auto" w:fill="FFFFFF"/>
        <w:spacing w:before="0" w:beforeAutospacing="0" w:after="144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For more information please refer to </w:t>
      </w:r>
      <w:hyperlink r:id="rId66" w:history="1">
        <w:r>
          <w:rPr>
            <w:rStyle w:val="Hyperlink"/>
            <w:rFonts w:ascii="Segoe UI" w:hAnsi="Segoe UI" w:cs="Segoe UI"/>
            <w:color w:val="881798"/>
            <w:sz w:val="27"/>
            <w:szCs w:val="27"/>
          </w:rPr>
          <w:t>MacOS Setup Complete Guide</w:t>
        </w:r>
      </w:hyperlink>
      <w:r>
        <w:rPr>
          <w:rFonts w:ascii="Segoe UI" w:hAnsi="Segoe UI" w:cs="Segoe UI"/>
          <w:color w:val="323130"/>
          <w:sz w:val="27"/>
          <w:szCs w:val="27"/>
        </w:rPr>
        <w:t>.</w:t>
      </w:r>
    </w:p>
    <w:p w14:paraId="3097C769" w14:textId="77777777" w:rsidR="00542632" w:rsidRDefault="00542632" w:rsidP="00542632">
      <w:pPr>
        <w:pStyle w:val="Heading4"/>
        <w:shd w:val="clear" w:color="auto" w:fill="FFFFFF"/>
        <w:spacing w:before="216" w:after="0"/>
        <w:rPr>
          <w:rFonts w:ascii="Segoe UI" w:hAnsi="Segoe UI" w:cs="Segoe UI"/>
          <w:color w:val="323130"/>
          <w:sz w:val="30"/>
          <w:szCs w:val="30"/>
        </w:rPr>
      </w:pPr>
      <w:r>
        <w:rPr>
          <w:rFonts w:ascii="Segoe UI" w:hAnsi="Segoe UI" w:cs="Segoe UI"/>
          <w:color w:val="323130"/>
          <w:sz w:val="30"/>
          <w:szCs w:val="30"/>
        </w:rPr>
        <w:t>Step 6: Setup MESH Dev Tools</w:t>
      </w:r>
    </w:p>
    <w:p w14:paraId="49C9D54B" w14:textId="77777777" w:rsidR="00542632" w:rsidRDefault="00542632" w:rsidP="00542632">
      <w:pPr>
        <w:pStyle w:val="nospacingabove"/>
        <w:numPr>
          <w:ilvl w:val="0"/>
          <w:numId w:val="27"/>
        </w:numPr>
        <w:shd w:val="clear" w:color="auto" w:fill="FFFFFF"/>
        <w:spacing w:before="0" w:beforeAutospacing="0" w:after="144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Install Python and verify its location using the following command</w:t>
      </w:r>
    </w:p>
    <w:p w14:paraId="5F088964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brew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install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python</w:t>
      </w:r>
      <w:r>
        <w:rPr>
          <w:rStyle w:val="cm-variable-2"/>
          <w:rFonts w:ascii="inherit" w:hAnsi="inherit"/>
          <w:color w:val="9EFFFF"/>
        </w:rPr>
        <w:t>@3</w:t>
      </w:r>
      <w:r>
        <w:rPr>
          <w:rStyle w:val="cm-number"/>
          <w:rFonts w:ascii="inherit" w:hAnsi="inherit"/>
          <w:color w:val="A283DB"/>
        </w:rPr>
        <w:t>.11</w:t>
      </w:r>
    </w:p>
    <w:p w14:paraId="658BB7CA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which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python3</w:t>
      </w:r>
      <w:r>
        <w:rPr>
          <w:rStyle w:val="cm-number"/>
          <w:rFonts w:ascii="inherit" w:hAnsi="inherit"/>
          <w:color w:val="A283DB"/>
        </w:rPr>
        <w:t>.11</w:t>
      </w:r>
    </w:p>
    <w:p w14:paraId="3C16A0E4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ln</w:t>
      </w:r>
      <w:r>
        <w:rPr>
          <w:rFonts w:ascii="inherit" w:hAnsi="inherit"/>
          <w:color w:val="F8F8F2"/>
        </w:rPr>
        <w:t xml:space="preserve"> </w:t>
      </w:r>
      <w:r>
        <w:rPr>
          <w:rStyle w:val="cm-operator"/>
          <w:rFonts w:ascii="inherit" w:hAnsi="inherit"/>
          <w:color w:val="F8F8F2"/>
        </w:rPr>
        <w:t>-</w:t>
      </w:r>
      <w:r>
        <w:rPr>
          <w:rStyle w:val="cm-identifier"/>
          <w:rFonts w:ascii="inherit" w:hAnsi="inherit"/>
          <w:color w:val="F8F8F2"/>
        </w:rPr>
        <w:t>s</w:t>
      </w:r>
      <w:r>
        <w:rPr>
          <w:rFonts w:ascii="inherit" w:hAnsi="inherit"/>
          <w:color w:val="F8F8F2"/>
        </w:rPr>
        <w:t xml:space="preserve"> </w:t>
      </w:r>
      <w:r>
        <w:rPr>
          <w:rStyle w:val="cm-variable-2"/>
          <w:rFonts w:ascii="inherit" w:hAnsi="inherit"/>
          <w:color w:val="9EFFFF"/>
        </w:rPr>
        <w:t>$HOMEBREW_PREFIX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bin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python3</w:t>
      </w:r>
      <w:r>
        <w:rPr>
          <w:rStyle w:val="cm-number"/>
          <w:rFonts w:ascii="inherit" w:hAnsi="inherit"/>
          <w:color w:val="A283DB"/>
        </w:rPr>
        <w:t>.11</w:t>
      </w:r>
      <w:r>
        <w:rPr>
          <w:rFonts w:ascii="inherit" w:hAnsi="inherit"/>
          <w:color w:val="F8F8F2"/>
        </w:rPr>
        <w:t xml:space="preserve"> </w:t>
      </w:r>
      <w:r>
        <w:rPr>
          <w:rStyle w:val="cm-variable-2"/>
          <w:rFonts w:ascii="inherit" w:hAnsi="inherit"/>
          <w:color w:val="9EFFFF"/>
        </w:rPr>
        <w:t>$HOMEBREW_PREFIX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bin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python</w:t>
      </w:r>
    </w:p>
    <w:p w14:paraId="4B2722DE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ln</w:t>
      </w:r>
      <w:r>
        <w:rPr>
          <w:rFonts w:ascii="inherit" w:hAnsi="inherit"/>
          <w:color w:val="F8F8F2"/>
        </w:rPr>
        <w:t xml:space="preserve"> </w:t>
      </w:r>
      <w:r>
        <w:rPr>
          <w:rStyle w:val="cm-operator"/>
          <w:rFonts w:ascii="inherit" w:hAnsi="inherit"/>
          <w:color w:val="F8F8F2"/>
        </w:rPr>
        <w:t>-</w:t>
      </w:r>
      <w:r>
        <w:rPr>
          <w:rStyle w:val="cm-identifier"/>
          <w:rFonts w:ascii="inherit" w:hAnsi="inherit"/>
          <w:color w:val="F8F8F2"/>
        </w:rPr>
        <w:t>s</w:t>
      </w:r>
      <w:r>
        <w:rPr>
          <w:rFonts w:ascii="inherit" w:hAnsi="inherit"/>
          <w:color w:val="F8F8F2"/>
        </w:rPr>
        <w:t xml:space="preserve"> </w:t>
      </w:r>
      <w:r>
        <w:rPr>
          <w:rStyle w:val="cm-variable-2"/>
          <w:rFonts w:ascii="inherit" w:hAnsi="inherit"/>
          <w:color w:val="9EFFFF"/>
        </w:rPr>
        <w:t>$HOMEBREW_PREFIX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bin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pip3</w:t>
      </w:r>
      <w:r>
        <w:rPr>
          <w:rStyle w:val="cm-number"/>
          <w:rFonts w:ascii="inherit" w:hAnsi="inherit"/>
          <w:color w:val="A283DB"/>
        </w:rPr>
        <w:t>.11</w:t>
      </w:r>
      <w:r>
        <w:rPr>
          <w:rFonts w:ascii="inherit" w:hAnsi="inherit"/>
          <w:color w:val="F8F8F2"/>
        </w:rPr>
        <w:t xml:space="preserve"> </w:t>
      </w:r>
      <w:r>
        <w:rPr>
          <w:rStyle w:val="cm-variable-2"/>
          <w:rFonts w:ascii="inherit" w:hAnsi="inherit"/>
          <w:color w:val="9EFFFF"/>
        </w:rPr>
        <w:t>$HOMEBREW_PREFIX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bin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pip</w:t>
      </w:r>
    </w:p>
    <w:p w14:paraId="377188E6" w14:textId="77777777" w:rsidR="00542632" w:rsidRDefault="00542632" w:rsidP="00542632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Configure pip using the following command</w:t>
      </w:r>
    </w:p>
    <w:p w14:paraId="199DA8C3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pip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config</w:t>
      </w:r>
      <w:r>
        <w:rPr>
          <w:rFonts w:ascii="inherit" w:hAnsi="inherit"/>
          <w:color w:val="F8F8F2"/>
        </w:rPr>
        <w:t xml:space="preserve"> </w:t>
      </w:r>
      <w:r>
        <w:rPr>
          <w:rStyle w:val="cm-builtin"/>
          <w:rFonts w:ascii="inherit" w:hAnsi="inherit"/>
          <w:color w:val="66D9EF"/>
        </w:rPr>
        <w:t>set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global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index-url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https</w:t>
      </w:r>
      <w:r>
        <w:rPr>
          <w:rStyle w:val="cm-operator"/>
          <w:rFonts w:ascii="inherit" w:hAnsi="inherit"/>
          <w:color w:val="F8F8F2"/>
        </w:rPr>
        <w:t>://</w:t>
      </w:r>
      <w:r>
        <w:rPr>
          <w:rStyle w:val="cm-identifier"/>
          <w:rFonts w:ascii="inherit" w:hAnsi="inherit"/>
          <w:color w:val="F8F8F2"/>
        </w:rPr>
        <w:t>artifactory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srv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westpac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com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au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artifactory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api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pypi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westpac-pypi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simple</w:t>
      </w:r>
    </w:p>
    <w:p w14:paraId="50600613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pip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config</w:t>
      </w:r>
      <w:r>
        <w:rPr>
          <w:rFonts w:ascii="inherit" w:hAnsi="inherit"/>
          <w:color w:val="F8F8F2"/>
        </w:rPr>
        <w:t xml:space="preserve"> </w:t>
      </w:r>
      <w:r>
        <w:rPr>
          <w:rStyle w:val="cm-builtin"/>
          <w:rFonts w:ascii="inherit" w:hAnsi="inherit"/>
          <w:color w:val="66D9EF"/>
        </w:rPr>
        <w:t>set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global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index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https</w:t>
      </w:r>
      <w:r>
        <w:rPr>
          <w:rStyle w:val="cm-operator"/>
          <w:rFonts w:ascii="inherit" w:hAnsi="inherit"/>
          <w:color w:val="F8F8F2"/>
        </w:rPr>
        <w:t>://</w:t>
      </w:r>
      <w:r>
        <w:rPr>
          <w:rStyle w:val="cm-identifier"/>
          <w:rFonts w:ascii="inherit" w:hAnsi="inherit"/>
          <w:color w:val="F8F8F2"/>
        </w:rPr>
        <w:t>artifactory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srv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westpac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com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au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artifactory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api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pypi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westpac-pypi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simple</w:t>
      </w:r>
    </w:p>
    <w:p w14:paraId="0ED5DA73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pip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config</w:t>
      </w:r>
      <w:r>
        <w:rPr>
          <w:rFonts w:ascii="inherit" w:hAnsi="inherit"/>
          <w:color w:val="F8F8F2"/>
        </w:rPr>
        <w:t xml:space="preserve"> </w:t>
      </w:r>
      <w:r>
        <w:rPr>
          <w:rStyle w:val="cm-builtin"/>
          <w:rFonts w:ascii="inherit" w:hAnsi="inherit"/>
          <w:color w:val="66D9EF"/>
        </w:rPr>
        <w:t>set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global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trusted-host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artifactory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srv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westpac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com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au</w:t>
      </w:r>
    </w:p>
    <w:p w14:paraId="3D2A358F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builtin"/>
          <w:rFonts w:ascii="inherit" w:hAnsi="inherit"/>
          <w:color w:val="66D9EF"/>
        </w:rPr>
        <w:t>mkdir</w:t>
      </w:r>
      <w:r>
        <w:rPr>
          <w:rFonts w:ascii="inherit" w:hAnsi="inherit"/>
          <w:color w:val="F8F8F2"/>
        </w:rPr>
        <w:t xml:space="preserve"> </w:t>
      </w:r>
      <w:r>
        <w:rPr>
          <w:rStyle w:val="cm-operator"/>
          <w:rFonts w:ascii="inherit" w:hAnsi="inherit"/>
          <w:color w:val="F8F8F2"/>
        </w:rPr>
        <w:t>-</w:t>
      </w:r>
      <w:r>
        <w:rPr>
          <w:rStyle w:val="cm-identifier"/>
          <w:rFonts w:ascii="inherit" w:hAnsi="inherit"/>
          <w:color w:val="F8F8F2"/>
        </w:rPr>
        <w:t>p</w:t>
      </w:r>
      <w:r>
        <w:rPr>
          <w:rFonts w:ascii="inherit" w:hAnsi="inherit"/>
          <w:color w:val="F8F8F2"/>
        </w:rPr>
        <w:t xml:space="preserve"> </w:t>
      </w:r>
      <w:r>
        <w:rPr>
          <w:rStyle w:val="cm-error"/>
          <w:rFonts w:ascii="inherit" w:hAnsi="inherit"/>
          <w:color w:val="F8F8F0"/>
          <w:shd w:val="clear" w:color="auto" w:fill="F92672"/>
        </w:rPr>
        <w:t>~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config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certs</w:t>
      </w:r>
      <w:r>
        <w:rPr>
          <w:rStyle w:val="cm-operator"/>
          <w:rFonts w:ascii="inherit" w:hAnsi="inherit"/>
          <w:color w:val="F8F8F2"/>
        </w:rPr>
        <w:t>/</w:t>
      </w:r>
    </w:p>
    <w:p w14:paraId="1755893E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curl</w:t>
      </w:r>
      <w:r>
        <w:rPr>
          <w:rFonts w:ascii="inherit" w:hAnsi="inherit"/>
          <w:color w:val="F8F8F2"/>
        </w:rPr>
        <w:t xml:space="preserve"> </w:t>
      </w:r>
      <w:r>
        <w:rPr>
          <w:rStyle w:val="cm-operator"/>
          <w:rFonts w:ascii="inherit" w:hAnsi="inherit"/>
          <w:color w:val="F8F8F2"/>
        </w:rPr>
        <w:t>-</w:t>
      </w:r>
      <w:r>
        <w:rPr>
          <w:rStyle w:val="cm-identifier"/>
          <w:rFonts w:ascii="inherit" w:hAnsi="inherit"/>
          <w:color w:val="F8F8F2"/>
        </w:rPr>
        <w:t>Ss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https</w:t>
      </w:r>
      <w:r>
        <w:rPr>
          <w:rStyle w:val="cm-operator"/>
          <w:rFonts w:ascii="inherit" w:hAnsi="inherit"/>
          <w:color w:val="F8F8F2"/>
        </w:rPr>
        <w:t>://</w:t>
      </w:r>
      <w:r>
        <w:rPr>
          <w:rStyle w:val="cm-identifier"/>
          <w:rFonts w:ascii="inherit" w:hAnsi="inherit"/>
          <w:color w:val="F8F8F2"/>
        </w:rPr>
        <w:t>bitbucket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srv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westpac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com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au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projects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WDP2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repos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wdp-config-mgmt-ansible-inventory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raw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all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files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client_trusted_chain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pem</w:t>
      </w:r>
      <w:r>
        <w:rPr>
          <w:rFonts w:ascii="inherit" w:hAnsi="inherit"/>
          <w:color w:val="F8F8F2"/>
        </w:rPr>
        <w:t xml:space="preserve"> </w:t>
      </w:r>
      <w:r>
        <w:rPr>
          <w:rStyle w:val="cm-operator"/>
          <w:rFonts w:ascii="inherit" w:hAnsi="inherit"/>
          <w:color w:val="F8F8F2"/>
        </w:rPr>
        <w:t>-</w:t>
      </w:r>
      <w:r>
        <w:rPr>
          <w:rStyle w:val="cm-identifier"/>
          <w:rFonts w:ascii="inherit" w:hAnsi="inherit"/>
          <w:color w:val="F8F8F2"/>
        </w:rPr>
        <w:t>o</w:t>
      </w:r>
      <w:r>
        <w:rPr>
          <w:rFonts w:ascii="inherit" w:hAnsi="inherit"/>
          <w:color w:val="F8F8F2"/>
        </w:rPr>
        <w:t xml:space="preserve"> </w:t>
      </w:r>
      <w:r>
        <w:rPr>
          <w:rStyle w:val="cm-error"/>
          <w:rFonts w:ascii="inherit" w:hAnsi="inherit"/>
          <w:color w:val="F8F8F0"/>
          <w:shd w:val="clear" w:color="auto" w:fill="F92672"/>
        </w:rPr>
        <w:t>~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config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certs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client_trusted_chain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pem</w:t>
      </w:r>
    </w:p>
    <w:p w14:paraId="477EBE47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pip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config</w:t>
      </w:r>
      <w:r>
        <w:rPr>
          <w:rFonts w:ascii="inherit" w:hAnsi="inherit"/>
          <w:color w:val="F8F8F2"/>
        </w:rPr>
        <w:t xml:space="preserve"> </w:t>
      </w:r>
      <w:r>
        <w:rPr>
          <w:rStyle w:val="cm-builtin"/>
          <w:rFonts w:ascii="inherit" w:hAnsi="inherit"/>
          <w:color w:val="66D9EF"/>
        </w:rPr>
        <w:t>set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global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cert</w:t>
      </w:r>
      <w:r>
        <w:rPr>
          <w:rFonts w:ascii="inherit" w:hAnsi="inherit"/>
          <w:color w:val="F8F8F2"/>
        </w:rPr>
        <w:t xml:space="preserve"> </w:t>
      </w:r>
      <w:r>
        <w:rPr>
          <w:rStyle w:val="cm-error"/>
          <w:rFonts w:ascii="inherit" w:hAnsi="inherit"/>
          <w:color w:val="F8F8F0"/>
          <w:shd w:val="clear" w:color="auto" w:fill="F92672"/>
        </w:rPr>
        <w:t>~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config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certs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client_trusted_chain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pem</w:t>
      </w:r>
    </w:p>
    <w:p w14:paraId="645690D1" w14:textId="77777777" w:rsidR="00542632" w:rsidRDefault="00542632" w:rsidP="00542632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Proceed with following installation</w:t>
      </w:r>
    </w:p>
    <w:p w14:paraId="67FE98C3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brew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install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openssl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rust</w:t>
      </w:r>
    </w:p>
    <w:p w14:paraId="2D374DD4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pip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install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cryptography</w:t>
      </w:r>
    </w:p>
    <w:p w14:paraId="3DB18174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pip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install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mesh-dev-tools</w:t>
      </w:r>
    </w:p>
    <w:p w14:paraId="5DC004E6" w14:textId="77777777" w:rsidR="00542632" w:rsidRDefault="00542632" w:rsidP="00542632">
      <w:pPr>
        <w:pStyle w:val="nospacingabove"/>
        <w:shd w:val="clear" w:color="auto" w:fill="FFFFFF"/>
        <w:spacing w:before="0" w:beforeAutospacing="0" w:after="144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Style w:val="Strong"/>
          <w:rFonts w:ascii="Segoe UI" w:hAnsi="Segoe UI" w:cs="Segoe UI"/>
          <w:color w:val="323130"/>
          <w:sz w:val="27"/>
          <w:szCs w:val="27"/>
        </w:rPr>
        <w:t>Note: If you ever run into an error like below:</w:t>
      </w:r>
    </w:p>
    <w:tbl>
      <w:tblPr>
        <w:tblW w:w="18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0"/>
      </w:tblGrid>
      <w:tr w:rsidR="00542632" w14:paraId="256EDA2A" w14:textId="77777777">
        <w:trPr>
          <w:tblHeader/>
        </w:trPr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tcMar>
              <w:top w:w="120" w:type="dxa"/>
              <w:left w:w="120" w:type="dxa"/>
              <w:bottom w:w="120" w:type="dxa"/>
              <w:right w:w="240" w:type="dxa"/>
            </w:tcMar>
            <w:hideMark/>
          </w:tcPr>
          <w:p w14:paraId="2A88C984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ERROR: Could not find a version that satisfies the requirement mesh-dev-tools (from versions: none)</w:t>
            </w:r>
          </w:p>
          <w:p w14:paraId="5CA79E40" w14:textId="77777777" w:rsidR="00542632" w:rsidRDefault="00542632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242424"/>
              </w:rPr>
            </w:pPr>
            <w:r>
              <w:rPr>
                <w:rFonts w:ascii="Segoe UI" w:hAnsi="Segoe UI" w:cs="Segoe UI"/>
                <w:color w:val="242424"/>
              </w:rPr>
              <w:t>ERROR: No matching distribution found for mesh-dev-tools</w:t>
            </w:r>
          </w:p>
        </w:tc>
      </w:tr>
    </w:tbl>
    <w:p w14:paraId="28B439BA" w14:textId="77777777" w:rsidR="00542632" w:rsidRDefault="00542632" w:rsidP="00542632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Please follow these steps:</w:t>
      </w:r>
    </w:p>
    <w:p w14:paraId="25175E74" w14:textId="77777777" w:rsidR="00542632" w:rsidRDefault="00542632" w:rsidP="00542632">
      <w:pPr>
        <w:pStyle w:val="nospacingabove"/>
        <w:numPr>
          <w:ilvl w:val="0"/>
          <w:numId w:val="30"/>
        </w:numPr>
        <w:shd w:val="clear" w:color="auto" w:fill="FFFFFF"/>
        <w:spacing w:before="0" w:beforeAutospacing="0" w:after="144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First run the following command</w:t>
      </w:r>
    </w:p>
    <w:p w14:paraId="0C8F3F5E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pip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config</w:t>
      </w:r>
      <w:r>
        <w:rPr>
          <w:rFonts w:ascii="inherit" w:hAnsi="inherit"/>
          <w:color w:val="F8F8F2"/>
        </w:rPr>
        <w:t xml:space="preserve"> </w:t>
      </w:r>
      <w:r>
        <w:rPr>
          <w:rStyle w:val="cm-operator"/>
          <w:rFonts w:ascii="inherit" w:hAnsi="inherit"/>
          <w:color w:val="F8F8F2"/>
        </w:rPr>
        <w:t>-</w:t>
      </w:r>
      <w:r>
        <w:rPr>
          <w:rStyle w:val="cm-identifier"/>
          <w:rFonts w:ascii="inherit" w:hAnsi="inherit"/>
          <w:color w:val="F8F8F2"/>
        </w:rPr>
        <w:t>v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list</w:t>
      </w:r>
    </w:p>
    <w:p w14:paraId="6E7EA79A" w14:textId="77777777" w:rsidR="00542632" w:rsidRDefault="00542632" w:rsidP="00542632">
      <w:pPr>
        <w:pStyle w:val="nospacingabove"/>
        <w:numPr>
          <w:ilvl w:val="0"/>
          <w:numId w:val="31"/>
        </w:numPr>
        <w:shd w:val="clear" w:color="auto" w:fill="FFFFFF"/>
        <w:spacing w:before="0" w:beforeAutospacing="0" w:after="144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Navigate to a file that contains both </w:t>
      </w:r>
      <w:r>
        <w:rPr>
          <w:rStyle w:val="Strong"/>
          <w:rFonts w:ascii="Segoe UI" w:hAnsi="Segoe UI" w:cs="Segoe UI"/>
          <w:color w:val="323130"/>
          <w:sz w:val="27"/>
          <w:szCs w:val="27"/>
        </w:rPr>
        <w:t>“index”</w:t>
      </w:r>
      <w:r>
        <w:rPr>
          <w:rFonts w:ascii="Segoe UI" w:hAnsi="Segoe UI" w:cs="Segoe UI"/>
          <w:color w:val="323130"/>
          <w:sz w:val="27"/>
          <w:szCs w:val="27"/>
        </w:rPr>
        <w:t> and </w:t>
      </w:r>
      <w:r>
        <w:rPr>
          <w:rStyle w:val="Strong"/>
          <w:rFonts w:ascii="Segoe UI" w:hAnsi="Segoe UI" w:cs="Segoe UI"/>
          <w:color w:val="323130"/>
          <w:sz w:val="27"/>
          <w:szCs w:val="27"/>
        </w:rPr>
        <w:t>“index-url”</w:t>
      </w:r>
      <w:r>
        <w:rPr>
          <w:rFonts w:ascii="Segoe UI" w:hAnsi="Segoe UI" w:cs="Segoe UI"/>
          <w:color w:val="323130"/>
          <w:sz w:val="27"/>
          <w:szCs w:val="27"/>
        </w:rPr>
        <w:t> , (likely the </w:t>
      </w:r>
      <w:r>
        <w:rPr>
          <w:rFonts w:ascii="Segoe UI" w:hAnsi="Segoe UI" w:cs="Segoe UI"/>
          <w:color w:val="323130"/>
          <w:sz w:val="27"/>
          <w:szCs w:val="27"/>
          <w:u w:val="single"/>
        </w:rPr>
        <w:t>/Users/&lt;SalaryID&gt;/.config/pip/pip.conf</w:t>
      </w:r>
      <w:r>
        <w:rPr>
          <w:rFonts w:ascii="Segoe UI" w:hAnsi="Segoe UI" w:cs="Segoe UI"/>
          <w:color w:val="323130"/>
          <w:sz w:val="27"/>
          <w:szCs w:val="27"/>
        </w:rPr>
        <w:t> file)</w:t>
      </w:r>
    </w:p>
    <w:p w14:paraId="0BF0B077" w14:textId="77777777" w:rsidR="00542632" w:rsidRDefault="00542632" w:rsidP="00542632">
      <w:pPr>
        <w:pStyle w:val="nospacingabove"/>
        <w:numPr>
          <w:ilvl w:val="0"/>
          <w:numId w:val="31"/>
        </w:numPr>
        <w:shd w:val="clear" w:color="auto" w:fill="FFFFFF"/>
        <w:spacing w:before="0" w:beforeAutospacing="0" w:after="144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Modify both</w:t>
      </w:r>
      <w:r>
        <w:rPr>
          <w:rStyle w:val="Strong"/>
          <w:rFonts w:ascii="Segoe UI" w:hAnsi="Segoe UI" w:cs="Segoe UI"/>
          <w:color w:val="323130"/>
          <w:sz w:val="27"/>
          <w:szCs w:val="27"/>
        </w:rPr>
        <w:t> “index” </w:t>
      </w:r>
      <w:r>
        <w:rPr>
          <w:rFonts w:ascii="Segoe UI" w:hAnsi="Segoe UI" w:cs="Segoe UI"/>
          <w:color w:val="323130"/>
          <w:sz w:val="27"/>
          <w:szCs w:val="27"/>
        </w:rPr>
        <w:t>and</w:t>
      </w:r>
      <w:r>
        <w:rPr>
          <w:rStyle w:val="Strong"/>
          <w:rFonts w:ascii="Segoe UI" w:hAnsi="Segoe UI" w:cs="Segoe UI"/>
          <w:color w:val="323130"/>
          <w:sz w:val="27"/>
          <w:szCs w:val="27"/>
        </w:rPr>
        <w:t> “index-url”</w:t>
      </w:r>
      <w:r>
        <w:rPr>
          <w:rFonts w:ascii="Segoe UI" w:hAnsi="Segoe UI" w:cs="Segoe UI"/>
          <w:color w:val="323130"/>
          <w:sz w:val="27"/>
          <w:szCs w:val="27"/>
        </w:rPr>
        <w:t> into the following format</w:t>
      </w:r>
    </w:p>
    <w:p w14:paraId="2BAE7FE7" w14:textId="77777777" w:rsidR="00542632" w:rsidRDefault="00542632" w:rsidP="00542632">
      <w:pPr>
        <w:pStyle w:val="nospacingabove"/>
        <w:numPr>
          <w:ilvl w:val="1"/>
          <w:numId w:val="31"/>
        </w:numPr>
        <w:shd w:val="clear" w:color="auto" w:fill="FFFFFF"/>
        <w:spacing w:before="0" w:beforeAutospacing="0" w:after="144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Where </w:t>
      </w:r>
      <w:r>
        <w:rPr>
          <w:rStyle w:val="Strong"/>
          <w:rFonts w:ascii="Segoe UI" w:hAnsi="Segoe UI" w:cs="Segoe UI"/>
          <w:color w:val="323130"/>
          <w:sz w:val="27"/>
          <w:szCs w:val="27"/>
        </w:rPr>
        <w:t>&lt;SalaryID&gt;</w:t>
      </w:r>
      <w:r>
        <w:rPr>
          <w:rFonts w:ascii="Segoe UI" w:hAnsi="Segoe UI" w:cs="Segoe UI"/>
          <w:color w:val="323130"/>
          <w:sz w:val="27"/>
          <w:szCs w:val="27"/>
        </w:rPr>
        <w:t> should be your Salary ID</w:t>
      </w:r>
    </w:p>
    <w:p w14:paraId="606D7D02" w14:textId="77777777" w:rsidR="00542632" w:rsidRDefault="00542632" w:rsidP="00542632">
      <w:pPr>
        <w:pStyle w:val="nospacingabove"/>
        <w:numPr>
          <w:ilvl w:val="1"/>
          <w:numId w:val="31"/>
        </w:numPr>
        <w:shd w:val="clear" w:color="auto" w:fill="FFFFFF"/>
        <w:spacing w:before="0" w:beforeAutospacing="0" w:after="144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And </w:t>
      </w:r>
      <w:r>
        <w:rPr>
          <w:rStyle w:val="Strong"/>
          <w:rFonts w:ascii="Segoe UI" w:hAnsi="Segoe UI" w:cs="Segoe UI"/>
          <w:color w:val="323130"/>
          <w:sz w:val="27"/>
          <w:szCs w:val="27"/>
        </w:rPr>
        <w:t>access_key </w:t>
      </w:r>
      <w:r>
        <w:rPr>
          <w:rFonts w:ascii="Segoe UI" w:hAnsi="Segoe UI" w:cs="Segoe UI"/>
          <w:color w:val="323130"/>
          <w:sz w:val="27"/>
          <w:szCs w:val="27"/>
        </w:rPr>
        <w:t>should be a key generated from </w:t>
      </w:r>
      <w:hyperlink r:id="rId67" w:history="1">
        <w:r>
          <w:rPr>
            <w:rStyle w:val="Hyperlink"/>
            <w:rFonts w:ascii="Segoe UI" w:hAnsi="Segoe UI" w:cs="Segoe UI"/>
            <w:color w:val="881798"/>
            <w:sz w:val="27"/>
            <w:szCs w:val="27"/>
          </w:rPr>
          <w:t>Artifactory</w:t>
        </w:r>
      </w:hyperlink>
      <w:r>
        <w:rPr>
          <w:rFonts w:ascii="Segoe UI" w:hAnsi="Segoe UI" w:cs="Segoe UI"/>
          <w:color w:val="323130"/>
          <w:sz w:val="27"/>
          <w:szCs w:val="27"/>
        </w:rPr>
        <w:t>. (See Step 3)</w:t>
      </w:r>
    </w:p>
    <w:tbl>
      <w:tblPr>
        <w:tblW w:w="16950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0"/>
      </w:tblGrid>
      <w:tr w:rsidR="00542632" w14:paraId="34B0129A" w14:textId="77777777">
        <w:trPr>
          <w:tblHeader/>
        </w:trPr>
        <w:tc>
          <w:tcPr>
            <w:tcW w:w="0" w:type="auto"/>
            <w:tcBorders>
              <w:top w:val="single" w:sz="6" w:space="0" w:color="242424"/>
              <w:left w:val="single" w:sz="6" w:space="0" w:color="242424"/>
              <w:bottom w:val="single" w:sz="6" w:space="0" w:color="242424"/>
              <w:right w:val="single" w:sz="6" w:space="0" w:color="242424"/>
            </w:tcBorders>
            <w:tcMar>
              <w:top w:w="120" w:type="dxa"/>
              <w:left w:w="120" w:type="dxa"/>
              <w:bottom w:w="120" w:type="dxa"/>
              <w:right w:w="240" w:type="dxa"/>
            </w:tcMar>
            <w:vAlign w:val="center"/>
            <w:hideMark/>
          </w:tcPr>
          <w:p w14:paraId="6361A97D" w14:textId="77777777" w:rsidR="00542632" w:rsidRDefault="00542632">
            <w:pPr>
              <w:pStyle w:val="NormalWeb"/>
              <w:spacing w:before="0" w:beforeAutospacing="0" w:after="0" w:afterAutospacing="0"/>
              <w:jc w:val="center"/>
              <w:rPr>
                <w:rFonts w:ascii="Segoe UI" w:hAnsi="Segoe UI" w:cs="Segoe UI"/>
                <w:color w:val="242424"/>
              </w:rPr>
            </w:pPr>
            <w:hyperlink r:id="rId68" w:history="1">
              <w:r>
                <w:rPr>
                  <w:rStyle w:val="Hyperlink"/>
                  <w:rFonts w:ascii="Segoe UI" w:hAnsi="Segoe UI" w:cs="Segoe UI"/>
                  <w:color w:val="881798"/>
                </w:rPr>
                <w:t>https://&lt;SalaryID&gt;:access_key@artifactory.srv.westpac.com.au/api/pypi/westpac-pypi/simple</w:t>
              </w:r>
            </w:hyperlink>
          </w:p>
        </w:tc>
      </w:tr>
    </w:tbl>
    <w:p w14:paraId="61C670E4" w14:textId="77777777" w:rsidR="00542632" w:rsidRDefault="00542632" w:rsidP="00542632">
      <w:pPr>
        <w:pStyle w:val="nospacingabove"/>
        <w:numPr>
          <w:ilvl w:val="1"/>
          <w:numId w:val="31"/>
        </w:numPr>
        <w:shd w:val="clear" w:color="auto" w:fill="FFFFFF"/>
        <w:spacing w:before="0" w:beforeAutospacing="0" w:after="144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Install mesh-dev-tools again.</w:t>
      </w:r>
    </w:p>
    <w:p w14:paraId="14E5B798" w14:textId="77777777" w:rsidR="00542632" w:rsidRDefault="00542632" w:rsidP="00542632">
      <w:pPr>
        <w:pStyle w:val="Heading4"/>
        <w:shd w:val="clear" w:color="auto" w:fill="FFFFFF"/>
        <w:spacing w:before="216" w:after="0"/>
        <w:rPr>
          <w:rFonts w:ascii="Segoe UI" w:hAnsi="Segoe UI" w:cs="Segoe UI"/>
          <w:color w:val="323130"/>
          <w:sz w:val="30"/>
          <w:szCs w:val="30"/>
        </w:rPr>
      </w:pPr>
      <w:r>
        <w:rPr>
          <w:rFonts w:ascii="Segoe UI" w:hAnsi="Segoe UI" w:cs="Segoe UI"/>
          <w:color w:val="323130"/>
          <w:sz w:val="30"/>
          <w:szCs w:val="30"/>
        </w:rPr>
        <w:t>Step 7: Git Configuration</w:t>
      </w:r>
    </w:p>
    <w:p w14:paraId="4BC0F0C0" w14:textId="77777777" w:rsidR="00542632" w:rsidRDefault="00542632" w:rsidP="00542632">
      <w:pPr>
        <w:pStyle w:val="nospacingabove"/>
        <w:numPr>
          <w:ilvl w:val="0"/>
          <w:numId w:val="32"/>
        </w:numPr>
        <w:shd w:val="clear" w:color="auto" w:fill="FFFFFF"/>
        <w:spacing w:before="0" w:beforeAutospacing="0" w:after="144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Open terminal and enter following into command line, remember to replace with your own details</w:t>
      </w:r>
    </w:p>
    <w:p w14:paraId="43E0C7DF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git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config</w:t>
      </w:r>
      <w:r>
        <w:rPr>
          <w:rFonts w:ascii="inherit" w:hAnsi="inherit"/>
          <w:color w:val="F8F8F2"/>
        </w:rPr>
        <w:t xml:space="preserve"> </w:t>
      </w:r>
      <w:r>
        <w:rPr>
          <w:rStyle w:val="cm-operator"/>
          <w:rFonts w:ascii="inherit" w:hAnsi="inherit"/>
          <w:color w:val="F8F8F2"/>
        </w:rPr>
        <w:t>--</w:t>
      </w:r>
      <w:r>
        <w:rPr>
          <w:rStyle w:val="cm-identifier"/>
          <w:rFonts w:ascii="inherit" w:hAnsi="inherit"/>
          <w:color w:val="F8F8F2"/>
        </w:rPr>
        <w:t>global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user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name</w:t>
      </w:r>
      <w:r>
        <w:rPr>
          <w:rFonts w:ascii="inherit" w:hAnsi="inherit"/>
          <w:color w:val="F8F8F2"/>
        </w:rPr>
        <w:t xml:space="preserve"> </w:t>
      </w:r>
      <w:r>
        <w:rPr>
          <w:rStyle w:val="cm-string"/>
          <w:rFonts w:ascii="inherit" w:hAnsi="inherit"/>
          <w:color w:val="E6DB74"/>
        </w:rPr>
        <w:t>"FULL NAME OF THE STAFF"</w:t>
      </w:r>
    </w:p>
    <w:p w14:paraId="216092DA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git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config</w:t>
      </w:r>
      <w:r>
        <w:rPr>
          <w:rFonts w:ascii="inherit" w:hAnsi="inherit"/>
          <w:color w:val="F8F8F2"/>
        </w:rPr>
        <w:t xml:space="preserve"> </w:t>
      </w:r>
      <w:r>
        <w:rPr>
          <w:rStyle w:val="cm-operator"/>
          <w:rFonts w:ascii="inherit" w:hAnsi="inherit"/>
          <w:color w:val="F8F8F2"/>
        </w:rPr>
        <w:t>--</w:t>
      </w:r>
      <w:r>
        <w:rPr>
          <w:rStyle w:val="cm-identifier"/>
          <w:rFonts w:ascii="inherit" w:hAnsi="inherit"/>
          <w:color w:val="F8F8F2"/>
        </w:rPr>
        <w:t>global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user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email</w:t>
      </w:r>
      <w:r>
        <w:rPr>
          <w:rFonts w:ascii="inherit" w:hAnsi="inherit"/>
          <w:color w:val="F8F8F2"/>
        </w:rPr>
        <w:t xml:space="preserve"> </w:t>
      </w:r>
      <w:r>
        <w:rPr>
          <w:rStyle w:val="cm-string"/>
          <w:rFonts w:ascii="inherit" w:hAnsi="inherit"/>
          <w:color w:val="E6DB74"/>
        </w:rPr>
        <w:t>"WESTPAC EMAIL ADDRESS OF THE STAFF"</w:t>
      </w:r>
    </w:p>
    <w:p w14:paraId="10EE6AB3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git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config</w:t>
      </w:r>
      <w:r>
        <w:rPr>
          <w:rFonts w:ascii="inherit" w:hAnsi="inherit"/>
          <w:color w:val="F8F8F2"/>
        </w:rPr>
        <w:t xml:space="preserve"> </w:t>
      </w:r>
      <w:r>
        <w:rPr>
          <w:rStyle w:val="cm-operator"/>
          <w:rFonts w:ascii="inherit" w:hAnsi="inherit"/>
          <w:color w:val="F8F8F2"/>
        </w:rPr>
        <w:t>--</w:t>
      </w:r>
      <w:r>
        <w:rPr>
          <w:rStyle w:val="cm-identifier"/>
          <w:rFonts w:ascii="inherit" w:hAnsi="inherit"/>
          <w:color w:val="F8F8F2"/>
        </w:rPr>
        <w:t>global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push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keyword"/>
          <w:rFonts w:ascii="inherit" w:hAnsi="inherit"/>
          <w:color w:val="E26290"/>
        </w:rPr>
        <w:t>default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current</w:t>
      </w:r>
    </w:p>
    <w:p w14:paraId="257FFCAB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git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config</w:t>
      </w:r>
      <w:r>
        <w:rPr>
          <w:rFonts w:ascii="inherit" w:hAnsi="inherit"/>
          <w:color w:val="F8F8F2"/>
        </w:rPr>
        <w:t xml:space="preserve"> </w:t>
      </w:r>
      <w:r>
        <w:rPr>
          <w:rStyle w:val="cm-operator"/>
          <w:rFonts w:ascii="inherit" w:hAnsi="inherit"/>
          <w:color w:val="F8F8F2"/>
        </w:rPr>
        <w:t>--</w:t>
      </w:r>
      <w:r>
        <w:rPr>
          <w:rStyle w:val="cm-identifier"/>
          <w:rFonts w:ascii="inherit" w:hAnsi="inherit"/>
          <w:color w:val="F8F8F2"/>
        </w:rPr>
        <w:t>global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push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followTags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true</w:t>
      </w:r>
    </w:p>
    <w:p w14:paraId="3A0CE2F8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git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config</w:t>
      </w:r>
      <w:r>
        <w:rPr>
          <w:rFonts w:ascii="inherit" w:hAnsi="inherit"/>
          <w:color w:val="F8F8F2"/>
        </w:rPr>
        <w:t xml:space="preserve"> </w:t>
      </w:r>
      <w:r>
        <w:rPr>
          <w:rStyle w:val="cm-operator"/>
          <w:rFonts w:ascii="inherit" w:hAnsi="inherit"/>
          <w:color w:val="F8F8F2"/>
        </w:rPr>
        <w:t>--</w:t>
      </w:r>
      <w:r>
        <w:rPr>
          <w:rStyle w:val="cm-identifier"/>
          <w:rFonts w:ascii="inherit" w:hAnsi="inherit"/>
          <w:color w:val="F8F8F2"/>
        </w:rPr>
        <w:t>global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core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autocrlf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input</w:t>
      </w:r>
    </w:p>
    <w:p w14:paraId="1B6C1C70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git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config</w:t>
      </w:r>
      <w:r>
        <w:rPr>
          <w:rFonts w:ascii="inherit" w:hAnsi="inherit"/>
          <w:color w:val="F8F8F2"/>
        </w:rPr>
        <w:t xml:space="preserve"> </w:t>
      </w:r>
      <w:r>
        <w:rPr>
          <w:rStyle w:val="cm-operator"/>
          <w:rFonts w:ascii="inherit" w:hAnsi="inherit"/>
          <w:color w:val="F8F8F2"/>
        </w:rPr>
        <w:t>--</w:t>
      </w:r>
      <w:r>
        <w:rPr>
          <w:rStyle w:val="cm-identifier"/>
          <w:rFonts w:ascii="inherit" w:hAnsi="inherit"/>
          <w:color w:val="F8F8F2"/>
        </w:rPr>
        <w:t>global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core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ignorecase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false</w:t>
      </w:r>
    </w:p>
    <w:p w14:paraId="1D8BAE16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git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config</w:t>
      </w:r>
      <w:r>
        <w:rPr>
          <w:rFonts w:ascii="inherit" w:hAnsi="inherit"/>
          <w:color w:val="F8F8F2"/>
        </w:rPr>
        <w:t xml:space="preserve"> </w:t>
      </w:r>
      <w:r>
        <w:rPr>
          <w:rStyle w:val="cm-operator"/>
          <w:rFonts w:ascii="inherit" w:hAnsi="inherit"/>
          <w:color w:val="F8F8F2"/>
        </w:rPr>
        <w:t>--</w:t>
      </w:r>
      <w:r>
        <w:rPr>
          <w:rStyle w:val="cm-identifier"/>
          <w:rFonts w:ascii="inherit" w:hAnsi="inherit"/>
          <w:color w:val="F8F8F2"/>
        </w:rPr>
        <w:t>global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core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eol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lf</w:t>
      </w:r>
    </w:p>
    <w:p w14:paraId="12A23AB7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ssh-keygen</w:t>
      </w:r>
      <w:r>
        <w:rPr>
          <w:rFonts w:ascii="inherit" w:hAnsi="inherit"/>
          <w:color w:val="F8F8F2"/>
        </w:rPr>
        <w:t xml:space="preserve"> </w:t>
      </w:r>
      <w:r>
        <w:rPr>
          <w:rStyle w:val="cm-operator"/>
          <w:rFonts w:ascii="inherit" w:hAnsi="inherit"/>
          <w:color w:val="F8F8F2"/>
        </w:rPr>
        <w:t>-</w:t>
      </w:r>
      <w:r>
        <w:rPr>
          <w:rStyle w:val="cm-identifier"/>
          <w:rFonts w:ascii="inherit" w:hAnsi="inherit"/>
          <w:color w:val="F8F8F2"/>
        </w:rPr>
        <w:t>t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rsa</w:t>
      </w:r>
      <w:r>
        <w:rPr>
          <w:rFonts w:ascii="inherit" w:hAnsi="inherit"/>
          <w:color w:val="F8F8F2"/>
        </w:rPr>
        <w:t xml:space="preserve"> </w:t>
      </w:r>
      <w:r>
        <w:rPr>
          <w:rStyle w:val="cm-operator"/>
          <w:rFonts w:ascii="inherit" w:hAnsi="inherit"/>
          <w:color w:val="F8F8F2"/>
        </w:rPr>
        <w:t>-</w:t>
      </w:r>
      <w:r>
        <w:rPr>
          <w:rStyle w:val="cm-identifier"/>
          <w:rFonts w:ascii="inherit" w:hAnsi="inherit"/>
          <w:color w:val="F8F8F2"/>
        </w:rPr>
        <w:t>C</w:t>
      </w:r>
      <w:r>
        <w:rPr>
          <w:rFonts w:ascii="inherit" w:hAnsi="inherit"/>
          <w:color w:val="F8F8F2"/>
        </w:rPr>
        <w:t xml:space="preserve"> </w:t>
      </w:r>
      <w:r>
        <w:rPr>
          <w:rStyle w:val="cm-string"/>
          <w:rFonts w:ascii="inherit" w:hAnsi="inherit"/>
          <w:color w:val="E6DB74"/>
        </w:rPr>
        <w:t>"your_email@westpac.com.au"</w:t>
      </w:r>
    </w:p>
    <w:p w14:paraId="74B34536" w14:textId="77777777" w:rsidR="00542632" w:rsidRDefault="00542632" w:rsidP="00542632">
      <w:pPr>
        <w:pStyle w:val="nospacingabove"/>
        <w:numPr>
          <w:ilvl w:val="0"/>
          <w:numId w:val="33"/>
        </w:numPr>
        <w:shd w:val="clear" w:color="auto" w:fill="FFFFFF"/>
        <w:spacing w:before="0" w:beforeAutospacing="0" w:after="144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Open file in ~/.ssh/id_rsa.pub and copy content</w:t>
      </w:r>
    </w:p>
    <w:p w14:paraId="1C731471" w14:textId="77777777" w:rsidR="00542632" w:rsidRDefault="00542632" w:rsidP="00542632">
      <w:pPr>
        <w:pStyle w:val="nospacingabove"/>
        <w:numPr>
          <w:ilvl w:val="0"/>
          <w:numId w:val="33"/>
        </w:numPr>
        <w:shd w:val="clear" w:color="auto" w:fill="FFFFFF"/>
        <w:spacing w:before="0" w:beforeAutospacing="0" w:after="144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Add the copied content to Bitbucket “</w:t>
      </w:r>
      <w:r>
        <w:rPr>
          <w:rStyle w:val="Strong"/>
          <w:rFonts w:ascii="Segoe UI" w:hAnsi="Segoe UI" w:cs="Segoe UI"/>
          <w:color w:val="323130"/>
          <w:sz w:val="27"/>
          <w:szCs w:val="27"/>
        </w:rPr>
        <w:t>User Avatar (top right) &gt; Manage Account &gt; SSH Keys &gt; Add SSH Keys</w:t>
      </w:r>
      <w:r>
        <w:rPr>
          <w:rFonts w:ascii="Segoe UI" w:hAnsi="Segoe UI" w:cs="Segoe UI"/>
          <w:color w:val="323130"/>
          <w:sz w:val="27"/>
          <w:szCs w:val="27"/>
        </w:rPr>
        <w:t>"</w:t>
      </w:r>
    </w:p>
    <w:p w14:paraId="05E3F537" w14:textId="77777777" w:rsidR="00542632" w:rsidRDefault="00542632" w:rsidP="00542632">
      <w:pPr>
        <w:pStyle w:val="Heading4"/>
        <w:shd w:val="clear" w:color="auto" w:fill="FFFFFF"/>
        <w:spacing w:before="216" w:after="0"/>
        <w:rPr>
          <w:rFonts w:ascii="Segoe UI" w:hAnsi="Segoe UI" w:cs="Segoe UI"/>
          <w:color w:val="323130"/>
          <w:sz w:val="30"/>
          <w:szCs w:val="30"/>
        </w:rPr>
      </w:pPr>
      <w:r>
        <w:rPr>
          <w:rFonts w:ascii="Segoe UI" w:hAnsi="Segoe UI" w:cs="Segoe UI"/>
          <w:color w:val="323130"/>
          <w:sz w:val="30"/>
          <w:szCs w:val="30"/>
        </w:rPr>
        <w:t>Step 8 : Clone a repository</w:t>
      </w:r>
    </w:p>
    <w:p w14:paraId="1543015F" w14:textId="77777777" w:rsidR="00542632" w:rsidRDefault="00542632" w:rsidP="00542632">
      <w:pPr>
        <w:pStyle w:val="nospacingabove"/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r>
        <w:rPr>
          <w:rFonts w:ascii="Segoe UI" w:hAnsi="Segoe UI" w:cs="Segoe UI"/>
          <w:color w:val="323130"/>
          <w:sz w:val="27"/>
          <w:szCs w:val="27"/>
        </w:rPr>
        <w:t>Try clone the following repository and check if it works. For more testing please refer to this </w:t>
      </w:r>
      <w:hyperlink r:id="rId69" w:history="1">
        <w:r>
          <w:rPr>
            <w:rStyle w:val="Hyperlink"/>
            <w:rFonts w:ascii="Segoe UI" w:hAnsi="Segoe UI" w:cs="Segoe UI"/>
            <w:color w:val="881798"/>
            <w:sz w:val="27"/>
            <w:szCs w:val="27"/>
          </w:rPr>
          <w:t>guide</w:t>
        </w:r>
      </w:hyperlink>
      <w:r>
        <w:rPr>
          <w:rFonts w:ascii="Segoe UI" w:hAnsi="Segoe UI" w:cs="Segoe UI"/>
          <w:color w:val="323130"/>
          <w:sz w:val="27"/>
          <w:szCs w:val="27"/>
        </w:rPr>
        <w:t>.</w:t>
      </w:r>
    </w:p>
    <w:p w14:paraId="46984A71" w14:textId="77777777" w:rsidR="00542632" w:rsidRDefault="00542632" w:rsidP="00542632">
      <w:pPr>
        <w:pStyle w:val="HTMLPreformatted"/>
        <w:rPr>
          <w:rFonts w:ascii="inherit" w:hAnsi="inherit"/>
          <w:color w:val="F8F8F2"/>
        </w:rPr>
      </w:pPr>
      <w:r>
        <w:rPr>
          <w:rStyle w:val="cm-identifier"/>
          <w:rFonts w:ascii="inherit" w:hAnsi="inherit"/>
          <w:color w:val="F8F8F2"/>
        </w:rPr>
        <w:t>git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clone</w:t>
      </w:r>
      <w:r>
        <w:rPr>
          <w:rFonts w:ascii="inherit" w:hAnsi="inherit"/>
          <w:color w:val="F8F8F2"/>
        </w:rPr>
        <w:t xml:space="preserve"> </w:t>
      </w:r>
      <w:r>
        <w:rPr>
          <w:rStyle w:val="cm-identifier"/>
          <w:rFonts w:ascii="inherit" w:hAnsi="inherit"/>
          <w:color w:val="F8F8F2"/>
        </w:rPr>
        <w:t>ssh</w:t>
      </w:r>
      <w:r>
        <w:rPr>
          <w:rStyle w:val="cm-operator"/>
          <w:rFonts w:ascii="inherit" w:hAnsi="inherit"/>
          <w:color w:val="F8F8F2"/>
        </w:rPr>
        <w:t>://</w:t>
      </w:r>
      <w:r>
        <w:rPr>
          <w:rStyle w:val="cm-identifier"/>
          <w:rFonts w:ascii="inherit" w:hAnsi="inherit"/>
          <w:color w:val="F8F8F2"/>
        </w:rPr>
        <w:t>git</w:t>
      </w:r>
      <w:r>
        <w:rPr>
          <w:rStyle w:val="cm-variable-2"/>
          <w:rFonts w:ascii="inherit" w:hAnsi="inherit"/>
          <w:color w:val="9EFFFF"/>
        </w:rPr>
        <w:t>@bitbucket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srv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westpac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com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au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wdp</w:t>
      </w:r>
      <w:r>
        <w:rPr>
          <w:rStyle w:val="cm-operator"/>
          <w:rFonts w:ascii="inherit" w:hAnsi="inherit"/>
          <w:color w:val="F8F8F2"/>
        </w:rPr>
        <w:t>/</w:t>
      </w:r>
      <w:r>
        <w:rPr>
          <w:rStyle w:val="cm-identifier"/>
          <w:rFonts w:ascii="inherit" w:hAnsi="inherit"/>
          <w:color w:val="F8F8F2"/>
        </w:rPr>
        <w:t>showcase-reference-microfrontend</w:t>
      </w:r>
      <w:r>
        <w:rPr>
          <w:rStyle w:val="cm-punctuation"/>
          <w:rFonts w:ascii="inherit" w:hAnsi="inherit"/>
          <w:color w:val="F8F8F2"/>
        </w:rPr>
        <w:t>.</w:t>
      </w:r>
      <w:r>
        <w:rPr>
          <w:rStyle w:val="cm-identifier"/>
          <w:rFonts w:ascii="inherit" w:hAnsi="inherit"/>
          <w:color w:val="F8F8F2"/>
        </w:rPr>
        <w:t>git</w:t>
      </w:r>
    </w:p>
    <w:p w14:paraId="5B6C9BFA" w14:textId="77777777" w:rsidR="00542632" w:rsidRDefault="00053EA2" w:rsidP="00542632">
      <w:pPr>
        <w:shd w:val="clear" w:color="auto" w:fill="FFFFFF"/>
        <w:spacing w:before="100" w:beforeAutospacing="1" w:after="100" w:afterAutospacing="1"/>
        <w:rPr>
          <w:rFonts w:ascii="inherit" w:hAnsi="inherit" w:cs="Segoe UI"/>
          <w:color w:val="323130"/>
          <w:sz w:val="21"/>
          <w:szCs w:val="21"/>
        </w:rPr>
      </w:pPr>
      <w:r>
        <w:rPr>
          <w:rFonts w:ascii="inherit" w:hAnsi="inherit" w:cs="Segoe UI"/>
          <w:noProof/>
          <w:color w:val="323130"/>
          <w:sz w:val="21"/>
          <w:szCs w:val="21"/>
        </w:rPr>
        <w:pict w14:anchorId="00346A8C">
          <v:rect id="_x0000_i1031" style="width:903pt;height:0" o:hrpct="0" o:hralign="center" o:hrstd="t" o:hrnoshade="t" o:hr="t" fillcolor="#c7c7c7" stroked="f"/>
        </w:pict>
      </w:r>
    </w:p>
    <w:p w14:paraId="70A8B83C" w14:textId="77777777" w:rsidR="00542632" w:rsidRDefault="00542632" w:rsidP="00542632">
      <w:pPr>
        <w:pStyle w:val="Heading2"/>
        <w:shd w:val="clear" w:color="auto" w:fill="FFFFFF"/>
        <w:spacing w:before="0" w:after="0"/>
        <w:rPr>
          <w:rFonts w:ascii="Segoe UI" w:hAnsi="Segoe UI" w:cs="Segoe UI"/>
          <w:color w:val="323130"/>
          <w:sz w:val="42"/>
          <w:szCs w:val="42"/>
        </w:rPr>
      </w:pPr>
      <w:r>
        <w:rPr>
          <w:rFonts w:ascii="Segoe UI" w:hAnsi="Segoe UI" w:cs="Segoe UI"/>
          <w:color w:val="323130"/>
          <w:sz w:val="42"/>
          <w:szCs w:val="42"/>
        </w:rPr>
        <w:t>Useful Resources </w:t>
      </w:r>
    </w:p>
    <w:p w14:paraId="13B0BDA7" w14:textId="77777777" w:rsidR="00542632" w:rsidRDefault="00542632" w:rsidP="00542632">
      <w:pPr>
        <w:pStyle w:val="nospacingabove"/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hyperlink r:id="rId70" w:history="1">
        <w:r>
          <w:rPr>
            <w:rStyle w:val="Hyperlink"/>
            <w:rFonts w:ascii="Segoe UI" w:hAnsi="Segoe UI" w:cs="Segoe UI"/>
            <w:color w:val="881798"/>
            <w:sz w:val="27"/>
            <w:szCs w:val="27"/>
          </w:rPr>
          <w:t>PeopleHQ</w:t>
        </w:r>
      </w:hyperlink>
      <w:r>
        <w:rPr>
          <w:rFonts w:ascii="Segoe UI" w:hAnsi="Segoe UI" w:cs="Segoe UI"/>
          <w:color w:val="323130"/>
          <w:sz w:val="27"/>
          <w:szCs w:val="27"/>
        </w:rPr>
        <w:t> - For Personal Details, Contact Info, eAcademy</w:t>
      </w:r>
    </w:p>
    <w:p w14:paraId="7E6859B3" w14:textId="77777777" w:rsidR="00542632" w:rsidRDefault="00542632" w:rsidP="00542632">
      <w:pPr>
        <w:pStyle w:val="nospacingabove"/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7"/>
          <w:szCs w:val="27"/>
        </w:rPr>
      </w:pPr>
      <w:hyperlink r:id="rId71" w:history="1">
        <w:r>
          <w:rPr>
            <w:rStyle w:val="Hyperlink"/>
            <w:rFonts w:ascii="Segoe UI" w:hAnsi="Segoe UI" w:cs="Segoe UI"/>
            <w:color w:val="881798"/>
            <w:sz w:val="27"/>
            <w:szCs w:val="27"/>
          </w:rPr>
          <w:t>MacOS Setup Complete Guide</w:t>
        </w:r>
      </w:hyperlink>
    </w:p>
    <w:p w14:paraId="0446246A" w14:textId="77777777" w:rsidR="00542632" w:rsidRDefault="00542632" w:rsidP="00542632">
      <w:pPr>
        <w:rPr>
          <w:rFonts w:ascii="Times New Roman" w:hAnsi="Times New Roman" w:cs="Times New Roman"/>
        </w:rPr>
      </w:pPr>
    </w:p>
    <w:p w14:paraId="12FF4C4E" w14:textId="77777777" w:rsidR="008F3448" w:rsidRDefault="008F3448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</w:p>
    <w:p w14:paraId="2EF1B613" w14:textId="2E628E7A" w:rsidR="008F3448" w:rsidRDefault="008F3448" w:rsidP="008F3448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customer channels</w:t>
      </w:r>
    </w:p>
    <w:p w14:paraId="11931CF9" w14:textId="4A728690" w:rsidR="008F3448" w:rsidRDefault="008F3448" w:rsidP="008F3448">
      <w:r>
        <w:t>product owner Mel</w:t>
      </w:r>
    </w:p>
    <w:p w14:paraId="0C91238D" w14:textId="775EB5DC" w:rsidR="008F3448" w:rsidRDefault="008F3448" w:rsidP="008F3448">
      <w:r>
        <w:t>UX Designer: Nga</w:t>
      </w:r>
    </w:p>
    <w:p w14:paraId="06D0BD9C" w14:textId="078B8466" w:rsidR="008F3448" w:rsidRDefault="008F3448" w:rsidP="008F3448">
      <w:r>
        <w:t>Business Analyst: Andrea For</w:t>
      </w:r>
    </w:p>
    <w:p w14:paraId="7E1BCC29" w14:textId="3D0061A5" w:rsidR="008F3448" w:rsidRDefault="008F3448" w:rsidP="008F3448">
      <w:r>
        <w:t>Solution Designer: Edmond</w:t>
      </w:r>
    </w:p>
    <w:p w14:paraId="14701E28" w14:textId="18CA31F5" w:rsidR="008F3448" w:rsidRDefault="008F3448" w:rsidP="008F3448">
      <w:r>
        <w:t>Leader Engineer: Oliver</w:t>
      </w:r>
    </w:p>
    <w:p w14:paraId="1F31EA8C" w14:textId="1050F282" w:rsidR="008F3448" w:rsidRDefault="008F3448" w:rsidP="008F3448">
      <w:r>
        <w:t>QA: Priyanka</w:t>
      </w:r>
    </w:p>
    <w:p w14:paraId="7B2C8996" w14:textId="42C3C1C6" w:rsidR="008F3448" w:rsidRDefault="008F3448" w:rsidP="008F3448">
      <w:pPr>
        <w:ind w:hanging="142"/>
      </w:pPr>
      <w:r w:rsidRPr="008F3448">
        <w:rPr>
          <w:noProof/>
        </w:rPr>
        <w:drawing>
          <wp:inline distT="0" distB="0" distL="0" distR="0" wp14:anchorId="6AEDAA1C" wp14:editId="3CEFEE37">
            <wp:extent cx="7200900" cy="4711065"/>
            <wp:effectExtent l="0" t="0" r="0" b="635"/>
            <wp:docPr id="97259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9409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1777" w14:textId="77777777" w:rsidR="0023741D" w:rsidRDefault="0023741D" w:rsidP="008F3448">
      <w:pPr>
        <w:ind w:hanging="142"/>
      </w:pPr>
    </w:p>
    <w:p w14:paraId="28F7D0F0" w14:textId="7473820B" w:rsidR="0023741D" w:rsidRDefault="0023741D" w:rsidP="0023741D">
      <w:pPr>
        <w:pStyle w:val="Heading2"/>
        <w:rPr>
          <w:shd w:val="clear" w:color="auto" w:fill="F3F4F6"/>
        </w:rPr>
      </w:pPr>
      <w:r>
        <w:rPr>
          <w:shd w:val="clear" w:color="auto" w:fill="F3F4F6"/>
        </w:rPr>
        <w:t>Galaxy Payment microFrontend</w:t>
      </w:r>
    </w:p>
    <w:p w14:paraId="41E1C21B" w14:textId="7A33D563" w:rsidR="0023741D" w:rsidRPr="0023741D" w:rsidRDefault="0023741D" w:rsidP="0023741D"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MFE to host Westpac One Core’s payment related functionalities such as initiate transfer/payment, payment listing.</w:t>
      </w:r>
    </w:p>
    <w:p w14:paraId="35CF81F6" w14:textId="77777777" w:rsidR="0023741D" w:rsidRPr="008F3448" w:rsidRDefault="0023741D" w:rsidP="008F3448">
      <w:pPr>
        <w:ind w:hanging="142"/>
      </w:pPr>
    </w:p>
    <w:sectPr w:rsidR="0023741D" w:rsidRPr="008F3448" w:rsidSect="008F3448">
      <w:pgSz w:w="11906" w:h="16838"/>
      <w:pgMar w:top="222" w:right="260" w:bottom="248" w:left="3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luent MDL2 Hybrid Icons">
    <w:altName w:val="Cambria"/>
    <w:panose1 w:val="020B0604020202020204"/>
    <w:charset w:val="00"/>
    <w:family w:val="roman"/>
    <w:notTrueType/>
    <w:pitch w:val="default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2F82"/>
    <w:multiLevelType w:val="multilevel"/>
    <w:tmpl w:val="869A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6021C"/>
    <w:multiLevelType w:val="multilevel"/>
    <w:tmpl w:val="49EC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D7D5F"/>
    <w:multiLevelType w:val="multilevel"/>
    <w:tmpl w:val="17E29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85058"/>
    <w:multiLevelType w:val="multilevel"/>
    <w:tmpl w:val="21BA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A6005"/>
    <w:multiLevelType w:val="multilevel"/>
    <w:tmpl w:val="B110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BE45EF"/>
    <w:multiLevelType w:val="multilevel"/>
    <w:tmpl w:val="2DBA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85EF2"/>
    <w:multiLevelType w:val="multilevel"/>
    <w:tmpl w:val="8960B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9C2A10"/>
    <w:multiLevelType w:val="multilevel"/>
    <w:tmpl w:val="9CEA4C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5AE79FF"/>
    <w:multiLevelType w:val="multilevel"/>
    <w:tmpl w:val="E53C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98011C"/>
    <w:multiLevelType w:val="multilevel"/>
    <w:tmpl w:val="9240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6772B"/>
    <w:multiLevelType w:val="multilevel"/>
    <w:tmpl w:val="DC66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E1375B0"/>
    <w:multiLevelType w:val="multilevel"/>
    <w:tmpl w:val="4F88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B5782"/>
    <w:multiLevelType w:val="multilevel"/>
    <w:tmpl w:val="9ED0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95F93"/>
    <w:multiLevelType w:val="multilevel"/>
    <w:tmpl w:val="BCF6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7C39F7"/>
    <w:multiLevelType w:val="multilevel"/>
    <w:tmpl w:val="E5CA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B03CC7"/>
    <w:multiLevelType w:val="multilevel"/>
    <w:tmpl w:val="AFA2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0F771B"/>
    <w:multiLevelType w:val="multilevel"/>
    <w:tmpl w:val="407E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D9173D"/>
    <w:multiLevelType w:val="multilevel"/>
    <w:tmpl w:val="65DE7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5D4864"/>
    <w:multiLevelType w:val="multilevel"/>
    <w:tmpl w:val="DFA2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4757C6A"/>
    <w:multiLevelType w:val="multilevel"/>
    <w:tmpl w:val="9F54C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1F02B6"/>
    <w:multiLevelType w:val="multilevel"/>
    <w:tmpl w:val="80B0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1344B6"/>
    <w:multiLevelType w:val="multilevel"/>
    <w:tmpl w:val="8806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AC5AD7"/>
    <w:multiLevelType w:val="multilevel"/>
    <w:tmpl w:val="49BA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B21FF7"/>
    <w:multiLevelType w:val="multilevel"/>
    <w:tmpl w:val="1CEC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0D1723"/>
    <w:multiLevelType w:val="multilevel"/>
    <w:tmpl w:val="A82E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194FC4"/>
    <w:multiLevelType w:val="multilevel"/>
    <w:tmpl w:val="92A6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BA47B7"/>
    <w:multiLevelType w:val="multilevel"/>
    <w:tmpl w:val="015E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395489"/>
    <w:multiLevelType w:val="multilevel"/>
    <w:tmpl w:val="C7AC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25470E"/>
    <w:multiLevelType w:val="multilevel"/>
    <w:tmpl w:val="6BBC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201779"/>
    <w:multiLevelType w:val="multilevel"/>
    <w:tmpl w:val="5B0A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6F03D0"/>
    <w:multiLevelType w:val="multilevel"/>
    <w:tmpl w:val="F59CE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1" w15:restartNumberingAfterBreak="0">
    <w:nsid w:val="76950733"/>
    <w:multiLevelType w:val="multilevel"/>
    <w:tmpl w:val="C236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F145EC"/>
    <w:multiLevelType w:val="multilevel"/>
    <w:tmpl w:val="49F4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FF652F7"/>
    <w:multiLevelType w:val="multilevel"/>
    <w:tmpl w:val="198C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819815">
    <w:abstractNumId w:val="7"/>
  </w:num>
  <w:num w:numId="2" w16cid:durableId="29958929">
    <w:abstractNumId w:val="30"/>
  </w:num>
  <w:num w:numId="3" w16cid:durableId="375206866">
    <w:abstractNumId w:val="32"/>
  </w:num>
  <w:num w:numId="4" w16cid:durableId="1032267639">
    <w:abstractNumId w:val="14"/>
  </w:num>
  <w:num w:numId="5" w16cid:durableId="1694989216">
    <w:abstractNumId w:val="15"/>
  </w:num>
  <w:num w:numId="6" w16cid:durableId="1752239286">
    <w:abstractNumId w:val="6"/>
  </w:num>
  <w:num w:numId="7" w16cid:durableId="1094134849">
    <w:abstractNumId w:val="26"/>
  </w:num>
  <w:num w:numId="8" w16cid:durableId="1282146912">
    <w:abstractNumId w:val="4"/>
  </w:num>
  <w:num w:numId="9" w16cid:durableId="495069882">
    <w:abstractNumId w:val="24"/>
  </w:num>
  <w:num w:numId="10" w16cid:durableId="1938445091">
    <w:abstractNumId w:val="25"/>
  </w:num>
  <w:num w:numId="11" w16cid:durableId="466751448">
    <w:abstractNumId w:val="13"/>
  </w:num>
  <w:num w:numId="12" w16cid:durableId="1532106243">
    <w:abstractNumId w:val="1"/>
  </w:num>
  <w:num w:numId="13" w16cid:durableId="1886721712">
    <w:abstractNumId w:val="17"/>
  </w:num>
  <w:num w:numId="14" w16cid:durableId="1107386608">
    <w:abstractNumId w:val="2"/>
  </w:num>
  <w:num w:numId="15" w16cid:durableId="1958563275">
    <w:abstractNumId w:val="19"/>
  </w:num>
  <w:num w:numId="16" w16cid:durableId="1985427901">
    <w:abstractNumId w:val="10"/>
  </w:num>
  <w:num w:numId="17" w16cid:durableId="2015299007">
    <w:abstractNumId w:val="18"/>
  </w:num>
  <w:num w:numId="18" w16cid:durableId="1629775732">
    <w:abstractNumId w:val="11"/>
  </w:num>
  <w:num w:numId="19" w16cid:durableId="2049328632">
    <w:abstractNumId w:val="5"/>
  </w:num>
  <w:num w:numId="20" w16cid:durableId="1494564416">
    <w:abstractNumId w:val="31"/>
  </w:num>
  <w:num w:numId="21" w16cid:durableId="309794333">
    <w:abstractNumId w:val="21"/>
  </w:num>
  <w:num w:numId="22" w16cid:durableId="1678968790">
    <w:abstractNumId w:val="9"/>
  </w:num>
  <w:num w:numId="23" w16cid:durableId="384838547">
    <w:abstractNumId w:val="22"/>
  </w:num>
  <w:num w:numId="24" w16cid:durableId="241721383">
    <w:abstractNumId w:val="23"/>
  </w:num>
  <w:num w:numId="25" w16cid:durableId="1347514347">
    <w:abstractNumId w:val="33"/>
  </w:num>
  <w:num w:numId="26" w16cid:durableId="1669287654">
    <w:abstractNumId w:val="27"/>
  </w:num>
  <w:num w:numId="27" w16cid:durableId="1332835973">
    <w:abstractNumId w:val="0"/>
  </w:num>
  <w:num w:numId="28" w16cid:durableId="1708682119">
    <w:abstractNumId w:val="3"/>
  </w:num>
  <w:num w:numId="29" w16cid:durableId="2001079400">
    <w:abstractNumId w:val="29"/>
  </w:num>
  <w:num w:numId="30" w16cid:durableId="131407196">
    <w:abstractNumId w:val="28"/>
  </w:num>
  <w:num w:numId="31" w16cid:durableId="1493988897">
    <w:abstractNumId w:val="8"/>
  </w:num>
  <w:num w:numId="32" w16cid:durableId="929855697">
    <w:abstractNumId w:val="12"/>
  </w:num>
  <w:num w:numId="33" w16cid:durableId="1087195866">
    <w:abstractNumId w:val="16"/>
  </w:num>
  <w:num w:numId="34" w16cid:durableId="18324031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253"/>
    <w:rsid w:val="00053EA2"/>
    <w:rsid w:val="00125771"/>
    <w:rsid w:val="002307AB"/>
    <w:rsid w:val="0023741D"/>
    <w:rsid w:val="00542632"/>
    <w:rsid w:val="008F3448"/>
    <w:rsid w:val="00935253"/>
    <w:rsid w:val="00A31A18"/>
    <w:rsid w:val="00B30C05"/>
    <w:rsid w:val="00BD7967"/>
    <w:rsid w:val="00D51C1B"/>
    <w:rsid w:val="00E0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35772"/>
  <w15:chartTrackingRefBased/>
  <w15:docId w15:val="{06F257A0-5EE8-4241-9BD6-632029235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31A18"/>
    <w:pPr>
      <w:keepNext/>
      <w:keepLines/>
      <w:numPr>
        <w:ilvl w:val="1"/>
        <w:numId w:val="2"/>
      </w:numPr>
      <w:spacing w:before="160" w:after="80"/>
      <w:ind w:left="792" w:hanging="432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5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35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31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35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35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35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25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42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42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6xodba4j40">
    <w:name w:val="a_6xodb_a4j40"/>
    <w:basedOn w:val="DefaultParagraphFont"/>
    <w:rsid w:val="00542632"/>
  </w:style>
  <w:style w:type="character" w:styleId="Hyperlink">
    <w:name w:val="Hyperlink"/>
    <w:basedOn w:val="DefaultParagraphFont"/>
    <w:uiPriority w:val="99"/>
    <w:semiHidden/>
    <w:unhideWhenUsed/>
    <w:rsid w:val="0054263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42632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542632"/>
    <w:rPr>
      <w:b/>
      <w:bCs/>
    </w:rPr>
  </w:style>
  <w:style w:type="paragraph" w:customStyle="1" w:styleId="nospacingabove">
    <w:name w:val="nospacingabove"/>
    <w:basedOn w:val="Normal"/>
    <w:rsid w:val="00542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p-mseditorfix">
    <w:name w:val="sp-mseditorfix"/>
    <w:basedOn w:val="DefaultParagraphFont"/>
    <w:rsid w:val="00542632"/>
  </w:style>
  <w:style w:type="character" w:styleId="HTMLCode">
    <w:name w:val="HTML Code"/>
    <w:basedOn w:val="DefaultParagraphFont"/>
    <w:uiPriority w:val="99"/>
    <w:semiHidden/>
    <w:unhideWhenUsed/>
    <w:rsid w:val="0054263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26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263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fontcolorred">
    <w:name w:val="fontcolorred"/>
    <w:basedOn w:val="DefaultParagraphFont"/>
    <w:rsid w:val="00542632"/>
  </w:style>
  <w:style w:type="character" w:customStyle="1" w:styleId="cm-identifier">
    <w:name w:val="cm-identifier"/>
    <w:basedOn w:val="DefaultParagraphFont"/>
    <w:rsid w:val="00542632"/>
  </w:style>
  <w:style w:type="character" w:customStyle="1" w:styleId="cm-operator">
    <w:name w:val="cm-operator"/>
    <w:basedOn w:val="DefaultParagraphFont"/>
    <w:rsid w:val="00542632"/>
  </w:style>
  <w:style w:type="character" w:customStyle="1" w:styleId="cm-punctuation">
    <w:name w:val="cm-punctuation"/>
    <w:basedOn w:val="DefaultParagraphFont"/>
    <w:rsid w:val="00542632"/>
  </w:style>
  <w:style w:type="character" w:customStyle="1" w:styleId="cm-number">
    <w:name w:val="cm-number"/>
    <w:basedOn w:val="DefaultParagraphFont"/>
    <w:rsid w:val="00542632"/>
  </w:style>
  <w:style w:type="character" w:customStyle="1" w:styleId="cm-variable-2">
    <w:name w:val="cm-variable-2"/>
    <w:basedOn w:val="DefaultParagraphFont"/>
    <w:rsid w:val="00542632"/>
  </w:style>
  <w:style w:type="character" w:customStyle="1" w:styleId="cm-error">
    <w:name w:val="cm-error"/>
    <w:basedOn w:val="DefaultParagraphFont"/>
    <w:rsid w:val="00542632"/>
  </w:style>
  <w:style w:type="character" w:customStyle="1" w:styleId="cm-comment">
    <w:name w:val="cm-comment"/>
    <w:basedOn w:val="DefaultParagraphFont"/>
    <w:rsid w:val="00542632"/>
  </w:style>
  <w:style w:type="character" w:customStyle="1" w:styleId="fontcolorneutraldark">
    <w:name w:val="fontcolorneutraldark"/>
    <w:basedOn w:val="DefaultParagraphFont"/>
    <w:rsid w:val="00542632"/>
  </w:style>
  <w:style w:type="character" w:customStyle="1" w:styleId="cm-builtin">
    <w:name w:val="cm-builtin"/>
    <w:basedOn w:val="DefaultParagraphFont"/>
    <w:rsid w:val="00542632"/>
  </w:style>
  <w:style w:type="character" w:customStyle="1" w:styleId="cm-string">
    <w:name w:val="cm-string"/>
    <w:basedOn w:val="DefaultParagraphFont"/>
    <w:rsid w:val="00542632"/>
  </w:style>
  <w:style w:type="character" w:customStyle="1" w:styleId="cm-keyword">
    <w:name w:val="cm-keyword"/>
    <w:basedOn w:val="DefaultParagraphFont"/>
    <w:rsid w:val="005426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nfluence.srv.westpac.com.au/display/MD/Mac+OS+Setup" TargetMode="External"/><Relationship Id="rId21" Type="http://schemas.openxmlformats.org/officeDocument/2006/relationships/hyperlink" Target="http://westpacgroup.com/" TargetMode="External"/><Relationship Id="rId42" Type="http://schemas.openxmlformats.org/officeDocument/2006/relationships/hyperlink" Target="https://confluence.srv.westpac.com.au/display/MESH/Westpac+Mesh+UI+Developer" TargetMode="External"/><Relationship Id="rId47" Type="http://schemas.openxmlformats.org/officeDocument/2006/relationships/hyperlink" Target="https://confluence.srv.westpac.com.au/display/ARTC/Development+Flow" TargetMode="External"/><Relationship Id="rId63" Type="http://schemas.openxmlformats.org/officeDocument/2006/relationships/hyperlink" Target="https://confluence.srv.westpac.com.au/display/MESH/Homebrew" TargetMode="External"/><Relationship Id="rId68" Type="http://schemas.openxmlformats.org/officeDocument/2006/relationships/hyperlink" Target="https://artifactory.srv.westpac.com.au/" TargetMode="External"/><Relationship Id="rId2" Type="http://schemas.openxmlformats.org/officeDocument/2006/relationships/styles" Target="styles.xml"/><Relationship Id="rId16" Type="http://schemas.openxmlformats.org/officeDocument/2006/relationships/hyperlink" Target="https://jira.srv.westpac.com.au/secure/RapidBoard.jspa?rapidView=93957" TargetMode="External"/><Relationship Id="rId29" Type="http://schemas.openxmlformats.org/officeDocument/2006/relationships/hyperlink" Target="https://confluence.srv.westpac.com.au/display/ARTC/Learning+Plan" TargetMode="External"/><Relationship Id="rId11" Type="http://schemas.openxmlformats.org/officeDocument/2006/relationships/hyperlink" Target="https://confluence.srv.westpac.com.au/display/ARTC/Tools+and+Links" TargetMode="External"/><Relationship Id="rId24" Type="http://schemas.openxmlformats.org/officeDocument/2006/relationships/hyperlink" Target="https://cmibvj.axshare.com/" TargetMode="External"/><Relationship Id="rId32" Type="http://schemas.openxmlformats.org/officeDocument/2006/relationships/hyperlink" Target="https://confluence.srv.westpac.com.au/display/MESH/2.1+User+access+requests" TargetMode="External"/><Relationship Id="rId37" Type="http://schemas.openxmlformats.org/officeDocument/2006/relationships/hyperlink" Target="https://service.authbridge.westpacgroup.com/idmdash/" TargetMode="External"/><Relationship Id="rId40" Type="http://schemas.openxmlformats.org/officeDocument/2006/relationships/hyperlink" Target="https://confluence.srv.westpac.com.au/display/~M135996" TargetMode="External"/><Relationship Id="rId45" Type="http://schemas.openxmlformats.org/officeDocument/2006/relationships/hyperlink" Target="https://confluence.srv.westpac.com.au/display/ARTC/Mac+Setup" TargetMode="External"/><Relationship Id="rId53" Type="http://schemas.openxmlformats.org/officeDocument/2006/relationships/hyperlink" Target="http://westpac.com.au/" TargetMode="External"/><Relationship Id="rId58" Type="http://schemas.openxmlformats.org/officeDocument/2006/relationships/hyperlink" Target="https://service.authbridge.westpacgroup.com/idmdash/" TargetMode="External"/><Relationship Id="rId66" Type="http://schemas.openxmlformats.org/officeDocument/2006/relationships/hyperlink" Target="https://confluence.srv.westpac.com.au/display/MD/Mac+OS+Setup" TargetMode="External"/><Relationship Id="rId74" Type="http://schemas.openxmlformats.org/officeDocument/2006/relationships/theme" Target="theme/theme1.xml"/><Relationship Id="rId5" Type="http://schemas.openxmlformats.org/officeDocument/2006/relationships/hyperlink" Target="https://confluence.srv.westpac.com.au/pages/releaseview.action?pageId=83855459" TargetMode="External"/><Relationship Id="rId61" Type="http://schemas.openxmlformats.org/officeDocument/2006/relationships/hyperlink" Target="https://wbc.splunkcloud.com/" TargetMode="External"/><Relationship Id="rId19" Type="http://schemas.openxmlformats.org/officeDocument/2006/relationships/hyperlink" Target="https://prod.pdir.westpac.com.au/PeopleDirectory/v2/Profile" TargetMode="External"/><Relationship Id="rId14" Type="http://schemas.openxmlformats.org/officeDocument/2006/relationships/hyperlink" Target="https://www.dev1.ui.westpac.com.au/galaxy" TargetMode="External"/><Relationship Id="rId22" Type="http://schemas.openxmlformats.org/officeDocument/2006/relationships/hyperlink" Target="http://westpacgroup.com/" TargetMode="External"/><Relationship Id="rId27" Type="http://schemas.openxmlformats.org/officeDocument/2006/relationships/hyperlink" Target="https://confluence.srv.westpac.com.au/display/MD/Nodejs+Development+with+WSL+MeshDev+Distro" TargetMode="External"/><Relationship Id="rId30" Type="http://schemas.openxmlformats.org/officeDocument/2006/relationships/hyperlink" Target="https://confluence.srv.westpac.com.au/pages/viewpage.action?pageId=1864517763" TargetMode="External"/><Relationship Id="rId35" Type="http://schemas.openxmlformats.org/officeDocument/2006/relationships/hyperlink" Target="https://confluence.srv.westpac.com.au/display/ARTC/Technical+Design+-+W1C+Channels+UI" TargetMode="External"/><Relationship Id="rId43" Type="http://schemas.openxmlformats.org/officeDocument/2006/relationships/hyperlink" Target="https://bitbucket.srv.westpac.com.au/projects/WDP/repos/showcase-singlepageapplication/browse" TargetMode="External"/><Relationship Id="rId48" Type="http://schemas.openxmlformats.org/officeDocument/2006/relationships/hyperlink" Target="https://confluence.srv.westpac.com.au/display/public/DPKB/Git+Commit+Standards" TargetMode="External"/><Relationship Id="rId56" Type="http://schemas.openxmlformats.org/officeDocument/2006/relationships/hyperlink" Target="https://jfrog.com/help/r/platform-api-key-deprecation-and-the-new-reference-tokens/introducing-jfrog-access-and-identity-tokens" TargetMode="External"/><Relationship Id="rId64" Type="http://schemas.openxmlformats.org/officeDocument/2006/relationships/hyperlink" Target="https://confluence.srv.westpac.com.au/display/MESH/2.2+Node.js+installation+and+setup?preview=/1203279524/1297806129/wbc-ssl-ca-trust.pem" TargetMode="External"/><Relationship Id="rId69" Type="http://schemas.openxmlformats.org/officeDocument/2006/relationships/hyperlink" Target="https://confluence.srv.westpac.com.au/display/MESH/3.1.1+MFE+Getting+Started" TargetMode="External"/><Relationship Id="rId8" Type="http://schemas.openxmlformats.org/officeDocument/2006/relationships/hyperlink" Target="https://intranet.westpacgroup.com.au/wbg/tools-and-resources/systems/eacademy" TargetMode="External"/><Relationship Id="rId51" Type="http://schemas.openxmlformats.org/officeDocument/2006/relationships/hyperlink" Target="https://confluence.srv.westpac.com.au/display/ETS/Pull+Request+Process" TargetMode="External"/><Relationship Id="rId72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hyperlink" Target="https://1sxdhw.axshare.com/" TargetMode="External"/><Relationship Id="rId17" Type="http://schemas.openxmlformats.org/officeDocument/2006/relationships/hyperlink" Target="https://jira.srv.westpac.com.au/secure/RapidBoard.jspa?rapidView=95066" TargetMode="External"/><Relationship Id="rId25" Type="http://schemas.openxmlformats.org/officeDocument/2006/relationships/hyperlink" Target="https://confluence.srv.westpac.com.au/display/MD/Mac+OS+Setup" TargetMode="External"/><Relationship Id="rId33" Type="http://schemas.openxmlformats.org/officeDocument/2006/relationships/hyperlink" Target="https://confluence.srv.westpac.com.au/display/MESH/How+to+Request+Splunk+Access?src=contextnavpagetreemode" TargetMode="External"/><Relationship Id="rId38" Type="http://schemas.openxmlformats.org/officeDocument/2006/relationships/image" Target="media/image1.png"/><Relationship Id="rId46" Type="http://schemas.openxmlformats.org/officeDocument/2006/relationships/hyperlink" Target="https://confluence.srv.westpac.com.au/display/MESH/Install+Postman" TargetMode="External"/><Relationship Id="rId59" Type="http://schemas.openxmlformats.org/officeDocument/2006/relationships/hyperlink" Target="https://service.authbridge.westpacgroup.com/idmdash/" TargetMode="External"/><Relationship Id="rId67" Type="http://schemas.openxmlformats.org/officeDocument/2006/relationships/hyperlink" Target="https://artifactory.srv.westpac.com.au/ui/login/" TargetMode="External"/><Relationship Id="rId20" Type="http://schemas.openxmlformats.org/officeDocument/2006/relationships/hyperlink" Target="https://sm2.sn.westpac.com.au/wbgtechserviceportal?id=sc_cat_item&amp;sys_id=a6528904db8c7c10e0e5f132f396191e%20" TargetMode="External"/><Relationship Id="rId41" Type="http://schemas.openxmlformats.org/officeDocument/2006/relationships/hyperlink" Target="https://confluence.srv.westpac.com.au/display/MESH/Westpac+Mesh+Core+Developer" TargetMode="External"/><Relationship Id="rId54" Type="http://schemas.openxmlformats.org/officeDocument/2006/relationships/hyperlink" Target="https://artifactory.srv.westpac.com.au/artifactory/api/npm/wdp-001_npm_virtual" TargetMode="External"/><Relationship Id="rId62" Type="http://schemas.openxmlformats.org/officeDocument/2006/relationships/hyperlink" Target="https://artifactory.srv.westpac.com.au/ui/login/" TargetMode="External"/><Relationship Id="rId70" Type="http://schemas.openxmlformats.org/officeDocument/2006/relationships/hyperlink" Target="https://intranet.westpacgroup.com.au/wbg/tools-and-resources/systems/peoplehq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ntranet.westpacgroup.com.au/wbg/help/group-security/security-access-request-facility" TargetMode="External"/><Relationship Id="rId15" Type="http://schemas.openxmlformats.org/officeDocument/2006/relationships/hyperlink" Target="https://www.sit1.ui.westpac.com.au/galaxy" TargetMode="External"/><Relationship Id="rId23" Type="http://schemas.openxmlformats.org/officeDocument/2006/relationships/hyperlink" Target="https://dstsb2.axshare.com/" TargetMode="External"/><Relationship Id="rId28" Type="http://schemas.openxmlformats.org/officeDocument/2006/relationships/hyperlink" Target="https://confluence.srv.westpac.com.au/display/MESH/MeshDev+WSL" TargetMode="External"/><Relationship Id="rId36" Type="http://schemas.openxmlformats.org/officeDocument/2006/relationships/hyperlink" Target="https://confluence.srv.westpac.com.au/pages/viewpage.action?pageId=1518308068" TargetMode="External"/><Relationship Id="rId49" Type="http://schemas.openxmlformats.org/officeDocument/2006/relationships/hyperlink" Target="https://confluence.srv.westpac.com.au/pages/viewpage.action?pageId=1203279537" TargetMode="External"/><Relationship Id="rId57" Type="http://schemas.openxmlformats.org/officeDocument/2006/relationships/hyperlink" Target="https://intranet.westpacgroup.com.au/wbg/tools-and-resources/systems/eacademy" TargetMode="External"/><Relationship Id="rId10" Type="http://schemas.openxmlformats.org/officeDocument/2006/relationships/hyperlink" Target="https://confluence.srv.westpac.com.au/pages/viewpage.action?pageId=1409179159" TargetMode="External"/><Relationship Id="rId31" Type="http://schemas.openxmlformats.org/officeDocument/2006/relationships/hyperlink" Target="https://confluence.srv.westpac.com.au/pages/releaseview.action?pageId=83855459" TargetMode="External"/><Relationship Id="rId44" Type="http://schemas.openxmlformats.org/officeDocument/2006/relationships/hyperlink" Target="https://bitbucket.srv.westpac.com.au/projects/WDP/repos/showcase-reference-microfrontend/browse" TargetMode="External"/><Relationship Id="rId52" Type="http://schemas.openxmlformats.org/officeDocument/2006/relationships/hyperlink" Target="https://confluence.srv.westpac.com.au/display/MESH/Monitoring+in+westpac+Mesh" TargetMode="External"/><Relationship Id="rId60" Type="http://schemas.openxmlformats.org/officeDocument/2006/relationships/hyperlink" Target="https://confluence.srv.westpac.com.au/pages/releaseview.action?pageId=83855459" TargetMode="External"/><Relationship Id="rId65" Type="http://schemas.openxmlformats.org/officeDocument/2006/relationships/hyperlink" Target="https://confluence.srv.westpac.com.au/display/MESH/2.2+Node.js+installation+and+setup" TargetMode="External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nfluence.srv.westpac.com.au/pages/viewpage.action?pageId=1398125444" TargetMode="External"/><Relationship Id="rId13" Type="http://schemas.openxmlformats.org/officeDocument/2006/relationships/hyperlink" Target="https://app.axure.cloud/app/project/1sxdhw/overview" TargetMode="External"/><Relationship Id="rId18" Type="http://schemas.openxmlformats.org/officeDocument/2006/relationships/hyperlink" Target="https://intranet.westpacgroup.com.au/wbg/home" TargetMode="External"/><Relationship Id="rId39" Type="http://schemas.openxmlformats.org/officeDocument/2006/relationships/hyperlink" Target="https://service.authbridge.westpacgroup.com/idmdash/" TargetMode="External"/><Relationship Id="rId34" Type="http://schemas.openxmlformats.org/officeDocument/2006/relationships/hyperlink" Target="https://aus01.safelinks.protection.outlook.com/?url=https://snprodwestpac.service-now.com/wbgtechserviceportal?id%3Dsc_cat_item%26sys_id%3Dbcb5321f1b00f410b1b6624c274bcb83&amp;data=05%7c02%7cbobby.joseph%40westpac.com.au%7ccaae2325dbde48bbdf8908dc23a2c817%7c57c64fd466ca49f5ab382e67ef58e724%7c0%7c0%7c638424429240400959%7cUnknown%7cTWFpbGZsb3d8eyJWIjoiMC4wLjAwMDAiLCJQIjoiV2luMzIiLCJBTiI6Ik1haWwiLCJXVCI6Mn0%3D%7c0%7c%7c%7c&amp;sdata=FQeaKRaATjja8yLbv2wQOkDFtTr6L1ooaqY8t0xDmyI%3D&amp;reserved=0" TargetMode="External"/><Relationship Id="rId50" Type="http://schemas.openxmlformats.org/officeDocument/2006/relationships/hyperlink" Target="https://confluence.srv.westpac.com.au/display/ETS/Branching+Strategy" TargetMode="External"/><Relationship Id="rId55" Type="http://schemas.openxmlformats.org/officeDocument/2006/relationships/hyperlink" Target="http://artifactory.srv.westpac.com.au/artifactory/api/npm/:_authToken=cmVmdGtuOjAxOjE3MzI3NjAzMjA6ZlM5ZllZR1VsU3FyZVlod0ZQdVZZcG1XcW5O" TargetMode="External"/><Relationship Id="rId7" Type="http://schemas.openxmlformats.org/officeDocument/2006/relationships/hyperlink" Target="https://intranet.westpacgroup.com.au/wbg/business-areas/group-functions/technology/group-telco/email-setup" TargetMode="External"/><Relationship Id="rId71" Type="http://schemas.openxmlformats.org/officeDocument/2006/relationships/hyperlink" Target="https://confluence.srv.westpac.com.au/display/MD/Mac+OS+Setu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3224</Words>
  <Characters>21735</Characters>
  <Application>Microsoft Office Word</Application>
  <DocSecurity>0</DocSecurity>
  <Lines>905</Lines>
  <Paragraphs>779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Luo</dc:creator>
  <cp:keywords/>
  <dc:description/>
  <cp:lastModifiedBy>Greg Luo</cp:lastModifiedBy>
  <cp:revision>4</cp:revision>
  <dcterms:created xsi:type="dcterms:W3CDTF">2025-10-22T23:27:00Z</dcterms:created>
  <dcterms:modified xsi:type="dcterms:W3CDTF">2026-03-19T12:07:00Z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555cfae-cb2a-4680-b088-01ee30167f3b_Enabled">
    <vt:lpwstr>true</vt:lpwstr>
  </property>
  <property fmtid="{D5CDD505-2E9C-101B-9397-08002B2CF9AE}" pid="3" name="MSIP_Label_6555cfae-cb2a-4680-b088-01ee30167f3b_SetDate">
    <vt:lpwstr>2025-10-22T23:32:15Z</vt:lpwstr>
  </property>
  <property fmtid="{D5CDD505-2E9C-101B-9397-08002B2CF9AE}" pid="4" name="MSIP_Label_6555cfae-cb2a-4680-b088-01ee30167f3b_Method">
    <vt:lpwstr>Privileged</vt:lpwstr>
  </property>
  <property fmtid="{D5CDD505-2E9C-101B-9397-08002B2CF9AE}" pid="5" name="MSIP_Label_6555cfae-cb2a-4680-b088-01ee30167f3b_Name">
    <vt:lpwstr>General Business</vt:lpwstr>
  </property>
  <property fmtid="{D5CDD505-2E9C-101B-9397-08002B2CF9AE}" pid="6" name="MSIP_Label_6555cfae-cb2a-4680-b088-01ee30167f3b_SiteId">
    <vt:lpwstr>57c64fd4-66ca-49f5-ab38-2e67ef58e724</vt:lpwstr>
  </property>
  <property fmtid="{D5CDD505-2E9C-101B-9397-08002B2CF9AE}" pid="7" name="MSIP_Label_6555cfae-cb2a-4680-b088-01ee30167f3b_ActionId">
    <vt:lpwstr>be4d9936-3100-46b1-ae80-58e272e3e266</vt:lpwstr>
  </property>
  <property fmtid="{D5CDD505-2E9C-101B-9397-08002B2CF9AE}" pid="8" name="MSIP_Label_6555cfae-cb2a-4680-b088-01ee30167f3b_ContentBits">
    <vt:lpwstr>0</vt:lpwstr>
  </property>
  <property fmtid="{D5CDD505-2E9C-101B-9397-08002B2CF9AE}" pid="9" name="MSIP_Label_6555cfae-cb2a-4680-b088-01ee30167f3b_Tag">
    <vt:lpwstr>50, 0, 1, 1</vt:lpwstr>
  </property>
</Properties>
</file>