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02613" w:rsidRDefault="00202613" w:rsidP="00202613">
      <w:pPr>
        <w:pStyle w:val="BodyText"/>
        <w:spacing w:after="0"/>
        <w:jc w:val="right"/>
        <w:rPr>
          <w:color w:val="000000"/>
          <w:sz w:val="22"/>
        </w:rPr>
      </w:pPr>
      <w:r>
        <w:rPr>
          <w:color w:val="000000"/>
          <w:sz w:val="28"/>
          <w:szCs w:val="28"/>
          <w:u w:val="single"/>
        </w:rPr>
        <w:t>Team Pluvali</w:t>
      </w:r>
    </w:p>
    <w:p w:rsidR="00202613" w:rsidRDefault="00202613" w:rsidP="00202613">
      <w:pPr>
        <w:pStyle w:val="BodyText"/>
        <w:spacing w:after="0"/>
        <w:jc w:val="right"/>
        <w:rPr>
          <w:color w:val="000000"/>
          <w:sz w:val="22"/>
        </w:rPr>
      </w:pPr>
      <w:r>
        <w:rPr>
          <w:color w:val="000000"/>
          <w:sz w:val="22"/>
        </w:rPr>
        <w:t>Alex Davis</w:t>
      </w:r>
    </w:p>
    <w:p w:rsidR="00202613" w:rsidRDefault="00202613" w:rsidP="00202613">
      <w:pPr>
        <w:pStyle w:val="BodyText"/>
        <w:spacing w:after="0"/>
        <w:jc w:val="right"/>
        <w:rPr>
          <w:color w:val="000000"/>
          <w:sz w:val="22"/>
        </w:rPr>
      </w:pPr>
      <w:r>
        <w:rPr>
          <w:color w:val="000000"/>
          <w:sz w:val="22"/>
        </w:rPr>
        <w:t>Steve Kosovich</w:t>
      </w:r>
    </w:p>
    <w:p w:rsidR="00202613" w:rsidRDefault="00202613" w:rsidP="00202613">
      <w:pPr>
        <w:pStyle w:val="BodyText"/>
        <w:spacing w:after="0"/>
        <w:jc w:val="right"/>
        <w:rPr>
          <w:color w:val="000000"/>
          <w:sz w:val="22"/>
          <w:lang w:val="de-DE"/>
        </w:rPr>
      </w:pPr>
      <w:r w:rsidRPr="00523EFB">
        <w:rPr>
          <w:color w:val="000000"/>
          <w:sz w:val="22"/>
          <w:lang w:val="de-DE"/>
        </w:rPr>
        <w:t>Tim Leikam</w:t>
      </w:r>
    </w:p>
    <w:p w:rsidR="00202613" w:rsidRDefault="00202613" w:rsidP="00202613">
      <w:pPr>
        <w:pStyle w:val="BodyText"/>
        <w:spacing w:after="0"/>
        <w:jc w:val="right"/>
        <w:rPr>
          <w:color w:val="000000"/>
          <w:sz w:val="22"/>
          <w:lang w:val="de-DE"/>
        </w:rPr>
      </w:pPr>
      <w:r>
        <w:rPr>
          <w:color w:val="000000"/>
          <w:sz w:val="22"/>
          <w:lang w:val="de-DE"/>
        </w:rPr>
        <w:t>Greg Martini</w:t>
      </w:r>
    </w:p>
    <w:p w:rsidR="00202613" w:rsidRDefault="00202613" w:rsidP="00202613">
      <w:pPr>
        <w:pStyle w:val="BodyText"/>
        <w:spacing w:after="0"/>
        <w:jc w:val="right"/>
        <w:rPr>
          <w:color w:val="000000"/>
          <w:sz w:val="22"/>
          <w:lang w:val="de-DE"/>
        </w:rPr>
      </w:pPr>
    </w:p>
    <w:p w:rsidR="00202613" w:rsidRPr="00523EFB" w:rsidRDefault="00202613" w:rsidP="00202613">
      <w:pPr>
        <w:pStyle w:val="BodyText"/>
        <w:spacing w:after="0"/>
        <w:jc w:val="right"/>
        <w:rPr>
          <w:color w:val="000000"/>
          <w:sz w:val="22"/>
          <w:lang w:val="de-DE"/>
        </w:rPr>
      </w:pPr>
      <w:r>
        <w:rPr>
          <w:color w:val="000000"/>
          <w:sz w:val="22"/>
          <w:lang w:val="de-DE"/>
        </w:rPr>
        <w:t>Debra Parcheta</w:t>
      </w:r>
    </w:p>
    <w:p w:rsidR="00202613" w:rsidRDefault="00202613" w:rsidP="00202613">
      <w:pPr>
        <w:pStyle w:val="BodyText"/>
        <w:spacing w:after="0"/>
        <w:jc w:val="right"/>
        <w:rPr>
          <w:color w:val="000000"/>
          <w:sz w:val="22"/>
        </w:rPr>
      </w:pPr>
      <w:r>
        <w:rPr>
          <w:color w:val="000000"/>
          <w:sz w:val="22"/>
        </w:rPr>
        <w:t>Katie Taliercio</w:t>
      </w:r>
    </w:p>
    <w:p w:rsidR="00202613" w:rsidRDefault="00202613" w:rsidP="00202613">
      <w:pPr>
        <w:pStyle w:val="BodyText"/>
        <w:spacing w:after="0"/>
        <w:rPr>
          <w:color w:val="000000"/>
          <w:sz w:val="22"/>
        </w:rPr>
      </w:pPr>
    </w:p>
    <w:p w:rsidR="00202613" w:rsidRDefault="00202613" w:rsidP="00202613">
      <w:pPr>
        <w:pStyle w:val="BodyText"/>
        <w:spacing w:after="0"/>
        <w:jc w:val="center"/>
        <w:rPr>
          <w:color w:val="000000"/>
          <w:u w:val="single"/>
        </w:rPr>
      </w:pPr>
      <w:r>
        <w:rPr>
          <w:color w:val="000000"/>
          <w:sz w:val="36"/>
          <w:szCs w:val="36"/>
        </w:rPr>
        <w:t>Coping Skills Game: Detailed Testing Instructions</w:t>
      </w:r>
    </w:p>
    <w:p w:rsidR="00202613" w:rsidRDefault="00202613" w:rsidP="00202613">
      <w:pPr>
        <w:pStyle w:val="BodyText"/>
        <w:spacing w:after="0"/>
        <w:rPr>
          <w:color w:val="000000"/>
        </w:rPr>
      </w:pPr>
      <w:r>
        <w:rPr>
          <w:color w:val="000000"/>
          <w:u w:val="single"/>
        </w:rPr>
        <w:t>Steps:</w:t>
      </w:r>
    </w:p>
    <w:p w:rsidR="00202613" w:rsidRDefault="00202613" w:rsidP="00202613">
      <w:pPr>
        <w:pStyle w:val="BodyText"/>
        <w:spacing w:after="0"/>
        <w:rPr>
          <w:color w:val="000000"/>
        </w:rPr>
      </w:pPr>
    </w:p>
    <w:p w:rsidR="00202613" w:rsidRDefault="00202613" w:rsidP="00202613">
      <w:pPr>
        <w:pStyle w:val="BodyText"/>
        <w:spacing w:after="0"/>
        <w:rPr>
          <w:color w:val="000000"/>
        </w:rPr>
      </w:pPr>
      <w:r>
        <w:rPr>
          <w:color w:val="000000"/>
        </w:rPr>
        <w:t>1) Turn on and log in to a computer or tablet.</w:t>
      </w:r>
    </w:p>
    <w:p w:rsidR="00202613" w:rsidRDefault="00202613" w:rsidP="00202613">
      <w:pPr>
        <w:pStyle w:val="BodyText"/>
        <w:spacing w:after="0"/>
        <w:rPr>
          <w:color w:val="000000"/>
        </w:rPr>
      </w:pPr>
    </w:p>
    <w:p w:rsidR="00202613" w:rsidRDefault="00202613" w:rsidP="00202613">
      <w:pPr>
        <w:pStyle w:val="BodyText"/>
        <w:spacing w:after="0"/>
        <w:rPr>
          <w:color w:val="000000"/>
        </w:rPr>
      </w:pPr>
      <w:r>
        <w:rPr>
          <w:color w:val="000000"/>
        </w:rPr>
        <w:t>2)While connected to the Internet, open a browser (Internet Explorer, Firefox, Chrome, Safari, etc.) and go to: http://coping.ddrcweb.com</w:t>
      </w:r>
    </w:p>
    <w:p w:rsidR="00202613" w:rsidRDefault="00202613" w:rsidP="00202613">
      <w:pPr>
        <w:pStyle w:val="BodyText"/>
        <w:spacing w:after="0"/>
      </w:pPr>
      <w:r>
        <w:rPr>
          <w:color w:val="000000"/>
        </w:rPr>
        <w:tab/>
      </w:r>
      <w:r>
        <w:rPr>
          <w:i/>
          <w:color w:val="000000"/>
        </w:rPr>
        <w:t>You can copy the link above and paste it in the URL, as shown below.</w:t>
      </w:r>
    </w:p>
    <w:p w:rsidR="00202613" w:rsidRDefault="00202613" w:rsidP="00202613">
      <w:pPr>
        <w:pStyle w:val="BodyText"/>
        <w:spacing w:after="0"/>
        <w:rPr>
          <w:color w:val="000000"/>
        </w:rPr>
      </w:pPr>
      <w:r>
        <w:rPr>
          <w:noProof/>
          <w:color w:val="000000"/>
          <w:lang w:eastAsia="en-US"/>
        </w:rPr>
        <w:drawing>
          <wp:inline distT="0" distB="0" distL="0" distR="0">
            <wp:extent cx="6324600" cy="355282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 cstate="print"/>
                    <a:srcRect/>
                    <a:stretch>
                      <a:fillRect/>
                    </a:stretch>
                  </pic:blipFill>
                  <pic:spPr bwMode="auto">
                    <a:xfrm>
                      <a:off x="0" y="0"/>
                      <a:ext cx="6324600" cy="3552825"/>
                    </a:xfrm>
                    <a:prstGeom prst="rect">
                      <a:avLst/>
                    </a:prstGeom>
                    <a:solidFill>
                      <a:srgbClr val="FFFFFF">
                        <a:alpha val="0"/>
                      </a:srgbClr>
                    </a:solidFill>
                    <a:ln w="9525">
                      <a:noFill/>
                      <a:miter lim="800000"/>
                      <a:headEnd/>
                      <a:tailEnd/>
                    </a:ln>
                  </pic:spPr>
                </pic:pic>
              </a:graphicData>
            </a:graphic>
          </wp:inline>
        </w:drawing>
      </w:r>
    </w:p>
    <w:p w:rsidR="00202613" w:rsidRDefault="00202613" w:rsidP="00202613">
      <w:pPr>
        <w:pStyle w:val="BodyText"/>
        <w:spacing w:after="0"/>
        <w:rPr>
          <w:color w:val="000000"/>
        </w:rPr>
      </w:pPr>
    </w:p>
    <w:p w:rsidR="00202613" w:rsidRDefault="00202613" w:rsidP="00202613">
      <w:pPr>
        <w:pStyle w:val="BodyText"/>
        <w:spacing w:after="0"/>
        <w:rPr>
          <w:color w:val="000000"/>
        </w:rPr>
      </w:pPr>
      <w:r>
        <w:rPr>
          <w:color w:val="000000"/>
        </w:rPr>
        <w:t>3) You are now ready to start testing the game! Click on "Create New Account!" to make your account,  log in using your newly made credentials, then navigate and test the game! When finished, log out and close your web browser.</w:t>
      </w:r>
    </w:p>
    <w:p w:rsidR="00202613" w:rsidRDefault="00202613" w:rsidP="00202613">
      <w:pPr>
        <w:pStyle w:val="BodyText"/>
        <w:spacing w:after="0"/>
      </w:pPr>
      <w:r>
        <w:rPr>
          <w:color w:val="000000"/>
        </w:rPr>
        <w:tab/>
      </w:r>
      <w:r>
        <w:rPr>
          <w:i/>
          <w:iCs/>
          <w:color w:val="000000"/>
        </w:rPr>
        <w:t xml:space="preserve">An example of how the homepage should look </w:t>
      </w:r>
      <w:r w:rsidR="00472D8D">
        <w:rPr>
          <w:i/>
          <w:iCs/>
          <w:color w:val="000000"/>
        </w:rPr>
        <w:t xml:space="preserve">when logged in </w:t>
      </w:r>
      <w:r>
        <w:rPr>
          <w:i/>
          <w:iCs/>
          <w:color w:val="000000"/>
        </w:rPr>
        <w:t>is shown below.</w:t>
      </w:r>
    </w:p>
    <w:p w:rsidR="00202613" w:rsidRDefault="00202613" w:rsidP="00202613">
      <w:pPr>
        <w:pStyle w:val="BodyText"/>
        <w:spacing w:after="0"/>
        <w:rPr>
          <w:color w:val="000000"/>
        </w:rPr>
      </w:pPr>
      <w:r>
        <w:rPr>
          <w:noProof/>
          <w:color w:val="000000"/>
          <w:lang w:eastAsia="en-US"/>
        </w:rPr>
        <w:lastRenderedPageBreak/>
        <w:drawing>
          <wp:inline distT="0" distB="0" distL="0" distR="0">
            <wp:extent cx="6324600" cy="35623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cstate="print"/>
                    <a:srcRect/>
                    <a:stretch>
                      <a:fillRect/>
                    </a:stretch>
                  </pic:blipFill>
                  <pic:spPr bwMode="auto">
                    <a:xfrm>
                      <a:off x="0" y="0"/>
                      <a:ext cx="6324600" cy="3562350"/>
                    </a:xfrm>
                    <a:prstGeom prst="rect">
                      <a:avLst/>
                    </a:prstGeom>
                    <a:solidFill>
                      <a:srgbClr val="FFFFFF">
                        <a:alpha val="0"/>
                      </a:srgbClr>
                    </a:solidFill>
                    <a:ln w="9525">
                      <a:noFill/>
                      <a:miter lim="800000"/>
                      <a:headEnd/>
                      <a:tailEnd/>
                    </a:ln>
                  </pic:spPr>
                </pic:pic>
              </a:graphicData>
            </a:graphic>
          </wp:inline>
        </w:drawing>
      </w:r>
    </w:p>
    <w:p w:rsidR="00202613" w:rsidRDefault="00202613" w:rsidP="00202613">
      <w:pPr>
        <w:pStyle w:val="BodyText"/>
        <w:spacing w:after="0"/>
        <w:rPr>
          <w:color w:val="000000"/>
        </w:rPr>
      </w:pPr>
    </w:p>
    <w:p w:rsidR="00202613" w:rsidRDefault="00202613" w:rsidP="00202613">
      <w:pPr>
        <w:pStyle w:val="BodyText"/>
        <w:spacing w:after="0"/>
        <w:rPr>
          <w:color w:val="000000"/>
        </w:rPr>
      </w:pPr>
    </w:p>
    <w:p w:rsidR="00202613" w:rsidRDefault="00202613" w:rsidP="00202613">
      <w:pPr>
        <w:pStyle w:val="BodyText"/>
        <w:spacing w:after="0"/>
        <w:rPr>
          <w:color w:val="000000"/>
        </w:rPr>
      </w:pPr>
    </w:p>
    <w:p w:rsidR="00202613" w:rsidRDefault="00202613" w:rsidP="00202613">
      <w:pPr>
        <w:pStyle w:val="BodyText"/>
        <w:spacing w:after="0"/>
      </w:pPr>
      <w:r>
        <w:rPr>
          <w:color w:val="000000"/>
        </w:rPr>
        <w:t>Note that for testing purposes, there are only two scenarios, and they are both listed under Television Problems. There is also a Scenario Editor in the administrator page to make new scenarios, but you must be signed in as the administrator. The testing in this plan does not include instructions on how to test the administrator page. Another document detailing how to use the administrator page will be given at a later time.</w:t>
      </w:r>
    </w:p>
    <w:p w:rsidR="00FF303B" w:rsidRPr="00202613" w:rsidRDefault="00FF303B" w:rsidP="00202613"/>
    <w:sectPr w:rsidR="00FF303B" w:rsidRPr="00202613" w:rsidSect="00BE4197">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5C541D"/>
    <w:rsid w:val="000730BA"/>
    <w:rsid w:val="00202613"/>
    <w:rsid w:val="00472D8D"/>
    <w:rsid w:val="00594E03"/>
    <w:rsid w:val="005C541D"/>
    <w:rsid w:val="007818A9"/>
    <w:rsid w:val="00BE4197"/>
    <w:rsid w:val="00CA0A2E"/>
    <w:rsid w:val="00EF3799"/>
    <w:rsid w:val="00FF30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7CC4"/>
    <w:pPr>
      <w:keepNext/>
      <w:suppressAutoHyphens/>
      <w:spacing w:after="200"/>
    </w:pPr>
  </w:style>
  <w:style w:type="paragraph" w:styleId="Heading1">
    <w:name w:val="heading 1"/>
    <w:basedOn w:val="Heading"/>
    <w:next w:val="Normal"/>
    <w:rsid w:val="009F7CC4"/>
    <w:pPr>
      <w:keepLines/>
      <w:spacing w:before="480"/>
      <w:outlineLvl w:val="0"/>
    </w:pPr>
    <w:rPr>
      <w:rFonts w:ascii="Calibri" w:eastAsia="Calibri" w:hAnsi="Calibri" w:cs="Calibri"/>
      <w:b/>
      <w:sz w:val="48"/>
      <w:szCs w:val="20"/>
    </w:rPr>
  </w:style>
  <w:style w:type="paragraph" w:styleId="Heading2">
    <w:name w:val="heading 2"/>
    <w:basedOn w:val="Heading"/>
    <w:next w:val="Normal"/>
    <w:rsid w:val="009F7CC4"/>
    <w:pPr>
      <w:keepLines/>
      <w:spacing w:before="360" w:after="80"/>
      <w:outlineLvl w:val="1"/>
    </w:pPr>
    <w:rPr>
      <w:rFonts w:ascii="Calibri" w:eastAsia="Calibri" w:hAnsi="Calibri" w:cs="Calibri"/>
      <w:b/>
      <w:sz w:val="36"/>
      <w:szCs w:val="20"/>
    </w:rPr>
  </w:style>
  <w:style w:type="paragraph" w:styleId="Heading3">
    <w:name w:val="heading 3"/>
    <w:basedOn w:val="Heading"/>
    <w:next w:val="Normal"/>
    <w:rsid w:val="009F7CC4"/>
    <w:pPr>
      <w:keepLines/>
      <w:spacing w:before="280" w:after="80"/>
      <w:outlineLvl w:val="2"/>
    </w:pPr>
    <w:rPr>
      <w:rFonts w:ascii="Calibri" w:eastAsia="Calibri" w:hAnsi="Calibri" w:cs="Calibri"/>
      <w:b/>
      <w:szCs w:val="20"/>
    </w:rPr>
  </w:style>
  <w:style w:type="paragraph" w:styleId="Heading4">
    <w:name w:val="heading 4"/>
    <w:basedOn w:val="Heading"/>
    <w:next w:val="Normal"/>
    <w:rsid w:val="009F7CC4"/>
    <w:pPr>
      <w:keepLines/>
      <w:spacing w:after="40"/>
      <w:outlineLvl w:val="3"/>
    </w:pPr>
    <w:rPr>
      <w:rFonts w:ascii="Calibri" w:eastAsia="Calibri" w:hAnsi="Calibri" w:cs="Calibri"/>
      <w:b/>
      <w:sz w:val="24"/>
      <w:szCs w:val="20"/>
    </w:rPr>
  </w:style>
  <w:style w:type="paragraph" w:styleId="Heading5">
    <w:name w:val="heading 5"/>
    <w:basedOn w:val="Heading"/>
    <w:next w:val="Normal"/>
    <w:rsid w:val="009F7CC4"/>
    <w:pPr>
      <w:keepLines/>
      <w:spacing w:before="220" w:after="40"/>
      <w:outlineLvl w:val="4"/>
    </w:pPr>
    <w:rPr>
      <w:rFonts w:ascii="Calibri" w:eastAsia="Calibri" w:hAnsi="Calibri" w:cs="Calibri"/>
      <w:b/>
      <w:sz w:val="22"/>
      <w:szCs w:val="20"/>
    </w:rPr>
  </w:style>
  <w:style w:type="paragraph" w:styleId="Heading6">
    <w:name w:val="heading 6"/>
    <w:basedOn w:val="Heading"/>
    <w:next w:val="Normal"/>
    <w:rsid w:val="009F7CC4"/>
    <w:pPr>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9F7CC4"/>
    <w:pPr>
      <w:spacing w:before="240" w:after="120"/>
    </w:pPr>
    <w:rPr>
      <w:rFonts w:ascii="Liberation Sans" w:eastAsia="Microsoft YaHei" w:hAnsi="Liberation Sans" w:cs="Mangal"/>
      <w:sz w:val="28"/>
      <w:szCs w:val="28"/>
    </w:rPr>
  </w:style>
  <w:style w:type="paragraph" w:customStyle="1" w:styleId="TextBody">
    <w:name w:val="Text Body"/>
    <w:basedOn w:val="Normal"/>
    <w:rsid w:val="009F7CC4"/>
    <w:pPr>
      <w:spacing w:after="140" w:line="288" w:lineRule="auto"/>
    </w:pPr>
  </w:style>
  <w:style w:type="paragraph" w:styleId="List">
    <w:name w:val="List"/>
    <w:basedOn w:val="TextBody"/>
    <w:rsid w:val="009F7CC4"/>
    <w:rPr>
      <w:rFonts w:cs="Mangal"/>
    </w:rPr>
  </w:style>
  <w:style w:type="paragraph" w:styleId="Caption">
    <w:name w:val="caption"/>
    <w:basedOn w:val="Normal"/>
    <w:rsid w:val="009F7CC4"/>
    <w:pPr>
      <w:suppressLineNumbers/>
      <w:spacing w:before="120" w:after="120"/>
    </w:pPr>
    <w:rPr>
      <w:rFonts w:cs="Mangal"/>
      <w:i/>
      <w:iCs/>
      <w:sz w:val="24"/>
      <w:szCs w:val="24"/>
    </w:rPr>
  </w:style>
  <w:style w:type="paragraph" w:customStyle="1" w:styleId="Index">
    <w:name w:val="Index"/>
    <w:basedOn w:val="Normal"/>
    <w:rsid w:val="009F7CC4"/>
    <w:pPr>
      <w:suppressLineNumbers/>
    </w:pPr>
    <w:rPr>
      <w:rFonts w:cs="Mangal"/>
    </w:rPr>
  </w:style>
  <w:style w:type="paragraph" w:customStyle="1" w:styleId="LO-normal">
    <w:name w:val="LO-normal"/>
    <w:rsid w:val="009F7CC4"/>
    <w:pPr>
      <w:keepNext/>
      <w:suppressAutoHyphens/>
      <w:spacing w:after="200"/>
    </w:pPr>
  </w:style>
  <w:style w:type="paragraph" w:styleId="Title">
    <w:name w:val="Title"/>
    <w:basedOn w:val="LO-normal"/>
    <w:next w:val="Normal"/>
    <w:rsid w:val="009F7CC4"/>
    <w:pPr>
      <w:keepLines/>
      <w:spacing w:before="480" w:after="120"/>
    </w:pPr>
    <w:rPr>
      <w:b/>
      <w:sz w:val="72"/>
    </w:rPr>
  </w:style>
  <w:style w:type="paragraph" w:styleId="Subtitle">
    <w:name w:val="Subtitle"/>
    <w:basedOn w:val="LO-normal"/>
    <w:next w:val="Normal"/>
    <w:rsid w:val="009F7CC4"/>
    <w:pPr>
      <w:keepLines/>
      <w:spacing w:before="360" w:after="80"/>
    </w:pPr>
    <w:rPr>
      <w:rFonts w:ascii="Georgia" w:eastAsia="Georgia" w:hAnsi="Georgia" w:cs="Georgia"/>
      <w:i/>
      <w:color w:val="666666"/>
      <w:sz w:val="48"/>
    </w:rPr>
  </w:style>
  <w:style w:type="paragraph" w:styleId="BodyText">
    <w:name w:val="Body Text"/>
    <w:basedOn w:val="Normal"/>
    <w:link w:val="BodyTextChar"/>
    <w:rsid w:val="00202613"/>
    <w:pPr>
      <w:keepNext w:val="0"/>
      <w:widowControl w:val="0"/>
      <w:spacing w:after="120" w:line="240" w:lineRule="auto"/>
    </w:pPr>
    <w:rPr>
      <w:rFonts w:ascii="Times New Roman" w:eastAsia="Arial Unicode MS" w:hAnsi="Times New Roman" w:cs="Times New Roman"/>
      <w:color w:val="auto"/>
      <w:kern w:val="1"/>
      <w:sz w:val="24"/>
      <w:szCs w:val="24"/>
      <w:lang w:bidi="ar-SA"/>
    </w:rPr>
  </w:style>
  <w:style w:type="character" w:customStyle="1" w:styleId="BodyTextChar">
    <w:name w:val="Body Text Char"/>
    <w:basedOn w:val="DefaultParagraphFont"/>
    <w:link w:val="BodyText"/>
    <w:rsid w:val="00202613"/>
    <w:rPr>
      <w:rFonts w:ascii="Times New Roman" w:eastAsia="Arial Unicode MS" w:hAnsi="Times New Roman" w:cs="Times New Roman"/>
      <w:color w:val="auto"/>
      <w:kern w:val="1"/>
      <w:sz w:val="24"/>
      <w:szCs w:val="24"/>
      <w:lang w:bidi="ar-SA"/>
    </w:rPr>
  </w:style>
  <w:style w:type="paragraph" w:styleId="BalloonText">
    <w:name w:val="Balloon Text"/>
    <w:basedOn w:val="Normal"/>
    <w:link w:val="BalloonTextChar"/>
    <w:uiPriority w:val="99"/>
    <w:semiHidden/>
    <w:unhideWhenUsed/>
    <w:rsid w:val="0020261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02613"/>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1555</TotalTime>
  <Pages>2</Pages>
  <Words>171</Words>
  <Characters>980</Characters>
  <Application>Microsoft Office Word</Application>
  <DocSecurity>0</DocSecurity>
  <Lines>8</Lines>
  <Paragraphs>2</Paragraphs>
  <ScaleCrop>false</ScaleCrop>
  <Company>Microsoft</Company>
  <LinksUpToDate>false</LinksUpToDate>
  <CharactersWithSpaces>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testing_plan_PLUVALI.docx</dc:title>
  <cp:lastModifiedBy>Kids</cp:lastModifiedBy>
  <cp:revision>13</cp:revision>
  <dcterms:created xsi:type="dcterms:W3CDTF">2015-04-02T17:16:00Z</dcterms:created>
  <dcterms:modified xsi:type="dcterms:W3CDTF">2015-04-04T03:18:00Z</dcterms:modified>
  <dc:language>en-US</dc:language>
</cp:coreProperties>
</file>