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 </w:t>
      </w:r>
      <w:r>
        <w:rPr>
          <w:sz w:val="18"/>
        </w:rPr>
        <w:t>Alex Davis</w:t>
        <w:br/>
        <w:t>Greg Martini</w:t>
        <w:br/>
        <w:t>Steve Kosovich</w:t>
        <w:br/>
        <w:t>Tim Leikam</w:t>
      </w:r>
    </w:p>
    <w:p>
      <w:pPr>
        <w:pStyle w:val="Normal"/>
        <w:jc w:val="center"/>
        <w:rPr/>
      </w:pPr>
      <w:r>
        <w:rPr>
          <w:b/>
          <w:sz w:val="32"/>
          <w:u w:val="single"/>
        </w:rPr>
        <w:t xml:space="preserve">Team Pluvali - Coping Game Test List </w:t>
      </w:r>
      <w:r>
        <w:rPr>
          <w:b/>
          <w:sz w:val="32"/>
          <w:u w:val="single"/>
        </w:rPr>
        <w:t>Admin Page</w:t>
      </w:r>
    </w:p>
    <w:tbl>
      <w:tblPr>
        <w:tblStyle w:val="TableGrid"/>
        <w:tblW w:w="10890" w:type="dxa"/>
        <w:jc w:val="left"/>
        <w:tblInd w:w="-717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679"/>
        <w:gridCol w:w="1710"/>
        <w:gridCol w:w="4501"/>
      </w:tblGrid>
      <w:tr>
        <w:trPr/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Objective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Did it work</w:t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Comments</w:t>
            </w:r>
          </w:p>
        </w:tc>
      </w:tr>
      <w:tr>
        <w:trPr>
          <w:trHeight w:val="386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 in as an admin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</w:t>
            </w:r>
            <w:r>
              <w:rPr/>
              <w:t>S</w:t>
            </w:r>
            <w:r>
              <w:rPr/>
              <w:t>cenario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467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Solution</w:t>
            </w:r>
          </w:p>
        </w:tc>
        <w:tc>
          <w:tcPr>
            <w:tcW w:w="1710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467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Problem</w:t>
            </w:r>
          </w:p>
        </w:tc>
        <w:tc>
          <w:tcPr>
            <w:tcW w:w="1710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Familiarize yourself with how you would create a </w:t>
            </w:r>
            <w:r>
              <w:rPr/>
              <w:t>P</w:t>
            </w:r>
            <w:r>
              <w:rPr/>
              <w:t>layer (you do not need create players, just know how to do it in case you ever want to)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Familiarize yourself with how you would delete a </w:t>
            </w:r>
            <w:r>
              <w:rPr/>
              <w:t>P</w:t>
            </w:r>
            <w:r>
              <w:rPr/>
              <w:t>layer (you do not need delete players, just know how to do it in case you ever want to)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Familiarize yourself with Player Groups (you do not need to do anything, just know how to do it in case you ever want to)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074" w:hRule="atLeast"/>
        </w:trPr>
        <w:tc>
          <w:tcPr>
            <w:tcW w:w="467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Purchases, test out setting the Purchased boolean (</w:t>
            </w:r>
            <w:r>
              <w:rPr/>
              <w:t>see if the “Owned” box is checked</w:t>
            </w:r>
            <w:r>
              <w:rPr/>
              <w:t xml:space="preserve">) to give or remove player purchases </w:t>
            </w:r>
            <w:r>
              <w:rPr/>
              <w:t>by clicking on someone's purchases (for example, player1-YellowPurple)</w:t>
            </w:r>
          </w:p>
        </w:tc>
        <w:tc>
          <w:tcPr>
            <w:tcW w:w="171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074" w:hRule="atLeast"/>
        </w:trPr>
        <w:tc>
          <w:tcPr>
            <w:tcW w:w="467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Delete a </w:t>
            </w:r>
            <w:r>
              <w:rPr/>
              <w:t>S</w:t>
            </w:r>
            <w:r>
              <w:rPr/>
              <w:t xml:space="preserve">cenario (NOTE: If you delete a scenario you will not be able to get it back easily. Don't delete </w:t>
            </w:r>
            <w:r>
              <w:rPr/>
              <w:t>the television</w:t>
            </w:r>
            <w:r>
              <w:rPr/>
              <w:t xml:space="preserve"> problems, </w:t>
            </w:r>
            <w:r>
              <w:rPr/>
              <w:t>as it is the default scenario</w:t>
            </w:r>
            <w:r>
              <w:rPr/>
              <w:t>)</w:t>
            </w:r>
          </w:p>
        </w:tc>
        <w:tc>
          <w:tcPr>
            <w:tcW w:w="1710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074" w:hRule="atLeast"/>
        </w:trPr>
        <w:tc>
          <w:tcPr>
            <w:tcW w:w="467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Add/delet</w:t>
            </w:r>
            <w:r>
              <w:rPr/>
              <w:t>e Store items,</w:t>
            </w:r>
            <w:r>
              <w:rPr/>
              <w:t xml:space="preserve"> except </w:t>
            </w:r>
            <w:r>
              <w:rPr/>
              <w:t>the</w:t>
            </w:r>
            <w:r>
              <w:rPr/>
              <w:t xml:space="preserve"> default store items </w:t>
            </w:r>
            <w:r>
              <w:rPr/>
              <w:t>(add a store item yourself before deleting one)</w:t>
            </w:r>
          </w:p>
        </w:tc>
        <w:tc>
          <w:tcPr>
            <w:tcW w:w="1710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501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Please take all the space you need below to write about any additional comments/suggestions/problems: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Comments:</w:t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08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363901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363901"/>
    <w:pPr>
      <w:spacing w:lineRule="auto" w:line="288" w:before="0" w:after="140"/>
    </w:pPr>
    <w:rPr/>
  </w:style>
  <w:style w:type="paragraph" w:styleId="List">
    <w:name w:val="List"/>
    <w:basedOn w:val="TextBody"/>
    <w:rsid w:val="00363901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363901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36390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Contents" w:customStyle="1">
    <w:name w:val="Table Contents"/>
    <w:basedOn w:val="Normal"/>
    <w:qFormat/>
    <w:rsid w:val="00363901"/>
    <w:pPr/>
    <w:rPr/>
  </w:style>
  <w:style w:type="paragraph" w:styleId="TableHeading" w:customStyle="1">
    <w:name w:val="Table Heading"/>
    <w:basedOn w:val="TableContents"/>
    <w:qFormat/>
    <w:rsid w:val="0036390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5654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Application>LibreOffice/4.4.2.2$Windows_x86 LibreOffice_project/c4c7d32d0d49397cad38d62472b0bc8acff48dd6</Application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2014-11-26T19:11:00Z</dcterms:created>
  <dc:creator>Tim</dc:creator>
  <dc:language>en-US</dc:language>
  <dcterms:modified xsi:type="dcterms:W3CDTF">2015-04-24T12:50:13Z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