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3A04" w14:textId="105ED340" w:rsidR="00E23A63" w:rsidRDefault="007D595E" w:rsidP="00D74DA1">
      <w:pPr>
        <w:pStyle w:val="Heading1"/>
      </w:pPr>
      <w:r>
        <w:t xml:space="preserve">Tillering </w:t>
      </w:r>
      <w:r w:rsidR="00ED4C30">
        <w:t>plausibility</w:t>
      </w:r>
      <w:r>
        <w:t xml:space="preserve"> testing</w:t>
      </w:r>
    </w:p>
    <w:p w14:paraId="4FF18285" w14:textId="77777777" w:rsidR="007D595E" w:rsidRDefault="007D595E"/>
    <w:p w14:paraId="7F2904B3" w14:textId="1C2F6E06" w:rsidR="007D595E" w:rsidRDefault="007D595E">
      <w:r w:rsidRPr="00C07632">
        <w:rPr>
          <w:b/>
          <w:bCs/>
        </w:rPr>
        <w:t>Region</w:t>
      </w:r>
      <w:r>
        <w:tab/>
        <w:t xml:space="preserve">CQ: Emerald </w:t>
      </w:r>
    </w:p>
    <w:p w14:paraId="63A645CE" w14:textId="629C9712" w:rsidR="007D595E" w:rsidRDefault="007D595E">
      <w:r>
        <w:tab/>
        <w:t>SQ: Dalby</w:t>
      </w:r>
    </w:p>
    <w:p w14:paraId="7CD0D68F" w14:textId="2C5C84E7" w:rsidR="007D595E" w:rsidRDefault="007D595E">
      <w:r>
        <w:tab/>
        <w:t>NNSW:</w:t>
      </w:r>
      <w:r>
        <w:tab/>
        <w:t>Tamworth</w:t>
      </w:r>
    </w:p>
    <w:p w14:paraId="72C42D46" w14:textId="77777777" w:rsidR="007D595E" w:rsidRDefault="007D595E"/>
    <w:p w14:paraId="6B09C40C" w14:textId="77777777"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 w:rsidRPr="00C07632">
        <w:rPr>
          <w:b/>
          <w:bCs/>
        </w:rPr>
        <w:t>Sowing</w:t>
      </w:r>
      <w:r>
        <w:tab/>
        <w:t>CQ: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15-Sep to 15 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(15-Sep, Oct, Nov, Dec, Jan)</w:t>
      </w:r>
    </w:p>
    <w:p w14:paraId="70B2F6AB" w14:textId="77777777"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ab/>
        <w:t>SQ: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15-Sep to 15 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(15-Sep, Oct, Nov, Dec, Jan)</w:t>
      </w:r>
    </w:p>
    <w:p w14:paraId="1CADF722" w14:textId="77777777" w:rsidR="00D74DA1" w:rsidRPr="00D74DA1" w:rsidRDefault="00D74DA1" w:rsidP="00D74DA1">
      <w:pPr>
        <w:rPr>
          <w:rFonts w:ascii="Arial" w:eastAsia="Times New Roman" w:hAnsi="Arial" w:cs="Arial"/>
          <w:sz w:val="20"/>
          <w:szCs w:val="20"/>
          <w:lang w:eastAsia="en-AU"/>
        </w:rPr>
      </w:pPr>
      <w:r>
        <w:tab/>
        <w:t>NNSW:</w:t>
      </w:r>
      <w:r>
        <w:tab/>
      </w:r>
      <w:r w:rsidRPr="00D74DA1">
        <w:rPr>
          <w:rFonts w:ascii="Arial" w:eastAsia="Times New Roman" w:hAnsi="Arial" w:cs="Arial"/>
          <w:sz w:val="20"/>
          <w:szCs w:val="20"/>
          <w:lang w:eastAsia="en-AU"/>
        </w:rPr>
        <w:t>15-Oct to 15-Jan</w:t>
      </w:r>
      <w:r w:rsidR="009E058E">
        <w:rPr>
          <w:rFonts w:ascii="Arial" w:eastAsia="Times New Roman" w:hAnsi="Arial" w:cs="Arial"/>
          <w:sz w:val="20"/>
          <w:szCs w:val="20"/>
          <w:lang w:eastAsia="en-AU"/>
        </w:rPr>
        <w:t xml:space="preserve"> (15-Oct, Nov, Dec, Jan)</w:t>
      </w:r>
    </w:p>
    <w:p w14:paraId="58EE9450" w14:textId="77777777" w:rsidR="007D595E" w:rsidRDefault="007D595E"/>
    <w:p w14:paraId="53BCAD68" w14:textId="0B6A48D6" w:rsidR="00D74DA1" w:rsidRDefault="00D74DA1">
      <w:pPr>
        <w:rPr>
          <w:vertAlign w:val="superscript"/>
        </w:rPr>
      </w:pPr>
      <w:r w:rsidRPr="00C07632">
        <w:rPr>
          <w:b/>
          <w:bCs/>
        </w:rPr>
        <w:t>Population</w:t>
      </w:r>
      <w:r>
        <w:t>:</w:t>
      </w:r>
      <w:r>
        <w:tab/>
      </w:r>
      <w:r w:rsidR="00E26F62">
        <w:t>2, 4</w:t>
      </w:r>
      <w:r>
        <w:t>, 8, 12 Plants/m</w:t>
      </w:r>
      <w:r w:rsidRPr="00D74DA1">
        <w:rPr>
          <w:vertAlign w:val="superscript"/>
        </w:rPr>
        <w:t>2</w:t>
      </w:r>
    </w:p>
    <w:p w14:paraId="085561A6" w14:textId="77777777" w:rsidR="00D74DA1" w:rsidRDefault="00D74DA1"/>
    <w:p w14:paraId="4E8FE23D" w14:textId="77777777" w:rsidR="00D74DA1" w:rsidRDefault="00D74DA1">
      <w:r w:rsidRPr="00C07632">
        <w:rPr>
          <w:b/>
          <w:bCs/>
        </w:rPr>
        <w:t>Row Configuration</w:t>
      </w:r>
      <w:r>
        <w:t>: Solid, Single skip, Double skip.</w:t>
      </w:r>
    </w:p>
    <w:p w14:paraId="00E71C33" w14:textId="77777777" w:rsidR="00D74DA1" w:rsidRDefault="00D74DA1"/>
    <w:p w14:paraId="3D31826E" w14:textId="6DB48014" w:rsidR="00D74DA1" w:rsidRDefault="00D74DA1">
      <w:r w:rsidRPr="00C07632">
        <w:rPr>
          <w:b/>
          <w:bCs/>
        </w:rPr>
        <w:t>Tillering</w:t>
      </w:r>
      <w:r>
        <w:t xml:space="preserve"> Propensity: Low, Medium, High</w:t>
      </w:r>
      <w:r w:rsidR="001E4E0F">
        <w:t xml:space="preserve"> </w:t>
      </w:r>
      <w:r w:rsidR="00E26F62">
        <w:t>(see table below).</w:t>
      </w:r>
    </w:p>
    <w:p w14:paraId="2F658EC1" w14:textId="77777777" w:rsidR="009E058E" w:rsidRDefault="009E058E"/>
    <w:p w14:paraId="66224A6B" w14:textId="49474768" w:rsidR="009E058E" w:rsidRDefault="009E058E">
      <w:r>
        <w:t>Simulations: N non-limiting, SSW 75%</w:t>
      </w:r>
      <w:r w:rsidR="000B1291">
        <w:t>, 1960 – 2015 seasons</w:t>
      </w:r>
    </w:p>
    <w:p w14:paraId="4E8B4D80" w14:textId="512916D8" w:rsidR="00B35979" w:rsidRDefault="00B35979"/>
    <w:p w14:paraId="5FA08075" w14:textId="77777777" w:rsidR="00E26F62" w:rsidRDefault="00E26F62" w:rsidP="00E26F62"/>
    <w:p w14:paraId="2B6CE352" w14:textId="77777777" w:rsidR="00E26F62" w:rsidRDefault="00E26F62" w:rsidP="00E26F62">
      <w:r>
        <w:t>Coefficients for equation Total Tiller No = a + b*S/</w:t>
      </w:r>
      <w:proofErr w:type="spellStart"/>
      <w:r>
        <w:t>DRatio</w:t>
      </w:r>
      <w:proofErr w:type="spellEnd"/>
    </w:p>
    <w:p w14:paraId="0B5979F7" w14:textId="77777777" w:rsidR="00E26F62" w:rsidRDefault="00E26F62" w:rsidP="00E26F62"/>
    <w:tbl>
      <w:tblPr>
        <w:tblW w:w="4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142"/>
        <w:gridCol w:w="410"/>
        <w:gridCol w:w="1780"/>
        <w:gridCol w:w="90"/>
      </w:tblGrid>
      <w:tr w:rsidR="00E26F62" w14:paraId="70757057" w14:textId="77777777" w:rsidTr="00A1341A">
        <w:trPr>
          <w:gridAfter w:val="3"/>
          <w:wAfter w:w="2280" w:type="dxa"/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89C8D" w14:textId="77777777" w:rsidR="00E26F62" w:rsidRDefault="00E26F62" w:rsidP="00A134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Tillering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A79F5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26F62" w14:paraId="68196283" w14:textId="77777777" w:rsidTr="00A134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39D42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Cultivar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4DD4B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Intercept (a)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A6ACD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Slope (b)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00B2D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26F62" w14:paraId="1E669F77" w14:textId="77777777" w:rsidTr="00A134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51907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Very low</w:t>
            </w:r>
          </w:p>
        </w:tc>
        <w:tc>
          <w:tcPr>
            <w:tcW w:w="15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DFF6D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CE94B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CE9CEA" w14:textId="77777777" w:rsidR="00E26F62" w:rsidRDefault="00E26F62" w:rsidP="00A134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26F62" w14:paraId="0CCCB4E2" w14:textId="77777777" w:rsidTr="00A134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065C8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5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D836C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790EF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4024B2" w14:textId="77777777" w:rsidR="00E26F62" w:rsidRDefault="00E26F62" w:rsidP="00A134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26F62" w14:paraId="4987B97F" w14:textId="77777777" w:rsidTr="00A134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3EB04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5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BB2AC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24F7E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07AE7" w14:textId="77777777" w:rsidR="00E26F62" w:rsidRDefault="00E26F62" w:rsidP="00A134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26F62" w14:paraId="2D697F0F" w14:textId="77777777" w:rsidTr="00A134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E42536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5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746DEC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A9C063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68501" w14:textId="77777777" w:rsidR="00E26F62" w:rsidRDefault="00E26F62" w:rsidP="00A134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26F62" w14:paraId="3FF1FC21" w14:textId="77777777" w:rsidTr="00A1341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C3A7D" w14:textId="77777777" w:rsidR="00E26F62" w:rsidRDefault="00E26F62" w:rsidP="00A134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Very High</w:t>
            </w:r>
          </w:p>
        </w:tc>
        <w:tc>
          <w:tcPr>
            <w:tcW w:w="1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CB7A8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+0.960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E979A" w14:textId="77777777" w:rsidR="00E26F62" w:rsidRDefault="00E26F62" w:rsidP="00A134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4AB442" w14:textId="77777777" w:rsidR="00E26F62" w:rsidRDefault="00E26F62" w:rsidP="00A134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16241A6" w14:textId="77777777" w:rsidR="00E26F62" w:rsidRDefault="00E26F62" w:rsidP="00E26F62"/>
    <w:p w14:paraId="717D57F7" w14:textId="77777777" w:rsidR="00E26F62" w:rsidRDefault="00E26F62" w:rsidP="00E26F62"/>
    <w:p w14:paraId="752018E6" w14:textId="77777777" w:rsidR="00B14BCB" w:rsidRDefault="00B14BCB" w:rsidP="00B14BCB"/>
    <w:p w14:paraId="0B782BC5" w14:textId="1C33D0DA" w:rsidR="00B14BCB" w:rsidRDefault="00B14BCB" w:rsidP="00B14BCB"/>
    <w:p w14:paraId="772B3D45" w14:textId="77777777" w:rsidR="00B14BCB" w:rsidRDefault="00B14BCB" w:rsidP="00D74DA1"/>
    <w:p w14:paraId="4C8DCF93" w14:textId="2032CA2D" w:rsidR="00D74DA1" w:rsidRDefault="00D74DA1" w:rsidP="00D74DA1">
      <w:r>
        <w:br w:type="page"/>
      </w:r>
    </w:p>
    <w:p w14:paraId="7BB2CCBE" w14:textId="77777777" w:rsidR="00B14BCB" w:rsidRDefault="00B14BCB" w:rsidP="00D74DA1"/>
    <w:tbl>
      <w:tblPr>
        <w:tblW w:w="6440" w:type="dxa"/>
        <w:tblLook w:val="04A0" w:firstRow="1" w:lastRow="0" w:firstColumn="1" w:lastColumn="0" w:noHBand="0" w:noVBand="1"/>
      </w:tblPr>
      <w:tblGrid>
        <w:gridCol w:w="1240"/>
        <w:gridCol w:w="1760"/>
        <w:gridCol w:w="1420"/>
        <w:gridCol w:w="606"/>
        <w:gridCol w:w="606"/>
        <w:gridCol w:w="606"/>
        <w:gridCol w:w="717"/>
      </w:tblGrid>
      <w:tr w:rsidR="00AB3130" w:rsidRPr="00AB3130" w14:paraId="6A242346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1909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57EB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B0B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DD8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72B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94E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FACB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6E7C90E5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131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2a. – Tiller No. Solid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367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2B0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7E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8FA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77FBBDDD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CF86D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DF3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48B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CCA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34C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3E788DB0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FAFD13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6FA875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4271CA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5B83ED4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F3324E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81C40F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EF3EA8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14:paraId="63E9AA9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31E07A9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CB008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5DF9AC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40869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77928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3D899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DD3DD9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1120E47C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64386C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9570A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0FAF00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9884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AD568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DD008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A67E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7D788D26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EA1B2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2154A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A6E0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1CD6A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33D5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347AA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517EC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4D4A84E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4CBDF3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4031D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5C55A5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2806B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97449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3057F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CAA534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0.30</w:t>
            </w:r>
          </w:p>
        </w:tc>
      </w:tr>
      <w:tr w:rsidR="00AB3130" w:rsidRPr="00AB3130" w14:paraId="4AF9F0F8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ED9097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4C6CD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F7B1A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6DC5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2091F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8C4A6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10437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55AAE5F0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9E3CC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E5A3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895A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0EF3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E5235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A643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33DCC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64EAEB0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844020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0E983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EF24F5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0DBBDB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0AC76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90F98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C2CAC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0.30</w:t>
            </w:r>
          </w:p>
        </w:tc>
      </w:tr>
      <w:tr w:rsidR="00AB3130" w:rsidRPr="00AB3130" w14:paraId="48732019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234702D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645051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E211E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D5F28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C631E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757DB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6435D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29A0E13A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3A33D7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ADF8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DDB58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88D49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00CE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AE8C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9120B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6665C3BD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324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CCB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7D6A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208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A14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1BC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715C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435B89F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2A6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F40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79A2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E656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4AB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D6F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EFE9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23AE778E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D90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2b. – Tiller No. Single-skip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94EA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AC8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084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37A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01FAD9EB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2D486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15C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6B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6B7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693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6F008BA3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F86C0A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F9A581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F32070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5D456D5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B817B5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165FB1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005F9C6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14:paraId="33BA6B4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02F9D31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52410B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3A223E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E47790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FBF3C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C36C5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1FF9A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2111F74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1B1EE7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1702A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CCD6C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910C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E54C7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B3C84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170B1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1D49247C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945C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069FF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4655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203F1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19E6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C622EB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365AE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72555089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A096C1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68542F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66657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5062B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E825D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01037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8EE202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7EC0170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DFF911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D891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31864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FA52B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437A3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54E8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91644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5DEE26B6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41878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F9CB5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F9CAE0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E8D52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463AF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50207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FA6B2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78E11D6D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1450091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7932D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DA0FFA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7CB2C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E3B24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03BC90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9BED0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0.15</w:t>
            </w:r>
          </w:p>
        </w:tc>
      </w:tr>
      <w:tr w:rsidR="00AB3130" w:rsidRPr="00AB3130" w14:paraId="6992A0D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6F32D06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72549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23F5D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9B9399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7A218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654D2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64D967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0.08</w:t>
            </w:r>
          </w:p>
        </w:tc>
      </w:tr>
      <w:tr w:rsidR="00AB3130" w:rsidRPr="00AB3130" w14:paraId="792F9447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930F56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34B1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A4363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C1217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EB11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DBDB7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73EBF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5635EE52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612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DF14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D30A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F92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04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B79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1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0541F7AE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A43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4E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BF2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03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8B0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951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861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4DA561A8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8C5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  <w:r w:rsidRPr="00AB313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  <w:t>Table 2c. – Tiller No. Double-skip Planting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3C3E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0C89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C0D5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75C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081C3CD8" w14:textId="77777777" w:rsidTr="00AB3130">
        <w:trPr>
          <w:trHeight w:val="255"/>
        </w:trPr>
        <w:tc>
          <w:tcPr>
            <w:tcW w:w="4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CA0485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BED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4B6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9320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EAE6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130" w:rsidRPr="00AB3130" w14:paraId="7061A7AF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E56E24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Region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2634171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Window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766778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Planting Date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7104CD1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03CAAAB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126C4EB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013BDB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12.00</w:t>
            </w:r>
          </w:p>
        </w:tc>
      </w:tr>
      <w:tr w:rsidR="00AB3130" w:rsidRPr="00AB3130" w14:paraId="22B7137D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6D6AEA1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A38EE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AF362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&lt;15-Dec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BE1D8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67FEBA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480728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B6B7D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2C4D8257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6473633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B2601E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1E33A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B0052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C181B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9B180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3B76E8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79657D23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8E183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43392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3E10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0CF0A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7852E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2A41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2DFD91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08EE579C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457EA346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SQ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4A7C2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15-Sep to 15 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891E0A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52188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58319E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184A0B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8171786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04C9141E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3AA3B82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DC06F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03C29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&gt;15Nov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4CEFA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38AFF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485FF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9615A4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24FB2A23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1566B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24D9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6EB1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6111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2ABEF3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EC6C9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0E7714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AB3130" w:rsidRPr="00AB3130" w14:paraId="110BC6E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528C3B88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NNSW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4C0CC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15-Oct to 15-Jan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4F53DA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4A3C6E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FD13D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EFDF3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52802A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566A4BB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0BD9E795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95EEE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FC1C52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&gt;15-Nov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5D732ED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C9B6B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472833C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2173F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4858D805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14:paraId="46E72017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C6FB2F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EF1F9" w14:textId="77777777" w:rsidR="00AB3130" w:rsidRPr="00AB3130" w:rsidRDefault="00AB3130" w:rsidP="00AB3130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&gt;15-Dec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5A443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6B912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AB8351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D99C95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AB313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0.00</w:t>
            </w:r>
          </w:p>
        </w:tc>
      </w:tr>
      <w:tr w:rsidR="00AB3130" w:rsidRPr="00AB3130" w14:paraId="3EBCA4D4" w14:textId="77777777" w:rsidTr="00AB313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1422" w14:textId="77777777" w:rsidR="00AB3130" w:rsidRPr="00AB3130" w:rsidRDefault="00AB3130" w:rsidP="00AB313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0771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182D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A93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1F88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898F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1507" w14:textId="77777777" w:rsidR="00AB3130" w:rsidRPr="00AB3130" w:rsidRDefault="00AB3130" w:rsidP="00AB313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660C3972" w14:textId="77777777" w:rsidR="00D74DA1" w:rsidRPr="00D74DA1" w:rsidRDefault="00D74DA1"/>
    <w:sectPr w:rsidR="00D74DA1" w:rsidRPr="00D7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5E"/>
    <w:rsid w:val="000B1291"/>
    <w:rsid w:val="000C7A6B"/>
    <w:rsid w:val="00137EF3"/>
    <w:rsid w:val="001E4E0F"/>
    <w:rsid w:val="0029695D"/>
    <w:rsid w:val="003C0127"/>
    <w:rsid w:val="005C46E5"/>
    <w:rsid w:val="006074EF"/>
    <w:rsid w:val="00755D86"/>
    <w:rsid w:val="007D595E"/>
    <w:rsid w:val="00802DE9"/>
    <w:rsid w:val="009E058E"/>
    <w:rsid w:val="00AB3130"/>
    <w:rsid w:val="00B14BCB"/>
    <w:rsid w:val="00B35979"/>
    <w:rsid w:val="00C07632"/>
    <w:rsid w:val="00CF3086"/>
    <w:rsid w:val="00D74DA1"/>
    <w:rsid w:val="00E23A63"/>
    <w:rsid w:val="00E26F62"/>
    <w:rsid w:val="00E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9034"/>
  <w15:chartTrackingRefBased/>
  <w15:docId w15:val="{6F5B80B8-F89E-4FA9-95B9-45ADE9C4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McLean</dc:creator>
  <cp:keywords/>
  <dc:description/>
  <cp:lastModifiedBy>Greg McLean</cp:lastModifiedBy>
  <cp:revision>6</cp:revision>
  <dcterms:created xsi:type="dcterms:W3CDTF">2021-07-08T00:01:00Z</dcterms:created>
  <dcterms:modified xsi:type="dcterms:W3CDTF">2021-11-18T06:50:00Z</dcterms:modified>
</cp:coreProperties>
</file>