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1DFE0A" w14:textId="65E09145" w:rsidR="00BD4D63" w:rsidRPr="00BD4D63" w:rsidRDefault="00BD4D63" w:rsidP="00BD4D63">
      <w:pPr>
        <w:jc w:val="center"/>
        <w:rPr>
          <w:b/>
          <w:bCs/>
          <w:sz w:val="40"/>
          <w:szCs w:val="40"/>
        </w:rPr>
      </w:pPr>
      <w:r w:rsidRPr="00BD4D63">
        <w:rPr>
          <w:b/>
          <w:bCs/>
          <w:sz w:val="40"/>
          <w:szCs w:val="40"/>
        </w:rPr>
        <w:t>Local de Trabalho</w:t>
      </w:r>
    </w:p>
    <w:p w14:paraId="7811FD8D" w14:textId="7FFC09FE" w:rsidR="001C69A2" w:rsidRDefault="00000000">
      <w:pPr>
        <w:rPr>
          <w:sz w:val="28"/>
          <w:szCs w:val="28"/>
        </w:rPr>
      </w:pPr>
      <w:hyperlink r:id="rId7" w:history="1">
        <w:r w:rsidR="001C69A2" w:rsidRPr="00672854">
          <w:rPr>
            <w:rStyle w:val="Hyperlink"/>
            <w:sz w:val="28"/>
            <w:szCs w:val="28"/>
          </w:rPr>
          <w:t>https://www.chavesnamao.com.br/imovel/sala-comercial-para-alugar-2-salas-com-garagem-pr-curitiba-centro-153m2-RS1800/id-7034279/?gal=1</w:t>
        </w:r>
      </w:hyperlink>
    </w:p>
    <w:p w14:paraId="34923829" w14:textId="4A27A0C3" w:rsidR="00BD4D63" w:rsidRDefault="001C69A2" w:rsidP="00F50994">
      <w:pPr>
        <w:pBdr>
          <w:bottom w:val="single" w:sz="12" w:space="1" w:color="auto"/>
        </w:pBdr>
        <w:rPr>
          <w:sz w:val="28"/>
          <w:szCs w:val="28"/>
        </w:rPr>
      </w:pPr>
      <w:r>
        <w:rPr>
          <w:sz w:val="28"/>
          <w:szCs w:val="28"/>
        </w:rPr>
        <w:t>Aluguel, Condomínio, IPTU e demais referente ao local de trabalho</w:t>
      </w:r>
      <w:r w:rsidR="00BD4D63">
        <w:rPr>
          <w:sz w:val="28"/>
          <w:szCs w:val="28"/>
        </w:rPr>
        <w:t>.</w:t>
      </w:r>
    </w:p>
    <w:p w14:paraId="4481C0A0" w14:textId="77777777" w:rsidR="00BD4D63" w:rsidRDefault="00BD4D63">
      <w:pPr>
        <w:rPr>
          <w:sz w:val="28"/>
          <w:szCs w:val="28"/>
        </w:rPr>
      </w:pPr>
    </w:p>
    <w:p w14:paraId="42AF85F9" w14:textId="77777777" w:rsidR="00BD4D63" w:rsidRPr="00AD0A52" w:rsidRDefault="00BD4D63">
      <w:pPr>
        <w:rPr>
          <w:sz w:val="28"/>
          <w:szCs w:val="28"/>
        </w:rPr>
      </w:pPr>
    </w:p>
    <w:p w14:paraId="3FAD903B" w14:textId="62B378E6" w:rsidR="00AD0A52" w:rsidRPr="00BD4D63" w:rsidRDefault="00AD0A52" w:rsidP="00BD4D63">
      <w:pPr>
        <w:jc w:val="center"/>
        <w:rPr>
          <w:b/>
          <w:bCs/>
          <w:sz w:val="40"/>
          <w:szCs w:val="40"/>
        </w:rPr>
      </w:pPr>
      <w:r w:rsidRPr="00BD4D63">
        <w:rPr>
          <w:b/>
          <w:bCs/>
          <w:sz w:val="40"/>
          <w:szCs w:val="40"/>
        </w:rPr>
        <w:t>Imagens</w:t>
      </w:r>
    </w:p>
    <w:p w14:paraId="47C3D868" w14:textId="76879337" w:rsidR="00AD0A52" w:rsidRPr="00AD0A52" w:rsidRDefault="00AD0A52">
      <w:pPr>
        <w:rPr>
          <w:sz w:val="28"/>
          <w:szCs w:val="28"/>
        </w:rPr>
      </w:pPr>
    </w:p>
    <w:p w14:paraId="45091EED" w14:textId="54C5614D" w:rsidR="00BD4D63" w:rsidRPr="00BD4D63" w:rsidRDefault="00BD4D63" w:rsidP="00BD4D63">
      <w:pPr>
        <w:jc w:val="center"/>
        <w:rPr>
          <w:b/>
          <w:bCs/>
          <w:sz w:val="28"/>
          <w:szCs w:val="28"/>
        </w:rPr>
      </w:pPr>
      <w:r w:rsidRPr="00BD4D63">
        <w:rPr>
          <w:b/>
          <w:bCs/>
          <w:sz w:val="28"/>
          <w:szCs w:val="28"/>
        </w:rPr>
        <w:t>EQUIPE</w:t>
      </w:r>
    </w:p>
    <w:p w14:paraId="08170882" w14:textId="77777777" w:rsidR="00BD4D63" w:rsidRDefault="00BD4D63" w:rsidP="00AD0A52">
      <w:pPr>
        <w:rPr>
          <w:sz w:val="28"/>
          <w:szCs w:val="28"/>
        </w:rPr>
      </w:pPr>
    </w:p>
    <w:p w14:paraId="0F732B86" w14:textId="3515CA75" w:rsidR="00BD4D63" w:rsidRDefault="00BD4D63" w:rsidP="00AD0A52">
      <w:pPr>
        <w:rPr>
          <w:sz w:val="28"/>
          <w:szCs w:val="28"/>
        </w:rPr>
      </w:pPr>
      <w:r w:rsidRPr="00BD4D63">
        <w:rPr>
          <w:noProof/>
          <w:sz w:val="28"/>
          <w:szCs w:val="28"/>
        </w:rPr>
        <w:drawing>
          <wp:inline distT="0" distB="0" distL="0" distR="0" wp14:anchorId="2004C159" wp14:editId="6C152FFA">
            <wp:extent cx="5400040" cy="2957195"/>
            <wp:effectExtent l="0" t="0" r="0" b="0"/>
            <wp:docPr id="146241484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14842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935A" w14:textId="4A0B2DEE" w:rsidR="00BD4D63" w:rsidRDefault="00BD4D63" w:rsidP="00AD0A52">
      <w:pPr>
        <w:rPr>
          <w:sz w:val="28"/>
          <w:szCs w:val="28"/>
        </w:rPr>
      </w:pPr>
      <w:r>
        <w:rPr>
          <w:sz w:val="28"/>
          <w:szCs w:val="28"/>
        </w:rPr>
        <w:t>Salário base para o Designer</w:t>
      </w:r>
    </w:p>
    <w:p w14:paraId="24586FC5" w14:textId="0C2068A7" w:rsidR="00BD4D63" w:rsidRDefault="00BD4D63" w:rsidP="00AD0A52">
      <w:pPr>
        <w:rPr>
          <w:sz w:val="28"/>
          <w:szCs w:val="28"/>
        </w:rPr>
      </w:pPr>
      <w:r w:rsidRPr="00BD4D63">
        <w:rPr>
          <w:noProof/>
          <w:sz w:val="28"/>
          <w:szCs w:val="28"/>
        </w:rPr>
        <w:lastRenderedPageBreak/>
        <w:drawing>
          <wp:inline distT="0" distB="0" distL="0" distR="0" wp14:anchorId="525B7C60" wp14:editId="630A7D9C">
            <wp:extent cx="5400040" cy="2915920"/>
            <wp:effectExtent l="0" t="0" r="0" b="0"/>
            <wp:docPr id="117027457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74579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62BA" w14:textId="06430F59" w:rsidR="00BD4D63" w:rsidRDefault="00BD4D63" w:rsidP="00BD4D63">
      <w:pPr>
        <w:rPr>
          <w:sz w:val="28"/>
          <w:szCs w:val="28"/>
        </w:rPr>
      </w:pPr>
      <w:r>
        <w:rPr>
          <w:sz w:val="28"/>
          <w:szCs w:val="28"/>
        </w:rPr>
        <w:t xml:space="preserve">Salário base para </w:t>
      </w:r>
      <w:r w:rsidRPr="00BD4D63">
        <w:rPr>
          <w:sz w:val="28"/>
          <w:szCs w:val="28"/>
        </w:rPr>
        <w:t>Dev. Frontend</w:t>
      </w:r>
    </w:p>
    <w:p w14:paraId="0448AE67" w14:textId="711C6817" w:rsidR="00BD4D63" w:rsidRDefault="00BD4D63" w:rsidP="00BD4D63">
      <w:pPr>
        <w:rPr>
          <w:sz w:val="28"/>
          <w:szCs w:val="28"/>
        </w:rPr>
      </w:pPr>
      <w:r w:rsidRPr="00BD4D63">
        <w:rPr>
          <w:noProof/>
          <w:sz w:val="28"/>
          <w:szCs w:val="28"/>
        </w:rPr>
        <w:drawing>
          <wp:inline distT="0" distB="0" distL="0" distR="0" wp14:anchorId="69D226C6" wp14:editId="315B0776">
            <wp:extent cx="5400040" cy="2622550"/>
            <wp:effectExtent l="0" t="0" r="0" b="6350"/>
            <wp:docPr id="11401146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1460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319D" w14:textId="3937E6FA" w:rsidR="00BD4D63" w:rsidRDefault="00BD4D63" w:rsidP="00BD4D63">
      <w:pPr>
        <w:rPr>
          <w:sz w:val="28"/>
          <w:szCs w:val="28"/>
        </w:rPr>
      </w:pPr>
      <w:r>
        <w:rPr>
          <w:sz w:val="28"/>
          <w:szCs w:val="28"/>
        </w:rPr>
        <w:t xml:space="preserve">Salário base para </w:t>
      </w:r>
      <w:r w:rsidRPr="00BD4D63">
        <w:rPr>
          <w:sz w:val="28"/>
          <w:szCs w:val="28"/>
        </w:rPr>
        <w:t xml:space="preserve">Dev. </w:t>
      </w:r>
      <w:r>
        <w:rPr>
          <w:sz w:val="28"/>
          <w:szCs w:val="28"/>
        </w:rPr>
        <w:t>Backend</w:t>
      </w:r>
    </w:p>
    <w:p w14:paraId="078401D3" w14:textId="0DB8C00C" w:rsidR="00BD4D63" w:rsidRDefault="00BD4D63" w:rsidP="00BD4D63">
      <w:pPr>
        <w:rPr>
          <w:sz w:val="28"/>
          <w:szCs w:val="28"/>
        </w:rPr>
      </w:pPr>
      <w:r w:rsidRPr="00BD4D63">
        <w:rPr>
          <w:noProof/>
          <w:sz w:val="28"/>
          <w:szCs w:val="28"/>
        </w:rPr>
        <w:lastRenderedPageBreak/>
        <w:drawing>
          <wp:inline distT="0" distB="0" distL="0" distR="0" wp14:anchorId="03AC4C94" wp14:editId="101663F6">
            <wp:extent cx="5400040" cy="2667000"/>
            <wp:effectExtent l="0" t="0" r="0" b="0"/>
            <wp:docPr id="3626425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4256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C260" w14:textId="49202AB9" w:rsidR="00BD4D63" w:rsidRDefault="00BD4D63" w:rsidP="00BD4D63">
      <w:pPr>
        <w:rPr>
          <w:sz w:val="28"/>
          <w:szCs w:val="28"/>
        </w:rPr>
      </w:pPr>
      <w:r>
        <w:rPr>
          <w:sz w:val="28"/>
          <w:szCs w:val="28"/>
        </w:rPr>
        <w:t>Salário base para Tester</w:t>
      </w:r>
    </w:p>
    <w:p w14:paraId="624909B0" w14:textId="3A4BE5BD" w:rsidR="00BD4D63" w:rsidRDefault="00BD4D63" w:rsidP="00AD0A52">
      <w:pPr>
        <w:rPr>
          <w:sz w:val="28"/>
          <w:szCs w:val="28"/>
        </w:rPr>
      </w:pPr>
      <w:r w:rsidRPr="00BD4D63">
        <w:rPr>
          <w:noProof/>
          <w:sz w:val="28"/>
          <w:szCs w:val="28"/>
        </w:rPr>
        <w:drawing>
          <wp:inline distT="0" distB="0" distL="0" distR="0" wp14:anchorId="0CB968E4" wp14:editId="174581B2">
            <wp:extent cx="5273040" cy="3321685"/>
            <wp:effectExtent l="0" t="0" r="3810" b="0"/>
            <wp:docPr id="5675882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88280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12"/>
                    <a:srcRect r="1565"/>
                    <a:stretch/>
                  </pic:blipFill>
                  <pic:spPr bwMode="auto">
                    <a:xfrm>
                      <a:off x="0" y="0"/>
                      <a:ext cx="5273040" cy="332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805BD" w14:textId="29968105" w:rsidR="00BD4D63" w:rsidRDefault="00BD4D63" w:rsidP="00BD4D63">
      <w:pPr>
        <w:rPr>
          <w:sz w:val="28"/>
          <w:szCs w:val="28"/>
        </w:rPr>
      </w:pPr>
      <w:r>
        <w:rPr>
          <w:sz w:val="28"/>
          <w:szCs w:val="28"/>
        </w:rPr>
        <w:t xml:space="preserve">Salário base para </w:t>
      </w:r>
      <w:r w:rsidRPr="00BD4D63">
        <w:rPr>
          <w:sz w:val="28"/>
          <w:szCs w:val="28"/>
        </w:rPr>
        <w:t>Scrum Master</w:t>
      </w:r>
    </w:p>
    <w:p w14:paraId="7646476F" w14:textId="529827C0" w:rsidR="00BD4D63" w:rsidRDefault="00BD4D63" w:rsidP="00BD4D63">
      <w:pPr>
        <w:rPr>
          <w:sz w:val="28"/>
          <w:szCs w:val="28"/>
        </w:rPr>
      </w:pPr>
      <w:r w:rsidRPr="00BD4D63">
        <w:rPr>
          <w:noProof/>
          <w:sz w:val="28"/>
          <w:szCs w:val="28"/>
        </w:rPr>
        <w:lastRenderedPageBreak/>
        <w:drawing>
          <wp:inline distT="0" distB="0" distL="0" distR="0" wp14:anchorId="3239E21E" wp14:editId="2359E89C">
            <wp:extent cx="5265420" cy="2849880"/>
            <wp:effectExtent l="0" t="0" r="0" b="7620"/>
            <wp:docPr id="30272949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29494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13"/>
                    <a:srcRect r="2493"/>
                    <a:stretch/>
                  </pic:blipFill>
                  <pic:spPr bwMode="auto">
                    <a:xfrm>
                      <a:off x="0" y="0"/>
                      <a:ext cx="526542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A75D7" w14:textId="58BFF63C" w:rsidR="00BD4D63" w:rsidRDefault="00BD4D63" w:rsidP="00BD4D63">
      <w:pPr>
        <w:pBdr>
          <w:bottom w:val="single" w:sz="12" w:space="1" w:color="auto"/>
        </w:pBdr>
        <w:rPr>
          <w:sz w:val="28"/>
          <w:szCs w:val="28"/>
        </w:rPr>
      </w:pPr>
      <w:r>
        <w:rPr>
          <w:sz w:val="28"/>
          <w:szCs w:val="28"/>
        </w:rPr>
        <w:t>Salário base para Gestor de Projeto</w:t>
      </w:r>
    </w:p>
    <w:p w14:paraId="53DA06D9" w14:textId="77777777" w:rsidR="00BD4D63" w:rsidRDefault="00BD4D63" w:rsidP="00BD4D63">
      <w:pPr>
        <w:rPr>
          <w:sz w:val="28"/>
          <w:szCs w:val="28"/>
        </w:rPr>
      </w:pPr>
    </w:p>
    <w:p w14:paraId="4207A944" w14:textId="77777777" w:rsidR="00AD0A52" w:rsidRDefault="00AD0A52"/>
    <w:p w14:paraId="399AAE5D" w14:textId="19A51F1B" w:rsidR="00BD4D63" w:rsidRDefault="00BD4D63" w:rsidP="00BD4D63">
      <w:pPr>
        <w:jc w:val="center"/>
        <w:rPr>
          <w:b/>
          <w:bCs/>
          <w:sz w:val="40"/>
          <w:szCs w:val="40"/>
        </w:rPr>
      </w:pPr>
      <w:r w:rsidRPr="00BD4D63">
        <w:rPr>
          <w:b/>
          <w:bCs/>
          <w:sz w:val="40"/>
          <w:szCs w:val="40"/>
        </w:rPr>
        <w:t>EQUIPAMENTO</w:t>
      </w:r>
    </w:p>
    <w:p w14:paraId="30DA38AC" w14:textId="0FFAC393" w:rsidR="00BD4D63" w:rsidRDefault="00BD4D63" w:rsidP="00BD4D63">
      <w:pPr>
        <w:jc w:val="center"/>
        <w:rPr>
          <w:b/>
          <w:bCs/>
          <w:sz w:val="40"/>
          <w:szCs w:val="40"/>
        </w:rPr>
      </w:pPr>
      <w:r w:rsidRPr="00BD4D63">
        <w:rPr>
          <w:b/>
          <w:bCs/>
          <w:noProof/>
          <w:sz w:val="40"/>
          <w:szCs w:val="40"/>
        </w:rPr>
        <w:drawing>
          <wp:inline distT="0" distB="0" distL="0" distR="0" wp14:anchorId="222D8A8A" wp14:editId="0975A17A">
            <wp:extent cx="5400040" cy="2520950"/>
            <wp:effectExtent l="0" t="0" r="0" b="0"/>
            <wp:docPr id="1407991817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91817" name="Imagem 1" descr="Interface gráfica do usuário, Sit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270D" w14:textId="0C46D047" w:rsidR="00BD4D63" w:rsidRDefault="00000000" w:rsidP="00BD4D63">
      <w:pPr>
        <w:rPr>
          <w:sz w:val="28"/>
          <w:szCs w:val="28"/>
        </w:rPr>
      </w:pPr>
      <w:hyperlink r:id="rId15" w:history="1">
        <w:r w:rsidR="00C56BCE" w:rsidRPr="00672854">
          <w:rPr>
            <w:rStyle w:val="Hyperlink"/>
            <w:sz w:val="28"/>
            <w:szCs w:val="28"/>
          </w:rPr>
          <w:t>https://www.kabum.com.br/produto/467613/notebook-gamer-asus-rog-strix-g16-intel-core-i9-13980hx-16gb-ram-nvidia-geforce-rtx-4060-8gb-ssd-512gb-16-full-hd-165hz-ips-100-srgb-win-11-cinza-g614jv-n3094w</w:t>
        </w:r>
      </w:hyperlink>
    </w:p>
    <w:p w14:paraId="037CEE05" w14:textId="147F6EF9" w:rsidR="00C56BCE" w:rsidRDefault="00C56BCE" w:rsidP="00BD4D63">
      <w:pPr>
        <w:rPr>
          <w:sz w:val="28"/>
          <w:szCs w:val="28"/>
        </w:rPr>
      </w:pPr>
      <w:r w:rsidRPr="00C56BCE">
        <w:rPr>
          <w:noProof/>
          <w:sz w:val="28"/>
          <w:szCs w:val="28"/>
        </w:rPr>
        <w:lastRenderedPageBreak/>
        <w:drawing>
          <wp:inline distT="0" distB="0" distL="0" distR="0" wp14:anchorId="77D1114F" wp14:editId="140B067C">
            <wp:extent cx="5400040" cy="2103755"/>
            <wp:effectExtent l="0" t="0" r="0" b="0"/>
            <wp:docPr id="256168193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68193" name="Imagem 1" descr="Interface gráfica do usuário, Texto, Aplicativo, Sit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4E56" w14:textId="4CB21898" w:rsidR="00BD4D63" w:rsidRDefault="00000000" w:rsidP="00BD4D63">
      <w:hyperlink r:id="rId17" w:history="1">
        <w:r w:rsidR="001214D0" w:rsidRPr="00672854">
          <w:rPr>
            <w:rStyle w:val="Hyperlink"/>
          </w:rPr>
          <w:t>https://www.kabum.com.br/produto/482593/pc-gamer-completo-i9-9-16-gb-ram-rtx-3080-10gb-ssd-960-gb</w:t>
        </w:r>
      </w:hyperlink>
    </w:p>
    <w:p w14:paraId="7333DE11" w14:textId="77777777" w:rsidR="001214D0" w:rsidRDefault="001214D0" w:rsidP="00BD4D63"/>
    <w:p w14:paraId="5F29003C" w14:textId="77777777" w:rsidR="001214D0" w:rsidRDefault="001214D0" w:rsidP="00BD4D63"/>
    <w:p w14:paraId="2F45D653" w14:textId="77777777" w:rsidR="001214D0" w:rsidRDefault="001214D0" w:rsidP="00BD4D63"/>
    <w:p w14:paraId="07DDF18C" w14:textId="77777777" w:rsidR="001214D0" w:rsidRDefault="001214D0" w:rsidP="00BD4D63"/>
    <w:p w14:paraId="4F952A2D" w14:textId="77777777" w:rsidR="001214D0" w:rsidRDefault="001214D0" w:rsidP="00BD4D63"/>
    <w:p w14:paraId="4F65ECA1" w14:textId="77777777" w:rsidR="001214D0" w:rsidRDefault="001214D0" w:rsidP="00BD4D63"/>
    <w:p w14:paraId="04824CE1" w14:textId="22EBE525" w:rsidR="001214D0" w:rsidRDefault="001214D0" w:rsidP="001214D0">
      <w:pPr>
        <w:jc w:val="center"/>
        <w:rPr>
          <w:b/>
          <w:bCs/>
          <w:sz w:val="40"/>
          <w:szCs w:val="40"/>
        </w:rPr>
      </w:pPr>
      <w:r w:rsidRPr="001214D0">
        <w:rPr>
          <w:b/>
          <w:bCs/>
          <w:sz w:val="40"/>
          <w:szCs w:val="40"/>
        </w:rPr>
        <w:t>Serviços de nuvem</w:t>
      </w:r>
    </w:p>
    <w:p w14:paraId="57C83C59" w14:textId="77777777" w:rsidR="001214D0" w:rsidRDefault="001214D0" w:rsidP="001214D0">
      <w:pPr>
        <w:jc w:val="center"/>
        <w:rPr>
          <w:b/>
          <w:bCs/>
          <w:sz w:val="40"/>
          <w:szCs w:val="40"/>
        </w:rPr>
      </w:pPr>
    </w:p>
    <w:p w14:paraId="5C312A88" w14:textId="29E57FC0" w:rsidR="001214D0" w:rsidRDefault="001214D0" w:rsidP="001214D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Calculos feitos pela </w:t>
      </w:r>
      <w:r w:rsidRPr="001214D0">
        <w:rPr>
          <w:b/>
          <w:bCs/>
          <w:sz w:val="40"/>
          <w:szCs w:val="40"/>
        </w:rPr>
        <w:t>Calculadora de preços da AWS</w:t>
      </w:r>
      <w:r>
        <w:rPr>
          <w:b/>
          <w:bCs/>
          <w:sz w:val="40"/>
          <w:szCs w:val="40"/>
        </w:rPr>
        <w:t xml:space="preserve"> – AWS Pricing Calculator</w:t>
      </w:r>
    </w:p>
    <w:p w14:paraId="46B95176" w14:textId="77777777" w:rsidR="001214D0" w:rsidRDefault="001214D0" w:rsidP="001214D0">
      <w:pPr>
        <w:jc w:val="both"/>
      </w:pPr>
    </w:p>
    <w:p w14:paraId="1961D0F1" w14:textId="4E76F063" w:rsidR="001214D0" w:rsidRPr="001214D0" w:rsidRDefault="001214D0" w:rsidP="001214D0">
      <w:r w:rsidRPr="001214D0">
        <w:lastRenderedPageBreak/>
        <w:t>Instâncias de Computação (EC2)</w:t>
      </w:r>
      <w:r>
        <w:t>:</w:t>
      </w:r>
      <w:r w:rsidRPr="001214D0">
        <w:rPr>
          <w:noProof/>
        </w:rPr>
        <w:drawing>
          <wp:inline distT="0" distB="0" distL="0" distR="0" wp14:anchorId="3EA2FB43" wp14:editId="58FD029B">
            <wp:extent cx="5400040" cy="4245610"/>
            <wp:effectExtent l="0" t="0" r="0" b="2540"/>
            <wp:docPr id="101255384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53849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3D53" w14:textId="5EAD91E1" w:rsidR="001214D0" w:rsidRDefault="001214D0" w:rsidP="00BD4D63">
      <w:r w:rsidRPr="001214D0">
        <w:t>Armazenamento (Amazon S3)</w:t>
      </w:r>
      <w:r>
        <w:t>:</w:t>
      </w:r>
    </w:p>
    <w:p w14:paraId="0E57A066" w14:textId="06348699" w:rsidR="001214D0" w:rsidRDefault="001214D0" w:rsidP="00BD4D63">
      <w:r w:rsidRPr="001214D0">
        <w:rPr>
          <w:noProof/>
        </w:rPr>
        <w:drawing>
          <wp:inline distT="0" distB="0" distL="0" distR="0" wp14:anchorId="281C3E6D" wp14:editId="0C2424AA">
            <wp:extent cx="5400040" cy="2659380"/>
            <wp:effectExtent l="0" t="0" r="0" b="7620"/>
            <wp:docPr id="195792945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29450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55B5" w14:textId="3D9969FE" w:rsidR="001214D0" w:rsidRDefault="001214D0" w:rsidP="00BD4D63">
      <w:r w:rsidRPr="001214D0">
        <w:t>Banco de Dados (Amazon RDS)</w:t>
      </w:r>
    </w:p>
    <w:p w14:paraId="434B616B" w14:textId="50BF8EA9" w:rsidR="001214D0" w:rsidRDefault="001214D0" w:rsidP="00BD4D63">
      <w:r w:rsidRPr="001214D0">
        <w:rPr>
          <w:noProof/>
        </w:rPr>
        <w:lastRenderedPageBreak/>
        <w:drawing>
          <wp:inline distT="0" distB="0" distL="0" distR="0" wp14:anchorId="5FD0B931" wp14:editId="6A41BE16">
            <wp:extent cx="5400040" cy="2677160"/>
            <wp:effectExtent l="0" t="0" r="0" b="8890"/>
            <wp:docPr id="125414838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48380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C0C4" w14:textId="77777777" w:rsidR="001214D0" w:rsidRDefault="001214D0" w:rsidP="00BD4D63">
      <w:pPr>
        <w:pBdr>
          <w:bottom w:val="single" w:sz="12" w:space="1" w:color="auto"/>
        </w:pBdr>
      </w:pPr>
    </w:p>
    <w:p w14:paraId="314C5BB8" w14:textId="77777777" w:rsidR="00C4038B" w:rsidRDefault="00C4038B" w:rsidP="00BD4D63"/>
    <w:p w14:paraId="70AAA9A2" w14:textId="01DD241F" w:rsidR="00C4038B" w:rsidRDefault="00C4038B" w:rsidP="00C4038B">
      <w:pPr>
        <w:jc w:val="center"/>
        <w:rPr>
          <w:b/>
          <w:bCs/>
        </w:rPr>
      </w:pPr>
      <w:r w:rsidRPr="00C4038B">
        <w:rPr>
          <w:b/>
          <w:bCs/>
        </w:rPr>
        <w:t>MANUTENCAO</w:t>
      </w:r>
    </w:p>
    <w:p w14:paraId="44434957" w14:textId="77777777" w:rsidR="00C4038B" w:rsidRDefault="00C4038B" w:rsidP="00C4038B">
      <w:pPr>
        <w:jc w:val="center"/>
        <w:rPr>
          <w:b/>
          <w:bCs/>
        </w:rPr>
      </w:pPr>
    </w:p>
    <w:p w14:paraId="0777F485" w14:textId="2D5693E1" w:rsidR="00C4038B" w:rsidRDefault="00C4038B" w:rsidP="00C4038B">
      <w:r>
        <w:t>Limpeza</w:t>
      </w:r>
    </w:p>
    <w:p w14:paraId="156D336E" w14:textId="11A04867" w:rsidR="00C4038B" w:rsidRDefault="00C4038B" w:rsidP="00C4038B">
      <w:r w:rsidRPr="00C4038B">
        <w:rPr>
          <w:noProof/>
        </w:rPr>
        <w:drawing>
          <wp:inline distT="0" distB="0" distL="0" distR="0" wp14:anchorId="4D064BF1" wp14:editId="4D6D1FB3">
            <wp:extent cx="5400040" cy="2363470"/>
            <wp:effectExtent l="0" t="0" r="0" b="0"/>
            <wp:docPr id="58275139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5139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721D" w14:textId="432F3B4F" w:rsidR="00C4038B" w:rsidRDefault="00000000" w:rsidP="00C4038B">
      <w:hyperlink r:id="rId22" w:history="1">
        <w:r w:rsidR="00F861D4" w:rsidRPr="00AA6B6A">
          <w:rPr>
            <w:rStyle w:val="Hyperlink"/>
          </w:rPr>
          <w:t>https://parafuzo.com/limpeza-comercial/contratar/</w:t>
        </w:r>
      </w:hyperlink>
    </w:p>
    <w:p w14:paraId="4B2AF4B9" w14:textId="77777777" w:rsidR="00F861D4" w:rsidRDefault="00F861D4" w:rsidP="00C4038B">
      <w:pPr>
        <w:pBdr>
          <w:bottom w:val="single" w:sz="12" w:space="1" w:color="auto"/>
        </w:pBdr>
      </w:pPr>
    </w:p>
    <w:p w14:paraId="296CF20F" w14:textId="77777777" w:rsidR="00F861D4" w:rsidRDefault="00F861D4" w:rsidP="00C4038B"/>
    <w:p w14:paraId="4A376FAE" w14:textId="77777777" w:rsidR="00044725" w:rsidRDefault="00044725" w:rsidP="00044725">
      <w:pPr>
        <w:jc w:val="center"/>
        <w:rPr>
          <w:b/>
          <w:bCs/>
        </w:rPr>
      </w:pPr>
    </w:p>
    <w:p w14:paraId="41F9CE7B" w14:textId="77777777" w:rsidR="00044725" w:rsidRDefault="00044725" w:rsidP="00044725">
      <w:pPr>
        <w:jc w:val="center"/>
        <w:rPr>
          <w:b/>
          <w:bCs/>
        </w:rPr>
      </w:pPr>
    </w:p>
    <w:p w14:paraId="0883340B" w14:textId="77777777" w:rsidR="00044725" w:rsidRDefault="00044725" w:rsidP="00044725">
      <w:pPr>
        <w:jc w:val="center"/>
        <w:rPr>
          <w:b/>
          <w:bCs/>
        </w:rPr>
      </w:pPr>
    </w:p>
    <w:p w14:paraId="67C26A56" w14:textId="77777777" w:rsidR="00044725" w:rsidRDefault="00044725" w:rsidP="00044725">
      <w:pPr>
        <w:jc w:val="center"/>
        <w:rPr>
          <w:b/>
          <w:bCs/>
        </w:rPr>
      </w:pPr>
    </w:p>
    <w:p w14:paraId="1E950FBA" w14:textId="755005F0" w:rsidR="00044725" w:rsidRDefault="00044725" w:rsidP="00044725">
      <w:pPr>
        <w:jc w:val="center"/>
        <w:rPr>
          <w:b/>
          <w:bCs/>
        </w:rPr>
      </w:pPr>
      <w:r w:rsidRPr="00044725">
        <w:rPr>
          <w:b/>
          <w:bCs/>
        </w:rPr>
        <w:lastRenderedPageBreak/>
        <w:t>Água</w:t>
      </w:r>
    </w:p>
    <w:p w14:paraId="43C19218" w14:textId="7FC73D84" w:rsidR="00044725" w:rsidRDefault="00044725" w:rsidP="00044725">
      <w:r w:rsidRPr="00044725">
        <w:rPr>
          <w:noProof/>
        </w:rPr>
        <w:drawing>
          <wp:inline distT="0" distB="0" distL="0" distR="0" wp14:anchorId="198FEC83" wp14:editId="2CB0A7EE">
            <wp:extent cx="3482642" cy="4747671"/>
            <wp:effectExtent l="0" t="0" r="3810" b="0"/>
            <wp:docPr id="10584612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6126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ED75" w14:textId="77777777" w:rsidR="00044725" w:rsidRDefault="00044725" w:rsidP="00044725"/>
    <w:p w14:paraId="2A93A534" w14:textId="77777777" w:rsidR="00044725" w:rsidRDefault="00044725" w:rsidP="00044725"/>
    <w:p w14:paraId="0C229415" w14:textId="77777777" w:rsidR="00044725" w:rsidRDefault="00044725" w:rsidP="00044725"/>
    <w:p w14:paraId="45C61738" w14:textId="3749E876" w:rsidR="00044725" w:rsidRPr="00044725" w:rsidRDefault="00044725" w:rsidP="00044725">
      <w:pPr>
        <w:jc w:val="center"/>
        <w:rPr>
          <w:b/>
          <w:bCs/>
          <w:sz w:val="28"/>
          <w:szCs w:val="28"/>
        </w:rPr>
      </w:pPr>
      <w:r w:rsidRPr="00044725">
        <w:rPr>
          <w:b/>
          <w:bCs/>
          <w:sz w:val="28"/>
          <w:szCs w:val="28"/>
        </w:rPr>
        <w:t>Custo com energia</w:t>
      </w:r>
    </w:p>
    <w:p w14:paraId="4623592F" w14:textId="77777777" w:rsidR="00044725" w:rsidRPr="00044725" w:rsidRDefault="00044725" w:rsidP="00044725">
      <w:pPr>
        <w:rPr>
          <w:b/>
          <w:bCs/>
        </w:rPr>
      </w:pPr>
      <w:r w:rsidRPr="00044725">
        <w:rPr>
          <w:b/>
          <w:bCs/>
        </w:rPr>
        <w:t>Consumo Total Mensal</w:t>
      </w:r>
    </w:p>
    <w:p w14:paraId="5521302C" w14:textId="77777777" w:rsidR="00044725" w:rsidRPr="00044725" w:rsidRDefault="00044725" w:rsidP="00044725">
      <w:pPr>
        <w:numPr>
          <w:ilvl w:val="0"/>
          <w:numId w:val="1"/>
        </w:numPr>
      </w:pPr>
      <w:r w:rsidRPr="00044725">
        <w:t>Computadores e monitores: 440 kWh</w:t>
      </w:r>
    </w:p>
    <w:p w14:paraId="7541E87D" w14:textId="77777777" w:rsidR="00044725" w:rsidRPr="00044725" w:rsidRDefault="00044725" w:rsidP="00044725">
      <w:pPr>
        <w:numPr>
          <w:ilvl w:val="0"/>
          <w:numId w:val="1"/>
        </w:numPr>
      </w:pPr>
      <w:r w:rsidRPr="00044725">
        <w:t>Iluminação: 88 kWh</w:t>
      </w:r>
    </w:p>
    <w:p w14:paraId="7C8101D0" w14:textId="77777777" w:rsidR="00044725" w:rsidRPr="00044725" w:rsidRDefault="00044725" w:rsidP="00044725">
      <w:pPr>
        <w:numPr>
          <w:ilvl w:val="0"/>
          <w:numId w:val="1"/>
        </w:numPr>
      </w:pPr>
      <w:r w:rsidRPr="00044725">
        <w:t>Ar-condicionado: 528 kWh</w:t>
      </w:r>
    </w:p>
    <w:p w14:paraId="7C2F72E2" w14:textId="77777777" w:rsidR="00044725" w:rsidRPr="00044725" w:rsidRDefault="00044725" w:rsidP="00044725">
      <w:pPr>
        <w:numPr>
          <w:ilvl w:val="0"/>
          <w:numId w:val="1"/>
        </w:numPr>
      </w:pPr>
      <w:r w:rsidRPr="00044725">
        <w:t>Outros equipamentos: 88 kWh</w:t>
      </w:r>
    </w:p>
    <w:p w14:paraId="43573EB7" w14:textId="77777777" w:rsidR="00044725" w:rsidRPr="00044725" w:rsidRDefault="00044725" w:rsidP="00044725">
      <w:r w:rsidRPr="00044725">
        <w:rPr>
          <w:b/>
          <w:bCs/>
        </w:rPr>
        <w:t>Consumo total mensal</w:t>
      </w:r>
      <w:r w:rsidRPr="00044725">
        <w:t>: 440+88+528+88=1.144kWh440+88+528+88=1.144kWh</w:t>
      </w:r>
    </w:p>
    <w:p w14:paraId="7C775698" w14:textId="77777777" w:rsidR="00044725" w:rsidRDefault="00044725" w:rsidP="00044725"/>
    <w:p w14:paraId="7C244B23" w14:textId="77777777" w:rsidR="00044725" w:rsidRPr="00044725" w:rsidRDefault="00044725" w:rsidP="00044725">
      <w:pPr>
        <w:rPr>
          <w:b/>
          <w:bCs/>
        </w:rPr>
      </w:pPr>
      <w:r w:rsidRPr="00044725">
        <w:rPr>
          <w:b/>
          <w:bCs/>
        </w:rPr>
        <w:t>Cálculo do Custo</w:t>
      </w:r>
    </w:p>
    <w:p w14:paraId="17636AD0" w14:textId="77777777" w:rsidR="00044725" w:rsidRPr="00044725" w:rsidRDefault="00044725" w:rsidP="00044725">
      <w:r w:rsidRPr="00044725">
        <w:t>O custo é calculado multiplicando o consumo total pelo valor da tarifa:</w:t>
      </w:r>
    </w:p>
    <w:p w14:paraId="5C057305" w14:textId="77777777" w:rsidR="00044725" w:rsidRPr="00044725" w:rsidRDefault="00044725" w:rsidP="00044725">
      <w:r w:rsidRPr="00044725">
        <w:lastRenderedPageBreak/>
        <w:t>\text{Custo Mensal} = \text{Consumo Total (kWh)} \times \text{Tarifa (R$/kWh)}</w:t>
      </w:r>
    </w:p>
    <w:p w14:paraId="581A6F44" w14:textId="77777777" w:rsidR="00044725" w:rsidRPr="00044725" w:rsidRDefault="00044725" w:rsidP="00044725">
      <w:r w:rsidRPr="00044725">
        <w:t>Usando os valores estimados:</w:t>
      </w:r>
    </w:p>
    <w:p w14:paraId="092B657D" w14:textId="77777777" w:rsidR="00044725" w:rsidRPr="00044725" w:rsidRDefault="00044725" w:rsidP="00044725">
      <w:r w:rsidRPr="00044725">
        <w:t>Custo Mensal=1.144 kWh×</w:t>
      </w:r>
      <w:r w:rsidRPr="00044725">
        <w:rPr>
          <w:rFonts w:ascii="Cambria Math" w:hAnsi="Cambria Math" w:cs="Cambria Math"/>
        </w:rPr>
        <w:t>𝑅</w:t>
      </w:r>
      <w:r w:rsidRPr="00044725">
        <w:t>$0,80/kWhCusto Mensal=1.144 kWh×</w:t>
      </w:r>
      <w:r w:rsidRPr="00044725">
        <w:rPr>
          <w:i/>
          <w:iCs/>
        </w:rPr>
        <w:t>R</w:t>
      </w:r>
      <w:r w:rsidRPr="00044725">
        <w:t>$0,80/kWh</w:t>
      </w:r>
    </w:p>
    <w:p w14:paraId="60E12175" w14:textId="77777777" w:rsidR="00044725" w:rsidRPr="00044725" w:rsidRDefault="00044725" w:rsidP="00044725">
      <w:pPr>
        <w:rPr>
          <w:b/>
          <w:bCs/>
        </w:rPr>
      </w:pPr>
      <w:r w:rsidRPr="00044725">
        <w:rPr>
          <w:b/>
          <w:bCs/>
        </w:rPr>
        <w:t>Cálculo</w:t>
      </w:r>
    </w:p>
    <w:p w14:paraId="37CD766C" w14:textId="77777777" w:rsidR="00044725" w:rsidRPr="00044725" w:rsidRDefault="00044725" w:rsidP="00044725">
      <w:r w:rsidRPr="00044725">
        <w:t>Custo Mensal=1.144 kWh×</w:t>
      </w:r>
      <w:r w:rsidRPr="00044725">
        <w:rPr>
          <w:rFonts w:ascii="Cambria Math" w:hAnsi="Cambria Math" w:cs="Cambria Math"/>
        </w:rPr>
        <w:t>𝑅</w:t>
      </w:r>
      <w:r w:rsidRPr="00044725">
        <w:t>$0,80/kWh=</w:t>
      </w:r>
      <w:r w:rsidRPr="00044725">
        <w:rPr>
          <w:rFonts w:ascii="Cambria Math" w:hAnsi="Cambria Math" w:cs="Cambria Math"/>
        </w:rPr>
        <w:t>𝑅</w:t>
      </w:r>
      <w:r w:rsidRPr="00044725">
        <w:t>$915,20Custo Mensal=1.144 kWh×</w:t>
      </w:r>
      <w:r w:rsidRPr="00044725">
        <w:rPr>
          <w:i/>
          <w:iCs/>
        </w:rPr>
        <w:t>R</w:t>
      </w:r>
      <w:r w:rsidRPr="00044725">
        <w:t>$0,80/kWh=</w:t>
      </w:r>
      <w:r w:rsidRPr="00044725">
        <w:rPr>
          <w:i/>
          <w:iCs/>
        </w:rPr>
        <w:t>R</w:t>
      </w:r>
      <w:r w:rsidRPr="00044725">
        <w:t>$915,20</w:t>
      </w:r>
    </w:p>
    <w:p w14:paraId="6044DCCE" w14:textId="77777777" w:rsidR="00044725" w:rsidRPr="00044725" w:rsidRDefault="00044725" w:rsidP="00044725">
      <w:pPr>
        <w:rPr>
          <w:b/>
          <w:bCs/>
        </w:rPr>
      </w:pPr>
      <w:r w:rsidRPr="00044725">
        <w:rPr>
          <w:b/>
          <w:bCs/>
        </w:rPr>
        <w:t>Conclusão</w:t>
      </w:r>
    </w:p>
    <w:p w14:paraId="4CD7C74B" w14:textId="77777777" w:rsidR="00044725" w:rsidRPr="00044725" w:rsidRDefault="00044725" w:rsidP="00044725">
      <w:r w:rsidRPr="00044725">
        <w:t xml:space="preserve">O custo médio mensal de energia elétrica para uma empresa com até 10 funcionários, com um consumo estimado de 1.144 kWh e uma tarifa de R$ 0,80 por kWh, seria aproximadamente </w:t>
      </w:r>
      <w:r w:rsidRPr="00044725">
        <w:rPr>
          <w:b/>
          <w:bCs/>
        </w:rPr>
        <w:t>R$ 915,20</w:t>
      </w:r>
      <w:r w:rsidRPr="00044725">
        <w:t>.</w:t>
      </w:r>
    </w:p>
    <w:p w14:paraId="1039F05C" w14:textId="77777777" w:rsidR="00044725" w:rsidRPr="00044725" w:rsidRDefault="00044725" w:rsidP="00044725"/>
    <w:sectPr w:rsidR="00044725" w:rsidRPr="000447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71DE12" w14:textId="77777777" w:rsidR="004E1613" w:rsidRDefault="004E1613" w:rsidP="001214D0">
      <w:pPr>
        <w:spacing w:after="0" w:line="240" w:lineRule="auto"/>
      </w:pPr>
      <w:r>
        <w:separator/>
      </w:r>
    </w:p>
  </w:endnote>
  <w:endnote w:type="continuationSeparator" w:id="0">
    <w:p w14:paraId="2CF68E7A" w14:textId="77777777" w:rsidR="004E1613" w:rsidRDefault="004E1613" w:rsidP="001214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C6BD2F" w14:textId="77777777" w:rsidR="004E1613" w:rsidRDefault="004E1613" w:rsidP="001214D0">
      <w:pPr>
        <w:spacing w:after="0" w:line="240" w:lineRule="auto"/>
      </w:pPr>
      <w:r>
        <w:separator/>
      </w:r>
    </w:p>
  </w:footnote>
  <w:footnote w:type="continuationSeparator" w:id="0">
    <w:p w14:paraId="0100BC46" w14:textId="77777777" w:rsidR="004E1613" w:rsidRDefault="004E1613" w:rsidP="001214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4E31CB"/>
    <w:multiLevelType w:val="multilevel"/>
    <w:tmpl w:val="FF82D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67194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371"/>
    <w:rsid w:val="00044725"/>
    <w:rsid w:val="000C3095"/>
    <w:rsid w:val="001214D0"/>
    <w:rsid w:val="001C69A2"/>
    <w:rsid w:val="004B3E2D"/>
    <w:rsid w:val="004E1613"/>
    <w:rsid w:val="00504540"/>
    <w:rsid w:val="00546D7E"/>
    <w:rsid w:val="00814107"/>
    <w:rsid w:val="00AD0A52"/>
    <w:rsid w:val="00AF2371"/>
    <w:rsid w:val="00BD4D63"/>
    <w:rsid w:val="00C03A86"/>
    <w:rsid w:val="00C4038B"/>
    <w:rsid w:val="00C56BCE"/>
    <w:rsid w:val="00C8406F"/>
    <w:rsid w:val="00EF7482"/>
    <w:rsid w:val="00F0188C"/>
    <w:rsid w:val="00F50994"/>
    <w:rsid w:val="00F718EF"/>
    <w:rsid w:val="00F8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0A1B6"/>
  <w15:chartTrackingRefBased/>
  <w15:docId w15:val="{8096EDC9-3912-4F97-B9BA-748F7F43D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D63"/>
  </w:style>
  <w:style w:type="paragraph" w:styleId="Ttulo1">
    <w:name w:val="heading 1"/>
    <w:basedOn w:val="Normal"/>
    <w:next w:val="Normal"/>
    <w:link w:val="Ttulo1Char"/>
    <w:uiPriority w:val="9"/>
    <w:qFormat/>
    <w:rsid w:val="00AF23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F23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F23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F23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F23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F23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F23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F23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F23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F23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F23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F23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F237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F237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F237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F237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F237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F237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F23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F23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F23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F23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F23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F237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F237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F237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F23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F237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F237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AD0A52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D0A5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C69A2"/>
    <w:rPr>
      <w:color w:val="96607D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1214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214D0"/>
  </w:style>
  <w:style w:type="paragraph" w:styleId="Rodap">
    <w:name w:val="footer"/>
    <w:basedOn w:val="Normal"/>
    <w:link w:val="RodapChar"/>
    <w:uiPriority w:val="99"/>
    <w:unhideWhenUsed/>
    <w:rsid w:val="001214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214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3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chavesnamao.com.br/imovel/sala-comercial-para-alugar-2-salas-com-garagem-pr-curitiba-centro-153m2-RS1800/id-7034279/?gal=1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kabum.com.br/produto/482593/pc-gamer-completo-i9-9-16-gb-ram-rtx-3080-10gb-ssd-960-gb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kabum.com.br/produto/467613/notebook-gamer-asus-rog-strix-g16-intel-core-i9-13980hx-16gb-ram-nvidia-geforce-rtx-4060-8gb-ssd-512gb-16-full-hd-165hz-ips-100-srgb-win-11-cinza-g614jv-n3094w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arafuzo.com/limpeza-comercial/contratar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9</Pages>
  <Words>366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Oliveira</dc:creator>
  <cp:keywords/>
  <dc:description/>
  <cp:lastModifiedBy>Gregory Oliveira</cp:lastModifiedBy>
  <cp:revision>7</cp:revision>
  <dcterms:created xsi:type="dcterms:W3CDTF">2024-05-21T22:52:00Z</dcterms:created>
  <dcterms:modified xsi:type="dcterms:W3CDTF">2024-05-27T03:36:00Z</dcterms:modified>
</cp:coreProperties>
</file>