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5653E538" w:rsidR="000C24BA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Stock Controller</w:t>
      </w:r>
    </w:p>
    <w:p w14:paraId="30365E79" w14:textId="77777777" w:rsidR="00A413C9" w:rsidRPr="00CA40C8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807022F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AD11E3">
        <w:rPr>
          <w:rFonts w:asciiTheme="minorHAnsi" w:hAnsiTheme="minorHAnsi"/>
          <w:b/>
          <w:sz w:val="40"/>
          <w:szCs w:val="40"/>
        </w:rPr>
        <w:t>3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AD11E3" w:rsidRPr="00AD11E3">
        <w:rPr>
          <w:rFonts w:asciiTheme="minorHAnsi" w:hAnsiTheme="minorHAnsi"/>
          <w:b/>
          <w:sz w:val="40"/>
          <w:szCs w:val="40"/>
        </w:rPr>
        <w:t>Login no Sistema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DD7BAE1" w:rsidR="000C24BA" w:rsidRPr="00CA40C8" w:rsidRDefault="005F1D99" w:rsidP="000C24BA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Versão </w:t>
      </w:r>
      <w:r w:rsidR="00A413C9">
        <w:rPr>
          <w:rFonts w:asciiTheme="minorHAnsi" w:hAnsiTheme="minorHAnsi"/>
          <w:sz w:val="32"/>
          <w:szCs w:val="32"/>
        </w:rPr>
        <w:t>1</w:t>
      </w:r>
      <w:r>
        <w:rPr>
          <w:rFonts w:asciiTheme="minorHAnsi" w:hAnsiTheme="minorHAnsi"/>
          <w:sz w:val="32"/>
          <w:szCs w:val="32"/>
        </w:rPr>
        <w:t>.</w:t>
      </w:r>
      <w:r w:rsidR="00A413C9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293E6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CA2746A" w14:textId="6B3B8FB1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5E6D5DF6" w14:textId="31A2969F" w:rsidR="0047394F" w:rsidRDefault="008D30BB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65485539" w:history="1">
        <w:r w:rsidR="0047394F" w:rsidRPr="006269B2">
          <w:rPr>
            <w:rStyle w:val="Hyperlink"/>
            <w:noProof/>
            <w:lang w:val="pt-BR"/>
          </w:rPr>
          <w:t>1.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Introdução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_Toc165485539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24BA8C6C" w14:textId="35E0A135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0" w:history="1">
        <w:r w:rsidR="0047394F" w:rsidRPr="006269B2">
          <w:rPr>
            <w:rStyle w:val="Hyperlink"/>
            <w:noProof/>
            <w:lang w:val="pt-BR"/>
          </w:rPr>
          <w:t>2.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Objetivo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_Toc165485540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23A9CDD9" w14:textId="20784AC8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1" w:history="1">
        <w:r w:rsidR="0047394F" w:rsidRPr="006269B2">
          <w:rPr>
            <w:rStyle w:val="Hyperlink"/>
            <w:noProof/>
            <w:lang w:val="pt-BR"/>
          </w:rPr>
          <w:t>3.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Requisitos funcionais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_Toc165485541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444AC3AA" w14:textId="56A201D8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2" w:history="1">
        <w:r w:rsidR="0047394F" w:rsidRPr="006269B2">
          <w:rPr>
            <w:rStyle w:val="Hyperlink"/>
            <w:noProof/>
            <w:lang w:val="pt-BR"/>
          </w:rPr>
          <w:t>4.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Requisitos não funcionais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_Toc165485542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034135B1" w14:textId="33F0392E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3" w:history="1">
        <w:r w:rsidR="0047394F" w:rsidRPr="006269B2">
          <w:rPr>
            <w:rStyle w:val="Hyperlink"/>
            <w:noProof/>
            <w:lang w:val="pt-BR"/>
          </w:rPr>
          <w:t>5.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Atores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_Toc165485543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77B56E1C" w14:textId="165AA1F0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4" w:history="1">
        <w:r w:rsidR="0047394F" w:rsidRPr="006269B2">
          <w:rPr>
            <w:rStyle w:val="Hyperlink"/>
            <w:noProof/>
            <w:lang w:val="pt-BR"/>
          </w:rPr>
          <w:t>6.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Documentos relacionados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_Toc165485544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064E2BD4" w14:textId="280AF21D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5" w:history="1">
        <w:r w:rsidR="0047394F" w:rsidRPr="006269B2">
          <w:rPr>
            <w:rStyle w:val="Hyperlink"/>
            <w:noProof/>
            <w:lang w:val="pt-BR"/>
          </w:rPr>
          <w:t>7.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Pré-condições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_Toc165485545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7FF40D99" w14:textId="6063F8F2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6" w:history="1">
        <w:r w:rsidR="0047394F" w:rsidRPr="006269B2">
          <w:rPr>
            <w:rStyle w:val="Hyperlink"/>
            <w:noProof/>
            <w:lang w:val="pt-BR"/>
          </w:rPr>
          <w:t>8.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Pós-condições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_Toc165485546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50BA9F84" w14:textId="55E908E1" w:rsidR="0047394F" w:rsidRDefault="00000000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7" w:history="1">
        <w:r w:rsidR="0047394F" w:rsidRPr="006269B2">
          <w:rPr>
            <w:rStyle w:val="Hyperlink"/>
            <w:noProof/>
            <w:lang w:val="pt-BR"/>
          </w:rPr>
          <w:t>9.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Fluxo principal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_Toc165485547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22866B63" w14:textId="46B71D5F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8" w:history="1">
        <w:r w:rsidR="0047394F" w:rsidRPr="006269B2">
          <w:rPr>
            <w:rStyle w:val="Hyperlink"/>
            <w:noProof/>
            <w:lang w:val="pt-BR"/>
          </w:rPr>
          <w:t>10.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Fluxos alternativos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_Toc165485548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19D2860A" w14:textId="1946FC20" w:rsidR="0047394F" w:rsidRDefault="00000000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9" w:history="1">
        <w:r w:rsidR="0047394F" w:rsidRPr="006269B2">
          <w:rPr>
            <w:rStyle w:val="Hyperlink"/>
            <w:rFonts w:cs="Arial"/>
            <w:noProof/>
            <w:lang w:val="pt-BR"/>
          </w:rPr>
          <w:t>10.1.</w:t>
        </w:r>
        <w:r w:rsidR="0047394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rFonts w:cs="Arial"/>
            <w:noProof/>
            <w:lang w:val="pt-BR"/>
          </w:rPr>
          <w:t>(A-1) O usuário não lembra do código da marca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_Toc165485549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3C6CF5A4" w14:textId="70E66E17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0" w:history="1">
        <w:r w:rsidR="0047394F" w:rsidRPr="006269B2">
          <w:rPr>
            <w:rStyle w:val="Hyperlink"/>
            <w:noProof/>
            <w:lang w:val="pt-BR"/>
          </w:rPr>
          <w:t>11.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Fluxos de exceção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_Toc165485550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3B185D69" w14:textId="3D5A41F4" w:rsidR="0047394F" w:rsidRDefault="00000000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1" w:history="1">
        <w:r w:rsidR="0047394F" w:rsidRPr="006269B2">
          <w:rPr>
            <w:rStyle w:val="Hyperlink"/>
            <w:rFonts w:cs="Arial"/>
            <w:noProof/>
            <w:lang w:val="pt-BR"/>
          </w:rPr>
          <w:t>11.1.</w:t>
        </w:r>
        <w:r w:rsidR="0047394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rFonts w:cs="Arial"/>
            <w:noProof/>
            <w:lang w:val="pt-BR"/>
          </w:rPr>
          <w:t>(E-1) O usuário não informa um código numérico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_Toc165485551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4</w:t>
        </w:r>
        <w:r w:rsidR="0047394F">
          <w:rPr>
            <w:noProof/>
            <w:webHidden/>
          </w:rPr>
          <w:fldChar w:fldCharType="end"/>
        </w:r>
      </w:hyperlink>
    </w:p>
    <w:p w14:paraId="30C44DE7" w14:textId="36E7C01B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2" w:history="1">
        <w:r w:rsidR="0047394F" w:rsidRPr="006269B2">
          <w:rPr>
            <w:rStyle w:val="Hyperlink"/>
            <w:noProof/>
            <w:lang w:val="pt-BR"/>
          </w:rPr>
          <w:t>12.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Protótipos de Tela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_Toc165485552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75ED58B4" w14:textId="5422A483" w:rsidR="0047394F" w:rsidRDefault="00000000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3" w:history="1">
        <w:r w:rsidR="0047394F" w:rsidRPr="006269B2">
          <w:rPr>
            <w:rStyle w:val="Hyperlink"/>
            <w:noProof/>
            <w:lang w:val="pt-BR"/>
          </w:rPr>
          <w:t>12.1.</w:t>
        </w:r>
        <w:r w:rsidR="0047394F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Tela “Tela Marca”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_Toc165485553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2D70DDAA" w14:textId="2B822E32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4" w:history="1">
        <w:r w:rsidR="0047394F" w:rsidRPr="006269B2">
          <w:rPr>
            <w:rStyle w:val="Hyperlink"/>
            <w:noProof/>
            <w:lang w:val="pt-BR"/>
          </w:rPr>
          <w:t>13.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Regras de negócio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_Toc165485554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5DF4885D" w14:textId="2F40B161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5" w:history="1">
        <w:r w:rsidR="0047394F" w:rsidRPr="006269B2">
          <w:rPr>
            <w:rStyle w:val="Hyperlink"/>
            <w:noProof/>
            <w:lang w:val="pt-BR"/>
          </w:rPr>
          <w:t>14.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Casos de teste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_Toc165485555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09204E2D" w14:textId="58927F1F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6" w:history="1">
        <w:r w:rsidR="0047394F" w:rsidRPr="006269B2">
          <w:rPr>
            <w:rStyle w:val="Hyperlink"/>
            <w:noProof/>
            <w:lang w:val="pt-BR"/>
          </w:rPr>
          <w:t>15.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Observações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_Toc165485556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3763C786" w14:textId="363358FD" w:rsidR="0047394F" w:rsidRDefault="00000000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7" w:history="1">
        <w:r w:rsidR="0047394F" w:rsidRPr="006269B2">
          <w:rPr>
            <w:rStyle w:val="Hyperlink"/>
            <w:noProof/>
            <w:lang w:val="pt-BR"/>
          </w:rPr>
          <w:t>16.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Anexos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_Toc165485557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5</w:t>
        </w:r>
        <w:r w:rsidR="0047394F">
          <w:rPr>
            <w:noProof/>
            <w:webHidden/>
          </w:rPr>
          <w:fldChar w:fldCharType="end"/>
        </w:r>
      </w:hyperlink>
    </w:p>
    <w:p w14:paraId="152ED2DA" w14:textId="09EA3BD8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65485539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2B486339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usuário </w:t>
      </w:r>
      <w:r w:rsidR="00A413C9">
        <w:rPr>
          <w:rFonts w:asciiTheme="minorHAnsi" w:hAnsiTheme="minorHAnsi"/>
        </w:rPr>
        <w:t xml:space="preserve">abre </w:t>
      </w:r>
      <w:r w:rsidR="00AD11E3">
        <w:rPr>
          <w:rFonts w:asciiTheme="minorHAnsi" w:hAnsiTheme="minorHAnsi"/>
        </w:rPr>
        <w:t>o sistema “Login Sistema</w:t>
      </w:r>
      <w:r w:rsidR="00A4556E" w:rsidRPr="00CA40C8">
        <w:rPr>
          <w:rFonts w:asciiTheme="minorHAnsi" w:hAnsiTheme="minorHAnsi"/>
        </w:rPr>
        <w:t>”</w:t>
      </w:r>
      <w:r w:rsidR="00A413C9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65485540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D73EE67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usuário </w:t>
      </w:r>
      <w:r w:rsidR="00D869C7">
        <w:rPr>
          <w:rFonts w:asciiTheme="minorHAnsi" w:hAnsiTheme="minorHAnsi"/>
        </w:rPr>
        <w:t>entre no sistema com o usuário dele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65485541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6F26F59C" w:rsidR="00F879AE" w:rsidRDefault="00A413C9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RF00</w:t>
            </w:r>
            <w:r w:rsidR="00D869C7">
              <w:rPr>
                <w:rFonts w:asciiTheme="minorHAnsi" w:hAnsiTheme="minorHAnsi"/>
              </w:rPr>
              <w:t>1</w:t>
            </w:r>
          </w:p>
        </w:tc>
        <w:tc>
          <w:tcPr>
            <w:tcW w:w="7512" w:type="dxa"/>
          </w:tcPr>
          <w:p w14:paraId="276CAF3A" w14:textId="3BDA26AD" w:rsidR="00F879AE" w:rsidRDefault="00D869C7" w:rsidP="00D869C7">
            <w:pPr>
              <w:pStyle w:val="Texto"/>
              <w:tabs>
                <w:tab w:val="center" w:pos="364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Entrar no sistema com usuário próprio</w:t>
            </w:r>
          </w:p>
        </w:tc>
      </w:tr>
    </w:tbl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65485542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A413C9" w14:paraId="43CDD735" w14:textId="77777777" w:rsidTr="00CF5D1F">
        <w:tc>
          <w:tcPr>
            <w:tcW w:w="1134" w:type="dxa"/>
          </w:tcPr>
          <w:p w14:paraId="1D052E70" w14:textId="069EB602" w:rsid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RNF003</w:t>
            </w:r>
          </w:p>
        </w:tc>
        <w:tc>
          <w:tcPr>
            <w:tcW w:w="7512" w:type="dxa"/>
          </w:tcPr>
          <w:p w14:paraId="6AD3360F" w14:textId="29718CC3" w:rsidR="00A413C9" w:rsidRP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 w:rsidRPr="00A413C9">
              <w:rPr>
                <w:rFonts w:asciiTheme="minorHAnsi" w:hAnsiTheme="minorHAnsi"/>
              </w:rPr>
              <w:t>Interface intuitiva.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65485543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6B133BAA" w:rsidR="008D30BB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Gerente</w:t>
      </w:r>
      <w:r w:rsidR="008D30BB" w:rsidRPr="00CA40C8">
        <w:rPr>
          <w:rFonts w:asciiTheme="minorHAnsi" w:hAnsiTheme="minorHAnsi"/>
        </w:rPr>
        <w:t>;</w:t>
      </w:r>
    </w:p>
    <w:p w14:paraId="546AE66B" w14:textId="38300F07" w:rsidR="00A4556E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Vendedor</w:t>
      </w:r>
      <w:r w:rsidR="00A4556E" w:rsidRPr="00CA40C8">
        <w:rPr>
          <w:rFonts w:asciiTheme="minorHAnsi" w:hAnsiTheme="minorHAnsi"/>
        </w:rPr>
        <w:t>;</w:t>
      </w:r>
    </w:p>
    <w:p w14:paraId="1CC0DA99" w14:textId="79CC9689" w:rsidR="00D869C7" w:rsidRDefault="00D869C7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Estoque</w:t>
      </w:r>
      <w:r w:rsidR="00A45B3E">
        <w:rPr>
          <w:rFonts w:asciiTheme="minorHAnsi" w:hAnsiTheme="minorHAnsi"/>
        </w:rPr>
        <w:t>;</w:t>
      </w:r>
    </w:p>
    <w:p w14:paraId="6C3FE744" w14:textId="21349889" w:rsidR="00D869C7" w:rsidRPr="00CA40C8" w:rsidRDefault="00D869C7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Dev</w:t>
      </w:r>
      <w:r w:rsidR="00A45B3E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65485544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714F3496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65485545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284F0CC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F6863B2" w14:textId="37098EAC" w:rsidR="00452ADE" w:rsidRP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 w:rsidR="00A75D23">
        <w:rPr>
          <w:rFonts w:asciiTheme="minorHAnsi" w:hAnsiTheme="minorHAnsi"/>
        </w:rPr>
        <w:t xml:space="preserve">ter </w:t>
      </w:r>
      <w:r w:rsidR="00A45B3E">
        <w:rPr>
          <w:rFonts w:asciiTheme="minorHAnsi" w:hAnsiTheme="minorHAnsi"/>
        </w:rPr>
        <w:t xml:space="preserve">entrado no ícone do sistema </w:t>
      </w:r>
      <w:r w:rsidRPr="00452ADE">
        <w:rPr>
          <w:rFonts w:asciiTheme="minorHAnsi" w:hAnsiTheme="minorHAnsi"/>
        </w:rPr>
        <w:t>“</w:t>
      </w:r>
      <w:r w:rsidR="00A45B3E">
        <w:rPr>
          <w:rFonts w:asciiTheme="minorHAnsi" w:hAnsiTheme="minorHAnsi"/>
        </w:rPr>
        <w:t>Abertura do software</w:t>
      </w:r>
      <w:r w:rsidR="007437C3">
        <w:rPr>
          <w:rFonts w:asciiTheme="minorHAnsi" w:hAnsiTheme="minorHAnsi"/>
        </w:rPr>
        <w:t>”</w:t>
      </w:r>
      <w:r w:rsidR="00A45B3E">
        <w:rPr>
          <w:rFonts w:asciiTheme="minorHAnsi" w:hAnsiTheme="minorHAnsi"/>
        </w:rPr>
        <w:t>.</w:t>
      </w:r>
    </w:p>
    <w:p w14:paraId="4536D983" w14:textId="577CD11B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A45B3E">
        <w:rPr>
          <w:rFonts w:asciiTheme="minorHAnsi" w:hAnsiTheme="minorHAnsi"/>
        </w:rPr>
        <w:t>Login Sistema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65485546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639DBA7" w14:textId="60CAA176" w:rsidR="008D30BB" w:rsidRPr="00A45B3E" w:rsidRDefault="007437C3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A45B3E">
        <w:rPr>
          <w:rFonts w:asciiTheme="minorHAnsi" w:hAnsiTheme="minorHAnsi"/>
        </w:rPr>
        <w:t>Após apertar no botão “</w:t>
      </w:r>
      <w:r w:rsidR="00A45B3E" w:rsidRPr="00A45B3E">
        <w:rPr>
          <w:rFonts w:asciiTheme="minorHAnsi" w:hAnsiTheme="minorHAnsi"/>
        </w:rPr>
        <w:t>Entrar</w:t>
      </w:r>
      <w:r w:rsidRPr="00A45B3E">
        <w:rPr>
          <w:rFonts w:asciiTheme="minorHAnsi" w:hAnsiTheme="minorHAnsi"/>
        </w:rPr>
        <w:t xml:space="preserve">” o sistema deve </w:t>
      </w:r>
      <w:r w:rsidR="00A45B3E">
        <w:rPr>
          <w:rFonts w:asciiTheme="minorHAnsi" w:hAnsiTheme="minorHAnsi"/>
        </w:rPr>
        <w:t>carregar as informações junto com a home page.</w:t>
      </w: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65485547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271B2BF1" w14:textId="77777777" w:rsidTr="0055723D">
        <w:tc>
          <w:tcPr>
            <w:tcW w:w="704" w:type="dxa"/>
          </w:tcPr>
          <w:p w14:paraId="365C519E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6" w:type="dxa"/>
          </w:tcPr>
          <w:p w14:paraId="0EB3E9C0" w14:textId="63D2DA22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>instancia a tela e possibilita a digitação do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 xml:space="preserve"> nome e senha do usuário </w:t>
            </w:r>
          </w:p>
        </w:tc>
      </w:tr>
      <w:tr w:rsidR="00485A71" w:rsidRPr="00CA40C8" w14:paraId="46AD77D7" w14:textId="77777777" w:rsidTr="0055723D">
        <w:tc>
          <w:tcPr>
            <w:tcW w:w="704" w:type="dxa"/>
          </w:tcPr>
          <w:p w14:paraId="58717113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6" w:type="dxa"/>
          </w:tcPr>
          <w:p w14:paraId="130BCC68" w14:textId="2B90F020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preenche o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nome e senha.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96" w:type="dxa"/>
          </w:tcPr>
          <w:p w14:paraId="022F5C95" w14:textId="1976F124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Usuário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aperta no botão entrar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96" w:type="dxa"/>
          </w:tcPr>
          <w:p w14:paraId="5A2C12E8" w14:textId="3A69D3C3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valida se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os campos “Nome” e “senha” foram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preenchidos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da maneira correta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 xml:space="preserve">e se esse usuário já tem cadastro no sistema 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5254F274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96" w:type="dxa"/>
          </w:tcPr>
          <w:p w14:paraId="64E65E9A" w14:textId="676E7038" w:rsidR="00485A71" w:rsidRPr="00CA40C8" w:rsidRDefault="004C2842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Este </w:t>
            </w:r>
            <w:r w:rsidR="00485A71" w:rsidRPr="00CA40C8">
              <w:rPr>
                <w:rFonts w:asciiTheme="minorHAnsi" w:hAnsiTheme="minorHAnsi" w:cs="Arial"/>
                <w:sz w:val="22"/>
                <w:szCs w:val="22"/>
              </w:rPr>
              <w:t>caso de uso é finalizado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65485548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2C263B1E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165485549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usuário não </w:t>
      </w:r>
      <w:r>
        <w:rPr>
          <w:rFonts w:asciiTheme="minorHAnsi" w:hAnsiTheme="minorHAnsi" w:cs="Arial"/>
          <w:szCs w:val="22"/>
          <w:lang w:val="pt-BR"/>
        </w:rPr>
        <w:t xml:space="preserve">lembra </w:t>
      </w:r>
      <w:r w:rsidR="0047394F">
        <w:rPr>
          <w:rFonts w:asciiTheme="minorHAnsi" w:hAnsiTheme="minorHAnsi" w:cs="Arial"/>
          <w:szCs w:val="22"/>
          <w:lang w:val="pt-BR"/>
        </w:rPr>
        <w:t xml:space="preserve">do </w:t>
      </w:r>
      <w:bookmarkEnd w:id="10"/>
      <w:r w:rsidR="00A45B3E">
        <w:rPr>
          <w:rFonts w:asciiTheme="minorHAnsi" w:hAnsiTheme="minorHAnsi" w:cs="Arial"/>
          <w:szCs w:val="22"/>
          <w:lang w:val="pt-BR"/>
        </w:rPr>
        <w:t>usuário</w:t>
      </w:r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B6529" w:rsidRPr="00CA40C8" w14:paraId="5979A500" w14:textId="77777777" w:rsidTr="00C22DD3">
        <w:tc>
          <w:tcPr>
            <w:tcW w:w="792" w:type="dxa"/>
          </w:tcPr>
          <w:p w14:paraId="034C5DD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44604709" w:rsidR="004B6529" w:rsidRPr="00CA40C8" w:rsidRDefault="00A45B3E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Solicita ao gerente o usuário dele (P-1).</w:t>
            </w:r>
          </w:p>
        </w:tc>
      </w:tr>
      <w:tr w:rsidR="008D3FB6" w:rsidRPr="00CA40C8" w14:paraId="6DFDBD60" w14:textId="77777777" w:rsidTr="00C22DD3">
        <w:tc>
          <w:tcPr>
            <w:tcW w:w="792" w:type="dxa"/>
          </w:tcPr>
          <w:p w14:paraId="7C833AA3" w14:textId="0DB49D76" w:rsidR="008D3FB6" w:rsidRPr="00CA40C8" w:rsidRDefault="008D3FB6" w:rsidP="008D3FB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516D6D0F" w14:textId="68B1781C" w:rsidR="008D3FB6" w:rsidRPr="00CA40C8" w:rsidRDefault="00CA5B8D" w:rsidP="008D3FB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 é finalizado</w:t>
            </w:r>
          </w:p>
        </w:tc>
      </w:tr>
    </w:tbl>
    <w:p w14:paraId="45E704E9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52F9A346" w14:textId="77777777" w:rsidR="0047394F" w:rsidRPr="00CA40C8" w:rsidRDefault="0047394F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65485550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577E2D0" w14:textId="5B4D08C5" w:rsidR="008D30BB" w:rsidRDefault="008620BA" w:rsidP="008D30BB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165485551"/>
      <w:r w:rsidRPr="00A45B3E">
        <w:rPr>
          <w:rFonts w:asciiTheme="minorHAnsi" w:hAnsiTheme="minorHAnsi" w:cs="Arial"/>
          <w:szCs w:val="22"/>
          <w:lang w:val="pt-BR"/>
        </w:rPr>
        <w:t>(E</w:t>
      </w:r>
      <w:r w:rsidR="006211FD" w:rsidRPr="00A45B3E">
        <w:rPr>
          <w:rFonts w:asciiTheme="minorHAnsi" w:hAnsiTheme="minorHAnsi" w:cs="Arial"/>
          <w:szCs w:val="22"/>
          <w:lang w:val="pt-BR"/>
        </w:rPr>
        <w:t>-</w:t>
      </w:r>
      <w:r w:rsidRPr="00A45B3E">
        <w:rPr>
          <w:rFonts w:asciiTheme="minorHAnsi" w:hAnsiTheme="minorHAnsi" w:cs="Arial"/>
          <w:szCs w:val="22"/>
          <w:lang w:val="pt-BR"/>
        </w:rPr>
        <w:t xml:space="preserve">1) </w:t>
      </w:r>
      <w:r w:rsidR="0047394F" w:rsidRPr="00A45B3E">
        <w:rPr>
          <w:rFonts w:asciiTheme="minorHAnsi" w:hAnsiTheme="minorHAnsi" w:cs="Arial"/>
          <w:szCs w:val="22"/>
          <w:lang w:val="pt-BR"/>
        </w:rPr>
        <w:t xml:space="preserve">O usuário não informa </w:t>
      </w:r>
      <w:r w:rsidR="00A45B3E" w:rsidRPr="00A45B3E">
        <w:rPr>
          <w:rFonts w:asciiTheme="minorHAnsi" w:hAnsiTheme="minorHAnsi" w:cs="Arial"/>
          <w:szCs w:val="22"/>
          <w:lang w:val="pt-BR"/>
        </w:rPr>
        <w:t xml:space="preserve">a senha </w:t>
      </w:r>
      <w:bookmarkEnd w:id="12"/>
      <w:r w:rsidR="00A45B3E">
        <w:rPr>
          <w:rFonts w:asciiTheme="minorHAnsi" w:hAnsiTheme="minorHAnsi" w:cs="Arial"/>
          <w:szCs w:val="22"/>
          <w:lang w:val="pt-BR"/>
        </w:rPr>
        <w:t>correta.</w:t>
      </w:r>
    </w:p>
    <w:p w14:paraId="60D16C6D" w14:textId="77777777" w:rsidR="00A45B3E" w:rsidRPr="00A45B3E" w:rsidRDefault="00A45B3E" w:rsidP="00A45B3E">
      <w:pPr>
        <w:pStyle w:val="Texto"/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17EC76D1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identific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 xml:space="preserve">a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se a senha digitada está correta no banco</w:t>
            </w:r>
          </w:p>
        </w:tc>
      </w:tr>
      <w:tr w:rsidR="008D30BB" w:rsidRPr="00CA40C8" w14:paraId="252DE53B" w14:textId="77777777" w:rsidTr="00AA31D6">
        <w:tc>
          <w:tcPr>
            <w:tcW w:w="792" w:type="dxa"/>
          </w:tcPr>
          <w:p w14:paraId="6CDEB447" w14:textId="5EB3255C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36B6FDA8" w14:textId="40610B9B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emite a mensagem “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Senha Incorreta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</w:tr>
      <w:tr w:rsidR="008D30BB" w:rsidRPr="00CA40C8" w14:paraId="47F1A63D" w14:textId="77777777" w:rsidTr="00AA31D6">
        <w:tc>
          <w:tcPr>
            <w:tcW w:w="792" w:type="dxa"/>
          </w:tcPr>
          <w:p w14:paraId="6CBFE20C" w14:textId="19AD342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184FC97E" w14:textId="0B607A4E" w:rsidR="008D30BB" w:rsidRPr="00CA40C8" w:rsidRDefault="00D927B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 w:rsidR="00965266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1E9BCCA" w14:textId="4AD623FC" w:rsidR="0055723D" w:rsidRDefault="0055723D" w:rsidP="008D30BB">
      <w:pPr>
        <w:pStyle w:val="Texto"/>
        <w:rPr>
          <w:rFonts w:asciiTheme="minorHAnsi" w:hAnsiTheme="minorHAnsi"/>
        </w:rPr>
      </w:pPr>
    </w:p>
    <w:p w14:paraId="142F5789" w14:textId="77777777" w:rsidR="0055723D" w:rsidRDefault="0055723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65485552"/>
      <w:r w:rsidRPr="00CA40C8">
        <w:rPr>
          <w:rFonts w:asciiTheme="minorHAnsi" w:hAnsiTheme="minorHAnsi"/>
          <w:lang w:val="pt-BR"/>
        </w:rPr>
        <w:t>Protótipos de Tela</w:t>
      </w:r>
      <w:bookmarkEnd w:id="13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2386C58A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4" w:name="_Toc165485553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A45B3E">
        <w:rPr>
          <w:rFonts w:asciiTheme="minorHAnsi" w:hAnsiTheme="minorHAnsi"/>
          <w:b w:val="0"/>
          <w:lang w:val="pt-BR"/>
        </w:rPr>
        <w:t>Login Sistema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4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31AA6EDA" w:rsidR="00B15B0E" w:rsidRPr="00CA40C8" w:rsidRDefault="00A45B3E" w:rsidP="00913AA0">
      <w:pPr>
        <w:pStyle w:val="Texto"/>
        <w:jc w:val="center"/>
        <w:rPr>
          <w:rFonts w:asciiTheme="minorHAnsi" w:hAnsiTheme="minorHAnsi"/>
        </w:rPr>
      </w:pPr>
      <w:r w:rsidRPr="00A45B3E">
        <w:rPr>
          <w:rFonts w:asciiTheme="minorHAnsi" w:hAnsiTheme="minorHAnsi"/>
        </w:rPr>
        <w:drawing>
          <wp:inline distT="0" distB="0" distL="0" distR="0" wp14:anchorId="726B7BA2" wp14:editId="2072D8E9">
            <wp:extent cx="2972215" cy="1771897"/>
            <wp:effectExtent l="0" t="0" r="0" b="0"/>
            <wp:docPr id="996505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165485554"/>
      <w:r w:rsidRPr="00CA40C8">
        <w:rPr>
          <w:rFonts w:asciiTheme="minorHAnsi" w:hAnsiTheme="minorHAnsi"/>
          <w:lang w:val="pt-BR"/>
        </w:rPr>
        <w:t>Regras de negócio</w:t>
      </w:r>
      <w:bookmarkEnd w:id="15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783E9E55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usuário não p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 xml:space="preserve">ode </w:t>
            </w:r>
            <w:r w:rsidR="00A45B3E">
              <w:rPr>
                <w:rFonts w:asciiTheme="minorHAnsi" w:hAnsiTheme="minorHAnsi" w:cs="Arial"/>
                <w:sz w:val="22"/>
                <w:szCs w:val="22"/>
              </w:rPr>
              <w:t>alterar seu acesso sem permissão do gerente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65485555"/>
      <w:r w:rsidRPr="00CA40C8">
        <w:rPr>
          <w:rFonts w:asciiTheme="minorHAnsi" w:hAnsiTheme="minorHAnsi"/>
          <w:lang w:val="pt-BR"/>
        </w:rPr>
        <w:t>Casos de teste</w:t>
      </w:r>
      <w:bookmarkEnd w:id="16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285CC7B9" w:rsidR="008D30BB" w:rsidRPr="0055723D" w:rsidRDefault="0076090B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B15B0E" w:rsidRPr="0055723D">
        <w:rPr>
          <w:rFonts w:asciiTheme="minorHAnsi" w:hAnsiTheme="minorHAnsi"/>
        </w:rPr>
        <w:t>CT00</w:t>
      </w:r>
      <w:r w:rsidR="00A45B3E">
        <w:rPr>
          <w:rFonts w:asciiTheme="minorHAnsi" w:hAnsiTheme="minorHAnsi"/>
        </w:rPr>
        <w:t>3</w:t>
      </w:r>
      <w:r w:rsidR="00B15B0E" w:rsidRPr="0055723D">
        <w:rPr>
          <w:rFonts w:asciiTheme="minorHAnsi" w:hAnsiTheme="minorHAnsi"/>
        </w:rPr>
        <w:t xml:space="preserve"> – </w:t>
      </w:r>
      <w:r w:rsidR="00A45B3E">
        <w:rPr>
          <w:rFonts w:asciiTheme="minorHAnsi" w:hAnsiTheme="minorHAnsi"/>
        </w:rPr>
        <w:t>Login no Sistema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165485556"/>
      <w:r w:rsidRPr="00CA40C8">
        <w:rPr>
          <w:rFonts w:asciiTheme="minorHAnsi" w:hAnsiTheme="minorHAnsi"/>
          <w:lang w:val="pt-BR"/>
        </w:rPr>
        <w:t>Observações</w:t>
      </w:r>
      <w:bookmarkEnd w:id="17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165485557"/>
      <w:r w:rsidRPr="00CA40C8">
        <w:rPr>
          <w:rFonts w:asciiTheme="minorHAnsi" w:hAnsiTheme="minorHAnsi"/>
          <w:lang w:val="pt-BR"/>
        </w:rPr>
        <w:t>Anexos</w:t>
      </w:r>
      <w:bookmarkEnd w:id="18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293E6A">
      <w:headerReference w:type="default" r:id="rId9"/>
      <w:footerReference w:type="default" r:id="rId10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EFCBE" w14:textId="77777777" w:rsidR="00293E6A" w:rsidRDefault="00293E6A">
      <w:r>
        <w:separator/>
      </w:r>
    </w:p>
  </w:endnote>
  <w:endnote w:type="continuationSeparator" w:id="0">
    <w:p w14:paraId="4D06B0DB" w14:textId="77777777" w:rsidR="00293E6A" w:rsidRDefault="0029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5ADA793" w:rsidR="000C24BA" w:rsidRPr="000C24BA" w:rsidRDefault="000C24BA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 w:rsidRPr="000C24BA">
      <w:rPr>
        <w:rFonts w:asciiTheme="minorHAnsi" w:hAnsiTheme="minorHAnsi" w:cs="Verdana"/>
        <w:sz w:val="20"/>
        <w:szCs w:val="20"/>
      </w:rPr>
      <w:tab/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E977F" w14:textId="77777777" w:rsidR="00293E6A" w:rsidRDefault="00293E6A">
      <w:r>
        <w:separator/>
      </w:r>
    </w:p>
  </w:footnote>
  <w:footnote w:type="continuationSeparator" w:id="0">
    <w:p w14:paraId="43DF3E73" w14:textId="77777777" w:rsidR="00293E6A" w:rsidRDefault="0029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3BB56886" w:rsidR="000C24BA" w:rsidRPr="000C24BA" w:rsidRDefault="00A413C9" w:rsidP="005A4B25">
          <w:pPr>
            <w:pStyle w:val="Cabealho"/>
            <w:rPr>
              <w:rFonts w:asciiTheme="minorHAnsi" w:hAnsiTheme="minorHAnsi"/>
            </w:rPr>
          </w:pPr>
          <w:r w:rsidRPr="00A413C9">
            <w:rPr>
              <w:rFonts w:asciiTheme="minorHAnsi" w:hAnsiTheme="minorHAnsi"/>
            </w:rPr>
            <w:t>Stock Controller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0801D0CD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AD11E3">
            <w:rPr>
              <w:rFonts w:asciiTheme="minorHAnsi" w:hAnsiTheme="minorHAnsi"/>
            </w:rPr>
            <w:t>3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AD11E3" w:rsidRPr="00AD11E3">
            <w:rPr>
              <w:rFonts w:asciiTheme="minorHAnsi" w:hAnsiTheme="minorHAnsi"/>
            </w:rPr>
            <w:t>Login no Sistema</w:t>
          </w:r>
          <w:r w:rsidR="00AD11E3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63852358" w:rsidR="00A413C9" w:rsidRPr="000C24BA" w:rsidRDefault="000C24BA" w:rsidP="00A413C9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A413C9">
            <w:rPr>
              <w:rFonts w:asciiTheme="minorHAnsi" w:hAnsiTheme="minorHAnsi"/>
            </w:rPr>
            <w:t>1</w:t>
          </w:r>
          <w:r w:rsidR="005A4B25">
            <w:rPr>
              <w:rFonts w:asciiTheme="minorHAnsi" w:hAnsiTheme="minorHAnsi"/>
            </w:rPr>
            <w:t>.</w:t>
          </w:r>
          <w:r w:rsidR="00A413C9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5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9"/>
  </w:num>
  <w:num w:numId="9" w16cid:durableId="1070345318">
    <w:abstractNumId w:val="3"/>
  </w:num>
  <w:num w:numId="10" w16cid:durableId="1558971156">
    <w:abstractNumId w:val="11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6"/>
  </w:num>
  <w:num w:numId="14" w16cid:durableId="2058045189">
    <w:abstractNumId w:val="8"/>
  </w:num>
  <w:num w:numId="15" w16cid:durableId="1949728195">
    <w:abstractNumId w:val="7"/>
  </w:num>
  <w:num w:numId="16" w16cid:durableId="7492735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35506"/>
    <w:rsid w:val="00286AF4"/>
    <w:rsid w:val="00293E6A"/>
    <w:rsid w:val="002E590E"/>
    <w:rsid w:val="002E5CEA"/>
    <w:rsid w:val="00340F3B"/>
    <w:rsid w:val="0034741C"/>
    <w:rsid w:val="00347FAD"/>
    <w:rsid w:val="00363D4B"/>
    <w:rsid w:val="003873A7"/>
    <w:rsid w:val="003B3BE9"/>
    <w:rsid w:val="003F3C8D"/>
    <w:rsid w:val="004255FD"/>
    <w:rsid w:val="00443879"/>
    <w:rsid w:val="00452ADE"/>
    <w:rsid w:val="0046289D"/>
    <w:rsid w:val="00470AE2"/>
    <w:rsid w:val="0047394F"/>
    <w:rsid w:val="00475D40"/>
    <w:rsid w:val="00485A71"/>
    <w:rsid w:val="004A1100"/>
    <w:rsid w:val="004A7BBC"/>
    <w:rsid w:val="004B6529"/>
    <w:rsid w:val="004C2842"/>
    <w:rsid w:val="004E4CDA"/>
    <w:rsid w:val="0055723D"/>
    <w:rsid w:val="005A4B25"/>
    <w:rsid w:val="005A6703"/>
    <w:rsid w:val="005F1D99"/>
    <w:rsid w:val="00607276"/>
    <w:rsid w:val="00607D6B"/>
    <w:rsid w:val="006211FD"/>
    <w:rsid w:val="006550D0"/>
    <w:rsid w:val="00655FDF"/>
    <w:rsid w:val="00680A86"/>
    <w:rsid w:val="006973E3"/>
    <w:rsid w:val="006A3BBD"/>
    <w:rsid w:val="006E0EEF"/>
    <w:rsid w:val="006F3E63"/>
    <w:rsid w:val="007357CD"/>
    <w:rsid w:val="007437C3"/>
    <w:rsid w:val="0076090B"/>
    <w:rsid w:val="00776F3A"/>
    <w:rsid w:val="007B0153"/>
    <w:rsid w:val="007E3F31"/>
    <w:rsid w:val="00801AE9"/>
    <w:rsid w:val="00845D12"/>
    <w:rsid w:val="008620BA"/>
    <w:rsid w:val="008B7180"/>
    <w:rsid w:val="008D30BB"/>
    <w:rsid w:val="008D3FB6"/>
    <w:rsid w:val="00913AA0"/>
    <w:rsid w:val="00917E7A"/>
    <w:rsid w:val="009575F6"/>
    <w:rsid w:val="00965266"/>
    <w:rsid w:val="009B08D5"/>
    <w:rsid w:val="00A020B9"/>
    <w:rsid w:val="00A3467C"/>
    <w:rsid w:val="00A35827"/>
    <w:rsid w:val="00A413C9"/>
    <w:rsid w:val="00A4556E"/>
    <w:rsid w:val="00A45B3E"/>
    <w:rsid w:val="00A6025B"/>
    <w:rsid w:val="00A631EA"/>
    <w:rsid w:val="00A75D23"/>
    <w:rsid w:val="00A81C9F"/>
    <w:rsid w:val="00AD11E3"/>
    <w:rsid w:val="00AE2C59"/>
    <w:rsid w:val="00B0261D"/>
    <w:rsid w:val="00B0627F"/>
    <w:rsid w:val="00B15B0E"/>
    <w:rsid w:val="00B22A88"/>
    <w:rsid w:val="00B579F0"/>
    <w:rsid w:val="00B62A4E"/>
    <w:rsid w:val="00B81A7F"/>
    <w:rsid w:val="00BA363B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22C96"/>
    <w:rsid w:val="00D3165A"/>
    <w:rsid w:val="00D35048"/>
    <w:rsid w:val="00D3705B"/>
    <w:rsid w:val="00D61604"/>
    <w:rsid w:val="00D6625D"/>
    <w:rsid w:val="00D6789A"/>
    <w:rsid w:val="00D773A3"/>
    <w:rsid w:val="00D869C7"/>
    <w:rsid w:val="00D927BF"/>
    <w:rsid w:val="00DB58F0"/>
    <w:rsid w:val="00E20824"/>
    <w:rsid w:val="00E43A7B"/>
    <w:rsid w:val="00E547F5"/>
    <w:rsid w:val="00E54884"/>
    <w:rsid w:val="00EA650D"/>
    <w:rsid w:val="00EE5933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3701-A189-4A47-B18F-C24FCC9E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526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/>
  <cp:keywords/>
  <cp:lastModifiedBy>Greg Oliver</cp:lastModifiedBy>
  <cp:revision>103</cp:revision>
  <cp:lastPrinted>2024-03-31T20:32:00Z</cp:lastPrinted>
  <dcterms:created xsi:type="dcterms:W3CDTF">2014-08-12T11:54:00Z</dcterms:created>
  <dcterms:modified xsi:type="dcterms:W3CDTF">2024-05-01T23:18:00Z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