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31" w:rsidRDefault="002C1A31" w:rsidP="0078538D"/>
    <w:p w:rsidR="00D022E1" w:rsidRDefault="009A6DB4" w:rsidP="00A11E8D">
      <w:pPr>
        <w:pStyle w:val="Titre"/>
        <w:jc w:val="center"/>
      </w:pPr>
      <w:r>
        <w:rPr>
          <w:rFonts w:cstheme="majorHAnsi"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408305" cy="52387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OM_SUDPARIS_avec_baseline_IMT_grise_BUREAUT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8D">
        <w:t xml:space="preserve">Compte-rendu </w:t>
      </w:r>
      <w:r w:rsidR="00052CE7">
        <w:t>d’avancement</w:t>
      </w:r>
    </w:p>
    <w:p w:rsidR="00A11E8D" w:rsidRDefault="00A11E8D" w:rsidP="00A11E8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E8D" w:rsidTr="00A11E8D">
        <w:tc>
          <w:tcPr>
            <w:tcW w:w="4531" w:type="dxa"/>
          </w:tcPr>
          <w:p w:rsidR="00F66FFC" w:rsidRDefault="00052CE7" w:rsidP="00A11E8D">
            <w:r>
              <w:t>Avancement n°</w:t>
            </w:r>
            <w:r w:rsidR="00710915">
              <w:t>9</w:t>
            </w:r>
          </w:p>
        </w:tc>
        <w:tc>
          <w:tcPr>
            <w:tcW w:w="4531" w:type="dxa"/>
          </w:tcPr>
          <w:p w:rsidR="00A11E8D" w:rsidRDefault="00052CE7" w:rsidP="00A11E8D">
            <w:r>
              <w:t xml:space="preserve">Date : </w:t>
            </w:r>
            <w:r w:rsidR="00710915">
              <w:t>14</w:t>
            </w:r>
            <w:r>
              <w:t>/</w:t>
            </w:r>
            <w:r w:rsidR="00F60E2B">
              <w:t>05</w:t>
            </w:r>
            <w:r>
              <w:t>/2018</w:t>
            </w:r>
          </w:p>
        </w:tc>
      </w:tr>
    </w:tbl>
    <w:p w:rsidR="002C1A31" w:rsidRPr="00A11E8D" w:rsidRDefault="002C1A31" w:rsidP="00A11E8D"/>
    <w:p w:rsidR="00B82835" w:rsidRDefault="00FB4B1A" w:rsidP="00154CB7">
      <w:pPr>
        <w:pStyle w:val="Paragraphedeliste"/>
        <w:numPr>
          <w:ilvl w:val="0"/>
          <w:numId w:val="10"/>
        </w:numPr>
        <w:jc w:val="both"/>
      </w:pPr>
      <w:r>
        <w:t>Adaptation du nouveau design</w:t>
      </w:r>
      <w:r w:rsidR="008A11D0">
        <w:t xml:space="preserve">, et mise à jour des liens entre </w:t>
      </w:r>
      <w:r w:rsidR="00E34196">
        <w:t xml:space="preserve">l’API et </w:t>
      </w:r>
      <w:r w:rsidR="00D24BEA">
        <w:t>le</w:t>
      </w:r>
      <w:r w:rsidR="008B779D">
        <w:t>s visuels.</w:t>
      </w:r>
    </w:p>
    <w:p w:rsidR="00610DCD" w:rsidRDefault="00610DCD" w:rsidP="00154CB7">
      <w:pPr>
        <w:pStyle w:val="Paragraphedeliste"/>
        <w:numPr>
          <w:ilvl w:val="0"/>
          <w:numId w:val="10"/>
        </w:numPr>
        <w:jc w:val="both"/>
      </w:pPr>
      <w:r>
        <w:t xml:space="preserve">La connexion par email et mot de passe fonctionne à nouveau, et permettra </w:t>
      </w:r>
      <w:r w:rsidR="00134F62">
        <w:t xml:space="preserve">à terme </w:t>
      </w:r>
      <w:r>
        <w:t xml:space="preserve">à l’utilisateur </w:t>
      </w:r>
      <w:r w:rsidR="00134F62">
        <w:t>d’accéder à son propre espace personnel.</w:t>
      </w:r>
    </w:p>
    <w:p w:rsidR="005023E7" w:rsidRDefault="005023E7" w:rsidP="00154CB7">
      <w:pPr>
        <w:pStyle w:val="Paragraphedeliste"/>
        <w:numPr>
          <w:ilvl w:val="0"/>
          <w:numId w:val="10"/>
        </w:numPr>
        <w:jc w:val="both"/>
      </w:pPr>
      <w:r>
        <w:t>Dans la page des spécialités</w:t>
      </w:r>
      <w:r w:rsidR="00BF0CD5">
        <w:t xml:space="preserve"> des </w:t>
      </w:r>
      <w:r w:rsidR="00EC6E32">
        <w:t>d</w:t>
      </w:r>
      <w:bookmarkStart w:id="0" w:name="_GoBack"/>
      <w:bookmarkEnd w:id="0"/>
      <w:r w:rsidR="00EC6E32">
        <w:t>octeurs</w:t>
      </w:r>
      <w:r w:rsidR="00BF0CD5">
        <w:t xml:space="preserve">, </w:t>
      </w:r>
      <w:r w:rsidR="00093651">
        <w:t xml:space="preserve">la barre de recherche de spécialités </w:t>
      </w:r>
      <w:r w:rsidR="00565F3F">
        <w:t>est à nouveau opérationnelle.</w:t>
      </w:r>
    </w:p>
    <w:p w:rsidR="005863DE" w:rsidRDefault="00596ED4" w:rsidP="00154CB7">
      <w:pPr>
        <w:pStyle w:val="Paragraphedeliste"/>
        <w:numPr>
          <w:ilvl w:val="0"/>
          <w:numId w:val="10"/>
        </w:numPr>
        <w:jc w:val="both"/>
      </w:pPr>
      <w:r>
        <w:t>La localisation (grâce au GPS du téléphone</w:t>
      </w:r>
      <w:r w:rsidR="00F47154">
        <w:t>)</w:t>
      </w:r>
      <w:r w:rsidR="00433A61">
        <w:t xml:space="preserve"> a été mise à jour avec un nouveau standard, et </w:t>
      </w:r>
      <w:r w:rsidR="00C5165E">
        <w:t xml:space="preserve">l’application peut donc </w:t>
      </w:r>
      <w:r w:rsidR="00421A31">
        <w:t>calculer la distance entre le lieu où est géolocalisé l’utilisateur (et donc le lieu où il se situe) et les docteurs les plus proches.</w:t>
      </w:r>
    </w:p>
    <w:sectPr w:rsidR="005863DE" w:rsidSect="00A11E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2FE" w:rsidRDefault="007832FE" w:rsidP="00F97A99">
      <w:pPr>
        <w:spacing w:after="0" w:line="240" w:lineRule="auto"/>
      </w:pPr>
      <w:r>
        <w:separator/>
      </w:r>
    </w:p>
  </w:endnote>
  <w:endnote w:type="continuationSeparator" w:id="0">
    <w:p w:rsidR="007832FE" w:rsidRDefault="007832FE" w:rsidP="00F9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915" w:rsidRDefault="0071091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803166"/>
      <w:docPartObj>
        <w:docPartGallery w:val="Page Numbers (Bottom of Page)"/>
        <w:docPartUnique/>
      </w:docPartObj>
    </w:sdtPr>
    <w:sdtEndPr/>
    <w:sdtContent>
      <w:p w:rsidR="005F6D8B" w:rsidRDefault="005F6D8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CB7">
          <w:rPr>
            <w:noProof/>
          </w:rPr>
          <w:t>1</w:t>
        </w:r>
        <w:r>
          <w:fldChar w:fldCharType="end"/>
        </w:r>
      </w:p>
    </w:sdtContent>
  </w:sdt>
  <w:p w:rsidR="00F97A99" w:rsidRDefault="00F97A9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915" w:rsidRDefault="007109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2FE" w:rsidRDefault="007832FE" w:rsidP="00F97A99">
      <w:pPr>
        <w:spacing w:after="0" w:line="240" w:lineRule="auto"/>
      </w:pPr>
      <w:r>
        <w:separator/>
      </w:r>
    </w:p>
  </w:footnote>
  <w:footnote w:type="continuationSeparator" w:id="0">
    <w:p w:rsidR="007832FE" w:rsidRDefault="007832FE" w:rsidP="00F9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915" w:rsidRDefault="007109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D8B" w:rsidRDefault="005F6D8B">
    <w:pPr>
      <w:pStyle w:val="En-tte"/>
    </w:pPr>
    <w:r>
      <w:t xml:space="preserve">Télécom </w:t>
    </w:r>
    <w:proofErr w:type="spellStart"/>
    <w:r>
      <w:t>SudParis</w:t>
    </w:r>
    <w:proofErr w:type="spellEnd"/>
    <w:r>
      <w:ptab w:relativeTo="margin" w:alignment="center" w:leader="none"/>
    </w:r>
    <w:r w:rsidR="00052CE7">
      <w:t>Avancement</w:t>
    </w:r>
    <w:r w:rsidR="004C2C78">
      <w:t xml:space="preserve"> n°</w:t>
    </w:r>
    <w:r w:rsidR="00710915">
      <w:t>9</w:t>
    </w:r>
    <w:r w:rsidR="004C2C78">
      <w:t xml:space="preserve"> – </w:t>
    </w:r>
    <w:r w:rsidR="00710915">
      <w:t>14</w:t>
    </w:r>
    <w:r w:rsidR="00052CE7">
      <w:t>/0</w:t>
    </w:r>
    <w:r w:rsidR="00F60E2B">
      <w:t>5</w:t>
    </w:r>
    <w:r w:rsidR="004C2C78">
      <w:t>/2018</w:t>
    </w:r>
    <w:r>
      <w:ptab w:relativeTo="margin" w:alignment="right" w:leader="none"/>
    </w:r>
    <w:r w:rsidR="00BA68B1">
      <w:t>Projet Cassiopée</w:t>
    </w:r>
    <w:r>
      <w:t xml:space="preserve"> </w:t>
    </w:r>
    <w:r w:rsidR="004C2C78">
      <w:t>n°104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915" w:rsidRDefault="0071091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78F"/>
    <w:multiLevelType w:val="hybridMultilevel"/>
    <w:tmpl w:val="170EC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12A6E"/>
    <w:multiLevelType w:val="hybridMultilevel"/>
    <w:tmpl w:val="B82040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0B6B4C"/>
    <w:multiLevelType w:val="hybridMultilevel"/>
    <w:tmpl w:val="0010B8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272AB"/>
    <w:multiLevelType w:val="hybridMultilevel"/>
    <w:tmpl w:val="A45CCE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2020"/>
    <w:multiLevelType w:val="hybridMultilevel"/>
    <w:tmpl w:val="3A70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3715"/>
    <w:multiLevelType w:val="hybridMultilevel"/>
    <w:tmpl w:val="AF5849D0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16C84"/>
    <w:multiLevelType w:val="hybridMultilevel"/>
    <w:tmpl w:val="67B89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A0F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424A"/>
    <w:multiLevelType w:val="hybridMultilevel"/>
    <w:tmpl w:val="9202EB0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1564BC"/>
    <w:multiLevelType w:val="hybridMultilevel"/>
    <w:tmpl w:val="F8603314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0A15A0"/>
    <w:multiLevelType w:val="hybridMultilevel"/>
    <w:tmpl w:val="C9A8ED6C"/>
    <w:lvl w:ilvl="0" w:tplc="533A6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468E3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1C5"/>
    <w:multiLevelType w:val="hybridMultilevel"/>
    <w:tmpl w:val="B7864644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A99"/>
    <w:rsid w:val="0000081D"/>
    <w:rsid w:val="00004CF5"/>
    <w:rsid w:val="00011DCF"/>
    <w:rsid w:val="0002351E"/>
    <w:rsid w:val="00026D41"/>
    <w:rsid w:val="000458ED"/>
    <w:rsid w:val="000464D1"/>
    <w:rsid w:val="00052CE7"/>
    <w:rsid w:val="00061BAA"/>
    <w:rsid w:val="0006227F"/>
    <w:rsid w:val="00066D18"/>
    <w:rsid w:val="00092F8F"/>
    <w:rsid w:val="00093651"/>
    <w:rsid w:val="00094608"/>
    <w:rsid w:val="00096625"/>
    <w:rsid w:val="000A0974"/>
    <w:rsid w:val="000A21FB"/>
    <w:rsid w:val="000B56BF"/>
    <w:rsid w:val="000C2CE2"/>
    <w:rsid w:val="000D7071"/>
    <w:rsid w:val="00114933"/>
    <w:rsid w:val="00134F62"/>
    <w:rsid w:val="00136267"/>
    <w:rsid w:val="00143CD3"/>
    <w:rsid w:val="00152E2B"/>
    <w:rsid w:val="00154CB7"/>
    <w:rsid w:val="00154DAF"/>
    <w:rsid w:val="00165F82"/>
    <w:rsid w:val="00175C91"/>
    <w:rsid w:val="0018075A"/>
    <w:rsid w:val="001931EC"/>
    <w:rsid w:val="0019605A"/>
    <w:rsid w:val="001A11AF"/>
    <w:rsid w:val="001A1BFF"/>
    <w:rsid w:val="001A7C41"/>
    <w:rsid w:val="001D4D3F"/>
    <w:rsid w:val="001D7644"/>
    <w:rsid w:val="001E357D"/>
    <w:rsid w:val="001E79CF"/>
    <w:rsid w:val="001F6DFE"/>
    <w:rsid w:val="001F7FE8"/>
    <w:rsid w:val="00200A8F"/>
    <w:rsid w:val="002344DC"/>
    <w:rsid w:val="0024181D"/>
    <w:rsid w:val="00244481"/>
    <w:rsid w:val="00256474"/>
    <w:rsid w:val="0025786E"/>
    <w:rsid w:val="002723D4"/>
    <w:rsid w:val="00276A7E"/>
    <w:rsid w:val="00284604"/>
    <w:rsid w:val="002A17A8"/>
    <w:rsid w:val="002A38EA"/>
    <w:rsid w:val="002A423D"/>
    <w:rsid w:val="002A5446"/>
    <w:rsid w:val="002A75B8"/>
    <w:rsid w:val="002C1A31"/>
    <w:rsid w:val="002C7290"/>
    <w:rsid w:val="002D3698"/>
    <w:rsid w:val="002D6B87"/>
    <w:rsid w:val="003007BD"/>
    <w:rsid w:val="00303571"/>
    <w:rsid w:val="00307C92"/>
    <w:rsid w:val="003119A1"/>
    <w:rsid w:val="00315203"/>
    <w:rsid w:val="00321746"/>
    <w:rsid w:val="00337096"/>
    <w:rsid w:val="00337BAB"/>
    <w:rsid w:val="003422C5"/>
    <w:rsid w:val="00343340"/>
    <w:rsid w:val="00353767"/>
    <w:rsid w:val="003634A0"/>
    <w:rsid w:val="00364A9E"/>
    <w:rsid w:val="00384651"/>
    <w:rsid w:val="003906A8"/>
    <w:rsid w:val="00390EF3"/>
    <w:rsid w:val="00396346"/>
    <w:rsid w:val="003A73CF"/>
    <w:rsid w:val="003B3F8B"/>
    <w:rsid w:val="003C2D75"/>
    <w:rsid w:val="003C3289"/>
    <w:rsid w:val="003D23AB"/>
    <w:rsid w:val="004042B5"/>
    <w:rsid w:val="004177DD"/>
    <w:rsid w:val="00421A31"/>
    <w:rsid w:val="00433A61"/>
    <w:rsid w:val="00436B67"/>
    <w:rsid w:val="00443DAF"/>
    <w:rsid w:val="00444680"/>
    <w:rsid w:val="00464EEF"/>
    <w:rsid w:val="0046515A"/>
    <w:rsid w:val="00480F60"/>
    <w:rsid w:val="00496384"/>
    <w:rsid w:val="004A294E"/>
    <w:rsid w:val="004A6A03"/>
    <w:rsid w:val="004A7424"/>
    <w:rsid w:val="004C2C78"/>
    <w:rsid w:val="004D52FA"/>
    <w:rsid w:val="004D62C0"/>
    <w:rsid w:val="004F161D"/>
    <w:rsid w:val="005023E7"/>
    <w:rsid w:val="005035C1"/>
    <w:rsid w:val="0050477B"/>
    <w:rsid w:val="00506D6B"/>
    <w:rsid w:val="0051459C"/>
    <w:rsid w:val="0052479C"/>
    <w:rsid w:val="00525D01"/>
    <w:rsid w:val="00561788"/>
    <w:rsid w:val="00565F3F"/>
    <w:rsid w:val="0057657A"/>
    <w:rsid w:val="00580840"/>
    <w:rsid w:val="00582EA3"/>
    <w:rsid w:val="005863DE"/>
    <w:rsid w:val="00596ED4"/>
    <w:rsid w:val="005A47A9"/>
    <w:rsid w:val="005B11A7"/>
    <w:rsid w:val="005B5682"/>
    <w:rsid w:val="005C5286"/>
    <w:rsid w:val="005D02B9"/>
    <w:rsid w:val="005D6FAE"/>
    <w:rsid w:val="005E699E"/>
    <w:rsid w:val="005F2881"/>
    <w:rsid w:val="005F6D8B"/>
    <w:rsid w:val="00605233"/>
    <w:rsid w:val="00610DCD"/>
    <w:rsid w:val="00612685"/>
    <w:rsid w:val="0061335C"/>
    <w:rsid w:val="00617A40"/>
    <w:rsid w:val="00621383"/>
    <w:rsid w:val="00632192"/>
    <w:rsid w:val="00635C6D"/>
    <w:rsid w:val="00636B31"/>
    <w:rsid w:val="00644264"/>
    <w:rsid w:val="00647983"/>
    <w:rsid w:val="0065532D"/>
    <w:rsid w:val="006638B2"/>
    <w:rsid w:val="00670107"/>
    <w:rsid w:val="00671ABF"/>
    <w:rsid w:val="006A7491"/>
    <w:rsid w:val="006C19AC"/>
    <w:rsid w:val="006D6086"/>
    <w:rsid w:val="006E7F72"/>
    <w:rsid w:val="006F45B9"/>
    <w:rsid w:val="0070395A"/>
    <w:rsid w:val="00710915"/>
    <w:rsid w:val="00715EBF"/>
    <w:rsid w:val="00722EB1"/>
    <w:rsid w:val="00724703"/>
    <w:rsid w:val="00732E14"/>
    <w:rsid w:val="00736012"/>
    <w:rsid w:val="007832FE"/>
    <w:rsid w:val="0078538D"/>
    <w:rsid w:val="00787603"/>
    <w:rsid w:val="00794003"/>
    <w:rsid w:val="00795FA2"/>
    <w:rsid w:val="007A4BE9"/>
    <w:rsid w:val="007A7F5D"/>
    <w:rsid w:val="007B7B9D"/>
    <w:rsid w:val="007D0E5D"/>
    <w:rsid w:val="007D1137"/>
    <w:rsid w:val="007D24EC"/>
    <w:rsid w:val="007D73A3"/>
    <w:rsid w:val="007D79FE"/>
    <w:rsid w:val="007E6517"/>
    <w:rsid w:val="007F13E1"/>
    <w:rsid w:val="007F4543"/>
    <w:rsid w:val="008173F5"/>
    <w:rsid w:val="00835CB3"/>
    <w:rsid w:val="008479E0"/>
    <w:rsid w:val="008548EE"/>
    <w:rsid w:val="00863C68"/>
    <w:rsid w:val="008704D3"/>
    <w:rsid w:val="00870FB0"/>
    <w:rsid w:val="008776B7"/>
    <w:rsid w:val="008833F2"/>
    <w:rsid w:val="008869CF"/>
    <w:rsid w:val="00893F07"/>
    <w:rsid w:val="008A11D0"/>
    <w:rsid w:val="008B779D"/>
    <w:rsid w:val="008D2B74"/>
    <w:rsid w:val="008E7189"/>
    <w:rsid w:val="008F0CFC"/>
    <w:rsid w:val="008F7417"/>
    <w:rsid w:val="00905303"/>
    <w:rsid w:val="0090642C"/>
    <w:rsid w:val="00925CD7"/>
    <w:rsid w:val="00930C63"/>
    <w:rsid w:val="009451A6"/>
    <w:rsid w:val="00967B11"/>
    <w:rsid w:val="00971FBC"/>
    <w:rsid w:val="009805BD"/>
    <w:rsid w:val="0098118C"/>
    <w:rsid w:val="00985A5A"/>
    <w:rsid w:val="00986E0B"/>
    <w:rsid w:val="009A2315"/>
    <w:rsid w:val="009A6DB4"/>
    <w:rsid w:val="009B0666"/>
    <w:rsid w:val="009B5134"/>
    <w:rsid w:val="009C41EB"/>
    <w:rsid w:val="009C7CD0"/>
    <w:rsid w:val="009D45A0"/>
    <w:rsid w:val="009E1ED7"/>
    <w:rsid w:val="009E7CD2"/>
    <w:rsid w:val="00A06AD7"/>
    <w:rsid w:val="00A11E8D"/>
    <w:rsid w:val="00A14FC4"/>
    <w:rsid w:val="00A26263"/>
    <w:rsid w:val="00A71AF5"/>
    <w:rsid w:val="00A83DAB"/>
    <w:rsid w:val="00A9015A"/>
    <w:rsid w:val="00A96C86"/>
    <w:rsid w:val="00AA5587"/>
    <w:rsid w:val="00AE18FD"/>
    <w:rsid w:val="00AE3845"/>
    <w:rsid w:val="00AE7E59"/>
    <w:rsid w:val="00AF1939"/>
    <w:rsid w:val="00AF201C"/>
    <w:rsid w:val="00AF3E4C"/>
    <w:rsid w:val="00AF617F"/>
    <w:rsid w:val="00AF64D5"/>
    <w:rsid w:val="00B07A1A"/>
    <w:rsid w:val="00B12AF6"/>
    <w:rsid w:val="00B25953"/>
    <w:rsid w:val="00B27331"/>
    <w:rsid w:val="00B37A57"/>
    <w:rsid w:val="00B438C7"/>
    <w:rsid w:val="00B445B7"/>
    <w:rsid w:val="00B4569B"/>
    <w:rsid w:val="00B46102"/>
    <w:rsid w:val="00B47183"/>
    <w:rsid w:val="00B50F45"/>
    <w:rsid w:val="00B765D5"/>
    <w:rsid w:val="00B80F37"/>
    <w:rsid w:val="00B82835"/>
    <w:rsid w:val="00B86D0A"/>
    <w:rsid w:val="00B97F92"/>
    <w:rsid w:val="00BA522B"/>
    <w:rsid w:val="00BA68B1"/>
    <w:rsid w:val="00BD2479"/>
    <w:rsid w:val="00BD3579"/>
    <w:rsid w:val="00BD3610"/>
    <w:rsid w:val="00BD69BD"/>
    <w:rsid w:val="00BE16EA"/>
    <w:rsid w:val="00BE4DD7"/>
    <w:rsid w:val="00BE763C"/>
    <w:rsid w:val="00BF0CD5"/>
    <w:rsid w:val="00C0199F"/>
    <w:rsid w:val="00C063BC"/>
    <w:rsid w:val="00C15CF1"/>
    <w:rsid w:val="00C17699"/>
    <w:rsid w:val="00C238C5"/>
    <w:rsid w:val="00C23A2C"/>
    <w:rsid w:val="00C30B20"/>
    <w:rsid w:val="00C33D4A"/>
    <w:rsid w:val="00C411CB"/>
    <w:rsid w:val="00C430BF"/>
    <w:rsid w:val="00C47D1F"/>
    <w:rsid w:val="00C5165E"/>
    <w:rsid w:val="00C715F0"/>
    <w:rsid w:val="00CC0DFD"/>
    <w:rsid w:val="00CC4553"/>
    <w:rsid w:val="00CD653F"/>
    <w:rsid w:val="00CF3D45"/>
    <w:rsid w:val="00D022E1"/>
    <w:rsid w:val="00D05518"/>
    <w:rsid w:val="00D056FC"/>
    <w:rsid w:val="00D10D90"/>
    <w:rsid w:val="00D24BEA"/>
    <w:rsid w:val="00D617B5"/>
    <w:rsid w:val="00D65A5F"/>
    <w:rsid w:val="00D667D4"/>
    <w:rsid w:val="00D67B70"/>
    <w:rsid w:val="00D80797"/>
    <w:rsid w:val="00D8291F"/>
    <w:rsid w:val="00D93B46"/>
    <w:rsid w:val="00DA5C20"/>
    <w:rsid w:val="00DB1124"/>
    <w:rsid w:val="00DC2328"/>
    <w:rsid w:val="00DD52AA"/>
    <w:rsid w:val="00E061CB"/>
    <w:rsid w:val="00E133FD"/>
    <w:rsid w:val="00E161C5"/>
    <w:rsid w:val="00E2156B"/>
    <w:rsid w:val="00E34196"/>
    <w:rsid w:val="00E74D04"/>
    <w:rsid w:val="00E75E43"/>
    <w:rsid w:val="00E77DDB"/>
    <w:rsid w:val="00E851BD"/>
    <w:rsid w:val="00E856CE"/>
    <w:rsid w:val="00EA01AB"/>
    <w:rsid w:val="00EA258F"/>
    <w:rsid w:val="00EB136D"/>
    <w:rsid w:val="00EC4C5B"/>
    <w:rsid w:val="00EC6E32"/>
    <w:rsid w:val="00ED543E"/>
    <w:rsid w:val="00ED650F"/>
    <w:rsid w:val="00EF486D"/>
    <w:rsid w:val="00F04775"/>
    <w:rsid w:val="00F33075"/>
    <w:rsid w:val="00F47154"/>
    <w:rsid w:val="00F556B9"/>
    <w:rsid w:val="00F60589"/>
    <w:rsid w:val="00F60E2B"/>
    <w:rsid w:val="00F62725"/>
    <w:rsid w:val="00F66FFC"/>
    <w:rsid w:val="00F763D8"/>
    <w:rsid w:val="00F8365A"/>
    <w:rsid w:val="00F92863"/>
    <w:rsid w:val="00F97A99"/>
    <w:rsid w:val="00FA10C0"/>
    <w:rsid w:val="00FA2DD8"/>
    <w:rsid w:val="00FB1A3D"/>
    <w:rsid w:val="00FB4B1A"/>
    <w:rsid w:val="00FB507F"/>
    <w:rsid w:val="00FC05FF"/>
    <w:rsid w:val="00FC34EA"/>
    <w:rsid w:val="00FC37DB"/>
    <w:rsid w:val="00FD0818"/>
    <w:rsid w:val="00FD21E2"/>
    <w:rsid w:val="00FE722F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587E0"/>
  <w15:chartTrackingRefBased/>
  <w15:docId w15:val="{D1AB0D5F-9873-46B0-8DBC-1327E45C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4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97A9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A99"/>
  </w:style>
  <w:style w:type="paragraph" w:styleId="Pieddepage">
    <w:name w:val="footer"/>
    <w:basedOn w:val="Normal"/>
    <w:link w:val="PieddepageCar"/>
    <w:uiPriority w:val="99"/>
    <w:unhideWhenUsed/>
    <w:rsid w:val="00F97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A99"/>
  </w:style>
  <w:style w:type="character" w:customStyle="1" w:styleId="Titre1Car">
    <w:name w:val="Titre 1 Car"/>
    <w:basedOn w:val="Policepardfaut"/>
    <w:link w:val="Titre1"/>
    <w:uiPriority w:val="9"/>
    <w:rsid w:val="00143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CD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CD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43C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06D6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4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64A9E"/>
    <w:pPr>
      <w:spacing w:after="100"/>
      <w:ind w:left="220"/>
    </w:pPr>
  </w:style>
  <w:style w:type="paragraph" w:styleId="Titre">
    <w:name w:val="Title"/>
    <w:basedOn w:val="Normal"/>
    <w:next w:val="Normal"/>
    <w:link w:val="TitreCar"/>
    <w:uiPriority w:val="10"/>
    <w:qFormat/>
    <w:rsid w:val="00A11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A1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9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DC20C-58AE-496F-8F7D-0D2C09967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Poncet</dc:creator>
  <cp:keywords/>
  <dc:description/>
  <cp:lastModifiedBy>Alexandre Poncet</cp:lastModifiedBy>
  <cp:revision>321</cp:revision>
  <cp:lastPrinted>2018-03-08T11:52:00Z</cp:lastPrinted>
  <dcterms:created xsi:type="dcterms:W3CDTF">2017-03-12T15:40:00Z</dcterms:created>
  <dcterms:modified xsi:type="dcterms:W3CDTF">2018-05-14T14:33:00Z</dcterms:modified>
</cp:coreProperties>
</file>