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97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396"/>
      </w:tblGrid>
      <w:tr w:rsidR="00E80EA4" w:rsidRPr="000C1F2A" w:rsidTr="00E80EA4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bookmarkStart w:id="0" w:name="T0004_283_0_0_0" w:colFirst="1" w:colLast="1"/>
            <w:r w:rsidRPr="000C1F2A">
              <w:rPr>
                <w:rFonts w:cs="Arial"/>
              </w:rPr>
              <w:t>Patient Name</w:t>
            </w:r>
          </w:p>
        </w:tc>
        <w:tc>
          <w:tcPr>
            <w:tcW w:w="4396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bookmarkStart w:id="1" w:name="T0002_283_0_0_0_00000"/>
            <w:r>
              <w:rPr>
                <w:rFonts w:cs="Arial"/>
              </w:rPr>
              <w:t>&lt;Full Name&gt;</w:t>
            </w:r>
            <w:bookmarkEnd w:id="1"/>
          </w:p>
        </w:tc>
      </w:tr>
      <w:tr w:rsidR="00E80EA4" w:rsidRPr="000C1F2A" w:rsidTr="00E80EA4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bookmarkStart w:id="2" w:name="T0006_343_0_0_0" w:colFirst="1" w:colLast="1"/>
            <w:bookmarkEnd w:id="0"/>
            <w:r w:rsidRPr="000C1F2A">
              <w:rPr>
                <w:rFonts w:cs="Arial"/>
              </w:rPr>
              <w:t>CR Number</w:t>
            </w:r>
          </w:p>
        </w:tc>
        <w:tc>
          <w:tcPr>
            <w:tcW w:w="4396" w:type="dxa"/>
            <w:tcBorders>
              <w:top w:val="nil"/>
              <w:right w:val="nil"/>
            </w:tcBorders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bookmarkStart w:id="3" w:name="T0003_343_0_0_0_00000"/>
            <w:r>
              <w:rPr>
                <w:rFonts w:cs="Arial"/>
              </w:rPr>
              <w:t>&lt;Patient Id 1&gt;</w:t>
            </w:r>
            <w:bookmarkEnd w:id="3"/>
          </w:p>
        </w:tc>
      </w:tr>
      <w:bookmarkEnd w:id="2"/>
      <w:tr w:rsidR="00E80EA4" w:rsidRPr="000C1F2A" w:rsidTr="00E80EA4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r w:rsidRPr="000C1F2A">
              <w:rPr>
                <w:rFonts w:cs="Arial"/>
              </w:rPr>
              <w:t>Date of Birth</w:t>
            </w:r>
          </w:p>
        </w:tc>
        <w:tc>
          <w:tcPr>
            <w:tcW w:w="4396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E80EA4" w:rsidRPr="000C1F2A" w:rsidRDefault="00E80EA4" w:rsidP="00E80EA4">
            <w:pPr>
              <w:rPr>
                <w:rFonts w:cs="Arial"/>
              </w:rPr>
            </w:pPr>
            <w:bookmarkStart w:id="4" w:name="T0004_99_0_0_0_00000"/>
            <w:r>
              <w:rPr>
                <w:rFonts w:cs="Arial"/>
              </w:rPr>
              <w:t>&lt;Date of Birth&gt;</w:t>
            </w:r>
            <w:bookmarkEnd w:id="4"/>
          </w:p>
        </w:tc>
      </w:tr>
    </w:tbl>
    <w:p w:rsidR="0010119C" w:rsidRPr="00E80EA4" w:rsidRDefault="0010119C">
      <w:pPr>
        <w:rPr>
          <w:rFonts w:ascii="Arial" w:hAnsi="Arial" w:cs="Arial"/>
        </w:rPr>
        <w:sectPr w:rsidR="0010119C" w:rsidRPr="00E80EA4" w:rsidSect="00922D52">
          <w:headerReference w:type="default" r:id="rId8"/>
          <w:footerReference w:type="default" r:id="rId9"/>
          <w:pgSz w:w="12240" w:h="15840"/>
          <w:pgMar w:top="1346" w:right="636" w:bottom="1440" w:left="1062" w:header="733" w:footer="720" w:gutter="0"/>
          <w:cols w:space="720"/>
          <w:docGrid w:linePitch="360"/>
        </w:sectPr>
      </w:pPr>
      <w:bookmarkStart w:id="7" w:name="_GoBack"/>
      <w:bookmarkEnd w:id="7"/>
    </w:p>
    <w:p w:rsidR="0010119C" w:rsidRPr="00E80EA4" w:rsidRDefault="0010119C" w:rsidP="00F0349F">
      <w:pPr>
        <w:rPr>
          <w:rFonts w:ascii="Arial" w:hAnsi="Arial" w:cs="Arial"/>
        </w:rPr>
      </w:pP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Radiation Oncologist</w:t>
      </w:r>
      <w:r w:rsidRPr="00E80EA4">
        <w:rPr>
          <w:rFonts w:ascii="Arial" w:hAnsi="Arial" w:cs="Arial"/>
        </w:rPr>
        <w:tab/>
        <w:t xml:space="preserve">: </w:t>
      </w:r>
      <w:bookmarkStart w:id="8" w:name="T0006_284_0_0_1218_00000"/>
      <w:r w:rsidR="00AA3569" w:rsidRPr="00E80EA4">
        <w:rPr>
          <w:rFonts w:ascii="Arial" w:hAnsi="Arial" w:cs="Arial"/>
        </w:rPr>
        <w:t>&lt;Primary Care Physician-Name (Default)&gt;</w:t>
      </w:r>
      <w:bookmarkEnd w:id="8"/>
      <w:r w:rsidRPr="00E80EA4">
        <w:rPr>
          <w:rFonts w:ascii="Arial" w:hAnsi="Arial" w:cs="Arial"/>
        </w:rPr>
        <w:t xml:space="preserve"> </w:t>
      </w: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Diagnosis</w:t>
      </w:r>
      <w:r w:rsidRPr="00E80EA4">
        <w:rPr>
          <w:rFonts w:ascii="Arial" w:hAnsi="Arial" w:cs="Arial"/>
        </w:rPr>
        <w:tab/>
        <w:t xml:space="preserve">: </w:t>
      </w:r>
      <w:bookmarkStart w:id="9" w:name="T0014_426_3_55_0_00000"/>
      <w:r w:rsidR="00731E05" w:rsidRPr="00E80EA4">
        <w:rPr>
          <w:rFonts w:ascii="Arial" w:hAnsi="Arial" w:cs="Arial"/>
        </w:rPr>
        <w:t>&lt;Diagnosis&gt;</w:t>
      </w:r>
      <w:bookmarkEnd w:id="9"/>
      <w:r w:rsidRPr="00E80EA4">
        <w:rPr>
          <w:rFonts w:ascii="Arial" w:hAnsi="Arial" w:cs="Arial"/>
        </w:rPr>
        <w:t xml:space="preserve"> </w:t>
      </w: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Treatment Course</w:t>
      </w:r>
      <w:r w:rsidRPr="00E80EA4">
        <w:rPr>
          <w:rFonts w:ascii="Arial" w:hAnsi="Arial" w:cs="Arial"/>
        </w:rPr>
        <w:tab/>
        <w:t xml:space="preserve">: </w:t>
      </w:r>
      <w:bookmarkStart w:id="10" w:name="T0008_415_6_55_1070_00000"/>
      <w:r w:rsidR="00AA3569" w:rsidRPr="00E80EA4">
        <w:rPr>
          <w:rFonts w:ascii="Arial" w:hAnsi="Arial" w:cs="Arial"/>
        </w:rPr>
        <w:t>&lt;Course-Elapsed Days of Treatment (Default)&gt;</w:t>
      </w:r>
      <w:bookmarkEnd w:id="10"/>
      <w:r w:rsidRPr="00E80EA4">
        <w:rPr>
          <w:rFonts w:ascii="Arial" w:hAnsi="Arial" w:cs="Arial"/>
        </w:rPr>
        <w:t xml:space="preserve"> </w:t>
      </w: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Treatment Intent</w:t>
      </w:r>
      <w:r w:rsidRPr="00E80EA4">
        <w:rPr>
          <w:rFonts w:ascii="Arial" w:hAnsi="Arial" w:cs="Arial"/>
        </w:rPr>
        <w:tab/>
        <w:t xml:space="preserve">: </w:t>
      </w:r>
      <w:bookmarkStart w:id="11" w:name="T0015_423_3_55_0_00000"/>
      <w:r w:rsidR="00E03C98" w:rsidRPr="00E80EA4">
        <w:rPr>
          <w:rFonts w:ascii="Arial" w:hAnsi="Arial" w:cs="Arial"/>
        </w:rPr>
        <w:t>&lt;Treatment Intent&gt;</w:t>
      </w:r>
      <w:bookmarkEnd w:id="11"/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Treatment Technique</w:t>
      </w:r>
      <w:r w:rsidRPr="00E80EA4">
        <w:rPr>
          <w:rFonts w:ascii="Arial" w:hAnsi="Arial" w:cs="Arial"/>
        </w:rPr>
        <w:tab/>
        <w:t xml:space="preserve">: </w:t>
      </w:r>
      <w:bookmarkStart w:id="12" w:name="T0016_425_3_55_0_00000"/>
      <w:r w:rsidR="009C4C52" w:rsidRPr="00E80EA4">
        <w:rPr>
          <w:rFonts w:ascii="Arial" w:hAnsi="Arial" w:cs="Arial"/>
        </w:rPr>
        <w:t>&lt;Treatment Technique&gt;</w:t>
      </w:r>
      <w:bookmarkEnd w:id="12"/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Plan Fractions and Dates</w:t>
      </w:r>
      <w:r w:rsidRPr="00E80EA4">
        <w:rPr>
          <w:rFonts w:ascii="Arial" w:hAnsi="Arial" w:cs="Arial"/>
        </w:rPr>
        <w:tab/>
        <w:t xml:space="preserve">: </w:t>
      </w:r>
      <w:bookmarkStart w:id="13" w:name="T0017_427_0_55_0_00000"/>
      <w:r w:rsidR="009C4C52" w:rsidRPr="00E80EA4">
        <w:rPr>
          <w:rFonts w:ascii="Arial" w:hAnsi="Arial" w:cs="Arial"/>
        </w:rPr>
        <w:t>&lt;Plan Fractions and Dates&gt;</w:t>
      </w:r>
      <w:bookmarkEnd w:id="13"/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</w:p>
    <w:p w:rsidR="00F0349F" w:rsidRPr="00E80EA4" w:rsidRDefault="00F0349F" w:rsidP="00F0349F">
      <w:pPr>
        <w:tabs>
          <w:tab w:val="left" w:pos="2520"/>
        </w:tabs>
        <w:rPr>
          <w:rFonts w:ascii="Arial" w:hAnsi="Arial" w:cs="Arial"/>
        </w:rPr>
      </w:pPr>
      <w:r w:rsidRPr="00E80EA4">
        <w:rPr>
          <w:rFonts w:ascii="Arial" w:hAnsi="Arial" w:cs="Arial"/>
        </w:rPr>
        <w:t>Prescription &amp; Treatment</w:t>
      </w:r>
      <w:r w:rsidRPr="00E80EA4">
        <w:rPr>
          <w:rFonts w:ascii="Arial" w:hAnsi="Arial" w:cs="Arial"/>
        </w:rPr>
        <w:tab/>
        <w:t>:</w:t>
      </w:r>
    </w:p>
    <w:p w:rsidR="00F0349F" w:rsidRPr="00E80EA4" w:rsidRDefault="00AA3569" w:rsidP="00F0349F">
      <w:pPr>
        <w:tabs>
          <w:tab w:val="left" w:pos="2520"/>
        </w:tabs>
        <w:ind w:left="518"/>
        <w:rPr>
          <w:rFonts w:ascii="Arial" w:hAnsi="Arial" w:cs="Arial"/>
        </w:rPr>
      </w:pPr>
      <w:bookmarkStart w:id="14" w:name="T0013_361_11_55_0_00000"/>
      <w:r w:rsidRPr="00E80EA4">
        <w:rPr>
          <w:rFonts w:ascii="Arial" w:hAnsi="Arial" w:cs="Arial"/>
        </w:rPr>
        <w:t>&lt;Prescription &amp; Treatment&gt;</w:t>
      </w:r>
      <w:bookmarkEnd w:id="14"/>
    </w:p>
    <w:p w:rsidR="00F0349F" w:rsidRDefault="00F0349F" w:rsidP="00F0349F"/>
    <w:sectPr w:rsidR="00F0349F" w:rsidSect="00922D52">
      <w:type w:val="continuous"/>
      <w:pgSz w:w="12240" w:h="15840"/>
      <w:pgMar w:top="1346" w:right="1368" w:bottom="1134" w:left="1062" w:header="73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01" w:rsidRDefault="00EC7701" w:rsidP="0010119C">
      <w:r>
        <w:separator/>
      </w:r>
    </w:p>
  </w:endnote>
  <w:endnote w:type="continuationSeparator" w:id="0">
    <w:p w:rsidR="00EC7701" w:rsidRDefault="00EC7701" w:rsidP="001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F2" w:rsidRPr="00544EF2" w:rsidRDefault="00544EF2" w:rsidP="00544EF2">
    <w:pPr>
      <w:tabs>
        <w:tab w:val="left" w:pos="6804"/>
      </w:tabs>
      <w:rPr>
        <w:rFonts w:eastAsia="Times New Roman"/>
      </w:rPr>
    </w:pPr>
    <w:r w:rsidRPr="00544EF2">
      <w:rPr>
        <w:rFonts w:eastAsia="Times New Roman"/>
      </w:rPr>
      <w:t xml:space="preserve">Approved By:  </w:t>
    </w:r>
    <w:bookmarkStart w:id="5" w:name="T0004_356_0_0_0_00000"/>
    <w:r w:rsidR="00C80D46">
      <w:rPr>
        <w:rFonts w:eastAsia="Times New Roman"/>
      </w:rPr>
      <w:t>&lt;Approved By&gt;</w:t>
    </w:r>
    <w:bookmarkEnd w:id="5"/>
    <w:r w:rsidRPr="00544EF2">
      <w:rPr>
        <w:rFonts w:eastAsia="Times New Roman"/>
      </w:rPr>
      <w:t xml:space="preserve"> </w:t>
    </w:r>
    <w:r w:rsidRPr="00544EF2">
      <w:rPr>
        <w:rFonts w:eastAsia="Times New Roman"/>
      </w:rPr>
      <w:tab/>
      <w:t xml:space="preserve">Date: </w:t>
    </w:r>
    <w:bookmarkStart w:id="6" w:name="T0005_357_0_0_0_00000"/>
    <w:r w:rsidR="00C80D46">
      <w:rPr>
        <w:rFonts w:eastAsia="Times New Roman"/>
      </w:rPr>
      <w:t>&lt;Approved date time&gt;</w:t>
    </w:r>
    <w:bookmarkEnd w:id="6"/>
    <w:r w:rsidRPr="00544EF2">
      <w:rPr>
        <w:rFonts w:eastAsia="Times New Roman"/>
      </w:rPr>
      <w:t xml:space="preserve"> </w:t>
    </w:r>
  </w:p>
  <w:p w:rsidR="00544EF2" w:rsidRPr="00544EF2" w:rsidRDefault="00544EF2" w:rsidP="0054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01" w:rsidRDefault="00EC7701" w:rsidP="0010119C">
      <w:r>
        <w:separator/>
      </w:r>
    </w:p>
  </w:footnote>
  <w:footnote w:type="continuationSeparator" w:id="0">
    <w:p w:rsidR="00EC7701" w:rsidRDefault="00EC7701" w:rsidP="001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B2A" w:rsidRDefault="00D92067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4652010</wp:posOffset>
          </wp:positionH>
          <wp:positionV relativeFrom="page">
            <wp:posOffset>826135</wp:posOffset>
          </wp:positionV>
          <wp:extent cx="2698115" cy="711835"/>
          <wp:effectExtent l="0" t="0" r="6985" b="0"/>
          <wp:wrapTight wrapText="bothSides">
            <wp:wrapPolygon edited="0">
              <wp:start x="610" y="2312"/>
              <wp:lineTo x="610" y="19076"/>
              <wp:lineTo x="21198" y="19076"/>
              <wp:lineTo x="21503" y="10983"/>
              <wp:lineTo x="19826" y="9249"/>
              <wp:lineTo x="10828" y="2312"/>
              <wp:lineTo x="610" y="2312"/>
            </wp:wrapPolygon>
          </wp:wrapTight>
          <wp:docPr id="1" name="Picture 2" descr="Description: 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11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349F">
      <w:rPr>
        <w:rFonts w:ascii="Calibri" w:hAnsi="Calibri" w:cs="Arial"/>
        <w:b/>
        <w:color w:val="000000"/>
        <w:sz w:val="36"/>
        <w:szCs w:val="36"/>
      </w:rPr>
      <w:t>Radiation Treatment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6E"/>
    <w:multiLevelType w:val="hybridMultilevel"/>
    <w:tmpl w:val="17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0119C"/>
    <w:rsid w:val="00004F7E"/>
    <w:rsid w:val="00080DF1"/>
    <w:rsid w:val="000A1FE6"/>
    <w:rsid w:val="000A600A"/>
    <w:rsid w:val="000A6232"/>
    <w:rsid w:val="0010119C"/>
    <w:rsid w:val="002B2E7F"/>
    <w:rsid w:val="002E6C89"/>
    <w:rsid w:val="003126F5"/>
    <w:rsid w:val="00322CCE"/>
    <w:rsid w:val="00361C7D"/>
    <w:rsid w:val="00517C76"/>
    <w:rsid w:val="00544EF2"/>
    <w:rsid w:val="00575897"/>
    <w:rsid w:val="005C1AD5"/>
    <w:rsid w:val="006336C4"/>
    <w:rsid w:val="00731E05"/>
    <w:rsid w:val="00741D76"/>
    <w:rsid w:val="007944F9"/>
    <w:rsid w:val="007A0678"/>
    <w:rsid w:val="00886407"/>
    <w:rsid w:val="00893674"/>
    <w:rsid w:val="008960ED"/>
    <w:rsid w:val="00922D52"/>
    <w:rsid w:val="009C4C52"/>
    <w:rsid w:val="009E7B2A"/>
    <w:rsid w:val="00AA3569"/>
    <w:rsid w:val="00AD627D"/>
    <w:rsid w:val="00AD7007"/>
    <w:rsid w:val="00B150D3"/>
    <w:rsid w:val="00C01896"/>
    <w:rsid w:val="00C14797"/>
    <w:rsid w:val="00C54E96"/>
    <w:rsid w:val="00C80D46"/>
    <w:rsid w:val="00CD2FEF"/>
    <w:rsid w:val="00CF2A76"/>
    <w:rsid w:val="00D92067"/>
    <w:rsid w:val="00E03C98"/>
    <w:rsid w:val="00E80EA4"/>
    <w:rsid w:val="00EB703A"/>
    <w:rsid w:val="00EC7701"/>
    <w:rsid w:val="00F0349F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8148AE04-C36A-4DD5-9CC1-FF4F74C8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1A19-C8D1-4EEF-9122-3ADFF971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3</cp:revision>
  <cp:lastPrinted>2015-08-13T18:59:00Z</cp:lastPrinted>
  <dcterms:created xsi:type="dcterms:W3CDTF">2020-10-26T13:26:00Z</dcterms:created>
  <dcterms:modified xsi:type="dcterms:W3CDTF">2020-11-04T12:36:00Z</dcterms:modified>
</cp:coreProperties>
</file>