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3428" w:type="dxa"/>
        <w:tblInd w:w="93" w:type="dxa"/>
        <w:tblBorders>
          <w:right w:val="single" w:sz="18" w:space="0" w:color="auto"/>
        </w:tblBorders>
        <w:tblCellMar>
          <w:left w:w="115" w:type="dxa"/>
          <w:right w:w="115" w:type="dxa"/>
        </w:tblCellMar>
        <w:tblLook w:val="04A0" w:firstRow="1" w:lastRow="0" w:firstColumn="1" w:lastColumn="0" w:noHBand="0" w:noVBand="1"/>
      </w:tblPr>
      <w:tblGrid>
        <w:gridCol w:w="720"/>
        <w:gridCol w:w="1553"/>
        <w:gridCol w:w="1155"/>
      </w:tblGrid>
      <w:tr w:rsidR="003F005F" w:rsidRPr="003F005F" w:rsidTr="0012484D">
        <w:trPr>
          <w:trHeight w:val="315"/>
          <w:tblHeader/>
        </w:trPr>
        <w:tc>
          <w:tcPr>
            <w:tcW w:w="720" w:type="dxa"/>
            <w:shd w:val="clear" w:color="000000" w:fill="E0E0E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Color</w:t>
            </w:r>
          </w:p>
        </w:tc>
        <w:tc>
          <w:tcPr>
            <w:tcW w:w="1553" w:type="dxa"/>
            <w:shd w:val="clear" w:color="000000" w:fill="E0E0E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Color Name</w:t>
            </w:r>
          </w:p>
        </w:tc>
        <w:tc>
          <w:tcPr>
            <w:tcW w:w="1155" w:type="dxa"/>
            <w:shd w:val="clear" w:color="000000" w:fill="E0E0E0"/>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R,G,B</w:t>
            </w:r>
          </w:p>
        </w:tc>
      </w:tr>
      <w:tr w:rsidR="003F005F" w:rsidRPr="003F005F" w:rsidTr="0012484D">
        <w:trPr>
          <w:trHeight w:val="315"/>
        </w:trPr>
        <w:tc>
          <w:tcPr>
            <w:tcW w:w="720" w:type="dxa"/>
            <w:shd w:val="clear" w:color="000000" w:fill="0000FF"/>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(0,0,255)</w:t>
            </w:r>
          </w:p>
        </w:tc>
      </w:tr>
      <w:tr w:rsidR="003F005F" w:rsidRPr="003F005F" w:rsidTr="0012484D">
        <w:trPr>
          <w:trHeight w:val="315"/>
        </w:trPr>
        <w:tc>
          <w:tcPr>
            <w:tcW w:w="720" w:type="dxa"/>
            <w:shd w:val="clear" w:color="000000" w:fill="0000CD"/>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medium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(0,0,205)</w:t>
            </w:r>
          </w:p>
        </w:tc>
      </w:tr>
      <w:tr w:rsidR="003F005F" w:rsidRPr="003F005F" w:rsidTr="0012484D">
        <w:trPr>
          <w:trHeight w:val="315"/>
        </w:trPr>
        <w:tc>
          <w:tcPr>
            <w:tcW w:w="720" w:type="dxa"/>
            <w:shd w:val="clear" w:color="000000" w:fill="00008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navy</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(0,0,128)</w:t>
            </w:r>
          </w:p>
        </w:tc>
      </w:tr>
      <w:tr w:rsidR="003F005F" w:rsidRPr="003F005F" w:rsidTr="0012484D">
        <w:trPr>
          <w:trHeight w:val="315"/>
        </w:trPr>
        <w:tc>
          <w:tcPr>
            <w:tcW w:w="720" w:type="dxa"/>
            <w:shd w:val="clear" w:color="000000" w:fill="00008B"/>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(0,0,139)</w:t>
            </w:r>
          </w:p>
        </w:tc>
      </w:tr>
      <w:tr w:rsidR="003F005F" w:rsidRPr="003F005F" w:rsidTr="0012484D">
        <w:trPr>
          <w:trHeight w:val="315"/>
        </w:trPr>
        <w:tc>
          <w:tcPr>
            <w:tcW w:w="720" w:type="dxa"/>
            <w:shd w:val="clear" w:color="000000" w:fill="4B0082"/>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indigo</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(75,0,130)</w:t>
            </w:r>
          </w:p>
        </w:tc>
      </w:tr>
      <w:tr w:rsidR="003F005F" w:rsidRPr="003F005F" w:rsidTr="0012484D">
        <w:trPr>
          <w:trHeight w:val="315"/>
        </w:trPr>
        <w:tc>
          <w:tcPr>
            <w:tcW w:w="720" w:type="dxa"/>
            <w:shd w:val="clear" w:color="000000" w:fill="9400D3"/>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violet</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(148,0,211)</w:t>
            </w:r>
          </w:p>
        </w:tc>
      </w:tr>
      <w:tr w:rsidR="003F005F" w:rsidRPr="003F005F" w:rsidTr="0012484D">
        <w:trPr>
          <w:trHeight w:val="315"/>
        </w:trPr>
        <w:tc>
          <w:tcPr>
            <w:tcW w:w="720" w:type="dxa"/>
            <w:shd w:val="clear" w:color="000000" w:fill="00BFFF"/>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deep sky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(0,191,255)</w:t>
            </w:r>
          </w:p>
        </w:tc>
      </w:tr>
      <w:tr w:rsidR="003F005F" w:rsidRPr="003F005F" w:rsidTr="0012484D">
        <w:trPr>
          <w:trHeight w:val="315"/>
        </w:trPr>
        <w:tc>
          <w:tcPr>
            <w:tcW w:w="720" w:type="dxa"/>
            <w:shd w:val="clear" w:color="000000" w:fill="00CED1"/>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turquoise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(0,206,209)</w:t>
            </w:r>
          </w:p>
        </w:tc>
      </w:tr>
      <w:tr w:rsidR="003F005F" w:rsidRPr="003F005F" w:rsidTr="0012484D">
        <w:trPr>
          <w:trHeight w:val="315"/>
        </w:trPr>
        <w:tc>
          <w:tcPr>
            <w:tcW w:w="720" w:type="dxa"/>
            <w:shd w:val="clear" w:color="000000" w:fill="1E90FF"/>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dodger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(30,144,255)</w:t>
            </w:r>
          </w:p>
        </w:tc>
      </w:tr>
      <w:tr w:rsidR="003F005F" w:rsidRPr="003F005F" w:rsidTr="0012484D">
        <w:trPr>
          <w:trHeight w:val="315"/>
        </w:trPr>
        <w:tc>
          <w:tcPr>
            <w:tcW w:w="720" w:type="dxa"/>
            <w:shd w:val="clear" w:color="000000" w:fill="8A2BE2"/>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blue violet</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(138,43,226)</w:t>
            </w:r>
          </w:p>
        </w:tc>
      </w:tr>
      <w:tr w:rsidR="003F005F" w:rsidRPr="003F005F" w:rsidTr="0012484D">
        <w:trPr>
          <w:trHeight w:val="315"/>
        </w:trPr>
        <w:tc>
          <w:tcPr>
            <w:tcW w:w="720" w:type="dxa"/>
            <w:shd w:val="clear" w:color="000000" w:fill="19197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midnight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(25,25,112)</w:t>
            </w:r>
          </w:p>
        </w:tc>
      </w:tr>
      <w:tr w:rsidR="003F005F" w:rsidRPr="003F005F" w:rsidTr="0012484D">
        <w:trPr>
          <w:trHeight w:val="315"/>
        </w:trPr>
        <w:tc>
          <w:tcPr>
            <w:tcW w:w="720" w:type="dxa"/>
            <w:shd w:val="clear" w:color="000000" w:fill="9932CC"/>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orchid</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(153,50,204)</w:t>
            </w:r>
          </w:p>
        </w:tc>
      </w:tr>
      <w:tr w:rsidR="003F005F" w:rsidRPr="003F005F" w:rsidTr="0012484D">
        <w:trPr>
          <w:trHeight w:val="315"/>
        </w:trPr>
        <w:tc>
          <w:tcPr>
            <w:tcW w:w="720" w:type="dxa"/>
            <w:shd w:val="clear" w:color="000000" w:fill="4169E1"/>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royal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(65,105,225)</w:t>
            </w:r>
          </w:p>
        </w:tc>
      </w:tr>
      <w:tr w:rsidR="003F005F" w:rsidRPr="003F005F" w:rsidTr="0012484D">
        <w:trPr>
          <w:trHeight w:val="315"/>
        </w:trPr>
        <w:tc>
          <w:tcPr>
            <w:tcW w:w="720" w:type="dxa"/>
            <w:shd w:val="clear" w:color="000000" w:fill="4682B4"/>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steel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(70,130,180)</w:t>
            </w:r>
          </w:p>
        </w:tc>
      </w:tr>
      <w:tr w:rsidR="003F005F" w:rsidRPr="003F005F" w:rsidTr="0012484D">
        <w:trPr>
          <w:trHeight w:val="315"/>
        </w:trPr>
        <w:tc>
          <w:tcPr>
            <w:tcW w:w="720" w:type="dxa"/>
            <w:shd w:val="clear" w:color="000000" w:fill="BA55D3"/>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medium orchid</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(186,85,211)</w:t>
            </w:r>
          </w:p>
        </w:tc>
      </w:tr>
      <w:tr w:rsidR="003F005F" w:rsidRPr="003F005F" w:rsidTr="0012484D">
        <w:trPr>
          <w:trHeight w:val="315"/>
        </w:trPr>
        <w:tc>
          <w:tcPr>
            <w:tcW w:w="720" w:type="dxa"/>
            <w:shd w:val="clear" w:color="000000" w:fill="6495ED"/>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corn flower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(100,149,237)</w:t>
            </w:r>
          </w:p>
        </w:tc>
      </w:tr>
      <w:tr w:rsidR="003F005F" w:rsidRPr="003F005F" w:rsidTr="0012484D">
        <w:trPr>
          <w:trHeight w:val="315"/>
        </w:trPr>
        <w:tc>
          <w:tcPr>
            <w:tcW w:w="720" w:type="dxa"/>
            <w:shd w:val="clear" w:color="000000" w:fill="6495ED"/>
            <w:noWrap/>
            <w:vAlign w:val="bottom"/>
            <w:hideMark/>
          </w:tcPr>
          <w:p w:rsidR="003F005F" w:rsidRPr="003F005F" w:rsidRDefault="003F005F" w:rsidP="003F005F">
            <w:pPr>
              <w:spacing w:after="0" w:line="240" w:lineRule="auto"/>
              <w:rPr>
                <w:rFonts w:ascii="Calibri" w:eastAsia="Times New Roman" w:hAnsi="Calibri" w:cs="Calibri"/>
                <w:color w:val="000000"/>
                <w:sz w:val="20"/>
                <w:szCs w:val="20"/>
              </w:rPr>
            </w:pPr>
            <w:r w:rsidRPr="003F005F">
              <w:rPr>
                <w:rFonts w:ascii="Calibri" w:eastAsia="Times New Roman" w:hAnsi="Calibri" w:cs="Calibri"/>
                <w:color w:val="000000"/>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Cornflower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(100,149,237)</w:t>
            </w:r>
          </w:p>
        </w:tc>
      </w:tr>
      <w:tr w:rsidR="003F005F" w:rsidRPr="003F005F" w:rsidTr="0012484D">
        <w:trPr>
          <w:trHeight w:val="315"/>
        </w:trPr>
        <w:tc>
          <w:tcPr>
            <w:tcW w:w="720" w:type="dxa"/>
            <w:shd w:val="clear" w:color="000000" w:fill="7B68EE"/>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medium slate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(123,104,238)</w:t>
            </w:r>
          </w:p>
        </w:tc>
      </w:tr>
      <w:tr w:rsidR="003F005F" w:rsidRPr="003F005F" w:rsidTr="0012484D">
        <w:trPr>
          <w:trHeight w:val="315"/>
        </w:trPr>
        <w:tc>
          <w:tcPr>
            <w:tcW w:w="720" w:type="dxa"/>
            <w:shd w:val="clear" w:color="000000" w:fill="483D8B"/>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slate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(72,61,139)</w:t>
            </w:r>
          </w:p>
        </w:tc>
      </w:tr>
      <w:tr w:rsidR="003F005F" w:rsidRPr="003F005F" w:rsidTr="0012484D">
        <w:trPr>
          <w:trHeight w:val="315"/>
        </w:trPr>
        <w:tc>
          <w:tcPr>
            <w:tcW w:w="720" w:type="dxa"/>
            <w:shd w:val="clear" w:color="000000" w:fill="6A5ACD"/>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slate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(106,90,205)</w:t>
            </w:r>
          </w:p>
        </w:tc>
      </w:tr>
      <w:tr w:rsidR="003F005F" w:rsidRPr="003F005F" w:rsidTr="0012484D">
        <w:trPr>
          <w:trHeight w:val="315"/>
        </w:trPr>
        <w:tc>
          <w:tcPr>
            <w:tcW w:w="720" w:type="dxa"/>
            <w:shd w:val="clear" w:color="000000" w:fill="9370DB"/>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medium purple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(147,112,219)</w:t>
            </w:r>
          </w:p>
        </w:tc>
      </w:tr>
      <w:tr w:rsidR="003F005F" w:rsidRPr="003F005F" w:rsidTr="0012484D">
        <w:trPr>
          <w:trHeight w:val="315"/>
        </w:trPr>
        <w:tc>
          <w:tcPr>
            <w:tcW w:w="720" w:type="dxa"/>
            <w:shd w:val="clear" w:color="000000" w:fill="87CEFA"/>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sky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(135,206,250)</w:t>
            </w:r>
          </w:p>
        </w:tc>
      </w:tr>
      <w:tr w:rsidR="003F005F" w:rsidRPr="003F005F" w:rsidTr="0012484D">
        <w:trPr>
          <w:trHeight w:val="315"/>
        </w:trPr>
        <w:tc>
          <w:tcPr>
            <w:tcW w:w="720" w:type="dxa"/>
            <w:shd w:val="clear" w:color="000000" w:fill="87CEEB"/>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sky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(135,206,235)</w:t>
            </w:r>
          </w:p>
        </w:tc>
      </w:tr>
      <w:tr w:rsidR="003F005F" w:rsidRPr="003F005F" w:rsidTr="0012484D">
        <w:trPr>
          <w:trHeight w:val="315"/>
        </w:trPr>
        <w:tc>
          <w:tcPr>
            <w:tcW w:w="720" w:type="dxa"/>
            <w:shd w:val="clear" w:color="000000" w:fill="5F9EA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cadet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(95,158,160)</w:t>
            </w:r>
          </w:p>
        </w:tc>
      </w:tr>
      <w:tr w:rsidR="003F005F" w:rsidRPr="003F005F" w:rsidTr="0012484D">
        <w:trPr>
          <w:trHeight w:val="315"/>
        </w:trPr>
        <w:tc>
          <w:tcPr>
            <w:tcW w:w="720" w:type="dxa"/>
            <w:shd w:val="clear" w:color="000000" w:fill="ADD8E6"/>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(173,216,230)</w:t>
            </w:r>
          </w:p>
        </w:tc>
      </w:tr>
      <w:tr w:rsidR="003F005F" w:rsidRPr="003F005F" w:rsidTr="0012484D">
        <w:trPr>
          <w:trHeight w:val="315"/>
        </w:trPr>
        <w:tc>
          <w:tcPr>
            <w:tcW w:w="720" w:type="dxa"/>
            <w:shd w:val="clear" w:color="000000" w:fill="B0E0E6"/>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powder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(176,224,230)</w:t>
            </w:r>
          </w:p>
        </w:tc>
      </w:tr>
      <w:tr w:rsidR="003F005F" w:rsidRPr="003F005F" w:rsidTr="0012484D">
        <w:trPr>
          <w:trHeight w:val="315"/>
        </w:trPr>
        <w:tc>
          <w:tcPr>
            <w:tcW w:w="720" w:type="dxa"/>
            <w:shd w:val="clear" w:color="000000" w:fill="778899"/>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slate gray</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(119,136,153)</w:t>
            </w:r>
          </w:p>
        </w:tc>
      </w:tr>
      <w:tr w:rsidR="003F005F" w:rsidRPr="003F005F" w:rsidTr="0012484D">
        <w:trPr>
          <w:trHeight w:val="315"/>
        </w:trPr>
        <w:tc>
          <w:tcPr>
            <w:tcW w:w="720" w:type="dxa"/>
            <w:shd w:val="clear" w:color="000000" w:fill="70809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slate gray</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(112,128,144)</w:t>
            </w:r>
          </w:p>
        </w:tc>
      </w:tr>
      <w:tr w:rsidR="003F005F" w:rsidRPr="003F005F" w:rsidTr="0012484D">
        <w:trPr>
          <w:trHeight w:val="315"/>
        </w:trPr>
        <w:tc>
          <w:tcPr>
            <w:tcW w:w="720" w:type="dxa"/>
            <w:shd w:val="clear" w:color="000000" w:fill="B0C4DE"/>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steel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(176,196,222)</w:t>
            </w:r>
          </w:p>
        </w:tc>
      </w:tr>
      <w:tr w:rsidR="003F005F" w:rsidRPr="003F005F" w:rsidTr="0012484D">
        <w:trPr>
          <w:trHeight w:val="315"/>
        </w:trPr>
        <w:tc>
          <w:tcPr>
            <w:tcW w:w="720" w:type="dxa"/>
            <w:shd w:val="clear" w:color="000000" w:fill="E6E6FA"/>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lavender</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(230,230,250)</w:t>
            </w:r>
          </w:p>
        </w:tc>
      </w:tr>
      <w:tr w:rsidR="003F005F" w:rsidRPr="003F005F" w:rsidTr="0012484D">
        <w:trPr>
          <w:trHeight w:val="315"/>
        </w:trPr>
        <w:tc>
          <w:tcPr>
            <w:tcW w:w="720" w:type="dxa"/>
            <w:shd w:val="clear" w:color="000000" w:fill="F0F8FF"/>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proofErr w:type="spellStart"/>
            <w:r w:rsidRPr="003F005F">
              <w:rPr>
                <w:rFonts w:ascii="Calibri" w:eastAsia="Times New Roman" w:hAnsi="Calibri" w:cs="Calibri"/>
                <w:color w:val="222222"/>
                <w:sz w:val="20"/>
                <w:szCs w:val="20"/>
              </w:rPr>
              <w:t>alice</w:t>
            </w:r>
            <w:proofErr w:type="spellEnd"/>
            <w:r w:rsidRPr="003F005F">
              <w:rPr>
                <w:rFonts w:ascii="Calibri" w:eastAsia="Times New Roman" w:hAnsi="Calibri" w:cs="Calibri"/>
                <w:color w:val="222222"/>
                <w:sz w:val="20"/>
                <w:szCs w:val="20"/>
              </w:rPr>
              <w:t xml:space="preserve"> blue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(240,248,255)</w:t>
            </w:r>
          </w:p>
        </w:tc>
      </w:tr>
      <w:tr w:rsidR="003F005F" w:rsidRPr="003F005F" w:rsidTr="0012484D">
        <w:trPr>
          <w:trHeight w:val="315"/>
        </w:trPr>
        <w:tc>
          <w:tcPr>
            <w:tcW w:w="720" w:type="dxa"/>
            <w:shd w:val="clear" w:color="000000" w:fill="F8F8FF"/>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ghost white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(248,248,255)</w:t>
            </w:r>
          </w:p>
        </w:tc>
      </w:tr>
      <w:tr w:rsidR="0012484D" w:rsidRPr="003F005F" w:rsidTr="0012484D">
        <w:trPr>
          <w:trHeight w:val="315"/>
        </w:trPr>
        <w:tc>
          <w:tcPr>
            <w:tcW w:w="720" w:type="dxa"/>
            <w:shd w:val="clear" w:color="000000" w:fill="00FFFF"/>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cyan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(0,255,255)</w:t>
            </w:r>
          </w:p>
        </w:tc>
      </w:tr>
      <w:tr w:rsidR="0012484D" w:rsidRPr="003F005F" w:rsidTr="0012484D">
        <w:trPr>
          <w:trHeight w:val="315"/>
        </w:trPr>
        <w:tc>
          <w:tcPr>
            <w:tcW w:w="720" w:type="dxa"/>
            <w:shd w:val="clear" w:color="000000" w:fill="008B8B"/>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cyan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(0,139,139)</w:t>
            </w:r>
          </w:p>
        </w:tc>
      </w:tr>
      <w:tr w:rsidR="0012484D" w:rsidRPr="003F005F" w:rsidTr="0012484D">
        <w:trPr>
          <w:trHeight w:val="315"/>
        </w:trPr>
        <w:tc>
          <w:tcPr>
            <w:tcW w:w="720" w:type="dxa"/>
            <w:shd w:val="clear" w:color="000000" w:fill="E0FFFF"/>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cyan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(224,255,255)</w:t>
            </w:r>
          </w:p>
        </w:tc>
      </w:tr>
      <w:tr w:rsidR="0012484D" w:rsidRPr="003F005F" w:rsidTr="0012484D">
        <w:trPr>
          <w:trHeight w:val="315"/>
        </w:trPr>
        <w:tc>
          <w:tcPr>
            <w:tcW w:w="720" w:type="dxa"/>
            <w:shd w:val="clear" w:color="000000" w:fill="40E0D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turquoise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(64,224,208)</w:t>
            </w:r>
          </w:p>
        </w:tc>
      </w:tr>
      <w:tr w:rsidR="0012484D" w:rsidRPr="003F005F" w:rsidTr="0012484D">
        <w:trPr>
          <w:trHeight w:val="315"/>
        </w:trPr>
        <w:tc>
          <w:tcPr>
            <w:tcW w:w="720" w:type="dxa"/>
            <w:shd w:val="clear" w:color="000000" w:fill="48D1CC"/>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medium turquoise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(72,209,204)</w:t>
            </w:r>
          </w:p>
        </w:tc>
      </w:tr>
      <w:tr w:rsidR="0012484D" w:rsidRPr="003F005F" w:rsidTr="0012484D">
        <w:trPr>
          <w:trHeight w:val="315"/>
        </w:trPr>
        <w:tc>
          <w:tcPr>
            <w:tcW w:w="720" w:type="dxa"/>
            <w:shd w:val="clear" w:color="000000" w:fill="AFEEEE"/>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pale turquoise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(175,238,238)</w:t>
            </w:r>
          </w:p>
        </w:tc>
      </w:tr>
      <w:tr w:rsidR="00D4222A" w:rsidRPr="003F005F" w:rsidTr="00B24C26">
        <w:trPr>
          <w:trHeight w:val="315"/>
        </w:trPr>
        <w:tc>
          <w:tcPr>
            <w:tcW w:w="720" w:type="dxa"/>
            <w:shd w:val="clear" w:color="000000" w:fill="7FFFD4"/>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aqua marine</w:t>
            </w:r>
          </w:p>
        </w:tc>
        <w:tc>
          <w:tcPr>
            <w:tcW w:w="1155" w:type="dxa"/>
            <w:shd w:val="clear" w:color="000000" w:fill="FFFFF8"/>
            <w:vAlign w:val="center"/>
            <w:hideMark/>
          </w:tcPr>
          <w:p w:rsidR="00D4222A" w:rsidRPr="003F005F" w:rsidRDefault="00D4222A"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(127,255,212)</w:t>
            </w:r>
          </w:p>
        </w:tc>
      </w:tr>
      <w:tr w:rsidR="0012484D" w:rsidRPr="003F005F" w:rsidTr="0012484D">
        <w:trPr>
          <w:trHeight w:val="315"/>
        </w:trPr>
        <w:tc>
          <w:tcPr>
            <w:tcW w:w="720" w:type="dxa"/>
            <w:shd w:val="clear" w:color="000000" w:fill="F0FFF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honeydew</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(240,255,240)</w:t>
            </w:r>
          </w:p>
        </w:tc>
      </w:tr>
      <w:tr w:rsidR="0012484D" w:rsidRPr="003F005F" w:rsidTr="0012484D">
        <w:trPr>
          <w:trHeight w:val="315"/>
        </w:trPr>
        <w:tc>
          <w:tcPr>
            <w:tcW w:w="720" w:type="dxa"/>
            <w:shd w:val="clear" w:color="000000" w:fill="F0FFFF"/>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azure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(240,255,255)</w:t>
            </w:r>
          </w:p>
        </w:tc>
      </w:tr>
      <w:tr w:rsidR="0012484D" w:rsidRPr="003F005F" w:rsidTr="0012484D">
        <w:trPr>
          <w:trHeight w:val="315"/>
        </w:trPr>
        <w:tc>
          <w:tcPr>
            <w:tcW w:w="720" w:type="dxa"/>
            <w:shd w:val="clear" w:color="000000" w:fill="F5FFFA"/>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mint cream</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(245,255,250)</w:t>
            </w:r>
          </w:p>
        </w:tc>
      </w:tr>
      <w:tr w:rsidR="003F005F" w:rsidRPr="003F005F" w:rsidTr="0012484D">
        <w:trPr>
          <w:trHeight w:val="315"/>
        </w:trPr>
        <w:tc>
          <w:tcPr>
            <w:tcW w:w="720" w:type="dxa"/>
            <w:shd w:val="clear" w:color="000000" w:fill="00FF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lastRenderedPageBreak/>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Lime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(0,255,0)</w:t>
            </w:r>
          </w:p>
        </w:tc>
      </w:tr>
      <w:tr w:rsidR="003F005F" w:rsidRPr="003F005F" w:rsidTr="0012484D">
        <w:trPr>
          <w:trHeight w:val="315"/>
        </w:trPr>
        <w:tc>
          <w:tcPr>
            <w:tcW w:w="720" w:type="dxa"/>
            <w:shd w:val="clear" w:color="000000" w:fill="7CFC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lawn green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(124,252,0)</w:t>
            </w:r>
          </w:p>
        </w:tc>
      </w:tr>
      <w:tr w:rsidR="003F005F" w:rsidRPr="003F005F" w:rsidTr="0012484D">
        <w:trPr>
          <w:trHeight w:val="315"/>
        </w:trPr>
        <w:tc>
          <w:tcPr>
            <w:tcW w:w="720" w:type="dxa"/>
            <w:shd w:val="clear" w:color="000000" w:fill="7FFF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chart reuse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(127,255,0)</w:t>
            </w:r>
          </w:p>
        </w:tc>
      </w:tr>
      <w:tr w:rsidR="003F005F" w:rsidRPr="003F005F" w:rsidTr="0012484D">
        <w:trPr>
          <w:trHeight w:val="315"/>
        </w:trPr>
        <w:tc>
          <w:tcPr>
            <w:tcW w:w="720" w:type="dxa"/>
            <w:shd w:val="clear" w:color="000000" w:fill="00FF7F"/>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spring green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(0,255,127)</w:t>
            </w:r>
          </w:p>
        </w:tc>
      </w:tr>
      <w:tr w:rsidR="003F005F" w:rsidRPr="003F005F" w:rsidTr="0012484D">
        <w:trPr>
          <w:trHeight w:val="315"/>
        </w:trPr>
        <w:tc>
          <w:tcPr>
            <w:tcW w:w="720" w:type="dxa"/>
            <w:shd w:val="clear" w:color="000000" w:fill="00FA9A"/>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medium spring green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(0,250,154)</w:t>
            </w:r>
          </w:p>
        </w:tc>
      </w:tr>
      <w:tr w:rsidR="0012484D" w:rsidRPr="003F005F" w:rsidTr="00B24C26">
        <w:trPr>
          <w:trHeight w:val="315"/>
        </w:trPr>
        <w:tc>
          <w:tcPr>
            <w:tcW w:w="720" w:type="dxa"/>
            <w:shd w:val="clear" w:color="000000" w:fill="ADFF2F"/>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green yellow</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(173,255,47)</w:t>
            </w:r>
          </w:p>
        </w:tc>
      </w:tr>
      <w:tr w:rsidR="0012484D" w:rsidRPr="003F005F" w:rsidTr="00B24C26">
        <w:trPr>
          <w:trHeight w:val="315"/>
        </w:trPr>
        <w:tc>
          <w:tcPr>
            <w:tcW w:w="720" w:type="dxa"/>
            <w:shd w:val="clear" w:color="000000" w:fill="32CD32"/>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lime green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(50,205,50)</w:t>
            </w:r>
          </w:p>
        </w:tc>
      </w:tr>
      <w:tr w:rsidR="0012484D" w:rsidRPr="003F005F" w:rsidTr="00B24C26">
        <w:trPr>
          <w:trHeight w:val="315"/>
        </w:trPr>
        <w:tc>
          <w:tcPr>
            <w:tcW w:w="720" w:type="dxa"/>
            <w:shd w:val="clear" w:color="000000" w:fill="9ACD32"/>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yellow green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(154,205,50)</w:t>
            </w:r>
          </w:p>
        </w:tc>
      </w:tr>
      <w:tr w:rsidR="0012484D" w:rsidRPr="003F005F" w:rsidTr="00B24C26">
        <w:trPr>
          <w:trHeight w:val="315"/>
        </w:trPr>
        <w:tc>
          <w:tcPr>
            <w:tcW w:w="720" w:type="dxa"/>
            <w:shd w:val="clear" w:color="000000" w:fill="90EE9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green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(144,238,144)</w:t>
            </w:r>
          </w:p>
        </w:tc>
      </w:tr>
      <w:tr w:rsidR="0012484D" w:rsidRPr="003F005F" w:rsidTr="00B24C26">
        <w:trPr>
          <w:trHeight w:val="315"/>
        </w:trPr>
        <w:tc>
          <w:tcPr>
            <w:tcW w:w="720" w:type="dxa"/>
            <w:shd w:val="clear" w:color="000000" w:fill="98FB9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pale green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(152,251,152)</w:t>
            </w:r>
          </w:p>
        </w:tc>
      </w:tr>
      <w:tr w:rsidR="003F005F" w:rsidRPr="003F005F" w:rsidTr="0012484D">
        <w:trPr>
          <w:trHeight w:val="315"/>
        </w:trPr>
        <w:tc>
          <w:tcPr>
            <w:tcW w:w="720" w:type="dxa"/>
            <w:shd w:val="clear" w:color="000000" w:fill="20B2AA"/>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sea green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(32,178,170)</w:t>
            </w:r>
          </w:p>
        </w:tc>
      </w:tr>
      <w:tr w:rsidR="00D4222A" w:rsidRPr="003F005F" w:rsidTr="00B24C26">
        <w:trPr>
          <w:trHeight w:val="315"/>
        </w:trPr>
        <w:tc>
          <w:tcPr>
            <w:tcW w:w="720" w:type="dxa"/>
            <w:shd w:val="clear" w:color="000000" w:fill="008080"/>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teal</w:t>
            </w:r>
          </w:p>
        </w:tc>
        <w:tc>
          <w:tcPr>
            <w:tcW w:w="1155" w:type="dxa"/>
            <w:shd w:val="clear" w:color="000000" w:fill="FFFFF8"/>
            <w:vAlign w:val="center"/>
            <w:hideMark/>
          </w:tcPr>
          <w:p w:rsidR="00D4222A" w:rsidRPr="003F005F" w:rsidRDefault="00D4222A"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(0,128,128)</w:t>
            </w:r>
          </w:p>
        </w:tc>
      </w:tr>
      <w:tr w:rsidR="0012484D" w:rsidRPr="003F005F" w:rsidTr="00B24C26">
        <w:trPr>
          <w:trHeight w:val="315"/>
        </w:trPr>
        <w:tc>
          <w:tcPr>
            <w:tcW w:w="720" w:type="dxa"/>
            <w:shd w:val="clear" w:color="000000" w:fill="66CDAA"/>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medium aqua marine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(102,205,170)</w:t>
            </w:r>
          </w:p>
        </w:tc>
      </w:tr>
      <w:tr w:rsidR="003F005F" w:rsidRPr="003F005F" w:rsidTr="0012484D">
        <w:trPr>
          <w:trHeight w:val="315"/>
        </w:trPr>
        <w:tc>
          <w:tcPr>
            <w:tcW w:w="720" w:type="dxa"/>
            <w:shd w:val="clear" w:color="000000" w:fill="228B22"/>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forest green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(34,139,34)</w:t>
            </w:r>
          </w:p>
        </w:tc>
      </w:tr>
      <w:tr w:rsidR="003F005F" w:rsidRPr="003F005F" w:rsidTr="0012484D">
        <w:trPr>
          <w:trHeight w:val="315"/>
        </w:trPr>
        <w:tc>
          <w:tcPr>
            <w:tcW w:w="720" w:type="dxa"/>
            <w:shd w:val="clear" w:color="000000" w:fill="6B8E23"/>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olive drab</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(107,142,35)</w:t>
            </w:r>
          </w:p>
        </w:tc>
      </w:tr>
      <w:tr w:rsidR="003F005F" w:rsidRPr="003F005F" w:rsidTr="0012484D">
        <w:trPr>
          <w:trHeight w:val="315"/>
        </w:trPr>
        <w:tc>
          <w:tcPr>
            <w:tcW w:w="720" w:type="dxa"/>
            <w:shd w:val="clear" w:color="000000" w:fill="2E8B57"/>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sea green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(46,139,87)</w:t>
            </w:r>
          </w:p>
        </w:tc>
      </w:tr>
      <w:tr w:rsidR="003F005F" w:rsidRPr="003F005F" w:rsidTr="0012484D">
        <w:trPr>
          <w:trHeight w:val="315"/>
        </w:trPr>
        <w:tc>
          <w:tcPr>
            <w:tcW w:w="720" w:type="dxa"/>
            <w:shd w:val="clear" w:color="000000" w:fill="3CB371"/>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medium sea green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(60,179,113)</w:t>
            </w:r>
          </w:p>
        </w:tc>
      </w:tr>
      <w:tr w:rsidR="0012484D" w:rsidRPr="003F005F" w:rsidTr="00B24C26">
        <w:trPr>
          <w:trHeight w:val="315"/>
        </w:trPr>
        <w:tc>
          <w:tcPr>
            <w:tcW w:w="720" w:type="dxa"/>
            <w:shd w:val="clear" w:color="000000" w:fill="00800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green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(0,128,0)</w:t>
            </w:r>
          </w:p>
        </w:tc>
      </w:tr>
      <w:tr w:rsidR="0012484D" w:rsidRPr="003F005F" w:rsidTr="00B24C26">
        <w:trPr>
          <w:trHeight w:val="315"/>
        </w:trPr>
        <w:tc>
          <w:tcPr>
            <w:tcW w:w="720" w:type="dxa"/>
            <w:shd w:val="clear" w:color="000000" w:fill="00640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green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(0,100,0)</w:t>
            </w:r>
          </w:p>
        </w:tc>
      </w:tr>
      <w:tr w:rsidR="003F005F" w:rsidRPr="003F005F" w:rsidTr="0012484D">
        <w:trPr>
          <w:trHeight w:val="315"/>
        </w:trPr>
        <w:tc>
          <w:tcPr>
            <w:tcW w:w="720" w:type="dxa"/>
            <w:shd w:val="clear" w:color="000000" w:fill="556B2F"/>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olive green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(85,107,47)</w:t>
            </w:r>
          </w:p>
        </w:tc>
      </w:tr>
      <w:tr w:rsidR="003F005F" w:rsidRPr="003F005F" w:rsidTr="0012484D">
        <w:trPr>
          <w:trHeight w:val="315"/>
        </w:trPr>
        <w:tc>
          <w:tcPr>
            <w:tcW w:w="720" w:type="dxa"/>
            <w:shd w:val="clear" w:color="000000" w:fill="8FBC8F"/>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sea green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(143,188,143)</w:t>
            </w:r>
          </w:p>
        </w:tc>
      </w:tr>
      <w:tr w:rsidR="0012484D" w:rsidRPr="003F005F" w:rsidTr="00B24C26">
        <w:trPr>
          <w:trHeight w:val="315"/>
        </w:trPr>
        <w:tc>
          <w:tcPr>
            <w:tcW w:w="720" w:type="dxa"/>
            <w:shd w:val="clear" w:color="000000" w:fill="C0C00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baby puke green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(192,192,0)</w:t>
            </w:r>
          </w:p>
        </w:tc>
      </w:tr>
      <w:tr w:rsidR="0012484D" w:rsidRPr="003F005F" w:rsidTr="00B24C26">
        <w:trPr>
          <w:trHeight w:val="315"/>
        </w:trPr>
        <w:tc>
          <w:tcPr>
            <w:tcW w:w="720" w:type="dxa"/>
            <w:shd w:val="clear" w:color="000000" w:fill="80800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olive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(128,128,0)</w:t>
            </w:r>
          </w:p>
        </w:tc>
      </w:tr>
      <w:tr w:rsidR="0012484D" w:rsidRPr="003F005F" w:rsidTr="00B24C26">
        <w:trPr>
          <w:trHeight w:val="315"/>
        </w:trPr>
        <w:tc>
          <w:tcPr>
            <w:tcW w:w="720" w:type="dxa"/>
            <w:shd w:val="clear" w:color="000000" w:fill="FFFF0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yellow</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(255,255,0)</w:t>
            </w:r>
          </w:p>
        </w:tc>
      </w:tr>
      <w:tr w:rsidR="0012484D" w:rsidRPr="003F005F" w:rsidTr="00B24C26">
        <w:trPr>
          <w:trHeight w:val="315"/>
        </w:trPr>
        <w:tc>
          <w:tcPr>
            <w:tcW w:w="720" w:type="dxa"/>
            <w:shd w:val="clear" w:color="000000" w:fill="BDB76B"/>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khaki</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(189,183,107)</w:t>
            </w:r>
          </w:p>
        </w:tc>
      </w:tr>
      <w:tr w:rsidR="0012484D" w:rsidRPr="003F005F" w:rsidTr="00B24C26">
        <w:trPr>
          <w:trHeight w:val="315"/>
        </w:trPr>
        <w:tc>
          <w:tcPr>
            <w:tcW w:w="720" w:type="dxa"/>
            <w:shd w:val="clear" w:color="000000" w:fill="F0E68C"/>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khaki</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(240,230,140)</w:t>
            </w:r>
          </w:p>
        </w:tc>
      </w:tr>
      <w:tr w:rsidR="0012484D" w:rsidRPr="003F005F" w:rsidTr="00B24C26">
        <w:trPr>
          <w:trHeight w:val="315"/>
        </w:trPr>
        <w:tc>
          <w:tcPr>
            <w:tcW w:w="720" w:type="dxa"/>
            <w:shd w:val="clear" w:color="000000" w:fill="EEE8AA"/>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pale golden rod</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(238,232,170)</w:t>
            </w:r>
          </w:p>
        </w:tc>
      </w:tr>
      <w:tr w:rsidR="00D4222A" w:rsidRPr="003F005F" w:rsidTr="00B24C26">
        <w:trPr>
          <w:trHeight w:val="315"/>
        </w:trPr>
        <w:tc>
          <w:tcPr>
            <w:tcW w:w="720" w:type="dxa"/>
            <w:shd w:val="clear" w:color="000000" w:fill="F5F5DC"/>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beige</w:t>
            </w:r>
          </w:p>
        </w:tc>
        <w:tc>
          <w:tcPr>
            <w:tcW w:w="1155" w:type="dxa"/>
            <w:shd w:val="clear" w:color="000000" w:fill="FFFFF8"/>
            <w:vAlign w:val="center"/>
            <w:hideMark/>
          </w:tcPr>
          <w:p w:rsidR="00D4222A" w:rsidRPr="003F005F" w:rsidRDefault="00D4222A"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(245,245,220)</w:t>
            </w:r>
          </w:p>
        </w:tc>
      </w:tr>
      <w:tr w:rsidR="00D4222A" w:rsidRPr="003F005F" w:rsidTr="00B24C26">
        <w:trPr>
          <w:trHeight w:val="315"/>
        </w:trPr>
        <w:tc>
          <w:tcPr>
            <w:tcW w:w="720" w:type="dxa"/>
            <w:shd w:val="clear" w:color="000000" w:fill="FFE4C4"/>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bisque</w:t>
            </w:r>
          </w:p>
        </w:tc>
        <w:tc>
          <w:tcPr>
            <w:tcW w:w="1155" w:type="dxa"/>
            <w:shd w:val="clear" w:color="000000" w:fill="FFFFF8"/>
            <w:vAlign w:val="center"/>
            <w:hideMark/>
          </w:tcPr>
          <w:p w:rsidR="00D4222A" w:rsidRPr="003F005F" w:rsidRDefault="00D4222A"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(255,228,196)</w:t>
            </w:r>
          </w:p>
        </w:tc>
      </w:tr>
      <w:tr w:rsidR="0012484D" w:rsidRPr="003F005F" w:rsidTr="00B24C26">
        <w:trPr>
          <w:trHeight w:val="315"/>
        </w:trPr>
        <w:tc>
          <w:tcPr>
            <w:tcW w:w="720" w:type="dxa"/>
            <w:shd w:val="clear" w:color="000000" w:fill="FFEBCD"/>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blanched almond</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(255,235,205)</w:t>
            </w:r>
          </w:p>
        </w:tc>
      </w:tr>
      <w:tr w:rsidR="0012484D" w:rsidRPr="003F005F" w:rsidTr="00B24C26">
        <w:trPr>
          <w:trHeight w:val="315"/>
        </w:trPr>
        <w:tc>
          <w:tcPr>
            <w:tcW w:w="720" w:type="dxa"/>
            <w:shd w:val="clear" w:color="000000" w:fill="FFFACD"/>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lemon chiffon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(255,250,205)</w:t>
            </w:r>
          </w:p>
        </w:tc>
      </w:tr>
      <w:tr w:rsidR="0012484D" w:rsidRPr="003F005F" w:rsidTr="00B24C26">
        <w:trPr>
          <w:trHeight w:val="315"/>
        </w:trPr>
        <w:tc>
          <w:tcPr>
            <w:tcW w:w="720" w:type="dxa"/>
            <w:shd w:val="clear" w:color="000000" w:fill="FFEFD5"/>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papaya whip</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(255,239,213)</w:t>
            </w:r>
          </w:p>
        </w:tc>
      </w:tr>
      <w:tr w:rsidR="0012484D" w:rsidRPr="003F005F" w:rsidTr="00B24C26">
        <w:trPr>
          <w:trHeight w:val="315"/>
        </w:trPr>
        <w:tc>
          <w:tcPr>
            <w:tcW w:w="720" w:type="dxa"/>
            <w:shd w:val="clear" w:color="000000" w:fill="FAFAD2"/>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golden rod yellow</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(250,250,210)</w:t>
            </w:r>
          </w:p>
        </w:tc>
      </w:tr>
      <w:tr w:rsidR="0012484D" w:rsidRPr="003F005F" w:rsidTr="00B24C26">
        <w:trPr>
          <w:trHeight w:val="315"/>
        </w:trPr>
        <w:tc>
          <w:tcPr>
            <w:tcW w:w="720" w:type="dxa"/>
            <w:shd w:val="clear" w:color="000000" w:fill="FAEBD7"/>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antique white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(250,235,215)</w:t>
            </w:r>
          </w:p>
        </w:tc>
      </w:tr>
      <w:tr w:rsidR="0012484D" w:rsidRPr="003F005F" w:rsidTr="00B24C26">
        <w:trPr>
          <w:trHeight w:val="315"/>
        </w:trPr>
        <w:tc>
          <w:tcPr>
            <w:tcW w:w="720" w:type="dxa"/>
            <w:shd w:val="clear" w:color="000000" w:fill="FFFFE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yellow</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(255,255,224)</w:t>
            </w:r>
          </w:p>
        </w:tc>
      </w:tr>
      <w:tr w:rsidR="0012484D" w:rsidRPr="003F005F" w:rsidTr="00B24C26">
        <w:trPr>
          <w:trHeight w:val="315"/>
        </w:trPr>
        <w:tc>
          <w:tcPr>
            <w:tcW w:w="720" w:type="dxa"/>
            <w:shd w:val="clear" w:color="000000" w:fill="FFE4E1"/>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misty rose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(255,228,225)</w:t>
            </w:r>
          </w:p>
        </w:tc>
      </w:tr>
      <w:tr w:rsidR="0012484D" w:rsidRPr="003F005F" w:rsidTr="00B24C26">
        <w:trPr>
          <w:trHeight w:val="315"/>
        </w:trPr>
        <w:tc>
          <w:tcPr>
            <w:tcW w:w="720" w:type="dxa"/>
            <w:shd w:val="clear" w:color="000000" w:fill="FDF5E6"/>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old lace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(253,245,230)</w:t>
            </w:r>
          </w:p>
        </w:tc>
      </w:tr>
      <w:tr w:rsidR="0012484D" w:rsidRPr="003F005F" w:rsidTr="00B24C26">
        <w:trPr>
          <w:trHeight w:val="315"/>
        </w:trPr>
        <w:tc>
          <w:tcPr>
            <w:tcW w:w="720" w:type="dxa"/>
            <w:shd w:val="clear" w:color="000000" w:fill="F0F0DC"/>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sugar cane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(240,240,220)</w:t>
            </w:r>
          </w:p>
        </w:tc>
      </w:tr>
      <w:tr w:rsidR="0012484D" w:rsidRPr="003F005F" w:rsidTr="00B24C26">
        <w:trPr>
          <w:trHeight w:val="315"/>
        </w:trPr>
        <w:tc>
          <w:tcPr>
            <w:tcW w:w="720" w:type="dxa"/>
            <w:shd w:val="clear" w:color="000000" w:fill="FAF0E6"/>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linen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(250,240,230)</w:t>
            </w:r>
          </w:p>
        </w:tc>
      </w:tr>
      <w:tr w:rsidR="0012484D" w:rsidRPr="003F005F" w:rsidTr="00B24C26">
        <w:trPr>
          <w:trHeight w:val="315"/>
        </w:trPr>
        <w:tc>
          <w:tcPr>
            <w:tcW w:w="720" w:type="dxa"/>
            <w:shd w:val="clear" w:color="000000" w:fill="FFF5EE"/>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sea shell</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(255,245,238)</w:t>
            </w:r>
          </w:p>
        </w:tc>
      </w:tr>
      <w:tr w:rsidR="003F005F" w:rsidRPr="003F005F" w:rsidTr="0012484D">
        <w:trPr>
          <w:trHeight w:val="315"/>
        </w:trPr>
        <w:tc>
          <w:tcPr>
            <w:tcW w:w="720" w:type="dxa"/>
            <w:shd w:val="clear" w:color="000000" w:fill="FF00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lastRenderedPageBreak/>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red</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(255,0,0)</w:t>
            </w:r>
          </w:p>
        </w:tc>
      </w:tr>
      <w:tr w:rsidR="003F005F" w:rsidRPr="003F005F" w:rsidTr="0012484D">
        <w:trPr>
          <w:trHeight w:val="315"/>
        </w:trPr>
        <w:tc>
          <w:tcPr>
            <w:tcW w:w="720" w:type="dxa"/>
            <w:shd w:val="clear" w:color="000000" w:fill="8000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maroon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(128,0,0)</w:t>
            </w:r>
          </w:p>
        </w:tc>
      </w:tr>
      <w:tr w:rsidR="003F005F" w:rsidRPr="003F005F" w:rsidTr="0012484D">
        <w:trPr>
          <w:trHeight w:val="315"/>
        </w:trPr>
        <w:tc>
          <w:tcPr>
            <w:tcW w:w="720" w:type="dxa"/>
            <w:shd w:val="clear" w:color="000000" w:fill="8B00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red</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(139,0,0)</w:t>
            </w:r>
          </w:p>
        </w:tc>
      </w:tr>
      <w:tr w:rsidR="003F005F" w:rsidRPr="003F005F" w:rsidTr="0012484D">
        <w:trPr>
          <w:trHeight w:val="315"/>
        </w:trPr>
        <w:tc>
          <w:tcPr>
            <w:tcW w:w="720" w:type="dxa"/>
            <w:shd w:val="clear" w:color="000000" w:fill="FF45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orange red</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(255,69,0)</w:t>
            </w:r>
          </w:p>
        </w:tc>
      </w:tr>
      <w:tr w:rsidR="003F005F" w:rsidRPr="003F005F" w:rsidTr="0012484D">
        <w:trPr>
          <w:trHeight w:val="315"/>
        </w:trPr>
        <w:tc>
          <w:tcPr>
            <w:tcW w:w="720" w:type="dxa"/>
            <w:shd w:val="clear" w:color="000000" w:fill="FF8C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orange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(255,140,0)</w:t>
            </w:r>
          </w:p>
        </w:tc>
      </w:tr>
      <w:tr w:rsidR="003F005F" w:rsidRPr="003F005F" w:rsidTr="0012484D">
        <w:trPr>
          <w:trHeight w:val="315"/>
        </w:trPr>
        <w:tc>
          <w:tcPr>
            <w:tcW w:w="720" w:type="dxa"/>
            <w:shd w:val="clear" w:color="000000" w:fill="FFA5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orange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(255,165,0)</w:t>
            </w:r>
          </w:p>
        </w:tc>
      </w:tr>
      <w:tr w:rsidR="003F005F" w:rsidRPr="003F005F" w:rsidTr="0012484D">
        <w:trPr>
          <w:trHeight w:val="315"/>
        </w:trPr>
        <w:tc>
          <w:tcPr>
            <w:tcW w:w="720" w:type="dxa"/>
            <w:shd w:val="clear" w:color="000000" w:fill="FFD7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gold</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(255,215,0)</w:t>
            </w:r>
          </w:p>
        </w:tc>
      </w:tr>
      <w:tr w:rsidR="003F005F" w:rsidRPr="003F005F" w:rsidTr="0012484D">
        <w:trPr>
          <w:trHeight w:val="315"/>
        </w:trPr>
        <w:tc>
          <w:tcPr>
            <w:tcW w:w="720" w:type="dxa"/>
            <w:shd w:val="clear" w:color="000000" w:fill="DC143C"/>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crimson</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(220,20,60)</w:t>
            </w:r>
          </w:p>
        </w:tc>
      </w:tr>
      <w:tr w:rsidR="003F005F" w:rsidRPr="003F005F" w:rsidTr="0012484D">
        <w:trPr>
          <w:trHeight w:val="315"/>
        </w:trPr>
        <w:tc>
          <w:tcPr>
            <w:tcW w:w="720" w:type="dxa"/>
            <w:shd w:val="clear" w:color="000000" w:fill="FF6347"/>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tomato</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(255,99,71)</w:t>
            </w:r>
          </w:p>
        </w:tc>
      </w:tr>
      <w:tr w:rsidR="0012484D" w:rsidRPr="003F005F" w:rsidTr="00B24C26">
        <w:trPr>
          <w:trHeight w:val="315"/>
        </w:trPr>
        <w:tc>
          <w:tcPr>
            <w:tcW w:w="720" w:type="dxa"/>
            <w:shd w:val="clear" w:color="000000" w:fill="FF7F5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coral</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(255,127,80)</w:t>
            </w:r>
          </w:p>
        </w:tc>
      </w:tr>
      <w:tr w:rsidR="0012484D" w:rsidRPr="003F005F" w:rsidTr="00B24C26">
        <w:trPr>
          <w:trHeight w:val="315"/>
        </w:trPr>
        <w:tc>
          <w:tcPr>
            <w:tcW w:w="720" w:type="dxa"/>
            <w:shd w:val="clear" w:color="000000" w:fill="CD5C5C"/>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proofErr w:type="spellStart"/>
            <w:r w:rsidRPr="003F005F">
              <w:rPr>
                <w:rFonts w:ascii="Calibri" w:eastAsia="Times New Roman" w:hAnsi="Calibri" w:cs="Calibri"/>
                <w:color w:val="222222"/>
                <w:sz w:val="20"/>
                <w:szCs w:val="20"/>
              </w:rPr>
              <w:t>indian</w:t>
            </w:r>
            <w:proofErr w:type="spellEnd"/>
            <w:r w:rsidRPr="003F005F">
              <w:rPr>
                <w:rFonts w:ascii="Calibri" w:eastAsia="Times New Roman" w:hAnsi="Calibri" w:cs="Calibri"/>
                <w:color w:val="222222"/>
                <w:sz w:val="20"/>
                <w:szCs w:val="20"/>
              </w:rPr>
              <w:t xml:space="preserve"> red</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(205,92,92)</w:t>
            </w:r>
          </w:p>
        </w:tc>
      </w:tr>
      <w:tr w:rsidR="0012484D" w:rsidRPr="003F005F" w:rsidTr="00B24C26">
        <w:trPr>
          <w:trHeight w:val="315"/>
        </w:trPr>
        <w:tc>
          <w:tcPr>
            <w:tcW w:w="720" w:type="dxa"/>
            <w:shd w:val="clear" w:color="000000" w:fill="FA8072"/>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salmon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(250,128,114)</w:t>
            </w:r>
          </w:p>
        </w:tc>
      </w:tr>
      <w:tr w:rsidR="0012484D" w:rsidRPr="003F005F" w:rsidTr="00B24C26">
        <w:trPr>
          <w:trHeight w:val="315"/>
        </w:trPr>
        <w:tc>
          <w:tcPr>
            <w:tcW w:w="720" w:type="dxa"/>
            <w:shd w:val="clear" w:color="000000" w:fill="FFA07A"/>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salmon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(255,160,122)</w:t>
            </w:r>
          </w:p>
        </w:tc>
      </w:tr>
      <w:tr w:rsidR="007C0A6F" w:rsidRPr="003F005F" w:rsidTr="00B24C26">
        <w:trPr>
          <w:trHeight w:val="315"/>
        </w:trPr>
        <w:tc>
          <w:tcPr>
            <w:tcW w:w="720" w:type="dxa"/>
            <w:shd w:val="clear" w:color="000000" w:fill="FF00FF"/>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magenta</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(255,0,255)</w:t>
            </w:r>
          </w:p>
        </w:tc>
      </w:tr>
      <w:tr w:rsidR="007C0A6F" w:rsidRPr="003F005F" w:rsidTr="00B24C26">
        <w:trPr>
          <w:trHeight w:val="315"/>
        </w:trPr>
        <w:tc>
          <w:tcPr>
            <w:tcW w:w="720" w:type="dxa"/>
            <w:shd w:val="clear" w:color="000000" w:fill="FF69B4"/>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hot pink</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(255,105,180)</w:t>
            </w:r>
          </w:p>
        </w:tc>
      </w:tr>
      <w:tr w:rsidR="0012484D" w:rsidRPr="003F005F" w:rsidTr="00B24C26">
        <w:trPr>
          <w:trHeight w:val="315"/>
        </w:trPr>
        <w:tc>
          <w:tcPr>
            <w:tcW w:w="720" w:type="dxa"/>
            <w:shd w:val="clear" w:color="000000" w:fill="DA70D6"/>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orchid</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(218,112,214)</w:t>
            </w:r>
          </w:p>
        </w:tc>
      </w:tr>
      <w:tr w:rsidR="007C0A6F" w:rsidRPr="003F005F" w:rsidTr="00B24C26">
        <w:trPr>
          <w:trHeight w:val="315"/>
        </w:trPr>
        <w:tc>
          <w:tcPr>
            <w:tcW w:w="720" w:type="dxa"/>
            <w:shd w:val="clear" w:color="000000" w:fill="C71585"/>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medium violet red</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(199,21,133)</w:t>
            </w:r>
          </w:p>
        </w:tc>
      </w:tr>
      <w:tr w:rsidR="007C0A6F" w:rsidRPr="003F005F" w:rsidTr="00B24C26">
        <w:trPr>
          <w:trHeight w:val="315"/>
        </w:trPr>
        <w:tc>
          <w:tcPr>
            <w:tcW w:w="720" w:type="dxa"/>
            <w:shd w:val="clear" w:color="000000" w:fill="DB7093"/>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pale violet red</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(219,112,147)</w:t>
            </w:r>
          </w:p>
        </w:tc>
      </w:tr>
      <w:tr w:rsidR="007C0A6F" w:rsidRPr="003F005F" w:rsidTr="00B24C26">
        <w:trPr>
          <w:trHeight w:val="315"/>
        </w:trPr>
        <w:tc>
          <w:tcPr>
            <w:tcW w:w="720" w:type="dxa"/>
            <w:shd w:val="clear" w:color="000000" w:fill="800080"/>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purple</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(128,0,128)</w:t>
            </w:r>
          </w:p>
        </w:tc>
      </w:tr>
      <w:tr w:rsidR="007C0A6F" w:rsidRPr="003F005F" w:rsidTr="00B24C26">
        <w:trPr>
          <w:trHeight w:val="315"/>
        </w:trPr>
        <w:tc>
          <w:tcPr>
            <w:tcW w:w="720" w:type="dxa"/>
            <w:shd w:val="clear" w:color="000000" w:fill="8B008B"/>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magenta</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(139,0,139)</w:t>
            </w:r>
          </w:p>
        </w:tc>
      </w:tr>
      <w:tr w:rsidR="007C0A6F" w:rsidRPr="003F005F" w:rsidTr="00B24C26">
        <w:trPr>
          <w:trHeight w:val="315"/>
        </w:trPr>
        <w:tc>
          <w:tcPr>
            <w:tcW w:w="720" w:type="dxa"/>
            <w:shd w:val="clear" w:color="000000" w:fill="FF1493"/>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deep pink</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(255,20,147)</w:t>
            </w:r>
          </w:p>
        </w:tc>
      </w:tr>
      <w:tr w:rsidR="0012484D" w:rsidRPr="003F005F" w:rsidTr="00B24C26">
        <w:trPr>
          <w:trHeight w:val="315"/>
        </w:trPr>
        <w:tc>
          <w:tcPr>
            <w:tcW w:w="720" w:type="dxa"/>
            <w:shd w:val="clear" w:color="000000" w:fill="F0808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coral</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(240,128,128)</w:t>
            </w:r>
          </w:p>
        </w:tc>
      </w:tr>
      <w:tr w:rsidR="0012484D" w:rsidRPr="003F005F" w:rsidTr="00B24C26">
        <w:trPr>
          <w:trHeight w:val="315"/>
        </w:trPr>
        <w:tc>
          <w:tcPr>
            <w:tcW w:w="720" w:type="dxa"/>
            <w:shd w:val="clear" w:color="000000" w:fill="EE82EE"/>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violet</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(238,130,238)</w:t>
            </w:r>
          </w:p>
        </w:tc>
      </w:tr>
      <w:tr w:rsidR="0012484D" w:rsidRPr="003F005F" w:rsidTr="00B24C26">
        <w:trPr>
          <w:trHeight w:val="315"/>
        </w:trPr>
        <w:tc>
          <w:tcPr>
            <w:tcW w:w="720" w:type="dxa"/>
            <w:shd w:val="clear" w:color="000000" w:fill="DDA0DD"/>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plum</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(221,160,221)</w:t>
            </w:r>
          </w:p>
        </w:tc>
      </w:tr>
      <w:tr w:rsidR="00D4222A" w:rsidRPr="003F005F" w:rsidTr="00B24C26">
        <w:trPr>
          <w:trHeight w:val="315"/>
        </w:trPr>
        <w:tc>
          <w:tcPr>
            <w:tcW w:w="720" w:type="dxa"/>
            <w:shd w:val="clear" w:color="000000" w:fill="D8BFD8"/>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thistle</w:t>
            </w:r>
          </w:p>
        </w:tc>
        <w:tc>
          <w:tcPr>
            <w:tcW w:w="1155" w:type="dxa"/>
            <w:shd w:val="clear" w:color="000000" w:fill="FFFFF8"/>
            <w:vAlign w:val="center"/>
            <w:hideMark/>
          </w:tcPr>
          <w:p w:rsidR="00D4222A" w:rsidRPr="003F005F" w:rsidRDefault="00D4222A"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(216,191,216)</w:t>
            </w:r>
          </w:p>
        </w:tc>
      </w:tr>
      <w:tr w:rsidR="007C0A6F" w:rsidRPr="003F005F" w:rsidTr="00B24C26">
        <w:trPr>
          <w:trHeight w:val="315"/>
        </w:trPr>
        <w:tc>
          <w:tcPr>
            <w:tcW w:w="720" w:type="dxa"/>
            <w:shd w:val="clear" w:color="000000" w:fill="E9967A"/>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salmon</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(233,150,122)</w:t>
            </w:r>
          </w:p>
        </w:tc>
      </w:tr>
      <w:tr w:rsidR="007C0A6F" w:rsidRPr="003F005F" w:rsidTr="00B24C26">
        <w:trPr>
          <w:trHeight w:val="315"/>
        </w:trPr>
        <w:tc>
          <w:tcPr>
            <w:tcW w:w="720" w:type="dxa"/>
            <w:shd w:val="clear" w:color="000000" w:fill="8B4513"/>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saddle brown</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(139,69,19)</w:t>
            </w:r>
          </w:p>
        </w:tc>
      </w:tr>
      <w:tr w:rsidR="007C0A6F" w:rsidRPr="003F005F" w:rsidTr="00B24C26">
        <w:trPr>
          <w:trHeight w:val="315"/>
        </w:trPr>
        <w:tc>
          <w:tcPr>
            <w:tcW w:w="720" w:type="dxa"/>
            <w:shd w:val="clear" w:color="000000" w:fill="A0522D"/>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sienna</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(160,82,45)</w:t>
            </w:r>
          </w:p>
        </w:tc>
      </w:tr>
      <w:tr w:rsidR="007C0A6F" w:rsidRPr="003F005F" w:rsidTr="00B24C26">
        <w:trPr>
          <w:trHeight w:val="315"/>
        </w:trPr>
        <w:tc>
          <w:tcPr>
            <w:tcW w:w="720" w:type="dxa"/>
            <w:shd w:val="clear" w:color="000000" w:fill="B22222"/>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firebrick</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(178,34,34)</w:t>
            </w:r>
          </w:p>
        </w:tc>
      </w:tr>
      <w:tr w:rsidR="007C0A6F" w:rsidRPr="003F005F" w:rsidTr="00B24C26">
        <w:trPr>
          <w:trHeight w:val="315"/>
        </w:trPr>
        <w:tc>
          <w:tcPr>
            <w:tcW w:w="720" w:type="dxa"/>
            <w:shd w:val="clear" w:color="000000" w:fill="A52A2A"/>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brown</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(165,42,42)</w:t>
            </w:r>
          </w:p>
        </w:tc>
      </w:tr>
      <w:tr w:rsidR="007C0A6F" w:rsidRPr="003F005F" w:rsidTr="00B24C26">
        <w:trPr>
          <w:trHeight w:val="315"/>
        </w:trPr>
        <w:tc>
          <w:tcPr>
            <w:tcW w:w="720" w:type="dxa"/>
            <w:shd w:val="clear" w:color="000000" w:fill="D2691E"/>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chocolate</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(210,105,30)</w:t>
            </w:r>
          </w:p>
        </w:tc>
      </w:tr>
      <w:tr w:rsidR="003F005F" w:rsidRPr="003F005F" w:rsidTr="0012484D">
        <w:trPr>
          <w:trHeight w:val="315"/>
        </w:trPr>
        <w:tc>
          <w:tcPr>
            <w:tcW w:w="720" w:type="dxa"/>
            <w:shd w:val="clear" w:color="000000" w:fill="CD853F"/>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proofErr w:type="spellStart"/>
            <w:r w:rsidRPr="003F005F">
              <w:rPr>
                <w:rFonts w:ascii="Calibri" w:eastAsia="Times New Roman" w:hAnsi="Calibri" w:cs="Calibri"/>
                <w:color w:val="222222"/>
                <w:sz w:val="20"/>
                <w:szCs w:val="20"/>
              </w:rPr>
              <w:t>peru</w:t>
            </w:r>
            <w:proofErr w:type="spellEnd"/>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(205,133,63)</w:t>
            </w:r>
          </w:p>
        </w:tc>
      </w:tr>
      <w:tr w:rsidR="007C0A6F" w:rsidRPr="003F005F" w:rsidTr="00B24C26">
        <w:trPr>
          <w:trHeight w:val="315"/>
        </w:trPr>
        <w:tc>
          <w:tcPr>
            <w:tcW w:w="720" w:type="dxa"/>
            <w:shd w:val="clear" w:color="000000" w:fill="F4A460"/>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sandy brown</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(244,164,96)</w:t>
            </w:r>
          </w:p>
        </w:tc>
      </w:tr>
      <w:tr w:rsidR="0012484D" w:rsidRPr="003F005F" w:rsidTr="00B24C26">
        <w:trPr>
          <w:trHeight w:val="315"/>
        </w:trPr>
        <w:tc>
          <w:tcPr>
            <w:tcW w:w="720" w:type="dxa"/>
            <w:shd w:val="clear" w:color="000000" w:fill="DAA520"/>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golden rod</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(218,165,32)</w:t>
            </w:r>
          </w:p>
        </w:tc>
      </w:tr>
      <w:tr w:rsidR="0012484D" w:rsidRPr="003F005F" w:rsidTr="00B24C26">
        <w:trPr>
          <w:trHeight w:val="315"/>
        </w:trPr>
        <w:tc>
          <w:tcPr>
            <w:tcW w:w="720" w:type="dxa"/>
            <w:shd w:val="clear" w:color="000000" w:fill="B8860B"/>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golden rod</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(184,134,11)</w:t>
            </w:r>
          </w:p>
        </w:tc>
      </w:tr>
      <w:tr w:rsidR="0012484D" w:rsidRPr="003F005F" w:rsidTr="00B24C26">
        <w:trPr>
          <w:trHeight w:val="315"/>
        </w:trPr>
        <w:tc>
          <w:tcPr>
            <w:tcW w:w="720" w:type="dxa"/>
            <w:shd w:val="clear" w:color="000000" w:fill="DEB887"/>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burly wood</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(222,184,135)</w:t>
            </w:r>
          </w:p>
        </w:tc>
      </w:tr>
      <w:tr w:rsidR="0012484D" w:rsidRPr="003F005F" w:rsidTr="00B24C26">
        <w:trPr>
          <w:trHeight w:val="315"/>
        </w:trPr>
        <w:tc>
          <w:tcPr>
            <w:tcW w:w="720" w:type="dxa"/>
            <w:shd w:val="clear" w:color="000000" w:fill="D2B48C"/>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tan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(210,180,140)</w:t>
            </w:r>
          </w:p>
        </w:tc>
      </w:tr>
      <w:tr w:rsidR="00D4222A" w:rsidRPr="003F005F" w:rsidTr="00B24C26">
        <w:trPr>
          <w:trHeight w:val="315"/>
        </w:trPr>
        <w:tc>
          <w:tcPr>
            <w:tcW w:w="720" w:type="dxa"/>
            <w:shd w:val="clear" w:color="000000" w:fill="BC8F8F"/>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rosy brown</w:t>
            </w:r>
          </w:p>
        </w:tc>
        <w:tc>
          <w:tcPr>
            <w:tcW w:w="1155" w:type="dxa"/>
            <w:shd w:val="clear" w:color="000000" w:fill="FFFFF8"/>
            <w:vAlign w:val="center"/>
            <w:hideMark/>
          </w:tcPr>
          <w:p w:rsidR="00D4222A" w:rsidRPr="003F005F" w:rsidRDefault="00D4222A"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(188,143,143)</w:t>
            </w:r>
          </w:p>
        </w:tc>
      </w:tr>
      <w:tr w:rsidR="007C0A6F" w:rsidRPr="003F005F" w:rsidTr="00B24C26">
        <w:trPr>
          <w:trHeight w:val="315"/>
        </w:trPr>
        <w:tc>
          <w:tcPr>
            <w:tcW w:w="720" w:type="dxa"/>
            <w:shd w:val="clear" w:color="000000" w:fill="FFC0CB"/>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pink</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(255,192,203)</w:t>
            </w:r>
          </w:p>
        </w:tc>
      </w:tr>
      <w:tr w:rsidR="007C0A6F" w:rsidRPr="003F005F" w:rsidTr="00B24C26">
        <w:trPr>
          <w:trHeight w:val="315"/>
        </w:trPr>
        <w:tc>
          <w:tcPr>
            <w:tcW w:w="720" w:type="dxa"/>
            <w:shd w:val="clear" w:color="000000" w:fill="FFB6C1"/>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7C0A6F" w:rsidRPr="003F005F" w:rsidRDefault="007C0A6F"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pink</w:t>
            </w:r>
          </w:p>
        </w:tc>
        <w:tc>
          <w:tcPr>
            <w:tcW w:w="1155" w:type="dxa"/>
            <w:shd w:val="clear" w:color="000000" w:fill="FFFFF8"/>
            <w:vAlign w:val="center"/>
            <w:hideMark/>
          </w:tcPr>
          <w:p w:rsidR="007C0A6F" w:rsidRPr="003F005F" w:rsidRDefault="007C0A6F"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(255,182,193)</w:t>
            </w:r>
          </w:p>
        </w:tc>
      </w:tr>
      <w:tr w:rsidR="0012484D" w:rsidRPr="003F005F" w:rsidTr="00B24C26">
        <w:trPr>
          <w:trHeight w:val="315"/>
        </w:trPr>
        <w:tc>
          <w:tcPr>
            <w:tcW w:w="720" w:type="dxa"/>
            <w:shd w:val="clear" w:color="000000" w:fill="FFDEAD"/>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proofErr w:type="spellStart"/>
            <w:r w:rsidRPr="003F005F">
              <w:rPr>
                <w:rFonts w:ascii="Calibri" w:eastAsia="Times New Roman" w:hAnsi="Calibri" w:cs="Calibri"/>
                <w:color w:val="222222"/>
                <w:sz w:val="20"/>
                <w:szCs w:val="20"/>
              </w:rPr>
              <w:t>navajo</w:t>
            </w:r>
            <w:proofErr w:type="spellEnd"/>
            <w:r w:rsidRPr="003F005F">
              <w:rPr>
                <w:rFonts w:ascii="Calibri" w:eastAsia="Times New Roman" w:hAnsi="Calibri" w:cs="Calibri"/>
                <w:color w:val="222222"/>
                <w:sz w:val="20"/>
                <w:szCs w:val="20"/>
              </w:rPr>
              <w:t xml:space="preserve"> white</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(255,222,173)</w:t>
            </w:r>
          </w:p>
        </w:tc>
      </w:tr>
      <w:tr w:rsidR="0012484D" w:rsidRPr="003F005F" w:rsidTr="00B24C26">
        <w:trPr>
          <w:trHeight w:val="315"/>
        </w:trPr>
        <w:tc>
          <w:tcPr>
            <w:tcW w:w="720" w:type="dxa"/>
            <w:shd w:val="clear" w:color="000000" w:fill="FFE4B5"/>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12484D" w:rsidRPr="003F005F" w:rsidRDefault="0012484D"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moccasin</w:t>
            </w:r>
          </w:p>
        </w:tc>
        <w:tc>
          <w:tcPr>
            <w:tcW w:w="1155" w:type="dxa"/>
            <w:shd w:val="clear" w:color="000000" w:fill="FFFFF8"/>
            <w:vAlign w:val="center"/>
            <w:hideMark/>
          </w:tcPr>
          <w:p w:rsidR="0012484D" w:rsidRPr="003F005F" w:rsidRDefault="0012484D"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(255,228,181)</w:t>
            </w:r>
          </w:p>
        </w:tc>
      </w:tr>
      <w:tr w:rsidR="003F005F" w:rsidRPr="003F005F" w:rsidTr="0012484D">
        <w:trPr>
          <w:trHeight w:val="315"/>
        </w:trPr>
        <w:tc>
          <w:tcPr>
            <w:tcW w:w="720" w:type="dxa"/>
            <w:shd w:val="clear" w:color="000000" w:fill="FFDAB9"/>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peach puff</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(255,218,185)</w:t>
            </w:r>
          </w:p>
        </w:tc>
      </w:tr>
      <w:tr w:rsidR="003F005F" w:rsidRPr="003F005F" w:rsidTr="0012484D">
        <w:trPr>
          <w:trHeight w:val="315"/>
        </w:trPr>
        <w:tc>
          <w:tcPr>
            <w:tcW w:w="720" w:type="dxa"/>
            <w:shd w:val="clear" w:color="000000" w:fill="F5DEB3"/>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lastRenderedPageBreak/>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wheat</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(245,222,179)</w:t>
            </w:r>
          </w:p>
        </w:tc>
      </w:tr>
      <w:tr w:rsidR="003F005F" w:rsidRPr="003F005F" w:rsidTr="0012484D">
        <w:trPr>
          <w:trHeight w:val="315"/>
        </w:trPr>
        <w:tc>
          <w:tcPr>
            <w:tcW w:w="720" w:type="dxa"/>
            <w:shd w:val="clear" w:color="000000" w:fill="FFF0F5"/>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lavender blush</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(255,240,245)</w:t>
            </w:r>
          </w:p>
        </w:tc>
      </w:tr>
      <w:tr w:rsidR="00D4222A" w:rsidRPr="003F005F" w:rsidTr="00B24C26">
        <w:trPr>
          <w:trHeight w:val="315"/>
        </w:trPr>
        <w:tc>
          <w:tcPr>
            <w:tcW w:w="720" w:type="dxa"/>
            <w:shd w:val="clear" w:color="000000" w:fill="FFF8DC"/>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corn silk</w:t>
            </w:r>
          </w:p>
        </w:tc>
        <w:tc>
          <w:tcPr>
            <w:tcW w:w="1155" w:type="dxa"/>
            <w:shd w:val="clear" w:color="000000" w:fill="FFFFF8"/>
            <w:vAlign w:val="center"/>
            <w:hideMark/>
          </w:tcPr>
          <w:p w:rsidR="00D4222A" w:rsidRPr="003F005F" w:rsidRDefault="00D4222A"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(255,248,220)</w:t>
            </w:r>
          </w:p>
        </w:tc>
      </w:tr>
      <w:tr w:rsidR="003F005F" w:rsidRPr="003F005F" w:rsidTr="0012484D">
        <w:trPr>
          <w:trHeight w:val="315"/>
        </w:trPr>
        <w:tc>
          <w:tcPr>
            <w:tcW w:w="720" w:type="dxa"/>
            <w:shd w:val="clear" w:color="000000" w:fill="FFFAF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floral white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(255,250,240)</w:t>
            </w:r>
          </w:p>
        </w:tc>
      </w:tr>
      <w:tr w:rsidR="003F005F" w:rsidRPr="003F005F" w:rsidTr="0012484D">
        <w:trPr>
          <w:trHeight w:val="315"/>
        </w:trPr>
        <w:tc>
          <w:tcPr>
            <w:tcW w:w="720" w:type="dxa"/>
            <w:shd w:val="clear" w:color="000000" w:fill="FFFFF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ivory</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(255,255,240)</w:t>
            </w:r>
          </w:p>
        </w:tc>
      </w:tr>
      <w:tr w:rsidR="003F005F" w:rsidRPr="003F005F" w:rsidTr="0012484D">
        <w:trPr>
          <w:trHeight w:val="315"/>
        </w:trPr>
        <w:tc>
          <w:tcPr>
            <w:tcW w:w="720" w:type="dxa"/>
            <w:shd w:val="clear" w:color="000000" w:fill="FFFAFA"/>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snow</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(255,250,250)</w:t>
            </w:r>
          </w:p>
        </w:tc>
      </w:tr>
      <w:tr w:rsidR="003F005F" w:rsidRPr="003F005F" w:rsidTr="0012484D">
        <w:trPr>
          <w:trHeight w:val="315"/>
        </w:trPr>
        <w:tc>
          <w:tcPr>
            <w:tcW w:w="720" w:type="dxa"/>
            <w:shd w:val="clear" w:color="000000" w:fill="FFFFFF"/>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lastRenderedPageBreak/>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white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(255,255,255)</w:t>
            </w:r>
          </w:p>
        </w:tc>
      </w:tr>
      <w:tr w:rsidR="003F005F" w:rsidRPr="003F005F" w:rsidTr="0012484D">
        <w:trPr>
          <w:trHeight w:val="315"/>
        </w:trPr>
        <w:tc>
          <w:tcPr>
            <w:tcW w:w="720" w:type="dxa"/>
            <w:shd w:val="clear" w:color="000000" w:fill="F5F5F5"/>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white smoke</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(245,245,245)</w:t>
            </w:r>
          </w:p>
        </w:tc>
      </w:tr>
      <w:tr w:rsidR="003F005F" w:rsidRPr="003F005F" w:rsidTr="0012484D">
        <w:trPr>
          <w:trHeight w:val="315"/>
        </w:trPr>
        <w:tc>
          <w:tcPr>
            <w:tcW w:w="720" w:type="dxa"/>
            <w:shd w:val="clear" w:color="000000" w:fill="DCDCDC"/>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proofErr w:type="spellStart"/>
            <w:r w:rsidRPr="003F005F">
              <w:rPr>
                <w:rFonts w:ascii="Calibri" w:eastAsia="Times New Roman" w:hAnsi="Calibri" w:cs="Calibri"/>
                <w:color w:val="222222"/>
                <w:sz w:val="20"/>
                <w:szCs w:val="20"/>
              </w:rPr>
              <w:t>gainsboro</w:t>
            </w:r>
            <w:proofErr w:type="spellEnd"/>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(220,220,220)</w:t>
            </w:r>
          </w:p>
        </w:tc>
      </w:tr>
      <w:tr w:rsidR="003F005F" w:rsidRPr="003F005F" w:rsidTr="0012484D">
        <w:trPr>
          <w:trHeight w:val="315"/>
        </w:trPr>
        <w:tc>
          <w:tcPr>
            <w:tcW w:w="720" w:type="dxa"/>
            <w:shd w:val="clear" w:color="000000" w:fill="D3D3D3"/>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light gray / light grey</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(211,211,211)</w:t>
            </w:r>
          </w:p>
        </w:tc>
      </w:tr>
      <w:tr w:rsidR="003F005F" w:rsidRPr="003F005F" w:rsidTr="0012484D">
        <w:trPr>
          <w:trHeight w:val="315"/>
        </w:trPr>
        <w:tc>
          <w:tcPr>
            <w:tcW w:w="720" w:type="dxa"/>
            <w:shd w:val="clear" w:color="000000" w:fill="C0C0C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silver</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(192,192,192)</w:t>
            </w:r>
          </w:p>
        </w:tc>
      </w:tr>
      <w:tr w:rsidR="003F005F" w:rsidRPr="003F005F" w:rsidTr="0012484D">
        <w:trPr>
          <w:trHeight w:val="315"/>
        </w:trPr>
        <w:tc>
          <w:tcPr>
            <w:tcW w:w="720" w:type="dxa"/>
            <w:shd w:val="clear" w:color="000000" w:fill="A9A9A9"/>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xml:space="preserve">dark gray / dark </w:t>
            </w:r>
            <w:r w:rsidRPr="003F005F">
              <w:rPr>
                <w:rFonts w:ascii="Calibri" w:eastAsia="Times New Roman" w:hAnsi="Calibri" w:cs="Calibri"/>
                <w:color w:val="222222"/>
                <w:sz w:val="20"/>
                <w:szCs w:val="20"/>
              </w:rPr>
              <w:lastRenderedPageBreak/>
              <w:t>grey</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(169,169,169)</w:t>
            </w:r>
          </w:p>
        </w:tc>
      </w:tr>
      <w:tr w:rsidR="003F005F" w:rsidRPr="003F005F" w:rsidTr="0012484D">
        <w:trPr>
          <w:trHeight w:val="315"/>
        </w:trPr>
        <w:tc>
          <w:tcPr>
            <w:tcW w:w="720" w:type="dxa"/>
            <w:shd w:val="clear" w:color="000000" w:fill="80808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gray / grey</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(128,128,128)</w:t>
            </w:r>
          </w:p>
        </w:tc>
      </w:tr>
      <w:tr w:rsidR="00D4222A" w:rsidRPr="003F005F" w:rsidTr="00B24C26">
        <w:trPr>
          <w:trHeight w:val="315"/>
        </w:trPr>
        <w:tc>
          <w:tcPr>
            <w:tcW w:w="720" w:type="dxa"/>
            <w:shd w:val="clear" w:color="000000" w:fill="2F4F4F"/>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D4222A" w:rsidRPr="003F005F" w:rsidRDefault="00D4222A" w:rsidP="00B24C26">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dark slate gray</w:t>
            </w:r>
          </w:p>
        </w:tc>
        <w:tc>
          <w:tcPr>
            <w:tcW w:w="1155" w:type="dxa"/>
            <w:shd w:val="clear" w:color="000000" w:fill="FFFFF8"/>
            <w:vAlign w:val="center"/>
            <w:hideMark/>
          </w:tcPr>
          <w:p w:rsidR="00D4222A" w:rsidRPr="003F005F" w:rsidRDefault="00D4222A" w:rsidP="00B24C26">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(47,79,79)</w:t>
            </w:r>
          </w:p>
        </w:tc>
      </w:tr>
      <w:tr w:rsidR="003F005F" w:rsidRPr="003F005F" w:rsidTr="0012484D">
        <w:trPr>
          <w:trHeight w:val="315"/>
        </w:trPr>
        <w:tc>
          <w:tcPr>
            <w:tcW w:w="720" w:type="dxa"/>
            <w:shd w:val="clear" w:color="000000" w:fill="696969"/>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dim gray / dim grey</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(105,105,105)</w:t>
            </w:r>
          </w:p>
        </w:tc>
      </w:tr>
      <w:tr w:rsidR="003F005F" w:rsidRPr="003F005F" w:rsidTr="0012484D">
        <w:trPr>
          <w:trHeight w:val="315"/>
        </w:trPr>
        <w:tc>
          <w:tcPr>
            <w:tcW w:w="720" w:type="dxa"/>
            <w:shd w:val="clear" w:color="000000" w:fill="000000"/>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 </w:t>
            </w:r>
          </w:p>
        </w:tc>
        <w:tc>
          <w:tcPr>
            <w:tcW w:w="1553" w:type="dxa"/>
            <w:shd w:val="clear" w:color="000000" w:fill="FFFFF8"/>
            <w:vAlign w:val="center"/>
            <w:hideMark/>
          </w:tcPr>
          <w:p w:rsidR="003F005F" w:rsidRPr="003F005F" w:rsidRDefault="003F005F" w:rsidP="003F005F">
            <w:pPr>
              <w:spacing w:after="0" w:line="240" w:lineRule="auto"/>
              <w:rPr>
                <w:rFonts w:ascii="Calibri" w:eastAsia="Times New Roman" w:hAnsi="Calibri" w:cs="Calibri"/>
                <w:color w:val="222222"/>
                <w:sz w:val="20"/>
                <w:szCs w:val="20"/>
              </w:rPr>
            </w:pPr>
            <w:r w:rsidRPr="003F005F">
              <w:rPr>
                <w:rFonts w:ascii="Calibri" w:eastAsia="Times New Roman" w:hAnsi="Calibri" w:cs="Calibri"/>
                <w:color w:val="222222"/>
                <w:sz w:val="20"/>
                <w:szCs w:val="20"/>
              </w:rPr>
              <w:t>black</w:t>
            </w:r>
          </w:p>
        </w:tc>
        <w:tc>
          <w:tcPr>
            <w:tcW w:w="1155" w:type="dxa"/>
            <w:shd w:val="clear" w:color="000000" w:fill="FFFFF8"/>
            <w:vAlign w:val="center"/>
            <w:hideMark/>
          </w:tcPr>
          <w:p w:rsidR="003F005F" w:rsidRPr="003F005F" w:rsidRDefault="003F005F" w:rsidP="003F005F">
            <w:pPr>
              <w:spacing w:after="0" w:line="240" w:lineRule="auto"/>
              <w:ind w:left="-83"/>
              <w:rPr>
                <w:rFonts w:ascii="Calibri" w:eastAsia="Times New Roman" w:hAnsi="Calibri" w:cs="Calibri"/>
                <w:color w:val="222222"/>
                <w:sz w:val="16"/>
                <w:szCs w:val="16"/>
              </w:rPr>
            </w:pPr>
            <w:r w:rsidRPr="003F005F">
              <w:rPr>
                <w:rFonts w:ascii="Calibri" w:eastAsia="Times New Roman" w:hAnsi="Calibri" w:cs="Calibri"/>
                <w:color w:val="222222"/>
                <w:sz w:val="16"/>
                <w:szCs w:val="16"/>
              </w:rPr>
              <w:t>(0,0,0)</w:t>
            </w:r>
          </w:p>
        </w:tc>
      </w:tr>
    </w:tbl>
    <w:p w:rsidR="007C0A6F" w:rsidRDefault="007C0A6F">
      <w:pPr>
        <w:rPr>
          <w:sz w:val="20"/>
          <w:szCs w:val="20"/>
        </w:rPr>
      </w:pPr>
    </w:p>
    <w:p w:rsidR="00396FFC" w:rsidRDefault="00396FFC">
      <w:pPr>
        <w:rPr>
          <w:sz w:val="20"/>
          <w:szCs w:val="20"/>
        </w:rPr>
        <w:sectPr w:rsidR="00396FFC" w:rsidSect="00D4222A">
          <w:headerReference w:type="default" r:id="rId7"/>
          <w:pgSz w:w="12240" w:h="15840"/>
          <w:pgMar w:top="576" w:right="720" w:bottom="720" w:left="576" w:header="270" w:footer="720" w:gutter="0"/>
          <w:cols w:num="3" w:space="72"/>
          <w:docGrid w:linePitch="360"/>
        </w:sectPr>
      </w:pPr>
    </w:p>
    <w:p w:rsidR="003F789D" w:rsidRDefault="003F789D" w:rsidP="00AE1BC9">
      <w:pPr>
        <w:pStyle w:val="NormalWeb"/>
        <w:spacing w:before="0" w:beforeAutospacing="0" w:after="0" w:afterAutospacing="0"/>
        <w:rPr>
          <w:rFonts w:ascii="Calibri" w:hAnsi="Calibri"/>
          <w:sz w:val="22"/>
          <w:szCs w:val="22"/>
          <w:lang w:val="en-US"/>
        </w:rPr>
      </w:pPr>
    </w:p>
    <w:p w:rsidR="00AE1BC9" w:rsidRDefault="00AE1BC9" w:rsidP="00AE1BC9">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Structures can be displayed using different </w:t>
      </w:r>
      <w:proofErr w:type="spellStart"/>
      <w:r>
        <w:rPr>
          <w:rFonts w:ascii="Calibri" w:hAnsi="Calibri"/>
          <w:sz w:val="22"/>
          <w:szCs w:val="22"/>
          <w:lang w:val="en-US"/>
        </w:rPr>
        <w:t>colours</w:t>
      </w:r>
      <w:proofErr w:type="spellEnd"/>
      <w:r>
        <w:rPr>
          <w:rFonts w:ascii="Calibri" w:hAnsi="Calibri"/>
          <w:sz w:val="22"/>
          <w:szCs w:val="22"/>
          <w:lang w:val="en-US"/>
        </w:rPr>
        <w:t xml:space="preserve"> in the </w:t>
      </w:r>
      <w:r>
        <w:rPr>
          <w:rFonts w:ascii="Calibri" w:hAnsi="Calibri"/>
          <w:sz w:val="22"/>
          <w:szCs w:val="22"/>
          <w:lang w:val="en-US"/>
        </w:rPr>
        <w:t xml:space="preserve">2D (Axial) and 3D (BEV/Model) </w:t>
      </w:r>
      <w:r>
        <w:rPr>
          <w:rFonts w:ascii="Calibri" w:hAnsi="Calibri"/>
          <w:sz w:val="22"/>
          <w:szCs w:val="22"/>
          <w:lang w:val="en-US"/>
        </w:rPr>
        <w:t xml:space="preserve">views. However in most cases they will use the same </w:t>
      </w:r>
      <w:proofErr w:type="spellStart"/>
      <w:r>
        <w:rPr>
          <w:rFonts w:ascii="Calibri" w:hAnsi="Calibri"/>
          <w:sz w:val="22"/>
          <w:szCs w:val="22"/>
          <w:lang w:val="en-US"/>
        </w:rPr>
        <w:t>colour</w:t>
      </w:r>
      <w:proofErr w:type="spellEnd"/>
    </w:p>
    <w:p w:rsidR="003F789D" w:rsidRDefault="00AE1BC9" w:rsidP="00AE1BC9">
      <w:pPr>
        <w:pStyle w:val="NormalWeb"/>
        <w:spacing w:before="0" w:beforeAutospacing="0" w:after="0" w:afterAutospacing="0"/>
        <w:rPr>
          <w:rFonts w:ascii="Calibri" w:hAnsi="Calibri"/>
          <w:sz w:val="22"/>
          <w:szCs w:val="22"/>
          <w:lang w:val="en-US"/>
        </w:rPr>
      </w:pPr>
      <w:r>
        <w:rPr>
          <w:rFonts w:ascii="Calibri" w:hAnsi="Calibri"/>
          <w:sz w:val="22"/>
          <w:szCs w:val="22"/>
          <w:lang w:val="en-US"/>
        </w:rPr>
        <w:t>In 2D image views, structures are graphically represented as</w:t>
      </w:r>
      <w:r w:rsidR="002746E2">
        <w:rPr>
          <w:rFonts w:ascii="Calibri" w:hAnsi="Calibri"/>
          <w:sz w:val="22"/>
          <w:szCs w:val="22"/>
          <w:lang w:val="en-US"/>
        </w:rPr>
        <w:t xml:space="preserve"> a</w:t>
      </w:r>
      <w:r>
        <w:rPr>
          <w:rFonts w:ascii="Calibri" w:hAnsi="Calibri"/>
          <w:sz w:val="22"/>
          <w:szCs w:val="22"/>
          <w:lang w:val="en-US"/>
        </w:rPr>
        <w:t xml:space="preserve"> </w:t>
      </w:r>
      <w:r w:rsidR="002746E2">
        <w:rPr>
          <w:rFonts w:ascii="Calibri" w:hAnsi="Calibri"/>
          <w:b/>
          <w:bCs/>
          <w:sz w:val="22"/>
          <w:szCs w:val="22"/>
          <w:lang w:val="en-US"/>
        </w:rPr>
        <w:t>C</w:t>
      </w:r>
      <w:r>
        <w:rPr>
          <w:rFonts w:ascii="Calibri" w:hAnsi="Calibri"/>
          <w:b/>
          <w:bCs/>
          <w:sz w:val="22"/>
          <w:szCs w:val="22"/>
          <w:lang w:val="en-US"/>
        </w:rPr>
        <w:t xml:space="preserve">ontour </w:t>
      </w:r>
      <w:r w:rsidRPr="00AE1BC9">
        <w:rPr>
          <w:rFonts w:ascii="Calibri" w:hAnsi="Calibri"/>
          <w:bCs/>
          <w:sz w:val="22"/>
          <w:szCs w:val="22"/>
          <w:lang w:val="en-US"/>
        </w:rPr>
        <w:t>(wire</w:t>
      </w:r>
      <w:r>
        <w:rPr>
          <w:rFonts w:ascii="Calibri" w:hAnsi="Calibri"/>
          <w:bCs/>
          <w:sz w:val="22"/>
          <w:szCs w:val="22"/>
          <w:lang w:val="en-US"/>
        </w:rPr>
        <w:t xml:space="preserve"> </w:t>
      </w:r>
      <w:r w:rsidRPr="00AE1BC9">
        <w:rPr>
          <w:rFonts w:ascii="Calibri" w:hAnsi="Calibri"/>
          <w:bCs/>
          <w:sz w:val="22"/>
          <w:szCs w:val="22"/>
          <w:lang w:val="en-US"/>
        </w:rPr>
        <w:t>o</w:t>
      </w:r>
      <w:r>
        <w:rPr>
          <w:rFonts w:ascii="Calibri" w:hAnsi="Calibri"/>
          <w:sz w:val="22"/>
          <w:szCs w:val="22"/>
          <w:lang w:val="en-US"/>
        </w:rPr>
        <w:t>utline</w:t>
      </w:r>
      <w:r>
        <w:rPr>
          <w:rFonts w:ascii="Calibri" w:hAnsi="Calibri"/>
          <w:sz w:val="22"/>
          <w:szCs w:val="22"/>
          <w:lang w:val="en-US"/>
        </w:rPr>
        <w:t>)</w:t>
      </w:r>
      <w:r w:rsidRPr="00AE1BC9">
        <w:rPr>
          <w:rFonts w:ascii="Calibri" w:hAnsi="Calibri"/>
          <w:sz w:val="22"/>
          <w:szCs w:val="22"/>
          <w:lang w:val="en-US"/>
        </w:rPr>
        <w:t xml:space="preserve"> </w:t>
      </w:r>
      <w:r w:rsidRPr="00AE1BC9">
        <w:rPr>
          <w:rFonts w:ascii="Calibri" w:hAnsi="Calibri"/>
          <w:bCs/>
          <w:sz w:val="22"/>
          <w:szCs w:val="22"/>
          <w:lang w:val="en-US"/>
        </w:rPr>
        <w:t xml:space="preserve">or </w:t>
      </w:r>
      <w:r w:rsidR="002746E2">
        <w:rPr>
          <w:rFonts w:ascii="Calibri" w:hAnsi="Calibri"/>
          <w:b/>
          <w:bCs/>
          <w:sz w:val="22"/>
          <w:szCs w:val="22"/>
          <w:lang w:val="en-US"/>
        </w:rPr>
        <w:t>Segment</w:t>
      </w:r>
      <w:r w:rsidRPr="00AE1BC9">
        <w:rPr>
          <w:rFonts w:ascii="Calibri" w:hAnsi="Calibri"/>
          <w:bCs/>
          <w:sz w:val="22"/>
          <w:szCs w:val="22"/>
          <w:lang w:val="en-US"/>
        </w:rPr>
        <w:t xml:space="preserve"> </w:t>
      </w:r>
      <w:r>
        <w:rPr>
          <w:rFonts w:ascii="Calibri" w:hAnsi="Calibri"/>
          <w:bCs/>
          <w:sz w:val="22"/>
          <w:szCs w:val="22"/>
          <w:lang w:val="en-US"/>
        </w:rPr>
        <w:t>(o</w:t>
      </w:r>
      <w:r>
        <w:rPr>
          <w:rFonts w:ascii="Calibri" w:hAnsi="Calibri"/>
          <w:sz w:val="22"/>
          <w:szCs w:val="22"/>
          <w:lang w:val="en-US"/>
        </w:rPr>
        <w:t>utline plus light shading</w:t>
      </w:r>
      <w:r>
        <w:rPr>
          <w:rFonts w:ascii="Calibri" w:hAnsi="Calibri"/>
          <w:sz w:val="22"/>
          <w:szCs w:val="22"/>
          <w:lang w:val="en-US"/>
        </w:rPr>
        <w:t>).  I</w:t>
      </w:r>
      <w:r>
        <w:rPr>
          <w:rFonts w:ascii="Calibri" w:hAnsi="Calibri"/>
          <w:sz w:val="22"/>
          <w:szCs w:val="22"/>
          <w:lang w:val="en-US"/>
        </w:rPr>
        <w:t>n 3D image views they can be rendered, as</w:t>
      </w:r>
      <w:r w:rsidR="002746E2">
        <w:rPr>
          <w:rFonts w:ascii="Calibri" w:hAnsi="Calibri"/>
          <w:sz w:val="22"/>
          <w:szCs w:val="22"/>
          <w:lang w:val="en-US"/>
        </w:rPr>
        <w:t xml:space="preserve"> a</w:t>
      </w:r>
      <w:r>
        <w:rPr>
          <w:rFonts w:ascii="Calibri" w:hAnsi="Calibri"/>
          <w:sz w:val="22"/>
          <w:szCs w:val="22"/>
          <w:lang w:val="en-US"/>
        </w:rPr>
        <w:t xml:space="preserve"> </w:t>
      </w:r>
      <w:r w:rsidR="002746E2">
        <w:rPr>
          <w:rFonts w:ascii="Calibri" w:hAnsi="Calibri"/>
          <w:b/>
          <w:bCs/>
          <w:sz w:val="22"/>
          <w:szCs w:val="22"/>
          <w:lang w:val="en-US"/>
        </w:rPr>
        <w:t>C</w:t>
      </w:r>
      <w:r>
        <w:rPr>
          <w:rFonts w:ascii="Calibri" w:hAnsi="Calibri"/>
          <w:b/>
          <w:bCs/>
          <w:sz w:val="22"/>
          <w:szCs w:val="22"/>
          <w:lang w:val="en-US"/>
        </w:rPr>
        <w:t>ontour</w:t>
      </w:r>
      <w:r w:rsidRPr="00AE1BC9">
        <w:rPr>
          <w:rFonts w:ascii="Calibri" w:hAnsi="Calibri"/>
          <w:bCs/>
          <w:sz w:val="22"/>
          <w:szCs w:val="22"/>
          <w:lang w:val="en-US"/>
        </w:rPr>
        <w:t xml:space="preserve"> </w:t>
      </w:r>
      <w:r>
        <w:rPr>
          <w:rFonts w:ascii="Calibri" w:hAnsi="Calibri"/>
          <w:sz w:val="22"/>
          <w:szCs w:val="22"/>
          <w:lang w:val="en-US"/>
        </w:rPr>
        <w:t>(</w:t>
      </w:r>
      <w:r>
        <w:rPr>
          <w:rFonts w:ascii="Calibri" w:hAnsi="Calibri"/>
          <w:sz w:val="22"/>
          <w:szCs w:val="22"/>
          <w:lang w:val="en-US"/>
        </w:rPr>
        <w:t xml:space="preserve">Series of wire planes in </w:t>
      </w:r>
      <w:r w:rsidR="002746E2">
        <w:rPr>
          <w:rFonts w:ascii="Calibri" w:hAnsi="Calibri"/>
          <w:sz w:val="22"/>
          <w:szCs w:val="22"/>
          <w:lang w:val="en-US"/>
        </w:rPr>
        <w:t xml:space="preserve">Model view), </w:t>
      </w:r>
      <w:r w:rsidR="002746E2">
        <w:rPr>
          <w:rFonts w:ascii="Calibri" w:hAnsi="Calibri"/>
          <w:b/>
          <w:bCs/>
          <w:sz w:val="22"/>
          <w:szCs w:val="22"/>
          <w:lang w:val="en-US"/>
        </w:rPr>
        <w:t>Segment</w:t>
      </w:r>
      <w:r w:rsidR="002746E2" w:rsidRPr="002746E2">
        <w:rPr>
          <w:rFonts w:ascii="Calibri" w:hAnsi="Calibri"/>
          <w:bCs/>
          <w:sz w:val="22"/>
          <w:szCs w:val="22"/>
          <w:lang w:val="en-US"/>
        </w:rPr>
        <w:t xml:space="preserve"> </w:t>
      </w:r>
      <w:r w:rsidR="002746E2">
        <w:rPr>
          <w:rFonts w:ascii="Calibri" w:hAnsi="Calibri"/>
          <w:bCs/>
          <w:sz w:val="22"/>
          <w:szCs w:val="22"/>
          <w:lang w:val="en-US"/>
        </w:rPr>
        <w:t>(</w:t>
      </w:r>
      <w:r w:rsidR="002746E2">
        <w:rPr>
          <w:rFonts w:ascii="Calibri" w:hAnsi="Calibri"/>
          <w:sz w:val="22"/>
          <w:szCs w:val="22"/>
          <w:lang w:val="en-US"/>
        </w:rPr>
        <w:t>Solid volume</w:t>
      </w:r>
      <w:r w:rsidR="002746E2">
        <w:rPr>
          <w:rFonts w:ascii="Calibri" w:hAnsi="Calibri"/>
          <w:bCs/>
          <w:sz w:val="22"/>
          <w:szCs w:val="22"/>
          <w:lang w:val="en-US"/>
        </w:rPr>
        <w:t xml:space="preserve">) </w:t>
      </w:r>
      <w:r w:rsidR="002746E2" w:rsidRPr="002746E2">
        <w:rPr>
          <w:rFonts w:ascii="Calibri" w:hAnsi="Calibri"/>
          <w:bCs/>
          <w:sz w:val="22"/>
          <w:szCs w:val="22"/>
          <w:lang w:val="en-US"/>
        </w:rPr>
        <w:t xml:space="preserve">or </w:t>
      </w:r>
      <w:r w:rsidR="002746E2">
        <w:rPr>
          <w:rFonts w:ascii="Calibri" w:hAnsi="Calibri"/>
          <w:b/>
          <w:bCs/>
          <w:sz w:val="22"/>
          <w:szCs w:val="22"/>
          <w:lang w:val="en-US"/>
        </w:rPr>
        <w:t>T</w:t>
      </w:r>
      <w:r>
        <w:rPr>
          <w:rFonts w:ascii="Calibri" w:hAnsi="Calibri"/>
          <w:b/>
          <w:bCs/>
          <w:sz w:val="22"/>
          <w:szCs w:val="22"/>
          <w:lang w:val="en-US"/>
        </w:rPr>
        <w:t>ranslucent</w:t>
      </w:r>
      <w:r w:rsidR="002746E2" w:rsidRPr="002746E2">
        <w:rPr>
          <w:rFonts w:ascii="Calibri" w:hAnsi="Calibri"/>
          <w:bCs/>
          <w:sz w:val="22"/>
          <w:szCs w:val="22"/>
          <w:lang w:val="en-US"/>
        </w:rPr>
        <w:t xml:space="preserve"> </w:t>
      </w:r>
      <w:r w:rsidR="002746E2">
        <w:rPr>
          <w:rFonts w:ascii="Calibri" w:hAnsi="Calibri"/>
          <w:bCs/>
          <w:sz w:val="22"/>
          <w:szCs w:val="22"/>
          <w:lang w:val="en-US"/>
        </w:rPr>
        <w:t>(</w:t>
      </w:r>
      <w:r w:rsidR="002746E2" w:rsidRPr="002746E2">
        <w:rPr>
          <w:rFonts w:ascii="Calibri" w:hAnsi="Calibri"/>
          <w:sz w:val="22"/>
          <w:szCs w:val="22"/>
          <w:lang w:val="en-US"/>
        </w:rPr>
        <w:t>Tran</w:t>
      </w:r>
      <w:r w:rsidR="002746E2">
        <w:rPr>
          <w:rFonts w:ascii="Calibri" w:hAnsi="Calibri"/>
          <w:sz w:val="22"/>
          <w:szCs w:val="22"/>
          <w:lang w:val="en-US"/>
        </w:rPr>
        <w:t xml:space="preserve">sparent volume ranging from </w:t>
      </w:r>
      <w:r w:rsidR="002746E2">
        <w:rPr>
          <w:rFonts w:ascii="Calibri" w:hAnsi="Calibri"/>
          <w:sz w:val="22"/>
          <w:szCs w:val="22"/>
          <w:lang w:val="en-US"/>
        </w:rPr>
        <w:t xml:space="preserve">fully </w:t>
      </w:r>
      <w:r w:rsidR="002746E2">
        <w:rPr>
          <w:rFonts w:ascii="Calibri" w:hAnsi="Calibri"/>
          <w:sz w:val="22"/>
          <w:szCs w:val="22"/>
          <w:lang w:val="en-US"/>
        </w:rPr>
        <w:t>opaque to invisible</w:t>
      </w:r>
      <w:r w:rsidR="002746E2">
        <w:rPr>
          <w:rFonts w:ascii="Calibri" w:hAnsi="Calibri"/>
          <w:sz w:val="22"/>
          <w:szCs w:val="22"/>
          <w:lang w:val="en-US"/>
        </w:rPr>
        <w:t xml:space="preserve">).  </w:t>
      </w:r>
      <w:r>
        <w:rPr>
          <w:rFonts w:ascii="Calibri" w:hAnsi="Calibri"/>
          <w:sz w:val="22"/>
          <w:szCs w:val="22"/>
          <w:lang w:val="en-US"/>
        </w:rPr>
        <w:t>For surface models, different levels of transparency can be configured, which can be useful in viewing several overlapping structures in the Model view. You can display the innermost of these structures as a solid surface, and increase the level of transparency for the structures overlapping it.</w:t>
      </w:r>
    </w:p>
    <w:p w:rsidR="003F789D" w:rsidRDefault="003F789D" w:rsidP="003F789D">
      <w:pPr>
        <w:pStyle w:val="NormalWeb"/>
        <w:spacing w:before="0" w:beforeAutospacing="0" w:after="0" w:afterAutospacing="0"/>
        <w:rPr>
          <w:rFonts w:ascii="Calibri" w:hAnsi="Calibri"/>
          <w:sz w:val="22"/>
          <w:szCs w:val="22"/>
          <w:lang w:val="en-US"/>
        </w:rPr>
      </w:pPr>
      <w:r>
        <w:rPr>
          <w:rFonts w:ascii="Calibri" w:hAnsi="Calibri"/>
          <w:sz w:val="22"/>
          <w:szCs w:val="22"/>
          <w:lang w:val="en-US"/>
        </w:rPr>
        <w:t>I recommend the following rendering strategy:</w:t>
      </w:r>
    </w:p>
    <w:p w:rsidR="003F789D" w:rsidRDefault="003F789D" w:rsidP="003F789D">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For OARs, use </w:t>
      </w:r>
      <w:r w:rsidRPr="003F789D">
        <w:rPr>
          <w:rFonts w:ascii="Calibri" w:hAnsi="Calibri"/>
          <w:b/>
          <w:sz w:val="22"/>
          <w:szCs w:val="22"/>
          <w:lang w:val="en-US"/>
        </w:rPr>
        <w:t>Contour</w:t>
      </w:r>
      <w:r>
        <w:rPr>
          <w:rFonts w:ascii="Calibri" w:hAnsi="Calibri"/>
          <w:sz w:val="22"/>
          <w:szCs w:val="22"/>
          <w:lang w:val="en-US"/>
        </w:rPr>
        <w:t xml:space="preserve"> rendering in 2D and </w:t>
      </w:r>
      <w:r w:rsidRPr="003F789D">
        <w:rPr>
          <w:rFonts w:ascii="Calibri" w:hAnsi="Calibri"/>
          <w:b/>
          <w:sz w:val="22"/>
          <w:szCs w:val="22"/>
          <w:lang w:val="en-US"/>
        </w:rPr>
        <w:t>Translucent ¼</w:t>
      </w:r>
      <w:r>
        <w:rPr>
          <w:rFonts w:ascii="Calibri" w:hAnsi="Calibri"/>
          <w:sz w:val="22"/>
          <w:szCs w:val="22"/>
          <w:lang w:val="en-US"/>
        </w:rPr>
        <w:t xml:space="preserve"> </w:t>
      </w:r>
      <w:r w:rsidRPr="003F789D">
        <w:rPr>
          <w:rFonts w:ascii="Calibri" w:hAnsi="Calibri"/>
          <w:b/>
          <w:sz w:val="22"/>
          <w:szCs w:val="22"/>
          <w:lang w:val="en-US"/>
        </w:rPr>
        <w:t>opacity</w:t>
      </w:r>
      <w:r>
        <w:rPr>
          <w:rFonts w:ascii="Calibri" w:hAnsi="Calibri"/>
          <w:sz w:val="22"/>
          <w:szCs w:val="22"/>
          <w:lang w:val="en-US"/>
        </w:rPr>
        <w:t xml:space="preserve"> in3D.</w:t>
      </w:r>
    </w:p>
    <w:p w:rsidR="003F789D" w:rsidRDefault="003F789D" w:rsidP="003F789D">
      <w:pPr>
        <w:pStyle w:val="NormalWeb"/>
        <w:spacing w:before="0" w:beforeAutospacing="0" w:after="0" w:afterAutospacing="0"/>
        <w:rPr>
          <w:rFonts w:ascii="Calibri" w:hAnsi="Calibri"/>
          <w:sz w:val="22"/>
          <w:szCs w:val="22"/>
          <w:lang w:val="en-US"/>
        </w:rPr>
      </w:pPr>
      <w:r>
        <w:rPr>
          <w:rFonts w:ascii="Calibri" w:hAnsi="Calibri"/>
          <w:sz w:val="22"/>
          <w:szCs w:val="22"/>
          <w:lang w:val="en-US"/>
        </w:rPr>
        <w:t>For target structures, use</w:t>
      </w:r>
      <w:r w:rsidRPr="003F789D">
        <w:rPr>
          <w:rFonts w:ascii="Calibri" w:hAnsi="Calibri"/>
          <w:sz w:val="22"/>
          <w:szCs w:val="22"/>
          <w:lang w:val="en-US"/>
        </w:rPr>
        <w:t xml:space="preserve"> </w:t>
      </w:r>
      <w:r w:rsidRPr="003F789D">
        <w:rPr>
          <w:rFonts w:ascii="Calibri" w:hAnsi="Calibri"/>
          <w:b/>
          <w:sz w:val="22"/>
          <w:szCs w:val="22"/>
          <w:lang w:val="en-US"/>
        </w:rPr>
        <w:t>Contour</w:t>
      </w:r>
      <w:r>
        <w:rPr>
          <w:rFonts w:ascii="Calibri" w:hAnsi="Calibri"/>
          <w:sz w:val="22"/>
          <w:szCs w:val="22"/>
          <w:lang w:val="en-US"/>
        </w:rPr>
        <w:t xml:space="preserve"> rendering in 2D and </w:t>
      </w:r>
      <w:proofErr w:type="gramStart"/>
      <w:r w:rsidRPr="003F789D">
        <w:rPr>
          <w:rFonts w:ascii="Calibri" w:hAnsi="Calibri"/>
          <w:b/>
          <w:sz w:val="22"/>
          <w:szCs w:val="22"/>
          <w:lang w:val="en-US"/>
        </w:rPr>
        <w:t>Translucent</w:t>
      </w:r>
      <w:proofErr w:type="gramEnd"/>
      <w:r>
        <w:rPr>
          <w:rFonts w:ascii="Calibri" w:hAnsi="Calibri"/>
          <w:sz w:val="22"/>
          <w:szCs w:val="22"/>
          <w:lang w:val="en-US"/>
        </w:rPr>
        <w:t xml:space="preserve"> in3D.  Set the opacity to </w:t>
      </w:r>
      <w:r w:rsidRPr="003F789D">
        <w:rPr>
          <w:rFonts w:ascii="Calibri" w:hAnsi="Calibri"/>
          <w:b/>
          <w:sz w:val="22"/>
          <w:szCs w:val="22"/>
          <w:lang w:val="en-US"/>
        </w:rPr>
        <w:t>Solid</w:t>
      </w:r>
      <w:r>
        <w:rPr>
          <w:rFonts w:ascii="Calibri" w:hAnsi="Calibri"/>
          <w:sz w:val="22"/>
          <w:szCs w:val="22"/>
          <w:lang w:val="en-US"/>
        </w:rPr>
        <w:t xml:space="preserve"> for GTVs, </w:t>
      </w:r>
      <w:proofErr w:type="gramStart"/>
      <w:r w:rsidRPr="003F789D">
        <w:rPr>
          <w:rFonts w:ascii="Calibri" w:hAnsi="Calibri"/>
          <w:b/>
          <w:sz w:val="22"/>
          <w:szCs w:val="22"/>
          <w:lang w:val="en-US"/>
        </w:rPr>
        <w:t>¾ opacity</w:t>
      </w:r>
      <w:r>
        <w:rPr>
          <w:rFonts w:ascii="Calibri" w:hAnsi="Calibri"/>
          <w:sz w:val="22"/>
          <w:szCs w:val="22"/>
          <w:lang w:val="en-US"/>
        </w:rPr>
        <w:t xml:space="preserve"> for CTVs</w:t>
      </w:r>
      <w:proofErr w:type="gramEnd"/>
      <w:r>
        <w:rPr>
          <w:rFonts w:ascii="Calibri" w:hAnsi="Calibri"/>
          <w:sz w:val="22"/>
          <w:szCs w:val="22"/>
          <w:lang w:val="en-US"/>
        </w:rPr>
        <w:t xml:space="preserve"> and</w:t>
      </w:r>
      <w:r w:rsidRPr="003F789D">
        <w:rPr>
          <w:rFonts w:ascii="Calibri" w:hAnsi="Calibri"/>
          <w:b/>
          <w:sz w:val="22"/>
          <w:szCs w:val="22"/>
          <w:lang w:val="en-US"/>
        </w:rPr>
        <w:t xml:space="preserve"> ½ opacity</w:t>
      </w:r>
      <w:r>
        <w:rPr>
          <w:rFonts w:ascii="Calibri" w:hAnsi="Calibri"/>
          <w:sz w:val="22"/>
          <w:szCs w:val="22"/>
          <w:lang w:val="en-US"/>
        </w:rPr>
        <w:t xml:space="preserve"> for PTVs.</w:t>
      </w:r>
    </w:p>
    <w:p w:rsidR="003F789D" w:rsidRDefault="003F789D" w:rsidP="003F789D">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For OPT and PRV structures, use Segment rendering in 2D and </w:t>
      </w:r>
      <w:r>
        <w:rPr>
          <w:rFonts w:ascii="Calibri" w:hAnsi="Calibri"/>
          <w:b/>
          <w:sz w:val="22"/>
          <w:szCs w:val="22"/>
          <w:lang w:val="en-US"/>
        </w:rPr>
        <w:t>0</w:t>
      </w:r>
      <w:r>
        <w:rPr>
          <w:rFonts w:ascii="Calibri" w:hAnsi="Calibri"/>
          <w:sz w:val="22"/>
          <w:szCs w:val="22"/>
          <w:lang w:val="en-US"/>
        </w:rPr>
        <w:t xml:space="preserve"> </w:t>
      </w:r>
      <w:r w:rsidRPr="003F789D">
        <w:rPr>
          <w:rFonts w:ascii="Calibri" w:hAnsi="Calibri"/>
          <w:b/>
          <w:sz w:val="22"/>
          <w:szCs w:val="22"/>
          <w:lang w:val="en-US"/>
        </w:rPr>
        <w:t>opacity</w:t>
      </w:r>
      <w:r>
        <w:rPr>
          <w:rFonts w:ascii="Calibri" w:hAnsi="Calibri"/>
          <w:sz w:val="22"/>
          <w:szCs w:val="22"/>
          <w:lang w:val="en-US"/>
        </w:rPr>
        <w:t xml:space="preserve"> in3D.  For OPT and PRV structures, consider using similar colors to the structure that they are derived from.</w:t>
      </w:r>
    </w:p>
    <w:p w:rsidR="0086231E" w:rsidRDefault="0086231E" w:rsidP="0086231E">
      <w:pPr>
        <w:pStyle w:val="NormalWeb"/>
        <w:spacing w:before="0" w:beforeAutospacing="0" w:after="0" w:afterAutospacing="0"/>
        <w:rPr>
          <w:rFonts w:ascii="Calibri" w:hAnsi="Calibri"/>
          <w:sz w:val="22"/>
          <w:szCs w:val="22"/>
          <w:lang w:val="en-US"/>
        </w:rPr>
      </w:pPr>
      <w:r>
        <w:rPr>
          <w:rFonts w:ascii="Calibri" w:hAnsi="Calibri"/>
          <w:sz w:val="22"/>
          <w:szCs w:val="22"/>
          <w:highlight w:val="yellow"/>
          <w:lang w:val="en-US"/>
        </w:rPr>
        <w:t>DVH Visualization—</w:t>
      </w:r>
      <w:proofErr w:type="gramStart"/>
      <w:r>
        <w:rPr>
          <w:rFonts w:ascii="Calibri" w:hAnsi="Calibri"/>
          <w:sz w:val="22"/>
          <w:szCs w:val="22"/>
          <w:highlight w:val="yellow"/>
          <w:lang w:val="en-US"/>
        </w:rPr>
        <w:t>You</w:t>
      </w:r>
      <w:proofErr w:type="gramEnd"/>
      <w:r>
        <w:rPr>
          <w:rFonts w:ascii="Calibri" w:hAnsi="Calibri"/>
          <w:sz w:val="22"/>
          <w:szCs w:val="22"/>
          <w:highlight w:val="yellow"/>
          <w:lang w:val="en-US"/>
        </w:rPr>
        <w:t xml:space="preserve"> can select the line color, style and width to be used in DVH visualization. </w:t>
      </w:r>
    </w:p>
    <w:p w:rsidR="003F789D" w:rsidRDefault="003F789D">
      <w:pPr>
        <w:rPr>
          <w:rFonts w:ascii="Calibri" w:eastAsia="Times New Roman" w:hAnsi="Calibri" w:cs="Times New Roman"/>
          <w:lang w:eastAsia="en-CA"/>
        </w:rPr>
      </w:pPr>
      <w:bookmarkStart w:id="0" w:name="_GoBack"/>
      <w:bookmarkEnd w:id="0"/>
      <w:r>
        <w:rPr>
          <w:rFonts w:ascii="Calibri" w:hAnsi="Calibri"/>
        </w:rPr>
        <w:br w:type="page"/>
      </w:r>
    </w:p>
    <w:p w:rsidR="002746E2" w:rsidRDefault="002746E2" w:rsidP="00AE1BC9">
      <w:pPr>
        <w:pStyle w:val="NormalWeb"/>
        <w:spacing w:before="0" w:beforeAutospacing="0" w:after="0" w:afterAutospacing="0"/>
        <w:rPr>
          <w:rFonts w:ascii="Calibri" w:hAnsi="Calibri"/>
          <w:sz w:val="22"/>
          <w:szCs w:val="22"/>
          <w:lang w:val="en-US"/>
        </w:rPr>
      </w:pPr>
    </w:p>
    <w:tbl>
      <w:tblPr>
        <w:tblStyle w:val="TableGrid"/>
        <w:tblW w:w="0" w:type="auto"/>
        <w:tblLook w:val="04A0" w:firstRow="1" w:lastRow="0" w:firstColumn="1" w:lastColumn="0" w:noHBand="0" w:noVBand="1"/>
      </w:tblPr>
      <w:tblGrid>
        <w:gridCol w:w="2058"/>
        <w:gridCol w:w="4566"/>
        <w:gridCol w:w="4536"/>
      </w:tblGrid>
      <w:tr w:rsidR="00B24C26" w:rsidTr="002746E2">
        <w:tc>
          <w:tcPr>
            <w:tcW w:w="2058" w:type="dxa"/>
            <w:vAlign w:val="bottom"/>
          </w:tcPr>
          <w:p w:rsidR="00B24C26" w:rsidRDefault="00B24C26" w:rsidP="00B0318E">
            <w:pPr>
              <w:pStyle w:val="NormalWeb"/>
              <w:spacing w:before="0" w:beforeAutospacing="0" w:after="0" w:afterAutospacing="0"/>
              <w:jc w:val="center"/>
              <w:rPr>
                <w:rFonts w:ascii="Calibri" w:hAnsi="Calibri"/>
                <w:b/>
                <w:bCs/>
                <w:color w:val="17365D"/>
                <w:sz w:val="32"/>
                <w:szCs w:val="32"/>
                <w:lang w:val="en-US"/>
              </w:rPr>
            </w:pPr>
            <w:r>
              <w:rPr>
                <w:rFonts w:ascii="Calibri" w:hAnsi="Calibri"/>
                <w:b/>
                <w:bCs/>
                <w:color w:val="17365D"/>
                <w:sz w:val="32"/>
                <w:szCs w:val="32"/>
                <w:lang w:val="en-US"/>
              </w:rPr>
              <w:t>Style</w:t>
            </w:r>
          </w:p>
        </w:tc>
        <w:tc>
          <w:tcPr>
            <w:tcW w:w="4566" w:type="dxa"/>
            <w:tcBorders>
              <w:bottom w:val="nil"/>
              <w:right w:val="nil"/>
            </w:tcBorders>
            <w:vAlign w:val="bottom"/>
          </w:tcPr>
          <w:p w:rsidR="00B24C26" w:rsidRDefault="00B24C26" w:rsidP="00B0318E">
            <w:pPr>
              <w:pStyle w:val="NormalWeb"/>
              <w:spacing w:before="0" w:beforeAutospacing="0" w:after="0" w:afterAutospacing="0"/>
              <w:jc w:val="center"/>
              <w:rPr>
                <w:rFonts w:ascii="Calibri" w:hAnsi="Calibri"/>
                <w:b/>
                <w:bCs/>
                <w:color w:val="17365D"/>
                <w:sz w:val="32"/>
                <w:szCs w:val="32"/>
                <w:lang w:val="en-US"/>
              </w:rPr>
            </w:pPr>
            <w:r>
              <w:rPr>
                <w:rFonts w:ascii="Calibri" w:hAnsi="Calibri"/>
                <w:b/>
                <w:bCs/>
                <w:color w:val="17365D"/>
                <w:sz w:val="32"/>
                <w:szCs w:val="32"/>
                <w:lang w:val="en-US"/>
              </w:rPr>
              <w:t>Axial</w:t>
            </w:r>
          </w:p>
        </w:tc>
        <w:tc>
          <w:tcPr>
            <w:tcW w:w="4536" w:type="dxa"/>
            <w:tcBorders>
              <w:left w:val="nil"/>
              <w:bottom w:val="nil"/>
            </w:tcBorders>
            <w:vAlign w:val="bottom"/>
          </w:tcPr>
          <w:p w:rsidR="00B24C26" w:rsidRDefault="00B24C26" w:rsidP="00B0318E">
            <w:pPr>
              <w:pStyle w:val="NormalWeb"/>
              <w:spacing w:before="0" w:beforeAutospacing="0" w:after="0" w:afterAutospacing="0"/>
              <w:jc w:val="center"/>
              <w:rPr>
                <w:rFonts w:ascii="Calibri" w:hAnsi="Calibri"/>
                <w:b/>
                <w:bCs/>
                <w:color w:val="17365D"/>
                <w:sz w:val="32"/>
                <w:szCs w:val="32"/>
                <w:lang w:val="en-US"/>
              </w:rPr>
            </w:pPr>
            <w:r>
              <w:rPr>
                <w:rFonts w:ascii="Calibri" w:hAnsi="Calibri"/>
                <w:b/>
                <w:bCs/>
                <w:color w:val="17365D"/>
                <w:sz w:val="32"/>
                <w:szCs w:val="32"/>
                <w:lang w:val="en-US"/>
              </w:rPr>
              <w:t>3D / BEV</w:t>
            </w:r>
          </w:p>
        </w:tc>
      </w:tr>
      <w:tr w:rsidR="00B24C26" w:rsidTr="002746E2">
        <w:tc>
          <w:tcPr>
            <w:tcW w:w="2058" w:type="dxa"/>
          </w:tcPr>
          <w:p w:rsidR="00B24C26" w:rsidRDefault="00B24C26" w:rsidP="00B24C26">
            <w:pPr>
              <w:pStyle w:val="NormalWeb"/>
              <w:spacing w:before="0" w:beforeAutospacing="0" w:after="0" w:afterAutospacing="0"/>
              <w:rPr>
                <w:rFonts w:ascii="Calibri" w:hAnsi="Calibri"/>
                <w:sz w:val="22"/>
                <w:szCs w:val="22"/>
                <w:lang w:val="en-US"/>
              </w:rPr>
            </w:pPr>
            <w:r>
              <w:rPr>
                <w:rFonts w:ascii="Calibri" w:hAnsi="Calibri"/>
                <w:b/>
                <w:bCs/>
                <w:color w:val="366092"/>
                <w:sz w:val="26"/>
                <w:szCs w:val="26"/>
                <w:lang w:val="en-US"/>
              </w:rPr>
              <w:t>Contour:</w:t>
            </w:r>
            <w:r w:rsidRPr="00B24C26">
              <w:rPr>
                <w:rFonts w:ascii="Calibri" w:hAnsi="Calibri"/>
                <w:sz w:val="22"/>
                <w:szCs w:val="22"/>
                <w:lang w:val="en-US"/>
              </w:rPr>
              <w:t xml:space="preserve"> </w:t>
            </w:r>
          </w:p>
          <w:p w:rsidR="00B24C26" w:rsidRDefault="00B24C26" w:rsidP="00B24C26">
            <w:pPr>
              <w:pStyle w:val="NormalWeb"/>
              <w:spacing w:before="0" w:beforeAutospacing="0" w:after="0" w:afterAutospacing="0"/>
              <w:rPr>
                <w:rFonts w:ascii="Calibri" w:hAnsi="Calibri"/>
                <w:sz w:val="22"/>
                <w:szCs w:val="22"/>
                <w:lang w:val="en-US"/>
              </w:rPr>
            </w:pPr>
            <w:r w:rsidRPr="00B24C26">
              <w:rPr>
                <w:rFonts w:ascii="Calibri" w:hAnsi="Calibri"/>
                <w:sz w:val="22"/>
                <w:szCs w:val="22"/>
                <w:lang w:val="en-US"/>
              </w:rPr>
              <w:t>Wire outline of structure</w:t>
            </w:r>
          </w:p>
          <w:p w:rsidR="00B24C26" w:rsidRDefault="00B24C26" w:rsidP="00B24C26">
            <w:pPr>
              <w:pStyle w:val="NormalWeb"/>
              <w:spacing w:before="0" w:beforeAutospacing="0" w:after="0" w:afterAutospacing="0"/>
              <w:rPr>
                <w:rFonts w:ascii="Calibri" w:hAnsi="Calibri"/>
                <w:b/>
                <w:bCs/>
                <w:color w:val="17365D"/>
                <w:sz w:val="32"/>
                <w:szCs w:val="32"/>
                <w:lang w:val="en-US"/>
              </w:rPr>
            </w:pPr>
          </w:p>
        </w:tc>
        <w:tc>
          <w:tcPr>
            <w:tcW w:w="4566" w:type="dxa"/>
            <w:tcBorders>
              <w:top w:val="nil"/>
              <w:bottom w:val="nil"/>
              <w:right w:val="nil"/>
            </w:tcBorders>
            <w:vAlign w:val="center"/>
          </w:tcPr>
          <w:p w:rsidR="00B24C26" w:rsidRDefault="00B24C26" w:rsidP="00B0318E">
            <w:pPr>
              <w:pStyle w:val="NormalWeb"/>
              <w:spacing w:before="0" w:beforeAutospacing="0" w:after="0" w:afterAutospacing="0"/>
              <w:jc w:val="center"/>
              <w:rPr>
                <w:rFonts w:ascii="Calibri" w:hAnsi="Calibri"/>
                <w:b/>
                <w:bCs/>
                <w:color w:val="17365D"/>
                <w:sz w:val="32"/>
                <w:szCs w:val="32"/>
                <w:lang w:val="en-US"/>
              </w:rPr>
            </w:pPr>
            <w:r>
              <w:rPr>
                <w:noProof/>
              </w:rPr>
              <w:drawing>
                <wp:inline distT="0" distB="0" distL="0" distR="0" wp14:anchorId="3A7FDE35" wp14:editId="567C6088">
                  <wp:extent cx="2761488" cy="1828800"/>
                  <wp:effectExtent l="0" t="0" r="1270" b="0"/>
                  <wp:docPr id="3" name="Picture 3" descr="Machine generated alternative text: .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 . .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488" cy="1828800"/>
                          </a:xfrm>
                          <a:prstGeom prst="rect">
                            <a:avLst/>
                          </a:prstGeom>
                          <a:noFill/>
                          <a:ln>
                            <a:noFill/>
                          </a:ln>
                        </pic:spPr>
                      </pic:pic>
                    </a:graphicData>
                  </a:graphic>
                </wp:inline>
              </w:drawing>
            </w:r>
          </w:p>
        </w:tc>
        <w:tc>
          <w:tcPr>
            <w:tcW w:w="4536" w:type="dxa"/>
            <w:tcBorders>
              <w:top w:val="nil"/>
              <w:left w:val="nil"/>
              <w:bottom w:val="nil"/>
            </w:tcBorders>
            <w:vAlign w:val="center"/>
          </w:tcPr>
          <w:p w:rsidR="00B24C26" w:rsidRDefault="00B24C26" w:rsidP="00B0318E">
            <w:pPr>
              <w:pStyle w:val="NormalWeb"/>
              <w:spacing w:before="0" w:beforeAutospacing="0" w:after="0" w:afterAutospacing="0"/>
              <w:jc w:val="center"/>
              <w:rPr>
                <w:rFonts w:ascii="Calibri" w:hAnsi="Calibri"/>
                <w:b/>
                <w:bCs/>
                <w:color w:val="17365D"/>
                <w:sz w:val="32"/>
                <w:szCs w:val="32"/>
                <w:lang w:val="en-US"/>
              </w:rPr>
            </w:pPr>
            <w:r>
              <w:rPr>
                <w:noProof/>
              </w:rPr>
              <w:drawing>
                <wp:inline distT="0" distB="0" distL="0" distR="0" wp14:anchorId="7C9033F8" wp14:editId="4326A6E2">
                  <wp:extent cx="2305050" cy="1828673"/>
                  <wp:effectExtent l="0" t="0" r="0" b="635"/>
                  <wp:docPr id="11" name="Picture 11"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9903" cy="1832523"/>
                          </a:xfrm>
                          <a:prstGeom prst="rect">
                            <a:avLst/>
                          </a:prstGeom>
                          <a:noFill/>
                          <a:ln>
                            <a:noFill/>
                          </a:ln>
                        </pic:spPr>
                      </pic:pic>
                    </a:graphicData>
                  </a:graphic>
                </wp:inline>
              </w:drawing>
            </w:r>
          </w:p>
        </w:tc>
      </w:tr>
      <w:tr w:rsidR="00B24C26" w:rsidTr="002746E2">
        <w:tc>
          <w:tcPr>
            <w:tcW w:w="2058" w:type="dxa"/>
          </w:tcPr>
          <w:p w:rsidR="00B24C26" w:rsidRDefault="00B24C26" w:rsidP="00B24C26">
            <w:pPr>
              <w:pStyle w:val="NormalWeb"/>
              <w:spacing w:before="0" w:beforeAutospacing="0" w:after="0" w:afterAutospacing="0"/>
              <w:rPr>
                <w:rFonts w:ascii="Calibri" w:hAnsi="Calibri"/>
                <w:b/>
                <w:bCs/>
                <w:color w:val="366092"/>
                <w:sz w:val="26"/>
                <w:szCs w:val="26"/>
                <w:lang w:val="en-US"/>
              </w:rPr>
            </w:pPr>
            <w:r>
              <w:rPr>
                <w:rFonts w:ascii="Calibri" w:hAnsi="Calibri"/>
                <w:b/>
                <w:bCs/>
                <w:color w:val="366092"/>
                <w:sz w:val="26"/>
                <w:szCs w:val="26"/>
                <w:lang w:val="en-US"/>
              </w:rPr>
              <w:t>Segment</w:t>
            </w:r>
          </w:p>
          <w:p w:rsidR="00B24C26" w:rsidRPr="00B24C26" w:rsidRDefault="00B24C26" w:rsidP="00B24C26">
            <w:pPr>
              <w:pStyle w:val="NormalWeb"/>
              <w:spacing w:before="0" w:beforeAutospacing="0" w:after="0" w:afterAutospacing="0"/>
              <w:rPr>
                <w:rFonts w:ascii="Calibri" w:hAnsi="Calibri"/>
                <w:sz w:val="22"/>
                <w:szCs w:val="22"/>
                <w:lang w:val="en-US"/>
              </w:rPr>
            </w:pPr>
            <w:r>
              <w:rPr>
                <w:rFonts w:ascii="Calibri" w:hAnsi="Calibri"/>
                <w:sz w:val="22"/>
                <w:szCs w:val="22"/>
                <w:lang w:val="en-US"/>
              </w:rPr>
              <w:t>Shaded filling of structure</w:t>
            </w:r>
          </w:p>
        </w:tc>
        <w:tc>
          <w:tcPr>
            <w:tcW w:w="4566" w:type="dxa"/>
            <w:tcBorders>
              <w:top w:val="nil"/>
              <w:right w:val="nil"/>
            </w:tcBorders>
            <w:vAlign w:val="center"/>
          </w:tcPr>
          <w:p w:rsidR="00B24C26" w:rsidRDefault="00B24C26" w:rsidP="00B0318E">
            <w:pPr>
              <w:pStyle w:val="NormalWeb"/>
              <w:spacing w:before="0" w:beforeAutospacing="0" w:after="0" w:afterAutospacing="0"/>
              <w:jc w:val="center"/>
              <w:rPr>
                <w:rFonts w:ascii="Calibri" w:hAnsi="Calibri"/>
                <w:b/>
                <w:bCs/>
                <w:color w:val="17365D"/>
                <w:sz w:val="32"/>
                <w:szCs w:val="32"/>
                <w:lang w:val="en-US"/>
              </w:rPr>
            </w:pPr>
            <w:r>
              <w:rPr>
                <w:noProof/>
              </w:rPr>
              <w:drawing>
                <wp:inline distT="0" distB="0" distL="0" distR="0" wp14:anchorId="02DFC334" wp14:editId="5D50487A">
                  <wp:extent cx="2715768" cy="1828800"/>
                  <wp:effectExtent l="0" t="0" r="8890" b="0"/>
                  <wp:docPr id="2" name="Picture 2" descr="Machine generated alternative tex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5768" cy="1828800"/>
                          </a:xfrm>
                          <a:prstGeom prst="rect">
                            <a:avLst/>
                          </a:prstGeom>
                          <a:noFill/>
                          <a:ln>
                            <a:noFill/>
                          </a:ln>
                        </pic:spPr>
                      </pic:pic>
                    </a:graphicData>
                  </a:graphic>
                </wp:inline>
              </w:drawing>
            </w:r>
          </w:p>
        </w:tc>
        <w:tc>
          <w:tcPr>
            <w:tcW w:w="4536" w:type="dxa"/>
            <w:tcBorders>
              <w:top w:val="nil"/>
              <w:left w:val="nil"/>
            </w:tcBorders>
            <w:vAlign w:val="center"/>
          </w:tcPr>
          <w:p w:rsidR="00B24C26" w:rsidRDefault="00B24C26" w:rsidP="00B0318E">
            <w:pPr>
              <w:pStyle w:val="NormalWeb"/>
              <w:spacing w:before="0" w:beforeAutospacing="0" w:after="0" w:afterAutospacing="0"/>
              <w:jc w:val="center"/>
              <w:rPr>
                <w:rFonts w:ascii="Calibri" w:hAnsi="Calibri"/>
                <w:b/>
                <w:bCs/>
                <w:color w:val="17365D"/>
                <w:sz w:val="32"/>
                <w:szCs w:val="32"/>
                <w:lang w:val="en-US"/>
              </w:rPr>
            </w:pPr>
            <w:r>
              <w:rPr>
                <w:noProof/>
              </w:rPr>
              <w:drawing>
                <wp:inline distT="0" distB="0" distL="0" distR="0" wp14:anchorId="6BF95F10" wp14:editId="58C0EB7C">
                  <wp:extent cx="2203704" cy="1828800"/>
                  <wp:effectExtent l="0" t="0" r="6350" b="0"/>
                  <wp:docPr id="10" name="Picture 10"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3704" cy="1828800"/>
                          </a:xfrm>
                          <a:prstGeom prst="rect">
                            <a:avLst/>
                          </a:prstGeom>
                          <a:noFill/>
                          <a:ln>
                            <a:noFill/>
                          </a:ln>
                        </pic:spPr>
                      </pic:pic>
                    </a:graphicData>
                  </a:graphic>
                </wp:inline>
              </w:drawing>
            </w:r>
          </w:p>
        </w:tc>
      </w:tr>
      <w:tr w:rsidR="00B0318E" w:rsidTr="009D1DAE">
        <w:tc>
          <w:tcPr>
            <w:tcW w:w="11160" w:type="dxa"/>
            <w:gridSpan w:val="3"/>
          </w:tcPr>
          <w:p w:rsidR="00B0318E" w:rsidRDefault="00B0318E" w:rsidP="00B24C26">
            <w:pPr>
              <w:pStyle w:val="NormalWeb"/>
              <w:spacing w:before="0" w:beforeAutospacing="0" w:after="0" w:afterAutospacing="0"/>
              <w:rPr>
                <w:rFonts w:ascii="Calibri" w:hAnsi="Calibri"/>
                <w:b/>
                <w:bCs/>
                <w:color w:val="366092"/>
                <w:sz w:val="26"/>
                <w:szCs w:val="26"/>
                <w:lang w:val="en-US"/>
              </w:rPr>
            </w:pPr>
            <w:r>
              <w:rPr>
                <w:rFonts w:ascii="Calibri" w:hAnsi="Calibri"/>
                <w:b/>
                <w:bCs/>
                <w:color w:val="366092"/>
                <w:sz w:val="26"/>
                <w:szCs w:val="26"/>
                <w:lang w:val="en-US"/>
              </w:rPr>
              <w:t>Translucent</w:t>
            </w:r>
          </w:p>
          <w:p w:rsidR="00B0318E" w:rsidRDefault="00B0318E" w:rsidP="00B24C26">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Semi-Transparent </w:t>
            </w:r>
            <w:r>
              <w:rPr>
                <w:rFonts w:ascii="Calibri" w:hAnsi="Calibri"/>
                <w:sz w:val="22"/>
                <w:szCs w:val="22"/>
                <w:lang w:val="en-US"/>
              </w:rPr>
              <w:t>structure</w:t>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00"/>
              <w:gridCol w:w="3600"/>
              <w:gridCol w:w="3600"/>
            </w:tblGrid>
            <w:tr w:rsidR="00B0318E" w:rsidTr="00A027AC">
              <w:tc>
                <w:tcPr>
                  <w:tcW w:w="3600" w:type="dxa"/>
                  <w:vAlign w:val="center"/>
                </w:tcPr>
                <w:p w:rsidR="00B0318E" w:rsidRDefault="00B0318E" w:rsidP="00A027AC">
                  <w:pPr>
                    <w:pStyle w:val="NormalWeb"/>
                    <w:spacing w:before="0" w:beforeAutospacing="0" w:after="0" w:afterAutospacing="0"/>
                    <w:jc w:val="center"/>
                    <w:rPr>
                      <w:rFonts w:ascii="Calibri" w:hAnsi="Calibri"/>
                      <w:sz w:val="22"/>
                      <w:szCs w:val="22"/>
                      <w:lang w:val="en-US"/>
                    </w:rPr>
                  </w:pPr>
                  <w:r>
                    <w:rPr>
                      <w:noProof/>
                    </w:rPr>
                    <w:drawing>
                      <wp:inline distT="0" distB="0" distL="0" distR="0" wp14:anchorId="400AB501" wp14:editId="75CEC41F">
                        <wp:extent cx="2286000" cy="1911096"/>
                        <wp:effectExtent l="0" t="0" r="0" b="0"/>
                        <wp:docPr id="4" name="Picture 4" descr="Machine generated alternative text: MUREF&#10;X.,’&#1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 MUREF&#10;X.,’&#10;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911096"/>
                                </a:xfrm>
                                <a:prstGeom prst="rect">
                                  <a:avLst/>
                                </a:prstGeom>
                                <a:noFill/>
                                <a:ln>
                                  <a:noFill/>
                                </a:ln>
                              </pic:spPr>
                            </pic:pic>
                          </a:graphicData>
                        </a:graphic>
                      </wp:inline>
                    </w:drawing>
                  </w:r>
                </w:p>
              </w:tc>
              <w:tc>
                <w:tcPr>
                  <w:tcW w:w="3600" w:type="dxa"/>
                  <w:vAlign w:val="center"/>
                </w:tcPr>
                <w:p w:rsidR="00B0318E" w:rsidRDefault="00B0318E" w:rsidP="00A027AC">
                  <w:pPr>
                    <w:pStyle w:val="NormalWeb"/>
                    <w:spacing w:before="0" w:beforeAutospacing="0" w:after="0" w:afterAutospacing="0"/>
                    <w:jc w:val="center"/>
                    <w:rPr>
                      <w:rFonts w:ascii="Calibri" w:hAnsi="Calibri"/>
                      <w:sz w:val="22"/>
                      <w:szCs w:val="22"/>
                      <w:lang w:val="en-US"/>
                    </w:rPr>
                  </w:pPr>
                  <w:r>
                    <w:rPr>
                      <w:noProof/>
                    </w:rPr>
                    <w:drawing>
                      <wp:inline distT="0" distB="0" distL="0" distR="0" wp14:anchorId="1846D486" wp14:editId="7053C483">
                        <wp:extent cx="2286000" cy="1975104"/>
                        <wp:effectExtent l="0" t="0" r="0" b="6350"/>
                        <wp:docPr id="8" name="Picture 8"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975104"/>
                                </a:xfrm>
                                <a:prstGeom prst="rect">
                                  <a:avLst/>
                                </a:prstGeom>
                                <a:noFill/>
                                <a:ln>
                                  <a:noFill/>
                                </a:ln>
                              </pic:spPr>
                            </pic:pic>
                          </a:graphicData>
                        </a:graphic>
                      </wp:inline>
                    </w:drawing>
                  </w:r>
                </w:p>
              </w:tc>
              <w:tc>
                <w:tcPr>
                  <w:tcW w:w="3600" w:type="dxa"/>
                  <w:vAlign w:val="center"/>
                </w:tcPr>
                <w:p w:rsidR="00B0318E" w:rsidRDefault="00B0318E" w:rsidP="00A027AC">
                  <w:pPr>
                    <w:pStyle w:val="NormalWeb"/>
                    <w:spacing w:before="0" w:beforeAutospacing="0" w:after="0" w:afterAutospacing="0"/>
                    <w:jc w:val="center"/>
                    <w:rPr>
                      <w:rFonts w:ascii="Calibri" w:hAnsi="Calibri"/>
                      <w:sz w:val="22"/>
                      <w:szCs w:val="22"/>
                      <w:lang w:val="en-US"/>
                    </w:rPr>
                  </w:pPr>
                  <w:r>
                    <w:rPr>
                      <w:noProof/>
                    </w:rPr>
                    <w:drawing>
                      <wp:inline distT="0" distB="0" distL="0" distR="0" wp14:anchorId="58A6B965" wp14:editId="0F232F70">
                        <wp:extent cx="2286000" cy="2048256"/>
                        <wp:effectExtent l="0" t="0" r="0" b="9525"/>
                        <wp:docPr id="6" name="Picture 6"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2048256"/>
                                </a:xfrm>
                                <a:prstGeom prst="rect">
                                  <a:avLst/>
                                </a:prstGeom>
                                <a:noFill/>
                                <a:ln>
                                  <a:noFill/>
                                </a:ln>
                              </pic:spPr>
                            </pic:pic>
                          </a:graphicData>
                        </a:graphic>
                      </wp:inline>
                    </w:drawing>
                  </w:r>
                </w:p>
              </w:tc>
            </w:tr>
            <w:tr w:rsidR="00B0318E" w:rsidTr="00A027AC">
              <w:tc>
                <w:tcPr>
                  <w:tcW w:w="3600" w:type="dxa"/>
                  <w:vAlign w:val="center"/>
                </w:tcPr>
                <w:p w:rsidR="00B0318E" w:rsidRDefault="00B0318E" w:rsidP="00A027AC">
                  <w:pPr>
                    <w:pStyle w:val="NormalWeb"/>
                    <w:spacing w:before="0" w:beforeAutospacing="0" w:after="0" w:afterAutospacing="0"/>
                    <w:jc w:val="center"/>
                    <w:rPr>
                      <w:rFonts w:ascii="Calibri" w:hAnsi="Calibri"/>
                      <w:sz w:val="22"/>
                      <w:szCs w:val="22"/>
                      <w:lang w:val="en-US"/>
                    </w:rPr>
                  </w:pPr>
                  <w:r>
                    <w:rPr>
                      <w:noProof/>
                    </w:rPr>
                    <w:drawing>
                      <wp:inline distT="0" distB="0" distL="0" distR="0" wp14:anchorId="53DF83B3" wp14:editId="40CC43B7">
                        <wp:extent cx="2286000" cy="566928"/>
                        <wp:effectExtent l="0" t="0" r="0" b="5080"/>
                        <wp:docPr id="5" name="Picture 5" descr="Machine generated alternative text: Transparency&#10;Translucent 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 Transparency&#10;Translucent Sol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566928"/>
                                </a:xfrm>
                                <a:prstGeom prst="rect">
                                  <a:avLst/>
                                </a:prstGeom>
                                <a:noFill/>
                                <a:ln>
                                  <a:noFill/>
                                </a:ln>
                              </pic:spPr>
                            </pic:pic>
                          </a:graphicData>
                        </a:graphic>
                      </wp:inline>
                    </w:drawing>
                  </w:r>
                </w:p>
              </w:tc>
              <w:tc>
                <w:tcPr>
                  <w:tcW w:w="3600" w:type="dxa"/>
                  <w:vAlign w:val="center"/>
                </w:tcPr>
                <w:p w:rsidR="00B0318E" w:rsidRDefault="00B0318E" w:rsidP="00A027AC">
                  <w:pPr>
                    <w:pStyle w:val="NormalWeb"/>
                    <w:spacing w:before="0" w:beforeAutospacing="0" w:after="0" w:afterAutospacing="0"/>
                    <w:jc w:val="center"/>
                    <w:rPr>
                      <w:rFonts w:ascii="Calibri" w:hAnsi="Calibri"/>
                      <w:sz w:val="22"/>
                      <w:szCs w:val="22"/>
                      <w:lang w:val="en-US"/>
                    </w:rPr>
                  </w:pPr>
                  <w:r>
                    <w:rPr>
                      <w:noProof/>
                    </w:rPr>
                    <w:drawing>
                      <wp:inline distT="0" distB="0" distL="0" distR="0" wp14:anchorId="774EAD93" wp14:editId="2065E866">
                        <wp:extent cx="2286000" cy="603504"/>
                        <wp:effectExtent l="0" t="0" r="0" b="6350"/>
                        <wp:docPr id="9" name="Picture 9" descr="Machine generated alternative text: Transparency&#10;Translucent 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 Transparency&#10;Translucent Sol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603504"/>
                                </a:xfrm>
                                <a:prstGeom prst="rect">
                                  <a:avLst/>
                                </a:prstGeom>
                                <a:noFill/>
                                <a:ln>
                                  <a:noFill/>
                                </a:ln>
                              </pic:spPr>
                            </pic:pic>
                          </a:graphicData>
                        </a:graphic>
                      </wp:inline>
                    </w:drawing>
                  </w:r>
                </w:p>
              </w:tc>
              <w:tc>
                <w:tcPr>
                  <w:tcW w:w="3600" w:type="dxa"/>
                  <w:vAlign w:val="center"/>
                </w:tcPr>
                <w:p w:rsidR="00B0318E" w:rsidRDefault="00B0318E" w:rsidP="00A027AC">
                  <w:pPr>
                    <w:pStyle w:val="NormalWeb"/>
                    <w:spacing w:before="0" w:beforeAutospacing="0" w:after="0" w:afterAutospacing="0"/>
                    <w:jc w:val="center"/>
                    <w:rPr>
                      <w:rFonts w:ascii="Calibri" w:hAnsi="Calibri"/>
                      <w:sz w:val="22"/>
                      <w:szCs w:val="22"/>
                      <w:lang w:val="en-US"/>
                    </w:rPr>
                  </w:pPr>
                  <w:r>
                    <w:rPr>
                      <w:noProof/>
                    </w:rPr>
                    <w:drawing>
                      <wp:inline distT="0" distB="0" distL="0" distR="0" wp14:anchorId="00915E9C" wp14:editId="63E73A12">
                        <wp:extent cx="2286000" cy="585216"/>
                        <wp:effectExtent l="0" t="0" r="0" b="5715"/>
                        <wp:docPr id="7" name="Picture 7" descr="Machine generated alternative text: Transparency&#10;—û&#10;Translucent 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 Transparency&#10;—û&#10;Translucent Soli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85216"/>
                                </a:xfrm>
                                <a:prstGeom prst="rect">
                                  <a:avLst/>
                                </a:prstGeom>
                                <a:noFill/>
                                <a:ln>
                                  <a:noFill/>
                                </a:ln>
                              </pic:spPr>
                            </pic:pic>
                          </a:graphicData>
                        </a:graphic>
                      </wp:inline>
                    </w:drawing>
                  </w:r>
                </w:p>
              </w:tc>
            </w:tr>
            <w:tr w:rsidR="00B0318E" w:rsidTr="00A027AC">
              <w:tc>
                <w:tcPr>
                  <w:tcW w:w="3600" w:type="dxa"/>
                  <w:vAlign w:val="center"/>
                </w:tcPr>
                <w:p w:rsidR="00B0318E" w:rsidRDefault="00B0318E" w:rsidP="00A027AC">
                  <w:pPr>
                    <w:pStyle w:val="NormalWeb"/>
                    <w:spacing w:before="0" w:beforeAutospacing="0" w:after="0" w:afterAutospacing="0"/>
                    <w:jc w:val="center"/>
                    <w:rPr>
                      <w:noProof/>
                    </w:rPr>
                  </w:pPr>
                  <w:r>
                    <w:rPr>
                      <w:rFonts w:ascii="Calibri" w:hAnsi="Calibri"/>
                      <w:b/>
                      <w:bCs/>
                      <w:color w:val="366092"/>
                      <w:sz w:val="22"/>
                      <w:szCs w:val="22"/>
                      <w:lang w:val="en-US"/>
                    </w:rPr>
                    <w:t>Max Translucent (not visible)</w:t>
                  </w:r>
                </w:p>
              </w:tc>
              <w:tc>
                <w:tcPr>
                  <w:tcW w:w="3600" w:type="dxa"/>
                  <w:vAlign w:val="center"/>
                </w:tcPr>
                <w:p w:rsidR="00B0318E" w:rsidRDefault="00B0318E" w:rsidP="00A027AC">
                  <w:pPr>
                    <w:pStyle w:val="NormalWeb"/>
                    <w:spacing w:before="0" w:beforeAutospacing="0" w:after="0" w:afterAutospacing="0"/>
                    <w:jc w:val="center"/>
                    <w:rPr>
                      <w:noProof/>
                    </w:rPr>
                  </w:pPr>
                  <w:proofErr w:type="spellStart"/>
                  <w:r>
                    <w:rPr>
                      <w:rFonts w:ascii="Calibri" w:hAnsi="Calibri"/>
                      <w:b/>
                      <w:bCs/>
                      <w:color w:val="366092"/>
                      <w:sz w:val="22"/>
                      <w:szCs w:val="22"/>
                      <w:lang w:val="en-US"/>
                    </w:rPr>
                    <w:t>Mid point</w:t>
                  </w:r>
                  <w:proofErr w:type="spellEnd"/>
                </w:p>
              </w:tc>
              <w:tc>
                <w:tcPr>
                  <w:tcW w:w="3600" w:type="dxa"/>
                  <w:vAlign w:val="center"/>
                </w:tcPr>
                <w:p w:rsidR="00B0318E" w:rsidRPr="00B0318E" w:rsidRDefault="00B0318E" w:rsidP="00B0318E">
                  <w:pPr>
                    <w:pStyle w:val="NormalWeb"/>
                    <w:spacing w:before="0" w:beforeAutospacing="0" w:after="0" w:afterAutospacing="0"/>
                    <w:ind w:left="540"/>
                    <w:rPr>
                      <w:rFonts w:ascii="Calibri" w:hAnsi="Calibri"/>
                      <w:color w:val="366092"/>
                      <w:sz w:val="22"/>
                      <w:szCs w:val="22"/>
                      <w:lang w:val="en-US"/>
                    </w:rPr>
                  </w:pPr>
                  <w:r>
                    <w:rPr>
                      <w:rFonts w:ascii="Calibri" w:hAnsi="Calibri"/>
                      <w:b/>
                      <w:bCs/>
                      <w:color w:val="366092"/>
                      <w:sz w:val="22"/>
                      <w:szCs w:val="22"/>
                      <w:lang w:val="en-US"/>
                    </w:rPr>
                    <w:t>Max Solid</w:t>
                  </w:r>
                </w:p>
              </w:tc>
            </w:tr>
          </w:tbl>
          <w:p w:rsidR="00B0318E" w:rsidRDefault="00B0318E" w:rsidP="00B24C26">
            <w:pPr>
              <w:pStyle w:val="NormalWeb"/>
              <w:spacing w:before="0" w:beforeAutospacing="0" w:after="0" w:afterAutospacing="0"/>
              <w:rPr>
                <w:noProof/>
              </w:rPr>
            </w:pPr>
          </w:p>
        </w:tc>
      </w:tr>
    </w:tbl>
    <w:p w:rsidR="00B24C26" w:rsidRDefault="00B24C26" w:rsidP="003F789D">
      <w:pPr>
        <w:pStyle w:val="NormalWeb"/>
        <w:spacing w:before="0" w:beforeAutospacing="0" w:after="0" w:afterAutospacing="0"/>
      </w:pPr>
    </w:p>
    <w:sectPr w:rsidR="00B24C26" w:rsidSect="00D4222A">
      <w:headerReference w:type="default" r:id="rId18"/>
      <w:type w:val="continuous"/>
      <w:pgSz w:w="12240" w:h="15840"/>
      <w:pgMar w:top="576" w:right="720" w:bottom="720" w:left="576" w:header="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D90" w:rsidRDefault="00B81D90" w:rsidP="00D4222A">
      <w:pPr>
        <w:spacing w:after="0" w:line="240" w:lineRule="auto"/>
      </w:pPr>
      <w:r>
        <w:separator/>
      </w:r>
    </w:p>
  </w:endnote>
  <w:endnote w:type="continuationSeparator" w:id="0">
    <w:p w:rsidR="00B81D90" w:rsidRDefault="00B81D90" w:rsidP="00D4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D90" w:rsidRDefault="00B81D90" w:rsidP="00D4222A">
      <w:pPr>
        <w:spacing w:after="0" w:line="240" w:lineRule="auto"/>
      </w:pPr>
      <w:r>
        <w:separator/>
      </w:r>
    </w:p>
  </w:footnote>
  <w:footnote w:type="continuationSeparator" w:id="0">
    <w:p w:rsidR="00B81D90" w:rsidRDefault="00B81D90" w:rsidP="00D42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26" w:rsidRDefault="00B24C26" w:rsidP="00D4222A">
    <w:pPr>
      <w:pStyle w:val="Title"/>
      <w:jc w:val="center"/>
    </w:pPr>
    <w:r>
      <w:t>Color Examples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26" w:rsidRDefault="00B24C26" w:rsidP="00D4222A">
    <w:pPr>
      <w:pStyle w:val="Title"/>
      <w:jc w:val="center"/>
    </w:pPr>
    <w:r>
      <w:t>Rendering Examples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05F"/>
    <w:rsid w:val="0012484D"/>
    <w:rsid w:val="002746E2"/>
    <w:rsid w:val="00396FFC"/>
    <w:rsid w:val="003F005F"/>
    <w:rsid w:val="003F789D"/>
    <w:rsid w:val="00592F88"/>
    <w:rsid w:val="007C0A6F"/>
    <w:rsid w:val="007E3DBA"/>
    <w:rsid w:val="0086231E"/>
    <w:rsid w:val="00AE1BC9"/>
    <w:rsid w:val="00B0318E"/>
    <w:rsid w:val="00B24C26"/>
    <w:rsid w:val="00B81D90"/>
    <w:rsid w:val="00BE18FC"/>
    <w:rsid w:val="00D4222A"/>
    <w:rsid w:val="00E3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A6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22A"/>
  </w:style>
  <w:style w:type="paragraph" w:styleId="Footer">
    <w:name w:val="footer"/>
    <w:basedOn w:val="Normal"/>
    <w:link w:val="FooterChar"/>
    <w:uiPriority w:val="99"/>
    <w:unhideWhenUsed/>
    <w:rsid w:val="00D4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22A"/>
  </w:style>
  <w:style w:type="paragraph" w:styleId="NormalWeb">
    <w:name w:val="Normal (Web)"/>
    <w:basedOn w:val="Normal"/>
    <w:uiPriority w:val="99"/>
    <w:unhideWhenUsed/>
    <w:rsid w:val="00B24C2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TableGrid">
    <w:name w:val="Table Grid"/>
    <w:basedOn w:val="TableNormal"/>
    <w:uiPriority w:val="59"/>
    <w:rsid w:val="00B2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E1B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A6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22A"/>
  </w:style>
  <w:style w:type="paragraph" w:styleId="Footer">
    <w:name w:val="footer"/>
    <w:basedOn w:val="Normal"/>
    <w:link w:val="FooterChar"/>
    <w:uiPriority w:val="99"/>
    <w:unhideWhenUsed/>
    <w:rsid w:val="00D4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22A"/>
  </w:style>
  <w:style w:type="paragraph" w:styleId="NormalWeb">
    <w:name w:val="Normal (Web)"/>
    <w:basedOn w:val="Normal"/>
    <w:uiPriority w:val="99"/>
    <w:unhideWhenUsed/>
    <w:rsid w:val="00B24C2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TableGrid">
    <w:name w:val="Table Grid"/>
    <w:basedOn w:val="TableNormal"/>
    <w:uiPriority w:val="59"/>
    <w:rsid w:val="00B2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E1B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0467">
      <w:bodyDiv w:val="1"/>
      <w:marLeft w:val="0"/>
      <w:marRight w:val="0"/>
      <w:marTop w:val="0"/>
      <w:marBottom w:val="0"/>
      <w:divBdr>
        <w:top w:val="none" w:sz="0" w:space="0" w:color="auto"/>
        <w:left w:val="none" w:sz="0" w:space="0" w:color="auto"/>
        <w:bottom w:val="none" w:sz="0" w:space="0" w:color="auto"/>
        <w:right w:val="none" w:sz="0" w:space="0" w:color="auto"/>
      </w:divBdr>
    </w:div>
    <w:div w:id="1059094458">
      <w:bodyDiv w:val="1"/>
      <w:marLeft w:val="0"/>
      <w:marRight w:val="0"/>
      <w:marTop w:val="0"/>
      <w:marBottom w:val="0"/>
      <w:divBdr>
        <w:top w:val="none" w:sz="0" w:space="0" w:color="auto"/>
        <w:left w:val="none" w:sz="0" w:space="0" w:color="auto"/>
        <w:bottom w:val="none" w:sz="0" w:space="0" w:color="auto"/>
        <w:right w:val="none" w:sz="0" w:space="0" w:color="auto"/>
      </w:divBdr>
    </w:div>
    <w:div w:id="1095784551">
      <w:bodyDiv w:val="1"/>
      <w:marLeft w:val="0"/>
      <w:marRight w:val="0"/>
      <w:marTop w:val="0"/>
      <w:marBottom w:val="0"/>
      <w:divBdr>
        <w:top w:val="none" w:sz="0" w:space="0" w:color="auto"/>
        <w:left w:val="none" w:sz="0" w:space="0" w:color="auto"/>
        <w:bottom w:val="none" w:sz="0" w:space="0" w:color="auto"/>
        <w:right w:val="none" w:sz="0" w:space="0" w:color="auto"/>
      </w:divBdr>
    </w:div>
    <w:div w:id="1334450327">
      <w:bodyDiv w:val="1"/>
      <w:marLeft w:val="0"/>
      <w:marRight w:val="0"/>
      <w:marTop w:val="0"/>
      <w:marBottom w:val="0"/>
      <w:divBdr>
        <w:top w:val="none" w:sz="0" w:space="0" w:color="auto"/>
        <w:left w:val="none" w:sz="0" w:space="0" w:color="auto"/>
        <w:bottom w:val="none" w:sz="0" w:space="0" w:color="auto"/>
        <w:right w:val="none" w:sz="0" w:space="0" w:color="auto"/>
      </w:divBdr>
    </w:div>
    <w:div w:id="1354569890">
      <w:bodyDiv w:val="1"/>
      <w:marLeft w:val="0"/>
      <w:marRight w:val="0"/>
      <w:marTop w:val="0"/>
      <w:marBottom w:val="0"/>
      <w:divBdr>
        <w:top w:val="none" w:sz="0" w:space="0" w:color="auto"/>
        <w:left w:val="none" w:sz="0" w:space="0" w:color="auto"/>
        <w:bottom w:val="none" w:sz="0" w:space="0" w:color="auto"/>
        <w:right w:val="none" w:sz="0" w:space="0" w:color="auto"/>
      </w:divBdr>
    </w:div>
    <w:div w:id="138105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Salomons</dc:creator>
  <cp:lastModifiedBy>"gsalomon"</cp:lastModifiedBy>
  <cp:revision>6</cp:revision>
  <dcterms:created xsi:type="dcterms:W3CDTF">2019-05-13T01:34:00Z</dcterms:created>
  <dcterms:modified xsi:type="dcterms:W3CDTF">2019-05-14T19:15:00Z</dcterms:modified>
</cp:coreProperties>
</file>