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Ниже представлена логическая схема базы данных торговли и транспортной логистики, которая позволит отслеживать продажи, а также процессы доставки товаров от отправной точки (например, из склада или магазина) к клиенту или другому пункту назначения.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Обновлённая схема таблиц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 Таблица «Stores» (Магазины)</w:t>
      </w:r>
    </w:p>
    <w:p>
      <w:pPr>
        <w:pStyle w:val="PreformattedText"/>
        <w:bidi w:val="0"/>
        <w:spacing w:before="0" w:after="0"/>
        <w:jc w:val="left"/>
        <w:rPr/>
      </w:pPr>
      <w:r>
        <w:rPr/>
        <w:t>*Содержит информацию о точках продаж.*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Поле         | Описание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|--------------|---------------------------------------------------|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store_id     | Уникальный идентификатор магазина (PK)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store_name   | Название магазина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store_type   | Тип магазина (Розничный, Оптовый)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city         | Город расположения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region       | Регион/область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latitude     | Широта для гео-отчётов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longitude    | Долгота для гео-отчётов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 Таблица «Products» (Товары)</w:t>
      </w:r>
    </w:p>
    <w:p>
      <w:pPr>
        <w:pStyle w:val="PreformattedText"/>
        <w:bidi w:val="0"/>
        <w:spacing w:before="0" w:after="0"/>
        <w:jc w:val="left"/>
        <w:rPr/>
      </w:pPr>
      <w:r>
        <w:rPr/>
        <w:t>*Хранит данные о товарах.*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Поле         | Описание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|--------------|---------------------------------------------------|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product_id   | Уникальный идентификатор товара (PK)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product_name | Наименование товара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category     | Основная категория (Электроника, Бытовая техника, Одежда и т.д.)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sub_category | Подкатегория товара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price        | Базовая цена товара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 Таблица «Customers» (Покупатели)</w:t>
      </w:r>
    </w:p>
    <w:p>
      <w:pPr>
        <w:pStyle w:val="PreformattedText"/>
        <w:bidi w:val="0"/>
        <w:spacing w:before="0" w:after="0"/>
        <w:jc w:val="left"/>
        <w:rPr/>
      </w:pPr>
      <w:r>
        <w:rPr/>
        <w:t>*Содержит сведения о клиентах (физические и юридические лица).*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Поле           | Описание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|----------------|-----------------------------------------------------|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customer_id    | Уникальный идентификатор покупателя (PK)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customer_name  | Имя или наименование покупателя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customer_type  | Тип покупателя (Физическое лицо, Юридическое лицо)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segment        | Сегментация (B2C, B2B, VIP и др.)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city           | Город проживания/работы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region         | Регион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 Таблица «Sales» (Продажи)</w:t>
      </w:r>
    </w:p>
    <w:p>
      <w:pPr>
        <w:pStyle w:val="PreformattedText"/>
        <w:bidi w:val="0"/>
        <w:spacing w:before="0" w:after="0"/>
        <w:jc w:val="left"/>
        <w:rPr/>
      </w:pPr>
      <w:r>
        <w:rPr/>
        <w:t>*Фактовая таблица, фиксирующая каждую продажу.*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Поле         | Описание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|--------------|-------------------------------------------------------|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sale_id      | Уникальный идентификатор продажи (PK)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store_id     | Внешний ключ, ссылающийся на таблицу «Stores»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customer_id  | Внешний ключ, ссылающийся на таблицу «Customers»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product_id   | Внешний ключ, ссылающийся на таблицу «Products»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sale_date    | Дата продажи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quantity     | Количество проданных единиц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total_amount | Итоговая сумма продажи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channel      | Канал продажи (Онлайн, Оффлайн)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 Таблица «Logistics» (Транспортная логистика)</w:t>
      </w:r>
    </w:p>
    <w:p>
      <w:pPr>
        <w:pStyle w:val="PreformattedText"/>
        <w:bidi w:val="0"/>
        <w:spacing w:before="0" w:after="0"/>
        <w:jc w:val="left"/>
        <w:rPr/>
      </w:pPr>
      <w:r>
        <w:rPr/>
        <w:t>*Содержит информацию о доставке товаров, позволяющую анализировать маршруты, сроки, затраты и статус перевозок.*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Поле                | Описание            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|---------------------|----------------------------------------------------------------------------------|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shipment_id         | Уникальный идентификатор доставки (PK)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sale_id             | Внешний ключ, ссылающийся на таблицу «Sales», для связи доставки с конкретной продажей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origin_store_id     | Идентификатор отправной точки (магазина/склада), внешний ключ из таблицы «Stores»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destination_address | Адрес доставки (может быть адресом клиента или пунктом приёма товара)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transport_mode      | Режим перевозки (например, «Грузовик», «ЖД», «Авиа», «Морской»)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carrier             | Наименование транспортной или логистической компании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departure_date      | Дата и время отправления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arrival_date        | Дата и время прибытия (фактическая или прогнозируемая)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status              | Статус доставки (например, «В пути», «Доставлено», «Задерживается»)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distance            | Пройденное расстояние (в километрах)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cost                | Стоимость перевозки 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Примеры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Таблица «Stores»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store_id | store_name       | store_type  | city            | region         | latitude | longitude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|----------|------------------|-------------|-----------------|----------------|----------|-----------|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        | Central Retail   | Розничный  | Москва          | Центральный    | 55.7558  | 37.6176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        | North Wholesale  | Оптовый     | Санкт-Петербург | Северо-Западный| 59.9311  | 30.3609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        | Southern Market  | Розничный  | Сочи            | Южный          | 43.5853  | 39.7200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Таблица «Products»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product_id |           product_name         | category        | sub_category         | price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|------------|--------------------------------|-----------------|----------------------|--------|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          | Смартфон Samsung Galaxy S20    | Электроника     | Мобильные устройства | 15000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          | Планшет Huawei MatePad 11 A0   | Электроника     | Компьютеры           | 50000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Таблица «Customers»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customer_id | customer_name       | customer_type    | segment | city           | region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|-------------|---------------------|------------------|---------|----------------|----------------|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           | Иванов Иван         | Физическое лицо  | B2C     | Москва         | Центральный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           | ООО «Рога и Копыта» | Юридическое лицо | B2B     | Санкт-Петербург| Северо-Западный|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Таблица «Sales»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sale_id | store_id | customer_id | product_id | sale_date  | quantity | total_amount | channel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|---------|----------|-------------|------------|------------|----------|--------------|----------|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       | 1        | 1           | 1          | 2023-03-01 | 1        | 15000        | Оффлайн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       | 2        | 2           | 2          | 2023-03-02 | 5        | 250000       | Оффлайн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Таблица «Logistics»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shipment_id | sale_id | origin_store_id | destination_address         | transport_mode | carrier           | departure_date     | arrival_date       | status     | distance | cost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|-------------|---------|-----------------|-----------------------------|----------------|-------------------|--------------------|--------------------|------------|----------|--------|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           | 1       | 1               | ул. Ленина, д. 10, Москва    | Грузовик       | «ТрансЛогистик»   | 2023-03-01 09:00   | 2023-03-01 12:00   | Доставлено | 15       | 500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           | 2       | 2               | ул. Мира, д. 5, Санкт-Петербург | Грузовик   | «ЭкспрессДоставка»| 2023-03-02 10:00   | 2023-03-02 14:00   | В пути     | 20       | 750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erif CN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