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57D8" w14:textId="1A3275CA" w:rsidR="00AF1B5E" w:rsidRDefault="00AF1B5E" w:rsidP="00AF1B5E">
      <w:pPr>
        <w:pStyle w:val="Title"/>
      </w:pPr>
      <w:bookmarkStart w:id="0" w:name="_Toc471493942"/>
      <w:proofErr w:type="spellStart"/>
      <w:r>
        <w:t>Cheass</w:t>
      </w:r>
      <w:proofErr w:type="spellEnd"/>
    </w:p>
    <w:p w14:paraId="64D2AA86" w14:textId="752D6891" w:rsidR="000113AF" w:rsidRDefault="00F236F2" w:rsidP="000113AF">
      <w:pPr>
        <w:pStyle w:val="Subtitle"/>
      </w:pPr>
      <w:r>
        <w:t>Interest: Medium</w:t>
      </w:r>
    </w:p>
    <w:p w14:paraId="6A11717E" w14:textId="6BA2F4E4" w:rsidR="000113AF" w:rsidRPr="000113AF" w:rsidRDefault="000113AF" w:rsidP="000113AF">
      <w:pPr>
        <w:pStyle w:val="Subtitle"/>
      </w:pPr>
      <w:r>
        <w:t>Challenges: Game balance</w:t>
      </w:r>
      <w:bookmarkStart w:id="1" w:name="_GoBack"/>
      <w:bookmarkEnd w:id="1"/>
    </w:p>
    <w:p w14:paraId="6FB99FC1" w14:textId="77777777" w:rsidR="00AF1B5E" w:rsidRDefault="00AF1B5E" w:rsidP="00AF1B5E">
      <w:pPr>
        <w:pStyle w:val="Heading1"/>
      </w:pPr>
      <w:r>
        <w:t>Section I - Game Overview</w:t>
      </w:r>
      <w:bookmarkEnd w:id="0"/>
    </w:p>
    <w:p w14:paraId="3F32A859" w14:textId="77777777" w:rsidR="00AF1B5E" w:rsidRDefault="00AF1B5E" w:rsidP="00AF1B5E">
      <w:pPr>
        <w:pStyle w:val="Heading2"/>
      </w:pPr>
      <w:bookmarkStart w:id="2" w:name="_Toc471493943"/>
      <w:r>
        <w:t>Game Concept</w:t>
      </w:r>
      <w:bookmarkEnd w:id="2"/>
    </w:p>
    <w:p w14:paraId="15713447" w14:textId="00CDD25C" w:rsidR="00AF1B5E" w:rsidRPr="00451F83" w:rsidRDefault="00AF1B5E" w:rsidP="00AF1B5E">
      <w:pPr>
        <w:ind w:left="720" w:firstLine="0"/>
      </w:pPr>
      <w:r>
        <w:t xml:space="preserve">A </w:t>
      </w:r>
      <w:proofErr w:type="gramStart"/>
      <w:r>
        <w:t>two player</w:t>
      </w:r>
      <w:proofErr w:type="gramEnd"/>
      <w:r>
        <w:t xml:space="preserve"> game of chess, with a twist. </w:t>
      </w:r>
      <w:r w:rsidR="00451F83">
        <w:t xml:space="preserve">The other player cannot watch you while you play, allowing you to cheat. However, if your opponent catches you, they can press the </w:t>
      </w:r>
      <w:r w:rsidR="00451F83">
        <w:rPr>
          <w:b/>
        </w:rPr>
        <w:t>CHEAT!</w:t>
      </w:r>
      <w:r w:rsidR="00451F83">
        <w:t xml:space="preserve"> button and make you lose the piece</w:t>
      </w:r>
      <w:r w:rsidR="007553B4">
        <w:t>(s)</w:t>
      </w:r>
      <w:r w:rsidR="00451F83">
        <w:t xml:space="preserve"> you cheated with. But watch</w:t>
      </w:r>
      <w:r w:rsidR="007553B4">
        <w:t xml:space="preserve"> </w:t>
      </w:r>
      <w:r w:rsidR="00451F83">
        <w:t>out, if they call you out</w:t>
      </w:r>
      <w:r w:rsidR="007553B4">
        <w:t>, and you’re innocent, they lose a piece.</w:t>
      </w:r>
      <w:r w:rsidR="00451F83">
        <w:t xml:space="preserve"> </w:t>
      </w:r>
    </w:p>
    <w:p w14:paraId="32EF4862" w14:textId="77777777" w:rsidR="00AF1B5E" w:rsidRDefault="00AF1B5E" w:rsidP="00AF1B5E">
      <w:pPr>
        <w:pStyle w:val="Heading2"/>
      </w:pPr>
      <w:bookmarkStart w:id="3" w:name="_Toc471493944"/>
      <w:r>
        <w:t>Design History</w:t>
      </w:r>
      <w:bookmarkEnd w:id="3"/>
    </w:p>
    <w:p w14:paraId="20B8A11C" w14:textId="77777777" w:rsidR="00AF1B5E" w:rsidRDefault="00AF1B5E" w:rsidP="00AF1B5E">
      <w:pPr>
        <w:pStyle w:val="Heading2"/>
      </w:pPr>
      <w:bookmarkStart w:id="4" w:name="_Toc471493945"/>
      <w:r>
        <w:t>Feature Set</w:t>
      </w:r>
      <w:bookmarkEnd w:id="4"/>
    </w:p>
    <w:p w14:paraId="660969EA" w14:textId="62319E3E" w:rsidR="00AF1B5E" w:rsidRDefault="007553B4" w:rsidP="00AF1B5E">
      <w:pPr>
        <w:pStyle w:val="ListParagraph"/>
        <w:numPr>
          <w:ilvl w:val="0"/>
          <w:numId w:val="3"/>
        </w:numPr>
      </w:pPr>
      <w:r>
        <w:t xml:space="preserve">Logic behind </w:t>
      </w:r>
      <w:proofErr w:type="gramStart"/>
      <w:r>
        <w:t>all of</w:t>
      </w:r>
      <w:proofErr w:type="gramEnd"/>
      <w:r>
        <w:t xml:space="preserve"> the chess pieces legal moves.</w:t>
      </w:r>
    </w:p>
    <w:p w14:paraId="12311F6F" w14:textId="0B672664" w:rsidR="00AF1B5E" w:rsidRDefault="00451F83" w:rsidP="00AF1B5E">
      <w:pPr>
        <w:pStyle w:val="ListParagraph"/>
        <w:numPr>
          <w:ilvl w:val="0"/>
          <w:numId w:val="3"/>
        </w:numPr>
      </w:pPr>
      <w:r>
        <w:t xml:space="preserve">Move a piece extra spaces, move two pieces, or even move your </w:t>
      </w:r>
      <w:proofErr w:type="spellStart"/>
      <w:proofErr w:type="gramStart"/>
      <w:r>
        <w:t>opponents</w:t>
      </w:r>
      <w:proofErr w:type="spellEnd"/>
      <w:proofErr w:type="gramEnd"/>
      <w:r>
        <w:t xml:space="preserve"> pieces.</w:t>
      </w:r>
    </w:p>
    <w:p w14:paraId="018FAE9C" w14:textId="44D7AF35" w:rsidR="00AF1B5E" w:rsidRPr="00213A3D" w:rsidRDefault="007553B4" w:rsidP="00AF1B5E">
      <w:pPr>
        <w:pStyle w:val="ListParagraph"/>
        <w:numPr>
          <w:ilvl w:val="0"/>
          <w:numId w:val="3"/>
        </w:numPr>
      </w:pPr>
      <w:r>
        <w:t>A turn timer for each player</w:t>
      </w:r>
    </w:p>
    <w:p w14:paraId="002A3C84" w14:textId="77777777" w:rsidR="00AF1B5E" w:rsidRDefault="00AF1B5E" w:rsidP="00AF1B5E">
      <w:pPr>
        <w:pStyle w:val="Heading2"/>
      </w:pPr>
      <w:bookmarkStart w:id="5" w:name="_Toc471493946"/>
      <w:r>
        <w:t>Genre</w:t>
      </w:r>
      <w:bookmarkEnd w:id="5"/>
    </w:p>
    <w:p w14:paraId="6F603D03" w14:textId="4BB7FDF4" w:rsidR="00AF1B5E" w:rsidRPr="00545991" w:rsidRDefault="007553B4" w:rsidP="00AF1B5E">
      <w:r>
        <w:t>Strategy, Memory, and Board game</w:t>
      </w:r>
    </w:p>
    <w:p w14:paraId="5A11961B" w14:textId="77777777" w:rsidR="00AF1B5E" w:rsidRDefault="00AF1B5E" w:rsidP="00AF1B5E">
      <w:pPr>
        <w:pStyle w:val="Heading2"/>
      </w:pPr>
      <w:bookmarkStart w:id="6" w:name="_Toc471493947"/>
      <w:r>
        <w:t>Target Audience</w:t>
      </w:r>
      <w:bookmarkEnd w:id="6"/>
    </w:p>
    <w:p w14:paraId="6FB88177" w14:textId="5AD39120" w:rsidR="00AF1B5E" w:rsidRPr="00BF3AB7" w:rsidRDefault="00155632" w:rsidP="00AF1B5E">
      <w:r>
        <w:t>Hardcore gamer</w:t>
      </w:r>
    </w:p>
    <w:p w14:paraId="144BB582" w14:textId="77777777" w:rsidR="00AF1B5E" w:rsidRDefault="00AF1B5E" w:rsidP="00AF1B5E">
      <w:pPr>
        <w:pStyle w:val="Heading2"/>
      </w:pPr>
      <w:bookmarkStart w:id="7" w:name="_Toc471493948"/>
      <w:r>
        <w:t>Game Flow Summary</w:t>
      </w:r>
      <w:bookmarkEnd w:id="7"/>
      <w:r>
        <w:t xml:space="preserve"> </w:t>
      </w:r>
    </w:p>
    <w:p w14:paraId="377EF8B2" w14:textId="1B0D7A25" w:rsidR="00AF1B5E" w:rsidRPr="00BF3AB7" w:rsidRDefault="00155632" w:rsidP="00AF1B5E">
      <w:r>
        <w:t>The game is just a single board.</w:t>
      </w:r>
    </w:p>
    <w:p w14:paraId="1D178E8C" w14:textId="77777777" w:rsidR="00AF1B5E" w:rsidRDefault="00AF1B5E" w:rsidP="00AF1B5E">
      <w:pPr>
        <w:pStyle w:val="Heading2"/>
      </w:pPr>
      <w:bookmarkStart w:id="8" w:name="_Toc471493949"/>
      <w:r>
        <w:t>Look and Feel</w:t>
      </w:r>
      <w:bookmarkEnd w:id="8"/>
      <w:r>
        <w:t xml:space="preserve"> </w:t>
      </w:r>
    </w:p>
    <w:p w14:paraId="2BC44815" w14:textId="73FBC05D" w:rsidR="00AF1B5E" w:rsidRDefault="00155632" w:rsidP="00AF1B5E">
      <w:r>
        <w:t>The game will look and feel very simple. The fun is in the psychological elements.</w:t>
      </w:r>
    </w:p>
    <w:p w14:paraId="1E4118C7" w14:textId="77777777" w:rsidR="007A03E4" w:rsidRDefault="007A03E4"/>
    <w:sectPr w:rsidR="007A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E4D"/>
    <w:multiLevelType w:val="hybridMultilevel"/>
    <w:tmpl w:val="A89AB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F2315"/>
    <w:multiLevelType w:val="multilevel"/>
    <w:tmpl w:val="D1DED450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DA1C9D"/>
    <w:multiLevelType w:val="multilevel"/>
    <w:tmpl w:val="D1DED450"/>
    <w:numStyleLink w:val="headings"/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5E"/>
    <w:rsid w:val="000113AF"/>
    <w:rsid w:val="00155632"/>
    <w:rsid w:val="00451F83"/>
    <w:rsid w:val="007553B4"/>
    <w:rsid w:val="007A03E4"/>
    <w:rsid w:val="00AF1B5E"/>
    <w:rsid w:val="00E2455F"/>
    <w:rsid w:val="00F2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36AC"/>
  <w15:chartTrackingRefBased/>
  <w15:docId w15:val="{DBC0351F-EBF4-415C-86BE-941F6094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B5E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next w:val="Normal"/>
    <w:link w:val="Heading1Char"/>
    <w:uiPriority w:val="9"/>
    <w:qFormat/>
    <w:rsid w:val="00AF1B5E"/>
    <w:pPr>
      <w:numPr>
        <w:numId w:val="1"/>
      </w:num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AF1B5E"/>
    <w:pPr>
      <w:numPr>
        <w:ilvl w:val="1"/>
      </w:numPr>
      <w:pBdr>
        <w:bottom w:val="single" w:sz="8" w:space="1" w:color="4472C4" w:themeColor="accent1"/>
      </w:pBdr>
      <w:spacing w:before="20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AF1B5E"/>
    <w:pPr>
      <w:numPr>
        <w:ilvl w:val="2"/>
      </w:numPr>
      <w:pBdr>
        <w:bottom w:val="single" w:sz="4" w:space="1" w:color="8EAADB" w:themeColor="accent1" w:themeTint="99"/>
      </w:pBdr>
      <w:outlineLvl w:val="2"/>
    </w:pPr>
    <w:rPr>
      <w:color w:val="4472C4" w:themeColor="accent1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AF1B5E"/>
    <w:pPr>
      <w:numPr>
        <w:ilvl w:val="3"/>
      </w:numPr>
      <w:pBdr>
        <w:bottom w:val="single" w:sz="4" w:space="2" w:color="B4C6E7" w:themeColor="accent1" w:themeTint="66"/>
      </w:pBd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AF1B5E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AF1B5E"/>
    <w:pPr>
      <w:numPr>
        <w:ilvl w:val="5"/>
      </w:numPr>
      <w:spacing w:before="280" w:after="100"/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AF1B5E"/>
    <w:pPr>
      <w:numPr>
        <w:ilvl w:val="6"/>
      </w:numPr>
      <w:spacing w:before="320"/>
      <w:jc w:val="both"/>
      <w:outlineLvl w:val="6"/>
    </w:pPr>
    <w:rPr>
      <w:b w:val="0"/>
      <w:bCs w:val="0"/>
      <w:color w:val="A5A5A5" w:themeColor="accent3"/>
      <w:sz w:val="20"/>
      <w:szCs w:val="20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AF1B5E"/>
    <w:pPr>
      <w:numPr>
        <w:ilvl w:val="7"/>
      </w:numPr>
      <w:outlineLvl w:val="7"/>
    </w:pPr>
    <w:rPr>
      <w:b/>
      <w:bCs/>
      <w:i/>
      <w:iCs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AF1B5E"/>
    <w:pPr>
      <w:numPr>
        <w:ilvl w:val="8"/>
      </w:numPr>
      <w:outlineLvl w:val="8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B5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B5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B5E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B5E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B5E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B5E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B5E"/>
    <w:rPr>
      <w:rFonts w:asciiTheme="majorHAnsi" w:eastAsiaTheme="majorEastAsia" w:hAnsiTheme="majorHAnsi" w:cstheme="majorBidi"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B5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B5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numbering" w:customStyle="1" w:styleId="headings">
    <w:name w:val="headings"/>
    <w:uiPriority w:val="99"/>
    <w:rsid w:val="00AF1B5E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F1B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1B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6F2"/>
    <w:pPr>
      <w:numPr>
        <w:ilvl w:val="1"/>
      </w:numPr>
      <w:spacing w:after="160"/>
      <w:ind w:firstLine="3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36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4</cp:revision>
  <dcterms:created xsi:type="dcterms:W3CDTF">2019-01-08T17:53:00Z</dcterms:created>
  <dcterms:modified xsi:type="dcterms:W3CDTF">2019-01-10T22:38:00Z</dcterms:modified>
</cp:coreProperties>
</file>