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646FE" w14:textId="2F7751A8" w:rsidR="00B10150" w:rsidRPr="006D2532" w:rsidRDefault="007A6C08" w:rsidP="006D2532">
      <w:pPr>
        <w:spacing w:afterLines="40" w:after="96"/>
        <w:ind w:left="142" w:right="-28" w:hanging="284"/>
        <w:jc w:val="both"/>
        <w:rPr>
          <w:bCs/>
          <w:color w:val="000000" w:themeColor="text1"/>
        </w:rPr>
      </w:pPr>
      <w:r w:rsidRPr="00641ED3">
        <w:rPr>
          <w:b/>
          <w:color w:val="000000" w:themeColor="text1"/>
          <w:sz w:val="32"/>
          <w:szCs w:val="32"/>
        </w:rPr>
        <w:t>Greg Woodin</w:t>
      </w:r>
      <w:r w:rsidR="002F6BC4" w:rsidRPr="00641ED3">
        <w:rPr>
          <w:b/>
          <w:color w:val="000000" w:themeColor="text1"/>
          <w:sz w:val="32"/>
          <w:szCs w:val="32"/>
        </w:rPr>
        <w:t xml:space="preserve"> </w:t>
      </w:r>
      <w:r w:rsidR="00EE5C76" w:rsidRPr="00641ED3">
        <w:rPr>
          <w:b/>
          <w:color w:val="000000" w:themeColor="text1"/>
          <w:sz w:val="32"/>
          <w:szCs w:val="32"/>
        </w:rPr>
        <w:t xml:space="preserve"> </w:t>
      </w:r>
      <w:hyperlink r:id="rId5" w:history="1">
        <w:r w:rsidR="0028376F" w:rsidRPr="00641ED3">
          <w:rPr>
            <w:rStyle w:val="Hyperlink"/>
            <w:b/>
            <w:color w:val="000000" w:themeColor="text1"/>
          </w:rPr>
          <w:t>Website</w:t>
        </w:r>
      </w:hyperlink>
      <w:r w:rsidR="0028376F" w:rsidRPr="00641ED3">
        <w:rPr>
          <w:b/>
          <w:color w:val="000000"/>
        </w:rPr>
        <w:t xml:space="preserve">, </w:t>
      </w:r>
      <w:hyperlink r:id="rId6" w:history="1">
        <w:r w:rsidR="00EE5C76" w:rsidRPr="00641ED3">
          <w:rPr>
            <w:rStyle w:val="Hyperlink"/>
            <w:b/>
            <w:bCs/>
            <w:color w:val="000000" w:themeColor="text1"/>
          </w:rPr>
          <w:t>Google Scholar</w:t>
        </w:r>
      </w:hyperlink>
      <w:r w:rsidR="00EE5C76" w:rsidRPr="00641ED3">
        <w:rPr>
          <w:color w:val="000000"/>
        </w:rPr>
        <w:t xml:space="preserve">, </w:t>
      </w:r>
      <w:hyperlink r:id="rId7" w:history="1">
        <w:r w:rsidRPr="00641ED3">
          <w:rPr>
            <w:rStyle w:val="Hyperlink"/>
            <w:b/>
            <w:color w:val="000000" w:themeColor="text1"/>
            <w:highlight w:val="white"/>
          </w:rPr>
          <w:t>Twitter</w:t>
        </w:r>
      </w:hyperlink>
      <w:r w:rsidR="00321A9F" w:rsidRPr="00641ED3">
        <w:rPr>
          <w:b/>
          <w:color w:val="000000" w:themeColor="text1"/>
        </w:rPr>
        <w:t xml:space="preserve">, </w:t>
      </w:r>
      <w:hyperlink r:id="rId8" w:history="1">
        <w:r w:rsidR="00321A9F" w:rsidRPr="00641ED3">
          <w:rPr>
            <w:rStyle w:val="Hyperlink"/>
            <w:b/>
            <w:color w:val="000000" w:themeColor="text1"/>
          </w:rPr>
          <w:t>gawoodin@gmail.com</w:t>
        </w:r>
      </w:hyperlink>
    </w:p>
    <w:p w14:paraId="6296E9D5" w14:textId="77777777" w:rsidR="00BE7DB3" w:rsidRDefault="00A75EA4" w:rsidP="002F6094">
      <w:pPr>
        <w:ind w:left="142" w:right="-30" w:hanging="284"/>
        <w:jc w:val="both"/>
        <w:rPr>
          <w:color w:val="000000"/>
        </w:rPr>
      </w:pPr>
      <w:r w:rsidRPr="00641ED3">
        <w:rPr>
          <w:color w:val="000000"/>
        </w:rPr>
        <w:t xml:space="preserve">ESRC-funded </w:t>
      </w:r>
      <w:r w:rsidR="00340C3C" w:rsidRPr="00641ED3">
        <w:rPr>
          <w:color w:val="000000"/>
        </w:rPr>
        <w:t>PhD student in English Language and Applied Linguistics</w:t>
      </w:r>
      <w:r w:rsidR="007A6C08" w:rsidRPr="00641ED3">
        <w:rPr>
          <w:color w:val="000000"/>
        </w:rPr>
        <w:t xml:space="preserve"> at the University of Birmingham.</w:t>
      </w:r>
    </w:p>
    <w:p w14:paraId="2A5DA38E" w14:textId="281FAF5A" w:rsidR="00B10150" w:rsidRPr="00641ED3" w:rsidRDefault="00447AC7" w:rsidP="002F6094">
      <w:pPr>
        <w:ind w:left="142" w:right="-30" w:hanging="284"/>
        <w:jc w:val="both"/>
        <w:rPr>
          <w:color w:val="000000"/>
        </w:rPr>
      </w:pPr>
      <w:r w:rsidRPr="00641ED3">
        <w:rPr>
          <w:color w:val="000000"/>
        </w:rPr>
        <w:t>Linguist and cognitive scientist</w:t>
      </w:r>
      <w:r w:rsidR="007A6C08" w:rsidRPr="00641ED3">
        <w:rPr>
          <w:color w:val="000000"/>
        </w:rPr>
        <w:t xml:space="preserve"> </w:t>
      </w:r>
      <w:r w:rsidR="00F001D5" w:rsidRPr="00641ED3">
        <w:rPr>
          <w:color w:val="000000"/>
        </w:rPr>
        <w:t xml:space="preserve">researching </w:t>
      </w:r>
      <w:r w:rsidR="00D05616" w:rsidRPr="00641ED3">
        <w:rPr>
          <w:color w:val="000000"/>
        </w:rPr>
        <w:t>metaphor, gesture, iconicity</w:t>
      </w:r>
      <w:r w:rsidR="00D701BC" w:rsidRPr="00641ED3">
        <w:rPr>
          <w:color w:val="000000"/>
        </w:rPr>
        <w:t>, and mental simulation</w:t>
      </w:r>
      <w:r w:rsidR="007A6C08" w:rsidRPr="00641ED3">
        <w:rPr>
          <w:color w:val="000000"/>
        </w:rPr>
        <w:t>.</w:t>
      </w:r>
    </w:p>
    <w:p w14:paraId="65584F22" w14:textId="77777777" w:rsidR="00B10150" w:rsidRPr="006D2532" w:rsidRDefault="00B10150" w:rsidP="002F6094">
      <w:pPr>
        <w:ind w:left="142" w:right="-30" w:hanging="284"/>
        <w:jc w:val="both"/>
        <w:rPr>
          <w:sz w:val="18"/>
          <w:szCs w:val="18"/>
        </w:rPr>
      </w:pPr>
    </w:p>
    <w:p w14:paraId="2EC93626" w14:textId="65B7D909" w:rsidR="00820185" w:rsidRPr="00641ED3" w:rsidRDefault="007A6C08" w:rsidP="002F6094">
      <w:pPr>
        <w:spacing w:after="60"/>
        <w:ind w:left="142" w:right="-30" w:hanging="284"/>
        <w:jc w:val="both"/>
        <w:rPr>
          <w:color w:val="1F4E79"/>
          <w:sz w:val="24"/>
          <w:szCs w:val="24"/>
        </w:rPr>
      </w:pPr>
      <w:r w:rsidRPr="00641ED3">
        <w:rPr>
          <w:b/>
          <w:color w:val="1F4E79"/>
          <w:sz w:val="26"/>
          <w:szCs w:val="26"/>
        </w:rPr>
        <w:t>Education</w:t>
      </w:r>
    </w:p>
    <w:p w14:paraId="6F3A85ED" w14:textId="538557AE" w:rsidR="005B22AC" w:rsidRDefault="005B22AC" w:rsidP="002F6094">
      <w:pPr>
        <w:ind w:left="142" w:right="-30" w:hanging="284"/>
        <w:jc w:val="both"/>
        <w:rPr>
          <w:bCs/>
          <w:color w:val="000000"/>
        </w:rPr>
      </w:pPr>
      <w:hyperlink r:id="rId9" w:history="1">
        <w:r w:rsidR="00820185" w:rsidRPr="005B22AC">
          <w:rPr>
            <w:rStyle w:val="Hyperlink"/>
            <w:b/>
            <w:color w:val="000000" w:themeColor="text1"/>
          </w:rPr>
          <w:t>Ph</w:t>
        </w:r>
        <w:r w:rsidR="00820185" w:rsidRPr="005B22AC">
          <w:rPr>
            <w:rStyle w:val="Hyperlink"/>
            <w:b/>
            <w:color w:val="000000" w:themeColor="text1"/>
          </w:rPr>
          <w:t>D</w:t>
        </w:r>
        <w:r w:rsidR="00820185" w:rsidRPr="005B22AC">
          <w:rPr>
            <w:rStyle w:val="Hyperlink"/>
            <w:b/>
            <w:color w:val="000000" w:themeColor="text1"/>
          </w:rPr>
          <w:t xml:space="preserve"> </w:t>
        </w:r>
        <w:r w:rsidR="00EA7906" w:rsidRPr="005B22AC">
          <w:rPr>
            <w:rStyle w:val="Hyperlink"/>
            <w:b/>
            <w:color w:val="000000" w:themeColor="text1"/>
          </w:rPr>
          <w:t>English Language and Applied Linguistics</w:t>
        </w:r>
      </w:hyperlink>
      <w:r w:rsidR="00EA7906" w:rsidRPr="005B22AC">
        <w:rPr>
          <w:b/>
          <w:color w:val="000000" w:themeColor="text1"/>
        </w:rPr>
        <w:t xml:space="preserve"> </w:t>
      </w:r>
      <w:r w:rsidR="00820185" w:rsidRPr="00641ED3">
        <w:rPr>
          <w:bCs/>
          <w:color w:val="000000"/>
        </w:rPr>
        <w:t xml:space="preserve">(2019 – </w:t>
      </w:r>
      <w:r w:rsidR="00E4523D">
        <w:rPr>
          <w:bCs/>
          <w:color w:val="000000"/>
        </w:rPr>
        <w:t>Sep</w:t>
      </w:r>
      <w:r>
        <w:rPr>
          <w:bCs/>
          <w:color w:val="000000"/>
        </w:rPr>
        <w:t xml:space="preserve"> 2022</w:t>
      </w:r>
      <w:r w:rsidR="00E4523D">
        <w:rPr>
          <w:bCs/>
          <w:color w:val="000000"/>
        </w:rPr>
        <w:t>, University of Birmingham)</w:t>
      </w:r>
    </w:p>
    <w:p w14:paraId="3CF44671" w14:textId="4FF8871E" w:rsidR="00820185" w:rsidRPr="00641ED3" w:rsidRDefault="00E4523D" w:rsidP="002F6094">
      <w:pPr>
        <w:ind w:left="142" w:right="-30" w:hanging="284"/>
        <w:jc w:val="both"/>
        <w:rPr>
          <w:bCs/>
          <w:color w:val="000000"/>
        </w:rPr>
      </w:pPr>
      <w:r>
        <w:rPr>
          <w:bCs/>
          <w:color w:val="000000"/>
        </w:rPr>
        <w:t>Supervised by</w:t>
      </w:r>
      <w:r w:rsidR="005B22AC">
        <w:rPr>
          <w:bCs/>
          <w:color w:val="000000"/>
        </w:rPr>
        <w:t xml:space="preserve"> </w:t>
      </w:r>
      <w:r w:rsidR="00A406DB" w:rsidRPr="00641ED3">
        <w:rPr>
          <w:bCs/>
          <w:color w:val="000000"/>
        </w:rPr>
        <w:t xml:space="preserve">Professor Jeannette Littlemore, Dr Bodo Winter, </w:t>
      </w:r>
      <w:r w:rsidR="00C8316C" w:rsidRPr="00641ED3">
        <w:rPr>
          <w:bCs/>
          <w:color w:val="000000"/>
        </w:rPr>
        <w:t xml:space="preserve">and </w:t>
      </w:r>
      <w:r w:rsidR="00A406DB" w:rsidRPr="00641ED3">
        <w:rPr>
          <w:bCs/>
          <w:color w:val="000000"/>
        </w:rPr>
        <w:t>Dr Marcus Perlman</w:t>
      </w:r>
    </w:p>
    <w:p w14:paraId="1DF5E083" w14:textId="77777777" w:rsidR="00852FA0" w:rsidRPr="00DF430B" w:rsidRDefault="00852FA0" w:rsidP="002F6094">
      <w:pPr>
        <w:ind w:left="142" w:right="-30" w:hanging="284"/>
        <w:jc w:val="both"/>
        <w:rPr>
          <w:b/>
          <w:color w:val="000000"/>
          <w:sz w:val="18"/>
          <w:szCs w:val="18"/>
        </w:rPr>
      </w:pPr>
    </w:p>
    <w:p w14:paraId="722B6FC6" w14:textId="70C4069F" w:rsidR="00124517" w:rsidRPr="00641ED3" w:rsidRDefault="009C38D3" w:rsidP="002F6094">
      <w:pPr>
        <w:ind w:left="142" w:right="-30" w:hanging="284"/>
        <w:jc w:val="both"/>
        <w:rPr>
          <w:bCs/>
          <w:i/>
          <w:iCs/>
          <w:color w:val="000000"/>
        </w:rPr>
      </w:pPr>
      <w:hyperlink r:id="rId10" w:history="1">
        <w:r w:rsidR="00124517" w:rsidRPr="009C38D3">
          <w:rPr>
            <w:rStyle w:val="Hyperlink"/>
            <w:b/>
            <w:color w:val="000000" w:themeColor="text1"/>
          </w:rPr>
          <w:t>M</w:t>
        </w:r>
        <w:r w:rsidR="00124517" w:rsidRPr="009C38D3">
          <w:rPr>
            <w:rStyle w:val="Hyperlink"/>
            <w:b/>
            <w:color w:val="000000" w:themeColor="text1"/>
          </w:rPr>
          <w:t>A</w:t>
        </w:r>
        <w:r w:rsidRPr="009C38D3">
          <w:rPr>
            <w:rStyle w:val="Hyperlink"/>
            <w:b/>
            <w:color w:val="000000" w:themeColor="text1"/>
          </w:rPr>
          <w:t xml:space="preserve"> Social Research</w:t>
        </w:r>
      </w:hyperlink>
      <w:r w:rsidR="00124517" w:rsidRPr="00641ED3">
        <w:rPr>
          <w:b/>
          <w:color w:val="000000"/>
        </w:rPr>
        <w:t xml:space="preserve"> </w:t>
      </w:r>
      <w:r w:rsidR="00820185" w:rsidRPr="00641ED3">
        <w:rPr>
          <w:bCs/>
          <w:color w:val="000000"/>
        </w:rPr>
        <w:t>(2018</w:t>
      </w:r>
      <w:r w:rsidR="008B004E" w:rsidRPr="00641ED3">
        <w:rPr>
          <w:bCs/>
          <w:color w:val="000000"/>
        </w:rPr>
        <w:t>–</w:t>
      </w:r>
      <w:r w:rsidR="00820185" w:rsidRPr="00641ED3">
        <w:rPr>
          <w:bCs/>
          <w:color w:val="000000"/>
        </w:rPr>
        <w:t>2019</w:t>
      </w:r>
      <w:r>
        <w:rPr>
          <w:bCs/>
          <w:color w:val="000000"/>
        </w:rPr>
        <w:t>, University of Birmingham</w:t>
      </w:r>
      <w:r w:rsidR="00820185" w:rsidRPr="00641ED3">
        <w:rPr>
          <w:bCs/>
          <w:color w:val="000000"/>
        </w:rPr>
        <w:t>)</w:t>
      </w:r>
    </w:p>
    <w:p w14:paraId="3B8BC021" w14:textId="705D8345" w:rsidR="00124517" w:rsidRDefault="008D15C4" w:rsidP="009C38D3">
      <w:pPr>
        <w:ind w:left="142" w:right="-30" w:hanging="284"/>
        <w:jc w:val="both"/>
        <w:rPr>
          <w:bCs/>
          <w:color w:val="000000"/>
        </w:rPr>
      </w:pPr>
      <w:r w:rsidRPr="00641ED3">
        <w:rPr>
          <w:bCs/>
          <w:color w:val="000000"/>
        </w:rPr>
        <w:t>Distinction</w:t>
      </w:r>
      <w:r w:rsidR="00152BB3">
        <w:rPr>
          <w:bCs/>
          <w:color w:val="000000"/>
        </w:rPr>
        <w:t>;</w:t>
      </w:r>
      <w:r w:rsidR="009C38D3">
        <w:rPr>
          <w:bCs/>
          <w:color w:val="000000"/>
        </w:rPr>
        <w:t xml:space="preserve"> s</w:t>
      </w:r>
      <w:r w:rsidR="009C38D3">
        <w:rPr>
          <w:bCs/>
          <w:color w:val="000000"/>
        </w:rPr>
        <w:t xml:space="preserve">upervised by </w:t>
      </w:r>
      <w:r w:rsidR="009C38D3" w:rsidRPr="00641ED3">
        <w:rPr>
          <w:bCs/>
          <w:color w:val="000000"/>
        </w:rPr>
        <w:t>Professor Jeannette Littlemore</w:t>
      </w:r>
      <w:r w:rsidR="00152BB3">
        <w:rPr>
          <w:bCs/>
          <w:color w:val="000000"/>
        </w:rPr>
        <w:t xml:space="preserve"> and</w:t>
      </w:r>
      <w:r w:rsidR="009C38D3" w:rsidRPr="00641ED3">
        <w:rPr>
          <w:bCs/>
          <w:color w:val="000000"/>
        </w:rPr>
        <w:t xml:space="preserve"> Dr Bodo Winte</w:t>
      </w:r>
      <w:r w:rsidR="00152BB3">
        <w:rPr>
          <w:bCs/>
          <w:color w:val="000000"/>
        </w:rPr>
        <w:t>r</w:t>
      </w:r>
    </w:p>
    <w:p w14:paraId="530565AB" w14:textId="77777777" w:rsidR="00124517" w:rsidRPr="00DF430B" w:rsidRDefault="00124517" w:rsidP="002F6094">
      <w:pPr>
        <w:ind w:left="142" w:right="-30" w:hanging="284"/>
        <w:jc w:val="both"/>
        <w:rPr>
          <w:b/>
          <w:color w:val="000000"/>
          <w:sz w:val="18"/>
          <w:szCs w:val="18"/>
        </w:rPr>
      </w:pPr>
    </w:p>
    <w:p w14:paraId="4AB89FF0" w14:textId="109E31AD" w:rsidR="00152BB3" w:rsidRDefault="00152BB3" w:rsidP="00152BB3">
      <w:pPr>
        <w:ind w:left="142" w:right="-30" w:hanging="284"/>
        <w:jc w:val="both"/>
        <w:rPr>
          <w:bCs/>
          <w:i/>
          <w:iCs/>
          <w:color w:val="000000"/>
        </w:rPr>
      </w:pPr>
      <w:hyperlink r:id="rId11" w:history="1">
        <w:r w:rsidR="00FF6364" w:rsidRPr="00152BB3">
          <w:rPr>
            <w:rStyle w:val="Hyperlink"/>
            <w:b/>
            <w:color w:val="000000" w:themeColor="text1"/>
          </w:rPr>
          <w:t>MA by R</w:t>
        </w:r>
        <w:r w:rsidR="00FF6364" w:rsidRPr="00152BB3">
          <w:rPr>
            <w:rStyle w:val="Hyperlink"/>
            <w:b/>
            <w:color w:val="000000" w:themeColor="text1"/>
          </w:rPr>
          <w:t>e</w:t>
        </w:r>
        <w:r w:rsidR="00FF6364" w:rsidRPr="00152BB3">
          <w:rPr>
            <w:rStyle w:val="Hyperlink"/>
            <w:b/>
            <w:color w:val="000000" w:themeColor="text1"/>
          </w:rPr>
          <w:t>searc</w:t>
        </w:r>
        <w:r w:rsidR="00FF6364" w:rsidRPr="00152BB3">
          <w:rPr>
            <w:rStyle w:val="Hyperlink"/>
            <w:b/>
            <w:color w:val="000000" w:themeColor="text1"/>
          </w:rPr>
          <w:t>h</w:t>
        </w:r>
        <w:r w:rsidRPr="00152BB3">
          <w:rPr>
            <w:rStyle w:val="Hyperlink"/>
            <w:b/>
            <w:color w:val="000000" w:themeColor="text1"/>
          </w:rPr>
          <w:t xml:space="preserve"> </w:t>
        </w:r>
        <w:r w:rsidRPr="00152BB3">
          <w:rPr>
            <w:rStyle w:val="Hyperlink"/>
            <w:b/>
            <w:bCs/>
            <w:color w:val="000000" w:themeColor="text1"/>
            <w:szCs w:val="24"/>
          </w:rPr>
          <w:t>English Language and Applied Linguistics</w:t>
        </w:r>
      </w:hyperlink>
      <w:r w:rsidR="00820185" w:rsidRPr="00641ED3">
        <w:rPr>
          <w:b/>
          <w:color w:val="000000"/>
        </w:rPr>
        <w:t xml:space="preserve"> </w:t>
      </w:r>
      <w:r w:rsidR="00820185" w:rsidRPr="00641ED3">
        <w:rPr>
          <w:bCs/>
          <w:color w:val="000000"/>
        </w:rPr>
        <w:t>(2017</w:t>
      </w:r>
      <w:r w:rsidR="008B004E" w:rsidRPr="00641ED3">
        <w:rPr>
          <w:bCs/>
          <w:color w:val="000000"/>
        </w:rPr>
        <w:t>–</w:t>
      </w:r>
      <w:r w:rsidR="00820185" w:rsidRPr="00641ED3">
        <w:rPr>
          <w:bCs/>
          <w:color w:val="000000"/>
        </w:rPr>
        <w:t>2018</w:t>
      </w:r>
      <w:r>
        <w:rPr>
          <w:bCs/>
          <w:color w:val="000000"/>
        </w:rPr>
        <w:t xml:space="preserve">, </w:t>
      </w:r>
      <w:r w:rsidRPr="00641ED3">
        <w:rPr>
          <w:szCs w:val="24"/>
        </w:rPr>
        <w:t>University of Birmingham</w:t>
      </w:r>
      <w:r w:rsidR="00820185" w:rsidRPr="00641ED3">
        <w:rPr>
          <w:bCs/>
          <w:color w:val="000000"/>
        </w:rPr>
        <w:t>)</w:t>
      </w:r>
      <w:r w:rsidR="00A406DB" w:rsidRPr="00641ED3">
        <w:rPr>
          <w:bCs/>
          <w:i/>
          <w:iCs/>
          <w:color w:val="000000"/>
        </w:rPr>
        <w:t xml:space="preserve"> </w:t>
      </w:r>
    </w:p>
    <w:p w14:paraId="743B6D32" w14:textId="2AC4F50C" w:rsidR="00FF6364" w:rsidRPr="00152BB3" w:rsidRDefault="00152BB3" w:rsidP="00152BB3">
      <w:pPr>
        <w:ind w:left="142" w:right="-30" w:hanging="284"/>
        <w:jc w:val="both"/>
        <w:rPr>
          <w:szCs w:val="24"/>
        </w:rPr>
      </w:pPr>
      <w:r w:rsidRPr="00641ED3">
        <w:rPr>
          <w:szCs w:val="24"/>
        </w:rPr>
        <w:t>Passed with no corrections</w:t>
      </w:r>
      <w:r>
        <w:rPr>
          <w:szCs w:val="24"/>
        </w:rPr>
        <w:t>; supervised by</w:t>
      </w:r>
      <w:r w:rsidR="00A406DB" w:rsidRPr="00641ED3">
        <w:rPr>
          <w:bCs/>
          <w:color w:val="000000"/>
        </w:rPr>
        <w:t xml:space="preserve"> Professor Jeannette Littlemore </w:t>
      </w:r>
      <w:r w:rsidR="00C8316C" w:rsidRPr="00641ED3">
        <w:rPr>
          <w:bCs/>
          <w:color w:val="000000"/>
        </w:rPr>
        <w:t xml:space="preserve">and </w:t>
      </w:r>
      <w:r w:rsidR="00A406DB" w:rsidRPr="00641ED3">
        <w:rPr>
          <w:bCs/>
          <w:color w:val="000000"/>
        </w:rPr>
        <w:t>Dr Bodo Winter</w:t>
      </w:r>
    </w:p>
    <w:p w14:paraId="56725C65" w14:textId="77777777" w:rsidR="00A406DB" w:rsidRPr="00DF430B" w:rsidRDefault="00A406DB" w:rsidP="002F6094">
      <w:pPr>
        <w:ind w:left="142" w:right="-30" w:hanging="284"/>
        <w:jc w:val="both"/>
        <w:rPr>
          <w:sz w:val="18"/>
          <w:szCs w:val="18"/>
        </w:rPr>
      </w:pPr>
    </w:p>
    <w:p w14:paraId="51B22903" w14:textId="5DEB7226" w:rsidR="00B10150" w:rsidRPr="00641ED3" w:rsidRDefault="00152BB3" w:rsidP="002F6094">
      <w:pPr>
        <w:ind w:left="142" w:right="-30" w:hanging="284"/>
        <w:jc w:val="both"/>
        <w:rPr>
          <w:bCs/>
          <w:sz w:val="24"/>
          <w:szCs w:val="24"/>
        </w:rPr>
      </w:pPr>
      <w:hyperlink r:id="rId12" w:history="1">
        <w:r w:rsidR="007A6C08" w:rsidRPr="00152BB3">
          <w:rPr>
            <w:rStyle w:val="Hyperlink"/>
            <w:b/>
            <w:color w:val="000000" w:themeColor="text1"/>
          </w:rPr>
          <w:t>BA (hons.)</w:t>
        </w:r>
        <w:r w:rsidRPr="00152BB3">
          <w:rPr>
            <w:rStyle w:val="Hyperlink"/>
            <w:b/>
            <w:color w:val="000000" w:themeColor="text1"/>
          </w:rPr>
          <w:t xml:space="preserve"> English Language</w:t>
        </w:r>
      </w:hyperlink>
      <w:r w:rsidR="00820185" w:rsidRPr="00641ED3">
        <w:rPr>
          <w:b/>
          <w:color w:val="000000"/>
        </w:rPr>
        <w:t xml:space="preserve"> </w:t>
      </w:r>
      <w:r w:rsidR="00820185" w:rsidRPr="00641ED3">
        <w:rPr>
          <w:bCs/>
          <w:color w:val="000000"/>
        </w:rPr>
        <w:t>(2014</w:t>
      </w:r>
      <w:r w:rsidR="008B004E" w:rsidRPr="00641ED3">
        <w:rPr>
          <w:bCs/>
          <w:color w:val="000000"/>
        </w:rPr>
        <w:t>–</w:t>
      </w:r>
      <w:r w:rsidR="00820185" w:rsidRPr="00641ED3">
        <w:rPr>
          <w:bCs/>
          <w:color w:val="000000"/>
        </w:rPr>
        <w:t>2017</w:t>
      </w:r>
      <w:r>
        <w:rPr>
          <w:bCs/>
          <w:color w:val="000000"/>
        </w:rPr>
        <w:t>, University of Birmingham</w:t>
      </w:r>
      <w:r w:rsidR="00820185" w:rsidRPr="00641ED3">
        <w:rPr>
          <w:bCs/>
          <w:color w:val="000000"/>
        </w:rPr>
        <w:t>)</w:t>
      </w:r>
    </w:p>
    <w:p w14:paraId="35DA3071" w14:textId="29D0157C" w:rsidR="00DE40F2" w:rsidRDefault="007A6C08" w:rsidP="002F6094">
      <w:pPr>
        <w:ind w:left="142" w:right="-30" w:hanging="284"/>
        <w:jc w:val="both"/>
        <w:rPr>
          <w:color w:val="000000"/>
        </w:rPr>
      </w:pPr>
      <w:r w:rsidRPr="00641ED3">
        <w:rPr>
          <w:color w:val="000000"/>
        </w:rPr>
        <w:t>First class degree (average 80%)</w:t>
      </w:r>
      <w:r w:rsidR="00587A00">
        <w:rPr>
          <w:color w:val="000000"/>
        </w:rPr>
        <w:t>; dissertation supervised by Dr Bodo Winter</w:t>
      </w:r>
      <w:r w:rsidRPr="00641ED3">
        <w:rPr>
          <w:color w:val="000000"/>
        </w:rPr>
        <w:t xml:space="preserve"> </w:t>
      </w:r>
    </w:p>
    <w:p w14:paraId="253AD778" w14:textId="187BAA74" w:rsidR="00DE40F2" w:rsidRPr="00641ED3" w:rsidRDefault="00DE40F2" w:rsidP="002F6094">
      <w:pPr>
        <w:ind w:left="142" w:right="-30" w:hanging="284"/>
        <w:jc w:val="both"/>
        <w:rPr>
          <w:sz w:val="18"/>
          <w:szCs w:val="18"/>
        </w:rPr>
      </w:pPr>
    </w:p>
    <w:p w14:paraId="43E2895C" w14:textId="64BC5ED1" w:rsidR="00D37C7A" w:rsidRPr="00641ED3" w:rsidRDefault="004B0317" w:rsidP="002F6094">
      <w:pPr>
        <w:spacing w:after="60"/>
        <w:ind w:left="142" w:right="-30" w:hanging="284"/>
        <w:jc w:val="both"/>
        <w:rPr>
          <w:b/>
          <w:color w:val="1F4E79"/>
          <w:sz w:val="26"/>
          <w:szCs w:val="26"/>
        </w:rPr>
      </w:pPr>
      <w:r w:rsidRPr="00641ED3">
        <w:rPr>
          <w:b/>
          <w:color w:val="1F4E79"/>
          <w:sz w:val="26"/>
          <w:szCs w:val="26"/>
        </w:rPr>
        <w:t>Publications</w:t>
      </w:r>
    </w:p>
    <w:p w14:paraId="4141C007" w14:textId="5B21B58A" w:rsidR="00493479" w:rsidRPr="00641ED3" w:rsidRDefault="00493479" w:rsidP="002F609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142" w:right="-30" w:hanging="284"/>
        <w:contextualSpacing/>
        <w:jc w:val="both"/>
        <w:rPr>
          <w:b/>
          <w:color w:val="000000"/>
        </w:rPr>
      </w:pPr>
      <w:r w:rsidRPr="00641ED3">
        <w:rPr>
          <w:b/>
          <w:color w:val="000000"/>
        </w:rPr>
        <w:t xml:space="preserve">Woodin, </w:t>
      </w:r>
      <w:r w:rsidRPr="00641ED3">
        <w:rPr>
          <w:bCs/>
          <w:color w:val="000000"/>
        </w:rPr>
        <w:t xml:space="preserve">G., Winter, B. &amp; Padilla, L. (2022). Conceptual metaphor and graphical convention influence the interpretation of line graphs. </w:t>
      </w:r>
      <w:r w:rsidRPr="00641ED3">
        <w:rPr>
          <w:bCs/>
          <w:i/>
          <w:iCs/>
          <w:color w:val="000000"/>
        </w:rPr>
        <w:t xml:space="preserve">IEEE Transactions on Visualization and Computer Graphics, </w:t>
      </w:r>
      <w:r w:rsidRPr="00641ED3">
        <w:rPr>
          <w:bCs/>
          <w:color w:val="000000"/>
        </w:rPr>
        <w:t xml:space="preserve">28(2): 1209 </w:t>
      </w:r>
      <w:r w:rsidR="003F5331">
        <w:rPr>
          <w:bCs/>
          <w:color w:val="000000"/>
        </w:rPr>
        <w:t>–</w:t>
      </w:r>
      <w:r w:rsidRPr="00641ED3">
        <w:rPr>
          <w:bCs/>
          <w:color w:val="000000"/>
        </w:rPr>
        <w:t xml:space="preserve"> 1221</w:t>
      </w:r>
      <w:r w:rsidR="003F5331">
        <w:rPr>
          <w:bCs/>
          <w:color w:val="000000"/>
        </w:rPr>
        <w:t xml:space="preserve">, </w:t>
      </w:r>
      <w:hyperlink r:id="rId13" w:history="1">
        <w:r w:rsidR="003F5331" w:rsidRPr="0047127A">
          <w:rPr>
            <w:rStyle w:val="Hyperlink"/>
            <w:bCs/>
            <w:color w:val="000000" w:themeColor="text1"/>
          </w:rPr>
          <w:t>http://doi.org/10.1109/TVCG.2021.3088343</w:t>
        </w:r>
      </w:hyperlink>
    </w:p>
    <w:p w14:paraId="3AA11ABA" w14:textId="7DD2B784" w:rsidR="002876F2" w:rsidRPr="00641ED3" w:rsidRDefault="002876F2" w:rsidP="002F609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142" w:right="-30" w:hanging="284"/>
        <w:contextualSpacing/>
        <w:jc w:val="both"/>
        <w:rPr>
          <w:b/>
          <w:color w:val="000000"/>
        </w:rPr>
      </w:pPr>
      <w:r w:rsidRPr="00641ED3">
        <w:rPr>
          <w:bCs/>
          <w:color w:val="000000"/>
        </w:rPr>
        <w:t xml:space="preserve">Perlman, M. &amp; </w:t>
      </w:r>
      <w:r w:rsidRPr="00641ED3">
        <w:rPr>
          <w:b/>
          <w:color w:val="000000"/>
        </w:rPr>
        <w:t xml:space="preserve">Woodin, </w:t>
      </w:r>
      <w:r w:rsidRPr="00641ED3">
        <w:rPr>
          <w:bCs/>
          <w:color w:val="000000"/>
        </w:rPr>
        <w:t>G. (</w:t>
      </w:r>
      <w:r w:rsidR="00F9580C" w:rsidRPr="00641ED3">
        <w:rPr>
          <w:bCs/>
          <w:color w:val="000000"/>
        </w:rPr>
        <w:t>2021</w:t>
      </w:r>
      <w:r w:rsidRPr="00641ED3">
        <w:rPr>
          <w:bCs/>
          <w:color w:val="000000"/>
        </w:rPr>
        <w:t xml:space="preserve">). A complete real-world theory of language should explain how iconicity remains a stable property of linguistic systems. </w:t>
      </w:r>
      <w:r w:rsidRPr="00641ED3">
        <w:rPr>
          <w:bCs/>
          <w:i/>
          <w:iCs/>
          <w:color w:val="000000"/>
        </w:rPr>
        <w:t>Journal of</w:t>
      </w:r>
      <w:r w:rsidRPr="00641ED3">
        <w:rPr>
          <w:bCs/>
          <w:color w:val="000000"/>
        </w:rPr>
        <w:t xml:space="preserve"> </w:t>
      </w:r>
      <w:r w:rsidRPr="00641ED3">
        <w:rPr>
          <w:bCs/>
          <w:i/>
          <w:iCs/>
          <w:color w:val="000000"/>
        </w:rPr>
        <w:t>Cognition,</w:t>
      </w:r>
      <w:r w:rsidR="00F9580C" w:rsidRPr="00641ED3">
        <w:rPr>
          <w:bCs/>
          <w:i/>
          <w:iCs/>
          <w:color w:val="000000"/>
        </w:rPr>
        <w:t xml:space="preserve"> </w:t>
      </w:r>
      <w:r w:rsidR="00F9580C" w:rsidRPr="00641ED3">
        <w:rPr>
          <w:bCs/>
          <w:color w:val="000000"/>
        </w:rPr>
        <w:t>4</w:t>
      </w:r>
      <w:r w:rsidRPr="00641ED3">
        <w:rPr>
          <w:bCs/>
          <w:color w:val="000000"/>
        </w:rPr>
        <w:t xml:space="preserve">(1): </w:t>
      </w:r>
      <w:r w:rsidR="00F9580C" w:rsidRPr="00641ED3">
        <w:rPr>
          <w:bCs/>
          <w:color w:val="000000"/>
        </w:rPr>
        <w:t>43</w:t>
      </w:r>
      <w:r w:rsidR="003F5331">
        <w:rPr>
          <w:bCs/>
          <w:color w:val="000000"/>
        </w:rPr>
        <w:t xml:space="preserve">, </w:t>
      </w:r>
      <w:hyperlink r:id="rId14" w:history="1">
        <w:r w:rsidR="003F5331" w:rsidRPr="00873165">
          <w:rPr>
            <w:rStyle w:val="Hyperlink"/>
            <w:bCs/>
            <w:color w:val="000000" w:themeColor="text1"/>
          </w:rPr>
          <w:t>http://doi.org/10.5334/joc.166</w:t>
        </w:r>
      </w:hyperlink>
    </w:p>
    <w:p w14:paraId="72F9235B" w14:textId="1B351226" w:rsidR="00D37C7A" w:rsidRPr="00641ED3" w:rsidRDefault="00D37C7A" w:rsidP="002F609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142" w:right="-30" w:hanging="284"/>
        <w:contextualSpacing/>
        <w:jc w:val="both"/>
        <w:rPr>
          <w:b/>
          <w:color w:val="000000"/>
        </w:rPr>
      </w:pPr>
      <w:r w:rsidRPr="00641ED3">
        <w:rPr>
          <w:b/>
          <w:color w:val="000000"/>
        </w:rPr>
        <w:t xml:space="preserve">Woodin, </w:t>
      </w:r>
      <w:r w:rsidRPr="00641ED3">
        <w:rPr>
          <w:color w:val="000000"/>
        </w:rPr>
        <w:t>G., Winter, B., Perlman, M., Littlemore, J. &amp; Matlock, T. (</w:t>
      </w:r>
      <w:r w:rsidR="00C2499D" w:rsidRPr="00641ED3">
        <w:rPr>
          <w:color w:val="000000"/>
        </w:rPr>
        <w:t>2020</w:t>
      </w:r>
      <w:r w:rsidRPr="00641ED3">
        <w:rPr>
          <w:color w:val="000000"/>
        </w:rPr>
        <w:t xml:space="preserve">). 'Tiny numbers' are </w:t>
      </w:r>
      <w:proofErr w:type="gramStart"/>
      <w:r w:rsidRPr="00641ED3">
        <w:rPr>
          <w:color w:val="000000"/>
        </w:rPr>
        <w:t>actually tiny</w:t>
      </w:r>
      <w:proofErr w:type="gramEnd"/>
      <w:r w:rsidRPr="00641ED3">
        <w:rPr>
          <w:color w:val="000000"/>
        </w:rPr>
        <w:t xml:space="preserve">: Evidence from gestures in the TV News Archive. </w:t>
      </w:r>
      <w:r w:rsidRPr="00641ED3">
        <w:rPr>
          <w:i/>
          <w:color w:val="000000"/>
        </w:rPr>
        <w:t>PLOS One</w:t>
      </w:r>
      <w:r w:rsidR="00233F98" w:rsidRPr="00233F98">
        <w:rPr>
          <w:iCs/>
          <w:color w:val="000000"/>
        </w:rPr>
        <w:t>,</w:t>
      </w:r>
      <w:r w:rsidR="00233F98">
        <w:rPr>
          <w:i/>
          <w:color w:val="000000"/>
        </w:rPr>
        <w:t xml:space="preserve"> </w:t>
      </w:r>
      <w:hyperlink r:id="rId15" w:history="1">
        <w:r w:rsidR="00233F98" w:rsidRPr="00873165">
          <w:rPr>
            <w:rStyle w:val="Hyperlink"/>
            <w:iCs/>
            <w:color w:val="000000" w:themeColor="text1"/>
          </w:rPr>
          <w:t>https://doi.org/10.1371/journal.pone.0242142</w:t>
        </w:r>
      </w:hyperlink>
    </w:p>
    <w:p w14:paraId="69F482A2" w14:textId="00B9179C" w:rsidR="0074612D" w:rsidRPr="00641ED3" w:rsidRDefault="004B0317" w:rsidP="002F609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142" w:right="-30" w:hanging="284"/>
        <w:contextualSpacing/>
        <w:jc w:val="both"/>
        <w:rPr>
          <w:color w:val="000000"/>
        </w:rPr>
      </w:pPr>
      <w:r w:rsidRPr="00641ED3">
        <w:rPr>
          <w:b/>
          <w:color w:val="000000"/>
        </w:rPr>
        <w:t>Woodin</w:t>
      </w:r>
      <w:r w:rsidRPr="00641ED3">
        <w:rPr>
          <w:color w:val="000000"/>
        </w:rPr>
        <w:t xml:space="preserve">, G. &amp; Winter, B. (2018). Placing abstract concepts in space: </w:t>
      </w:r>
      <w:r w:rsidR="00C2499D" w:rsidRPr="00641ED3">
        <w:rPr>
          <w:color w:val="000000"/>
        </w:rPr>
        <w:t>q</w:t>
      </w:r>
      <w:r w:rsidRPr="00641ED3">
        <w:rPr>
          <w:color w:val="000000"/>
        </w:rPr>
        <w:t xml:space="preserve">uantity, </w:t>
      </w:r>
      <w:proofErr w:type="gramStart"/>
      <w:r w:rsidRPr="00641ED3">
        <w:rPr>
          <w:color w:val="000000"/>
        </w:rPr>
        <w:t>time</w:t>
      </w:r>
      <w:proofErr w:type="gramEnd"/>
      <w:r w:rsidRPr="00641ED3">
        <w:rPr>
          <w:color w:val="000000"/>
        </w:rPr>
        <w:t xml:space="preserve"> and emotional valence. </w:t>
      </w:r>
      <w:r w:rsidRPr="00641ED3">
        <w:rPr>
          <w:i/>
          <w:color w:val="000000"/>
        </w:rPr>
        <w:t>Frontiers in Psychology</w:t>
      </w:r>
      <w:r w:rsidRPr="00641ED3">
        <w:rPr>
          <w:color w:val="000000"/>
        </w:rPr>
        <w:t>, 9, 2169: 1-14</w:t>
      </w:r>
      <w:r w:rsidR="00AE6DC9">
        <w:rPr>
          <w:color w:val="000000"/>
        </w:rPr>
        <w:t xml:space="preserve">, </w:t>
      </w:r>
      <w:hyperlink r:id="rId16" w:history="1">
        <w:r w:rsidR="00AE6DC9" w:rsidRPr="00873165">
          <w:rPr>
            <w:rStyle w:val="Hyperlink"/>
            <w:color w:val="000000" w:themeColor="text1"/>
          </w:rPr>
          <w:t>https://doi.org/10.3389/fpsyg.2018.02169</w:t>
        </w:r>
      </w:hyperlink>
    </w:p>
    <w:p w14:paraId="28B55BB5" w14:textId="5606EB21" w:rsidR="0074612D" w:rsidRPr="00DF430B" w:rsidRDefault="0074612D" w:rsidP="002F6094">
      <w:pPr>
        <w:pBdr>
          <w:top w:val="nil"/>
          <w:left w:val="nil"/>
          <w:bottom w:val="nil"/>
          <w:right w:val="nil"/>
          <w:between w:val="nil"/>
        </w:pBdr>
        <w:ind w:left="142" w:right="-30" w:hanging="284"/>
        <w:contextualSpacing/>
        <w:jc w:val="both"/>
        <w:rPr>
          <w:color w:val="000000"/>
          <w:sz w:val="18"/>
          <w:szCs w:val="18"/>
        </w:rPr>
      </w:pPr>
    </w:p>
    <w:p w14:paraId="1117742A" w14:textId="46B3E7F1" w:rsidR="00DA49E0" w:rsidRPr="00641ED3" w:rsidRDefault="00DA49E0" w:rsidP="002F6094">
      <w:pPr>
        <w:spacing w:after="60"/>
        <w:ind w:left="142" w:right="-30" w:hanging="284"/>
        <w:jc w:val="both"/>
        <w:rPr>
          <w:color w:val="000000"/>
          <w:highlight w:val="white"/>
        </w:rPr>
      </w:pPr>
      <w:r w:rsidRPr="00641ED3">
        <w:rPr>
          <w:b/>
          <w:color w:val="1F4E79"/>
          <w:sz w:val="26"/>
          <w:szCs w:val="26"/>
        </w:rPr>
        <w:t xml:space="preserve">Teaching </w:t>
      </w:r>
    </w:p>
    <w:p w14:paraId="1F857E96" w14:textId="5867DB82" w:rsidR="003D7356" w:rsidRPr="00D63BB5" w:rsidRDefault="003D7356" w:rsidP="00D50B30">
      <w:pPr>
        <w:pStyle w:val="ListParagraph"/>
        <w:numPr>
          <w:ilvl w:val="0"/>
          <w:numId w:val="27"/>
        </w:numPr>
        <w:ind w:left="142" w:right="-30" w:hanging="284"/>
        <w:jc w:val="both"/>
        <w:rPr>
          <w:color w:val="000000"/>
          <w:highlight w:val="white"/>
        </w:rPr>
      </w:pPr>
      <w:r w:rsidRPr="00D63BB5">
        <w:rPr>
          <w:b/>
          <w:color w:val="000000"/>
          <w:highlight w:val="white"/>
        </w:rPr>
        <w:t xml:space="preserve">PG Tips 2022 – Talk – University of Birmingham. </w:t>
      </w:r>
      <w:r w:rsidRPr="00D63BB5">
        <w:rPr>
          <w:bCs/>
          <w:color w:val="000000"/>
          <w:highlight w:val="white"/>
        </w:rPr>
        <w:t>A crash course in statistical modelling</w:t>
      </w:r>
      <w:r w:rsidR="003A34CE" w:rsidRPr="00D63BB5">
        <w:rPr>
          <w:bCs/>
          <w:color w:val="000000"/>
          <w:highlight w:val="white"/>
        </w:rPr>
        <w:t>.</w:t>
      </w:r>
      <w:r w:rsidR="00D63BB5" w:rsidRPr="00D63BB5">
        <w:rPr>
          <w:bCs/>
          <w:color w:val="000000"/>
          <w:highlight w:val="white"/>
        </w:rPr>
        <w:t xml:space="preserve"> </w:t>
      </w:r>
      <w:hyperlink r:id="rId17" w:history="1">
        <w:r w:rsidR="005A7772" w:rsidRPr="005A7772">
          <w:rPr>
            <w:rStyle w:val="Hyperlink"/>
            <w:bCs/>
            <w:color w:val="000000" w:themeColor="text1"/>
          </w:rPr>
          <w:t>https://osf.io/xgjqu</w:t>
        </w:r>
      </w:hyperlink>
      <w:r w:rsidR="005A7772">
        <w:rPr>
          <w:bCs/>
          <w:color w:val="000000" w:themeColor="text1"/>
        </w:rPr>
        <w:t xml:space="preserve"> </w:t>
      </w:r>
    </w:p>
    <w:p w14:paraId="779B4015" w14:textId="77777777" w:rsidR="003A34CE" w:rsidRPr="003A34CE" w:rsidRDefault="00DA49E0" w:rsidP="002F6094">
      <w:pPr>
        <w:pStyle w:val="ListParagraph"/>
        <w:numPr>
          <w:ilvl w:val="0"/>
          <w:numId w:val="27"/>
        </w:numPr>
        <w:ind w:left="142" w:right="-30" w:hanging="284"/>
        <w:jc w:val="both"/>
        <w:rPr>
          <w:b/>
          <w:bCs/>
          <w:color w:val="000000"/>
          <w:highlight w:val="white"/>
        </w:rPr>
      </w:pPr>
      <w:r w:rsidRPr="00641ED3">
        <w:rPr>
          <w:b/>
          <w:bCs/>
          <w:color w:val="000000"/>
          <w:highlight w:val="white"/>
        </w:rPr>
        <w:t>Teaching Assistant 2021</w:t>
      </w:r>
      <w:r w:rsidR="00BB5F7D" w:rsidRPr="00641ED3">
        <w:rPr>
          <w:b/>
          <w:bCs/>
          <w:color w:val="000000"/>
          <w:highlight w:val="white"/>
        </w:rPr>
        <w:t>–2022</w:t>
      </w:r>
      <w:r w:rsidRPr="00641ED3">
        <w:rPr>
          <w:b/>
          <w:bCs/>
          <w:color w:val="000000"/>
          <w:highlight w:val="white"/>
        </w:rPr>
        <w:t xml:space="preserve"> – UG Fundamentals of Language: Sounds and Words. </w:t>
      </w:r>
      <w:r w:rsidRPr="00641ED3">
        <w:rPr>
          <w:color w:val="000000"/>
        </w:rPr>
        <w:t xml:space="preserve">Leading two seminars per week </w:t>
      </w:r>
      <w:r w:rsidR="008C2FFA" w:rsidRPr="00641ED3">
        <w:rPr>
          <w:color w:val="000000"/>
        </w:rPr>
        <w:t xml:space="preserve">(10 weeks) </w:t>
      </w:r>
      <w:r w:rsidRPr="00641ED3">
        <w:rPr>
          <w:color w:val="000000"/>
        </w:rPr>
        <w:t>and marking assessments</w:t>
      </w:r>
      <w:r w:rsidR="003A34CE">
        <w:rPr>
          <w:color w:val="000000"/>
        </w:rPr>
        <w:t>.</w:t>
      </w:r>
    </w:p>
    <w:p w14:paraId="4BD02B80" w14:textId="19F6708C" w:rsidR="00DA49E0" w:rsidRPr="00641ED3" w:rsidRDefault="00C93115" w:rsidP="003A34CE">
      <w:pPr>
        <w:pStyle w:val="ListParagraph"/>
        <w:ind w:left="142" w:right="-30"/>
        <w:jc w:val="both"/>
        <w:rPr>
          <w:b/>
          <w:bCs/>
          <w:color w:val="000000"/>
          <w:highlight w:val="white"/>
        </w:rPr>
      </w:pPr>
      <w:hyperlink r:id="rId18" w:history="1">
        <w:r w:rsidRPr="00C93115">
          <w:rPr>
            <w:rStyle w:val="Hyperlink"/>
            <w:color w:val="000000" w:themeColor="text1"/>
          </w:rPr>
          <w:t>https://www.birmingham.ac.uk/undergraduate/courses/english/english-language-year-one-modules.aspx</w:t>
        </w:r>
      </w:hyperlink>
      <w:r w:rsidRPr="00C93115">
        <w:rPr>
          <w:color w:val="000000" w:themeColor="text1"/>
        </w:rPr>
        <w:t xml:space="preserve"> </w:t>
      </w:r>
    </w:p>
    <w:p w14:paraId="4D0712C4" w14:textId="77777777" w:rsidR="003A34CE" w:rsidRPr="003A34CE" w:rsidRDefault="00DA49E0" w:rsidP="002F6094">
      <w:pPr>
        <w:pStyle w:val="ListParagraph"/>
        <w:numPr>
          <w:ilvl w:val="0"/>
          <w:numId w:val="27"/>
        </w:numPr>
        <w:ind w:left="142" w:right="-30" w:hanging="284"/>
        <w:jc w:val="both"/>
        <w:rPr>
          <w:b/>
          <w:bCs/>
          <w:color w:val="000000"/>
          <w:highlight w:val="white"/>
        </w:rPr>
      </w:pPr>
      <w:r w:rsidRPr="00641ED3">
        <w:rPr>
          <w:b/>
          <w:bCs/>
          <w:color w:val="000000"/>
        </w:rPr>
        <w:t>Realising Opportunities Academic Skills Module Reflective Tutor 2021</w:t>
      </w:r>
      <w:r w:rsidR="00BB5F7D" w:rsidRPr="00641ED3">
        <w:rPr>
          <w:b/>
          <w:bCs/>
          <w:color w:val="000000"/>
        </w:rPr>
        <w:t>–2022</w:t>
      </w:r>
      <w:r w:rsidRPr="00641ED3">
        <w:rPr>
          <w:b/>
          <w:bCs/>
          <w:color w:val="000000"/>
        </w:rPr>
        <w:t xml:space="preserve">. </w:t>
      </w:r>
      <w:r w:rsidRPr="00641ED3">
        <w:rPr>
          <w:color w:val="000000"/>
        </w:rPr>
        <w:t>Providing feedback on reflective pieces written by students enrolled on the ASM programme</w:t>
      </w:r>
      <w:r w:rsidR="003A34CE">
        <w:rPr>
          <w:color w:val="000000"/>
        </w:rPr>
        <w:t>.</w:t>
      </w:r>
    </w:p>
    <w:p w14:paraId="0C21A8D7" w14:textId="3DDE497C" w:rsidR="00DA49E0" w:rsidRPr="00641ED3" w:rsidRDefault="009A43BB" w:rsidP="003A34CE">
      <w:pPr>
        <w:pStyle w:val="ListParagraph"/>
        <w:ind w:left="142" w:right="-30"/>
        <w:jc w:val="both"/>
        <w:rPr>
          <w:b/>
          <w:bCs/>
          <w:color w:val="000000"/>
          <w:highlight w:val="white"/>
        </w:rPr>
      </w:pPr>
      <w:hyperlink r:id="rId19" w:history="1">
        <w:r w:rsidRPr="009A43BB">
          <w:rPr>
            <w:rStyle w:val="Hyperlink"/>
            <w:color w:val="000000" w:themeColor="text1"/>
          </w:rPr>
          <w:t>https://www.birmingham.ac.uk/teachers/year-12/realising-opportunities.aspx</w:t>
        </w:r>
      </w:hyperlink>
    </w:p>
    <w:p w14:paraId="0D4C8943" w14:textId="77777777" w:rsidR="003A34CE" w:rsidRPr="003A34CE" w:rsidRDefault="00DA49E0" w:rsidP="002F6094">
      <w:pPr>
        <w:pStyle w:val="ListParagraph"/>
        <w:numPr>
          <w:ilvl w:val="0"/>
          <w:numId w:val="27"/>
        </w:numPr>
        <w:ind w:left="142" w:right="-30" w:hanging="284"/>
        <w:jc w:val="both"/>
        <w:rPr>
          <w:b/>
          <w:bCs/>
          <w:color w:val="000000"/>
          <w:highlight w:val="white"/>
        </w:rPr>
      </w:pPr>
      <w:r w:rsidRPr="00641ED3">
        <w:rPr>
          <w:b/>
          <w:bCs/>
          <w:color w:val="000000"/>
          <w:highlight w:val="white"/>
        </w:rPr>
        <w:t xml:space="preserve">Teaching Assistant </w:t>
      </w:r>
      <w:r w:rsidR="002B0E8D" w:rsidRPr="00641ED3">
        <w:rPr>
          <w:b/>
          <w:bCs/>
          <w:color w:val="000000"/>
          <w:highlight w:val="white"/>
        </w:rPr>
        <w:t>20</w:t>
      </w:r>
      <w:r w:rsidRPr="00641ED3">
        <w:rPr>
          <w:b/>
          <w:bCs/>
          <w:color w:val="000000"/>
          <w:highlight w:val="white"/>
        </w:rPr>
        <w:t>21 – UG Applied Linguistics</w:t>
      </w:r>
      <w:r w:rsidR="008E075F" w:rsidRPr="00641ED3">
        <w:rPr>
          <w:b/>
          <w:bCs/>
          <w:color w:val="000000"/>
          <w:highlight w:val="white"/>
        </w:rPr>
        <w:t xml:space="preserve"> </w:t>
      </w:r>
      <w:r w:rsidRPr="00641ED3">
        <w:rPr>
          <w:b/>
          <w:bCs/>
          <w:color w:val="000000"/>
          <w:highlight w:val="white"/>
        </w:rPr>
        <w:t xml:space="preserve">– University of Birmingham. </w:t>
      </w:r>
      <w:r w:rsidRPr="00641ED3">
        <w:rPr>
          <w:color w:val="000000"/>
          <w:highlight w:val="white"/>
        </w:rPr>
        <w:t>Leading two seminars per week</w:t>
      </w:r>
      <w:r w:rsidR="002638DD" w:rsidRPr="00641ED3">
        <w:rPr>
          <w:color w:val="000000"/>
          <w:highlight w:val="white"/>
        </w:rPr>
        <w:t xml:space="preserve"> (10 weeks) </w:t>
      </w:r>
      <w:r w:rsidRPr="00641ED3">
        <w:rPr>
          <w:color w:val="000000"/>
          <w:highlight w:val="white"/>
        </w:rPr>
        <w:t>and marking assessments</w:t>
      </w:r>
      <w:r w:rsidR="003A34CE">
        <w:rPr>
          <w:color w:val="000000"/>
          <w:highlight w:val="white"/>
        </w:rPr>
        <w:t>.</w:t>
      </w:r>
    </w:p>
    <w:p w14:paraId="025703B2" w14:textId="4C3A8F07" w:rsidR="00DA49E0" w:rsidRPr="00641ED3" w:rsidRDefault="00C93115" w:rsidP="003A34CE">
      <w:pPr>
        <w:pStyle w:val="ListParagraph"/>
        <w:ind w:left="142" w:right="-30"/>
        <w:jc w:val="both"/>
        <w:rPr>
          <w:b/>
          <w:bCs/>
          <w:color w:val="000000"/>
          <w:highlight w:val="white"/>
        </w:rPr>
      </w:pPr>
      <w:hyperlink r:id="rId20" w:history="1">
        <w:r w:rsidRPr="00C93115">
          <w:rPr>
            <w:rStyle w:val="Hyperlink"/>
            <w:color w:val="000000" w:themeColor="text1"/>
          </w:rPr>
          <w:t>https://www.birmingham.ac.uk/undergraduate/courses/english/english-language-year-one-modules.aspx</w:t>
        </w:r>
      </w:hyperlink>
      <w:r>
        <w:rPr>
          <w:color w:val="000000" w:themeColor="text1"/>
        </w:rPr>
        <w:t xml:space="preserve"> </w:t>
      </w:r>
    </w:p>
    <w:p w14:paraId="5F3570FE" w14:textId="1221B697" w:rsidR="00DA49E0" w:rsidRPr="00641ED3" w:rsidRDefault="00DA49E0" w:rsidP="002F6094">
      <w:pPr>
        <w:pStyle w:val="ListParagraph"/>
        <w:numPr>
          <w:ilvl w:val="0"/>
          <w:numId w:val="27"/>
        </w:numPr>
        <w:ind w:left="142" w:right="-30" w:hanging="284"/>
        <w:jc w:val="both"/>
        <w:rPr>
          <w:b/>
          <w:bCs/>
          <w:color w:val="000000"/>
          <w:highlight w:val="white"/>
        </w:rPr>
      </w:pPr>
      <w:r w:rsidRPr="00641ED3">
        <w:rPr>
          <w:b/>
          <w:bCs/>
          <w:color w:val="000000"/>
          <w:highlight w:val="white"/>
        </w:rPr>
        <w:t xml:space="preserve">PG Tips 2021 – Workshop – University of Birmingham. </w:t>
      </w:r>
      <w:r w:rsidRPr="00641ED3">
        <w:rPr>
          <w:color w:val="000000"/>
          <w:highlight w:val="white"/>
        </w:rPr>
        <w:t>Linear and logistic regression in R</w:t>
      </w:r>
      <w:r w:rsidR="003A34CE">
        <w:rPr>
          <w:color w:val="000000"/>
        </w:rPr>
        <w:t xml:space="preserve">. </w:t>
      </w:r>
      <w:hyperlink r:id="rId21" w:history="1">
        <w:r w:rsidR="00CB4EB8" w:rsidRPr="00CB4EB8">
          <w:rPr>
            <w:rStyle w:val="Hyperlink"/>
            <w:bCs/>
            <w:color w:val="000000" w:themeColor="text1"/>
          </w:rPr>
          <w:t>https://osf.io/sa26g</w:t>
        </w:r>
      </w:hyperlink>
      <w:r w:rsidR="00CB4EB8">
        <w:rPr>
          <w:bCs/>
          <w:color w:val="000000" w:themeColor="text1"/>
        </w:rPr>
        <w:t xml:space="preserve"> </w:t>
      </w:r>
    </w:p>
    <w:p w14:paraId="32117385" w14:textId="23BD7D58" w:rsidR="005B3E5C" w:rsidRPr="00CF3BAA" w:rsidRDefault="00DA49E0" w:rsidP="00FA3194">
      <w:pPr>
        <w:pStyle w:val="ListParagraph"/>
        <w:numPr>
          <w:ilvl w:val="0"/>
          <w:numId w:val="27"/>
        </w:numPr>
        <w:ind w:left="142" w:right="-30" w:hanging="284"/>
        <w:jc w:val="both"/>
        <w:rPr>
          <w:color w:val="000000" w:themeColor="text1"/>
          <w:highlight w:val="white"/>
        </w:rPr>
      </w:pPr>
      <w:r w:rsidRPr="00CF3BAA">
        <w:rPr>
          <w:b/>
          <w:color w:val="000000"/>
          <w:highlight w:val="white"/>
        </w:rPr>
        <w:t xml:space="preserve">PG Tips 2021 – Talk – University of Birmingham. </w:t>
      </w:r>
      <w:r w:rsidRPr="00CF3BAA">
        <w:rPr>
          <w:bCs/>
          <w:color w:val="000000"/>
          <w:highlight w:val="white"/>
        </w:rPr>
        <w:t>A crash course in statistical modelling</w:t>
      </w:r>
      <w:r w:rsidR="003A34CE" w:rsidRPr="00CF3BAA">
        <w:rPr>
          <w:bCs/>
          <w:color w:val="000000"/>
          <w:highlight w:val="white"/>
        </w:rPr>
        <w:t>.</w:t>
      </w:r>
      <w:r w:rsidR="00CF3BAA" w:rsidRPr="00CF3BAA">
        <w:rPr>
          <w:bCs/>
          <w:color w:val="000000"/>
          <w:highlight w:val="white"/>
        </w:rPr>
        <w:t xml:space="preserve"> </w:t>
      </w:r>
      <w:hyperlink r:id="rId22" w:history="1">
        <w:r w:rsidR="005B3E5C" w:rsidRPr="00CF3BAA">
          <w:rPr>
            <w:rStyle w:val="Hyperlink"/>
            <w:bCs/>
            <w:color w:val="000000" w:themeColor="text1"/>
          </w:rPr>
          <w:t>https://osf.io/3xctn</w:t>
        </w:r>
      </w:hyperlink>
      <w:r w:rsidR="005B3E5C" w:rsidRPr="00CF3BAA">
        <w:rPr>
          <w:bCs/>
          <w:color w:val="000000" w:themeColor="text1"/>
        </w:rPr>
        <w:t xml:space="preserve"> </w:t>
      </w:r>
    </w:p>
    <w:p w14:paraId="3A88F9F0" w14:textId="04970E6F" w:rsidR="0089505B" w:rsidRPr="00641ED3" w:rsidRDefault="00DA49E0" w:rsidP="002F6094">
      <w:pPr>
        <w:pStyle w:val="ListParagraph"/>
        <w:numPr>
          <w:ilvl w:val="0"/>
          <w:numId w:val="27"/>
        </w:numPr>
        <w:ind w:left="142" w:right="-30" w:hanging="284"/>
        <w:jc w:val="both"/>
        <w:rPr>
          <w:color w:val="000000"/>
          <w:highlight w:val="white"/>
        </w:rPr>
      </w:pPr>
      <w:r w:rsidRPr="00641ED3">
        <w:rPr>
          <w:b/>
          <w:color w:val="000000"/>
          <w:highlight w:val="white"/>
        </w:rPr>
        <w:t xml:space="preserve">PG Tips 2020 – Workshop – University of Birmingham. </w:t>
      </w:r>
      <w:r w:rsidRPr="00641ED3">
        <w:rPr>
          <w:bCs/>
          <w:color w:val="000000"/>
          <w:highlight w:val="white"/>
        </w:rPr>
        <w:t>Using R and RStudio for data wrangling and visualization</w:t>
      </w:r>
      <w:r w:rsidR="003A34CE">
        <w:rPr>
          <w:bCs/>
          <w:color w:val="000000"/>
          <w:highlight w:val="white"/>
        </w:rPr>
        <w:t>.</w:t>
      </w:r>
      <w:r w:rsidR="00605CC2">
        <w:rPr>
          <w:bCs/>
          <w:color w:val="000000"/>
          <w:highlight w:val="white"/>
        </w:rPr>
        <w:t xml:space="preserve"> </w:t>
      </w:r>
      <w:hyperlink r:id="rId23" w:history="1">
        <w:r w:rsidR="007C02B0" w:rsidRPr="007C02B0">
          <w:rPr>
            <w:rStyle w:val="Hyperlink"/>
            <w:bCs/>
            <w:color w:val="000000" w:themeColor="text1"/>
          </w:rPr>
          <w:t>https://osf.io/38hzb</w:t>
        </w:r>
      </w:hyperlink>
      <w:r w:rsidR="007C02B0">
        <w:rPr>
          <w:bCs/>
          <w:color w:val="000000" w:themeColor="text1"/>
        </w:rPr>
        <w:t xml:space="preserve"> </w:t>
      </w:r>
    </w:p>
    <w:p w14:paraId="46590E9B" w14:textId="77777777" w:rsidR="004962F7" w:rsidRPr="00DF430B" w:rsidRDefault="004962F7" w:rsidP="002F6094">
      <w:pPr>
        <w:ind w:left="142" w:right="-30" w:hanging="284"/>
        <w:jc w:val="both"/>
        <w:rPr>
          <w:color w:val="000000"/>
          <w:sz w:val="18"/>
          <w:szCs w:val="18"/>
          <w:highlight w:val="white"/>
        </w:rPr>
      </w:pPr>
    </w:p>
    <w:p w14:paraId="1366DA1F" w14:textId="38A0AE5B" w:rsidR="004962F7" w:rsidRPr="00641ED3" w:rsidRDefault="004962F7" w:rsidP="002F6094">
      <w:pPr>
        <w:spacing w:after="60"/>
        <w:ind w:left="142" w:right="-30" w:hanging="284"/>
        <w:jc w:val="both"/>
        <w:rPr>
          <w:color w:val="1F4E79"/>
          <w:sz w:val="24"/>
          <w:szCs w:val="24"/>
        </w:rPr>
      </w:pPr>
      <w:r w:rsidRPr="00641ED3">
        <w:rPr>
          <w:b/>
          <w:color w:val="1F4E79"/>
          <w:sz w:val="26"/>
          <w:szCs w:val="26"/>
        </w:rPr>
        <w:t>Awards and Achievements</w:t>
      </w:r>
    </w:p>
    <w:p w14:paraId="6BCA9560" w14:textId="74E0FDC6" w:rsidR="004962F7" w:rsidRPr="00641ED3" w:rsidRDefault="004962F7" w:rsidP="002F6094">
      <w:pPr>
        <w:pStyle w:val="ListParagraph"/>
        <w:numPr>
          <w:ilvl w:val="0"/>
          <w:numId w:val="30"/>
        </w:numPr>
        <w:ind w:left="142" w:right="-30" w:hanging="284"/>
        <w:jc w:val="both"/>
      </w:pPr>
      <w:r w:rsidRPr="00641ED3">
        <w:t xml:space="preserve">Awarded </w:t>
      </w:r>
      <w:r w:rsidRPr="00641ED3">
        <w:rPr>
          <w:b/>
          <w:bCs/>
        </w:rPr>
        <w:t>HPC-Europa3 Transnational Access</w:t>
      </w:r>
      <w:r w:rsidRPr="00641ED3">
        <w:t xml:space="preserve"> funding (travel, accommodation, and subsistence) to undertake 10-week research visit to Dr Peter Uhrig at FAU Erlangen-Nürnberg</w:t>
      </w:r>
      <w:r w:rsidR="008707D1" w:rsidRPr="00641ED3">
        <w:t xml:space="preserve"> (€3,080)</w:t>
      </w:r>
      <w:r w:rsidR="0066753D" w:rsidRPr="00641ED3">
        <w:t xml:space="preserve"> (202</w:t>
      </w:r>
      <w:r w:rsidR="0021017B" w:rsidRPr="00641ED3">
        <w:t>1</w:t>
      </w:r>
      <w:r w:rsidR="0066753D" w:rsidRPr="00641ED3">
        <w:t>)</w:t>
      </w:r>
      <w:r w:rsidR="002401DB">
        <w:t>.</w:t>
      </w:r>
      <w:r w:rsidR="00286116">
        <w:t xml:space="preserve"> </w:t>
      </w:r>
      <w:hyperlink r:id="rId24" w:history="1">
        <w:r w:rsidR="00286116" w:rsidRPr="00286116">
          <w:rPr>
            <w:rStyle w:val="Hyperlink"/>
            <w:color w:val="000000" w:themeColor="text1"/>
          </w:rPr>
          <w:t>http://www.hpc-europa.eu/</w:t>
        </w:r>
      </w:hyperlink>
    </w:p>
    <w:p w14:paraId="1ED84CE4" w14:textId="5F50F486" w:rsidR="0066753D" w:rsidRPr="00641ED3" w:rsidRDefault="004962F7" w:rsidP="002F6094">
      <w:pPr>
        <w:pStyle w:val="ListParagraph"/>
        <w:numPr>
          <w:ilvl w:val="0"/>
          <w:numId w:val="30"/>
        </w:numPr>
        <w:spacing w:afterLines="40" w:after="96"/>
        <w:ind w:left="142" w:right="-30" w:hanging="284"/>
        <w:jc w:val="both"/>
        <w:rPr>
          <w:sz w:val="24"/>
          <w:szCs w:val="24"/>
        </w:rPr>
      </w:pPr>
      <w:r w:rsidRPr="00641ED3">
        <w:rPr>
          <w:bCs/>
          <w:color w:val="000000"/>
        </w:rPr>
        <w:t xml:space="preserve">Awarded </w:t>
      </w:r>
      <w:proofErr w:type="spellStart"/>
      <w:r w:rsidRPr="00641ED3">
        <w:rPr>
          <w:b/>
          <w:color w:val="000000"/>
        </w:rPr>
        <w:t>HEFi</w:t>
      </w:r>
      <w:proofErr w:type="spellEnd"/>
      <w:r w:rsidRPr="00641ED3">
        <w:rPr>
          <w:b/>
          <w:color w:val="000000"/>
        </w:rPr>
        <w:t xml:space="preserve"> Horizon Award</w:t>
      </w:r>
      <w:r w:rsidRPr="00641ED3">
        <w:rPr>
          <w:bCs/>
          <w:color w:val="000000"/>
        </w:rPr>
        <w:t xml:space="preserve"> for completing five modules relating to higher education teaching</w:t>
      </w:r>
      <w:r w:rsidR="0066753D" w:rsidRPr="00641ED3">
        <w:rPr>
          <w:bCs/>
          <w:color w:val="000000"/>
        </w:rPr>
        <w:t xml:space="preserve"> (2021)</w:t>
      </w:r>
      <w:r w:rsidR="002401DB">
        <w:rPr>
          <w:bCs/>
          <w:color w:val="000000"/>
        </w:rPr>
        <w:t>.</w:t>
      </w:r>
      <w:r w:rsidR="00926B83">
        <w:rPr>
          <w:bCs/>
          <w:color w:val="000000"/>
        </w:rPr>
        <w:t xml:space="preserve"> </w:t>
      </w:r>
      <w:hyperlink r:id="rId25" w:history="1">
        <w:r w:rsidR="00926B83" w:rsidRPr="00926B83">
          <w:rPr>
            <w:rStyle w:val="Hyperlink"/>
            <w:bCs/>
            <w:color w:val="000000" w:themeColor="text1"/>
          </w:rPr>
          <w:t>https://www.birmingham.ac.uk/university/hefi/index.aspx</w:t>
        </w:r>
      </w:hyperlink>
      <w:r w:rsidR="00926B83">
        <w:rPr>
          <w:bCs/>
          <w:color w:val="000000"/>
        </w:rPr>
        <w:t xml:space="preserve"> </w:t>
      </w:r>
    </w:p>
    <w:p w14:paraId="509EA73A" w14:textId="77777777" w:rsidR="0066753D" w:rsidRPr="00641ED3" w:rsidRDefault="004962F7" w:rsidP="002F6094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ind w:left="142" w:right="-30" w:hanging="284"/>
        <w:jc w:val="both"/>
        <w:rPr>
          <w:color w:val="000000"/>
        </w:rPr>
      </w:pPr>
      <w:r w:rsidRPr="00641ED3">
        <w:rPr>
          <w:color w:val="000000"/>
        </w:rPr>
        <w:t xml:space="preserve">Awarded </w:t>
      </w:r>
      <w:r w:rsidRPr="00641ED3">
        <w:rPr>
          <w:b/>
          <w:bCs/>
          <w:color w:val="000000"/>
        </w:rPr>
        <w:t>Constance Naden Medal</w:t>
      </w:r>
      <w:r w:rsidRPr="00641ED3">
        <w:rPr>
          <w:color w:val="000000"/>
        </w:rPr>
        <w:t xml:space="preserve"> for submitting the highest quality thesis for the MPhil/</w:t>
      </w:r>
      <w:proofErr w:type="spellStart"/>
      <w:r w:rsidRPr="00641ED3">
        <w:rPr>
          <w:color w:val="000000"/>
        </w:rPr>
        <w:t>MRes</w:t>
      </w:r>
      <w:proofErr w:type="spellEnd"/>
      <w:r w:rsidRPr="00641ED3">
        <w:rPr>
          <w:color w:val="000000"/>
        </w:rPr>
        <w:t>/MA by Research degree across the College of Arts and Law</w:t>
      </w:r>
      <w:r w:rsidR="0066753D" w:rsidRPr="00641ED3">
        <w:rPr>
          <w:color w:val="000000"/>
        </w:rPr>
        <w:t xml:space="preserve"> (2018)</w:t>
      </w:r>
      <w:r w:rsidRPr="00641ED3">
        <w:rPr>
          <w:color w:val="000000"/>
        </w:rPr>
        <w:t>.</w:t>
      </w:r>
    </w:p>
    <w:p w14:paraId="2A9B32A7" w14:textId="35DA172A" w:rsidR="0066753D" w:rsidRPr="00641ED3" w:rsidRDefault="004962F7" w:rsidP="002F6094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ind w:left="142" w:right="-30" w:hanging="284"/>
        <w:jc w:val="both"/>
        <w:rPr>
          <w:color w:val="000000"/>
        </w:rPr>
      </w:pPr>
      <w:r w:rsidRPr="00641ED3">
        <w:rPr>
          <w:color w:val="000000"/>
        </w:rPr>
        <w:lastRenderedPageBreak/>
        <w:t xml:space="preserve">Awarded </w:t>
      </w:r>
      <w:r w:rsidRPr="00641ED3">
        <w:rPr>
          <w:b/>
          <w:bCs/>
          <w:color w:val="000000"/>
        </w:rPr>
        <w:t>ESRC Midlands Graduate School DTP Studentship</w:t>
      </w:r>
      <w:r w:rsidRPr="00641ED3">
        <w:rPr>
          <w:color w:val="000000"/>
        </w:rPr>
        <w:t>. 1+3 programme. Annual payment consists of course fees (£4,260) and maintenance award (£14,777)</w:t>
      </w:r>
      <w:r w:rsidR="0066753D" w:rsidRPr="00641ED3">
        <w:rPr>
          <w:color w:val="000000"/>
        </w:rPr>
        <w:t xml:space="preserve"> (2018)</w:t>
      </w:r>
      <w:r w:rsidR="00926B83">
        <w:rPr>
          <w:color w:val="000000"/>
        </w:rPr>
        <w:t xml:space="preserve">, </w:t>
      </w:r>
      <w:hyperlink r:id="rId26" w:history="1">
        <w:r w:rsidR="00926B83" w:rsidRPr="00926B83">
          <w:rPr>
            <w:rStyle w:val="Hyperlink"/>
            <w:color w:val="000000" w:themeColor="text1"/>
          </w:rPr>
          <w:t>https://warwick.ac.uk/fac/cross_fac/mgsdtp/studentships/</w:t>
        </w:r>
      </w:hyperlink>
      <w:r w:rsidR="0066753D" w:rsidRPr="00641ED3">
        <w:rPr>
          <w:color w:val="000000"/>
        </w:rPr>
        <w:t xml:space="preserve"> </w:t>
      </w:r>
    </w:p>
    <w:p w14:paraId="46A97209" w14:textId="75940687" w:rsidR="0066753D" w:rsidRPr="00641ED3" w:rsidRDefault="004962F7" w:rsidP="002F6094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ind w:left="142" w:right="-30" w:hanging="284"/>
        <w:jc w:val="both"/>
        <w:rPr>
          <w:color w:val="000000"/>
        </w:rPr>
      </w:pPr>
      <w:r w:rsidRPr="00641ED3">
        <w:rPr>
          <w:color w:val="000000"/>
        </w:rPr>
        <w:t xml:space="preserve">Offered </w:t>
      </w:r>
      <w:r w:rsidRPr="00641ED3">
        <w:rPr>
          <w:b/>
          <w:bCs/>
          <w:color w:val="000000"/>
        </w:rPr>
        <w:t>AHRC Midlands3Cities DTP Studentship</w:t>
      </w:r>
      <w:r w:rsidRPr="00641ED3">
        <w:rPr>
          <w:color w:val="000000"/>
        </w:rPr>
        <w:t xml:space="preserve"> (£14,777 course fees + £4,260 maintenance award)</w:t>
      </w:r>
      <w:r w:rsidR="0066753D" w:rsidRPr="00641ED3">
        <w:rPr>
          <w:color w:val="000000"/>
        </w:rPr>
        <w:t xml:space="preserve"> (2018)</w:t>
      </w:r>
      <w:r w:rsidR="002401DB">
        <w:rPr>
          <w:color w:val="000000"/>
        </w:rPr>
        <w:t>.</w:t>
      </w:r>
      <w:r w:rsidR="000137F4">
        <w:rPr>
          <w:color w:val="000000"/>
        </w:rPr>
        <w:t xml:space="preserve"> </w:t>
      </w:r>
      <w:hyperlink r:id="rId27" w:history="1">
        <w:r w:rsidR="000137F4" w:rsidRPr="000137F4">
          <w:rPr>
            <w:rStyle w:val="Hyperlink"/>
            <w:color w:val="000000" w:themeColor="text1"/>
          </w:rPr>
          <w:t>https://www.midlands4cities.ac.uk/</w:t>
        </w:r>
      </w:hyperlink>
      <w:r w:rsidR="000137F4">
        <w:rPr>
          <w:color w:val="000000"/>
        </w:rPr>
        <w:t xml:space="preserve"> </w:t>
      </w:r>
      <w:r w:rsidR="007A4158">
        <w:rPr>
          <w:color w:val="000000"/>
        </w:rPr>
        <w:t>(now Midlands4Cities)</w:t>
      </w:r>
    </w:p>
    <w:p w14:paraId="68C0F9EC" w14:textId="4ACB6DF7" w:rsidR="0066753D" w:rsidRPr="00641ED3" w:rsidRDefault="004962F7" w:rsidP="002F6094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ind w:left="142" w:right="-30" w:hanging="284"/>
        <w:jc w:val="both"/>
        <w:rPr>
          <w:color w:val="000000"/>
        </w:rPr>
      </w:pPr>
      <w:r w:rsidRPr="00641ED3">
        <w:rPr>
          <w:color w:val="000000"/>
        </w:rPr>
        <w:t xml:space="preserve">Highly Commended in Language &amp; Linguistics category of </w:t>
      </w:r>
      <w:r w:rsidRPr="00641ED3">
        <w:rPr>
          <w:b/>
          <w:bCs/>
          <w:color w:val="000000"/>
        </w:rPr>
        <w:t>The Undergraduate Awards Programme</w:t>
      </w:r>
      <w:r w:rsidRPr="00641ED3">
        <w:rPr>
          <w:color w:val="000000"/>
        </w:rPr>
        <w:t xml:space="preserve"> </w:t>
      </w:r>
      <w:r w:rsidRPr="00641ED3">
        <w:rPr>
          <w:b/>
          <w:bCs/>
          <w:color w:val="000000"/>
        </w:rPr>
        <w:t>2017</w:t>
      </w:r>
      <w:r w:rsidR="0066753D" w:rsidRPr="00641ED3">
        <w:rPr>
          <w:b/>
          <w:bCs/>
          <w:color w:val="000000"/>
        </w:rPr>
        <w:t xml:space="preserve"> </w:t>
      </w:r>
      <w:r w:rsidR="0066753D" w:rsidRPr="00641ED3">
        <w:rPr>
          <w:color w:val="000000"/>
        </w:rPr>
        <w:t>(2017)</w:t>
      </w:r>
      <w:r w:rsidR="002401DB">
        <w:rPr>
          <w:color w:val="000000"/>
        </w:rPr>
        <w:t>.</w:t>
      </w:r>
      <w:r w:rsidR="00AF085E">
        <w:rPr>
          <w:color w:val="000000"/>
        </w:rPr>
        <w:t xml:space="preserve"> </w:t>
      </w:r>
      <w:hyperlink r:id="rId28" w:history="1">
        <w:r w:rsidR="00AF085E" w:rsidRPr="000B7F55">
          <w:rPr>
            <w:rStyle w:val="Hyperlink"/>
            <w:color w:val="000000" w:themeColor="text1"/>
          </w:rPr>
          <w:t>https://undergraduateawards.com/</w:t>
        </w:r>
      </w:hyperlink>
      <w:r w:rsidR="00AF085E">
        <w:rPr>
          <w:color w:val="000000"/>
        </w:rPr>
        <w:t xml:space="preserve"> (now </w:t>
      </w:r>
      <w:r w:rsidR="002B220B">
        <w:rPr>
          <w:color w:val="000000"/>
        </w:rPr>
        <w:t xml:space="preserve">The </w:t>
      </w:r>
      <w:r w:rsidR="00AF085E">
        <w:rPr>
          <w:color w:val="000000"/>
        </w:rPr>
        <w:t>Global Undergraduate Awards)</w:t>
      </w:r>
    </w:p>
    <w:p w14:paraId="6E50224F" w14:textId="20988132" w:rsidR="0066753D" w:rsidRPr="00641ED3" w:rsidRDefault="004962F7" w:rsidP="002F6094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ind w:left="142" w:right="-30" w:hanging="284"/>
        <w:jc w:val="both"/>
        <w:rPr>
          <w:color w:val="000000"/>
        </w:rPr>
      </w:pPr>
      <w:r w:rsidRPr="00641ED3">
        <w:rPr>
          <w:color w:val="000000"/>
        </w:rPr>
        <w:t xml:space="preserve">Awarded </w:t>
      </w:r>
      <w:r w:rsidRPr="00641ED3">
        <w:rPr>
          <w:b/>
          <w:bCs/>
          <w:color w:val="000000"/>
        </w:rPr>
        <w:t>College of Arts &amp; Law Masters Scholarship</w:t>
      </w:r>
      <w:r w:rsidRPr="00641ED3">
        <w:rPr>
          <w:color w:val="000000"/>
        </w:rPr>
        <w:t xml:space="preserve"> to undertake MA by Research in English Language and Applied Linguistics at the University of Birmingham</w:t>
      </w:r>
      <w:r w:rsidR="0066753D" w:rsidRPr="00641ED3">
        <w:rPr>
          <w:color w:val="000000"/>
        </w:rPr>
        <w:t> – w</w:t>
      </w:r>
      <w:r w:rsidRPr="00641ED3">
        <w:rPr>
          <w:color w:val="000000"/>
        </w:rPr>
        <w:t>orth £4,195</w:t>
      </w:r>
      <w:r w:rsidR="0066753D" w:rsidRPr="00641ED3">
        <w:rPr>
          <w:color w:val="000000"/>
        </w:rPr>
        <w:t xml:space="preserve"> (2017)</w:t>
      </w:r>
      <w:r w:rsidR="002401DB">
        <w:rPr>
          <w:color w:val="000000"/>
        </w:rPr>
        <w:t>.</w:t>
      </w:r>
      <w:r w:rsidR="00B75253" w:rsidRPr="00B75253">
        <w:t xml:space="preserve"> </w:t>
      </w:r>
      <w:hyperlink r:id="rId29" w:history="1">
        <w:r w:rsidR="00E57C90" w:rsidRPr="00E57C90">
          <w:rPr>
            <w:rStyle w:val="Hyperlink"/>
            <w:color w:val="000000" w:themeColor="text1"/>
          </w:rPr>
          <w:t>https://www.birmingham.ac.uk/funding/postgraduate/college-of-arts-and-law-masters-scholarships.aspx</w:t>
        </w:r>
      </w:hyperlink>
      <w:r w:rsidR="00E57C90">
        <w:rPr>
          <w:color w:val="000000" w:themeColor="text1"/>
        </w:rPr>
        <w:t xml:space="preserve"> </w:t>
      </w:r>
    </w:p>
    <w:p w14:paraId="48D28F96" w14:textId="77777777" w:rsidR="0066753D" w:rsidRPr="00641ED3" w:rsidRDefault="004962F7" w:rsidP="002F6094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ind w:left="142" w:right="-30" w:hanging="284"/>
        <w:jc w:val="both"/>
        <w:rPr>
          <w:color w:val="000000"/>
        </w:rPr>
      </w:pPr>
      <w:r w:rsidRPr="00641ED3">
        <w:rPr>
          <w:color w:val="000000"/>
        </w:rPr>
        <w:t xml:space="preserve">Awarded </w:t>
      </w:r>
      <w:r w:rsidRPr="00641ED3">
        <w:rPr>
          <w:b/>
          <w:bCs/>
          <w:color w:val="000000"/>
        </w:rPr>
        <w:t>Gwyneth Fox Award</w:t>
      </w:r>
      <w:r w:rsidRPr="00641ED3">
        <w:rPr>
          <w:color w:val="000000"/>
        </w:rPr>
        <w:t xml:space="preserve"> for having highest mark overall (80.291) enrolled on the English Language or the English Language and Linguistics single honours programmes</w:t>
      </w:r>
      <w:r w:rsidR="0066753D" w:rsidRPr="00641ED3">
        <w:rPr>
          <w:color w:val="000000"/>
        </w:rPr>
        <w:t xml:space="preserve"> – w</w:t>
      </w:r>
      <w:r w:rsidRPr="00641ED3">
        <w:rPr>
          <w:color w:val="000000"/>
        </w:rPr>
        <w:t>orth £250</w:t>
      </w:r>
      <w:r w:rsidR="0066753D" w:rsidRPr="00641ED3">
        <w:rPr>
          <w:color w:val="000000"/>
        </w:rPr>
        <w:t xml:space="preserve"> (2017)</w:t>
      </w:r>
      <w:r w:rsidRPr="00641ED3">
        <w:rPr>
          <w:color w:val="000000"/>
        </w:rPr>
        <w:t>.</w:t>
      </w:r>
    </w:p>
    <w:p w14:paraId="59B9153F" w14:textId="77777777" w:rsidR="0066753D" w:rsidRPr="00641ED3" w:rsidRDefault="004962F7" w:rsidP="002F6094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ind w:left="142" w:right="-30" w:hanging="284"/>
        <w:jc w:val="both"/>
        <w:rPr>
          <w:color w:val="000000"/>
        </w:rPr>
      </w:pPr>
      <w:r w:rsidRPr="00641ED3">
        <w:rPr>
          <w:color w:val="000000"/>
        </w:rPr>
        <w:t xml:space="preserve">Won </w:t>
      </w:r>
      <w:r w:rsidRPr="00641ED3">
        <w:rPr>
          <w:b/>
          <w:bCs/>
          <w:color w:val="000000"/>
        </w:rPr>
        <w:t>Vera Adamson Prize</w:t>
      </w:r>
      <w:r w:rsidRPr="00641ED3">
        <w:rPr>
          <w:color w:val="000000"/>
        </w:rPr>
        <w:t xml:space="preserve"> for being the first-year undergraduate deemed to have produced “the most outstanding work in the field of Modern English Language”</w:t>
      </w:r>
      <w:r w:rsidR="0066753D" w:rsidRPr="00641ED3">
        <w:rPr>
          <w:color w:val="000000"/>
        </w:rPr>
        <w:t xml:space="preserve"> – w</w:t>
      </w:r>
      <w:r w:rsidRPr="00641ED3">
        <w:rPr>
          <w:color w:val="000000"/>
        </w:rPr>
        <w:t>orth £100</w:t>
      </w:r>
      <w:r w:rsidR="0066753D" w:rsidRPr="00641ED3">
        <w:rPr>
          <w:color w:val="000000"/>
        </w:rPr>
        <w:t xml:space="preserve"> (2015)</w:t>
      </w:r>
      <w:r w:rsidRPr="00641ED3">
        <w:rPr>
          <w:color w:val="000000"/>
        </w:rPr>
        <w:t>.</w:t>
      </w:r>
    </w:p>
    <w:p w14:paraId="542796ED" w14:textId="77777777" w:rsidR="0066753D" w:rsidRPr="00641ED3" w:rsidRDefault="004962F7" w:rsidP="002F6094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ind w:left="142" w:right="-30" w:hanging="284"/>
        <w:jc w:val="both"/>
        <w:rPr>
          <w:color w:val="000000"/>
        </w:rPr>
      </w:pPr>
      <w:r w:rsidRPr="00641ED3">
        <w:rPr>
          <w:color w:val="000000"/>
        </w:rPr>
        <w:t xml:space="preserve">Won the </w:t>
      </w:r>
      <w:r w:rsidRPr="00641ED3">
        <w:rPr>
          <w:b/>
          <w:bCs/>
          <w:color w:val="000000"/>
        </w:rPr>
        <w:t>Sonnenschein Prize</w:t>
      </w:r>
      <w:r w:rsidRPr="00641ED3">
        <w:rPr>
          <w:color w:val="000000"/>
        </w:rPr>
        <w:t>, given to “first year students whose performance in their examinations is deemed to be of sufficient merit”</w:t>
      </w:r>
      <w:r w:rsidR="0066753D" w:rsidRPr="00641ED3">
        <w:rPr>
          <w:color w:val="000000"/>
        </w:rPr>
        <w:t xml:space="preserve"> – w</w:t>
      </w:r>
      <w:r w:rsidRPr="00641ED3">
        <w:rPr>
          <w:color w:val="000000"/>
        </w:rPr>
        <w:t>orth £75</w:t>
      </w:r>
      <w:r w:rsidR="0066753D" w:rsidRPr="00641ED3">
        <w:rPr>
          <w:color w:val="000000"/>
        </w:rPr>
        <w:t xml:space="preserve"> (2015)</w:t>
      </w:r>
      <w:r w:rsidRPr="00641ED3">
        <w:rPr>
          <w:color w:val="000000"/>
        </w:rPr>
        <w:t>.</w:t>
      </w:r>
    </w:p>
    <w:p w14:paraId="1895F490" w14:textId="2ECFDBA4" w:rsidR="0066753D" w:rsidRPr="00641ED3" w:rsidRDefault="004962F7" w:rsidP="002F6094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ind w:left="142" w:right="-30" w:hanging="284"/>
        <w:jc w:val="both"/>
        <w:rPr>
          <w:color w:val="000000"/>
        </w:rPr>
      </w:pPr>
      <w:r w:rsidRPr="00641ED3">
        <w:rPr>
          <w:color w:val="000000"/>
        </w:rPr>
        <w:t xml:space="preserve">Longlisted for the </w:t>
      </w:r>
      <w:r w:rsidRPr="00641ED3">
        <w:rPr>
          <w:b/>
          <w:bCs/>
          <w:color w:val="000000"/>
        </w:rPr>
        <w:t>Notting Hill Editions Essay Prize 2015</w:t>
      </w:r>
      <w:r w:rsidRPr="00641ED3">
        <w:rPr>
          <w:color w:val="000000"/>
        </w:rPr>
        <w:t xml:space="preserve"> amongst names such as Hilary Mantel</w:t>
      </w:r>
      <w:r w:rsidR="0066753D" w:rsidRPr="00641ED3">
        <w:rPr>
          <w:color w:val="000000"/>
        </w:rPr>
        <w:t xml:space="preserve"> (2015)</w:t>
      </w:r>
      <w:r w:rsidR="002401DB">
        <w:rPr>
          <w:color w:val="000000"/>
        </w:rPr>
        <w:t>.</w:t>
      </w:r>
      <w:r w:rsidR="00C83C3F">
        <w:rPr>
          <w:color w:val="000000"/>
        </w:rPr>
        <w:t xml:space="preserve"> </w:t>
      </w:r>
      <w:hyperlink r:id="rId30" w:history="1">
        <w:r w:rsidR="00C83C3F" w:rsidRPr="00C83C3F">
          <w:rPr>
            <w:rStyle w:val="Hyperlink"/>
            <w:color w:val="000000" w:themeColor="text1"/>
          </w:rPr>
          <w:t>https://www.nottinghilleditions.com/prizes/</w:t>
        </w:r>
      </w:hyperlink>
    </w:p>
    <w:p w14:paraId="2F6E7E79" w14:textId="1DDAF76E" w:rsidR="0066753D" w:rsidRPr="00641ED3" w:rsidRDefault="004962F7" w:rsidP="002F6094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ind w:left="142" w:right="-30" w:hanging="284"/>
        <w:jc w:val="both"/>
      </w:pPr>
      <w:r w:rsidRPr="00641ED3">
        <w:rPr>
          <w:color w:val="000000"/>
        </w:rPr>
        <w:t xml:space="preserve">Awarded </w:t>
      </w:r>
      <w:r w:rsidRPr="00641ED3">
        <w:rPr>
          <w:b/>
          <w:bCs/>
          <w:color w:val="000000"/>
        </w:rPr>
        <w:t>Access to Birmingham (A2B) Scholarship</w:t>
      </w:r>
      <w:r w:rsidRPr="00641ED3">
        <w:rPr>
          <w:color w:val="000000"/>
        </w:rPr>
        <w:t xml:space="preserve"> for undergraduate study</w:t>
      </w:r>
      <w:r w:rsidR="0066753D" w:rsidRPr="00641ED3">
        <w:rPr>
          <w:color w:val="000000"/>
        </w:rPr>
        <w:t xml:space="preserve"> – w</w:t>
      </w:r>
      <w:r w:rsidRPr="00641ED3">
        <w:rPr>
          <w:color w:val="000000"/>
        </w:rPr>
        <w:t>orth £4,500</w:t>
      </w:r>
      <w:r w:rsidR="0066753D" w:rsidRPr="00641ED3">
        <w:rPr>
          <w:color w:val="000000"/>
        </w:rPr>
        <w:t xml:space="preserve"> (2014)</w:t>
      </w:r>
      <w:r w:rsidR="002401DB">
        <w:rPr>
          <w:color w:val="000000"/>
        </w:rPr>
        <w:t>.</w:t>
      </w:r>
      <w:r w:rsidR="00071B96">
        <w:rPr>
          <w:color w:val="000000"/>
        </w:rPr>
        <w:t xml:space="preserve"> </w:t>
      </w:r>
      <w:hyperlink r:id="rId31" w:history="1">
        <w:r w:rsidR="00071B96" w:rsidRPr="00071B96">
          <w:rPr>
            <w:rStyle w:val="Hyperlink"/>
            <w:color w:val="000000" w:themeColor="text1"/>
          </w:rPr>
          <w:t>https://www.birmingham.ac.uk/alumni/giving/support-students/access-to-birmingham-scholarships.aspx</w:t>
        </w:r>
      </w:hyperlink>
      <w:r w:rsidR="00071B96" w:rsidRPr="00071B96">
        <w:rPr>
          <w:color w:val="000000" w:themeColor="text1"/>
        </w:rPr>
        <w:t xml:space="preserve"> </w:t>
      </w:r>
    </w:p>
    <w:p w14:paraId="6F29B4F7" w14:textId="7729F539" w:rsidR="004962F7" w:rsidRPr="00641ED3" w:rsidRDefault="004962F7" w:rsidP="002F6094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142" w:right="-30" w:hanging="284"/>
        <w:jc w:val="both"/>
      </w:pPr>
      <w:r w:rsidRPr="00641ED3">
        <w:rPr>
          <w:color w:val="000000"/>
        </w:rPr>
        <w:t xml:space="preserve">Received </w:t>
      </w:r>
      <w:r w:rsidRPr="00641ED3">
        <w:rPr>
          <w:b/>
          <w:bCs/>
          <w:color w:val="000000"/>
        </w:rPr>
        <w:t>unconditional offer</w:t>
      </w:r>
      <w:r w:rsidRPr="00641ED3">
        <w:rPr>
          <w:color w:val="000000"/>
        </w:rPr>
        <w:t xml:space="preserve"> to undertake undergraduate degree at the University of Birmingham</w:t>
      </w:r>
      <w:r w:rsidR="0066753D" w:rsidRPr="00641ED3">
        <w:rPr>
          <w:color w:val="000000"/>
        </w:rPr>
        <w:t xml:space="preserve"> (2014)</w:t>
      </w:r>
      <w:r w:rsidR="002401DB">
        <w:rPr>
          <w:color w:val="000000"/>
        </w:rPr>
        <w:t>.</w:t>
      </w:r>
    </w:p>
    <w:p w14:paraId="443733F8" w14:textId="77777777" w:rsidR="004962F7" w:rsidRPr="00DF430B" w:rsidRDefault="004962F7" w:rsidP="002F6094">
      <w:pPr>
        <w:ind w:left="142" w:right="-30" w:hanging="284"/>
        <w:jc w:val="both"/>
        <w:rPr>
          <w:color w:val="000000"/>
          <w:sz w:val="18"/>
          <w:szCs w:val="18"/>
          <w:highlight w:val="white"/>
        </w:rPr>
      </w:pPr>
    </w:p>
    <w:p w14:paraId="09279C28" w14:textId="4800E40F" w:rsidR="004B0317" w:rsidRPr="00641ED3" w:rsidRDefault="004B0317" w:rsidP="002F6094">
      <w:pPr>
        <w:spacing w:after="60"/>
        <w:ind w:left="142" w:right="-30" w:hanging="284"/>
        <w:jc w:val="both"/>
        <w:rPr>
          <w:color w:val="1F4E79"/>
        </w:rPr>
      </w:pPr>
      <w:r w:rsidRPr="00641ED3">
        <w:rPr>
          <w:b/>
          <w:color w:val="1F4E79"/>
          <w:sz w:val="26"/>
          <w:szCs w:val="26"/>
        </w:rPr>
        <w:t>Presentations</w:t>
      </w:r>
    </w:p>
    <w:p w14:paraId="1D8311B1" w14:textId="4E5997A9" w:rsidR="009B17BB" w:rsidRPr="00371CD6" w:rsidRDefault="009B17BB" w:rsidP="002F6094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ind w:left="142" w:right="-30" w:hanging="284"/>
        <w:jc w:val="both"/>
        <w:rPr>
          <w:b/>
          <w:color w:val="000000"/>
          <w:highlight w:val="white"/>
        </w:rPr>
      </w:pPr>
      <w:r w:rsidRPr="00641ED3">
        <w:rPr>
          <w:b/>
          <w:color w:val="000000"/>
        </w:rPr>
        <w:t>Cognitive Research Group</w:t>
      </w:r>
      <w:r w:rsidR="0068318A">
        <w:rPr>
          <w:b/>
          <w:color w:val="000000"/>
        </w:rPr>
        <w:t xml:space="preserve"> 2022</w:t>
      </w:r>
      <w:r w:rsidRPr="00641ED3">
        <w:rPr>
          <w:b/>
          <w:color w:val="000000"/>
        </w:rPr>
        <w:t xml:space="preserve"> – Talk – Northumbria University. </w:t>
      </w:r>
      <w:r w:rsidRPr="00641ED3">
        <w:rPr>
          <w:bCs/>
          <w:color w:val="000000"/>
        </w:rPr>
        <w:t xml:space="preserve">The spatial representation of abstract concepts. </w:t>
      </w:r>
      <w:r w:rsidR="00CF5B9D">
        <w:rPr>
          <w:bCs/>
          <w:color w:val="000000"/>
        </w:rPr>
        <w:t xml:space="preserve">Funded by Northumbria University. </w:t>
      </w:r>
    </w:p>
    <w:p w14:paraId="18755AAF" w14:textId="78357177" w:rsidR="00952CEE" w:rsidRPr="00641ED3" w:rsidRDefault="00952CEE" w:rsidP="002F6094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ind w:left="142" w:right="-30" w:hanging="284"/>
        <w:jc w:val="both"/>
        <w:rPr>
          <w:bCs/>
          <w:color w:val="000000"/>
        </w:rPr>
      </w:pPr>
      <w:r w:rsidRPr="00641ED3">
        <w:rPr>
          <w:b/>
          <w:color w:val="000000"/>
          <w:highlight w:val="white"/>
        </w:rPr>
        <w:t xml:space="preserve">British Association for Applied Linguistics 2022 – Talk – </w:t>
      </w:r>
      <w:r w:rsidR="002E5D87" w:rsidRPr="00641ED3">
        <w:rPr>
          <w:b/>
          <w:color w:val="000000"/>
          <w:highlight w:val="white"/>
        </w:rPr>
        <w:t xml:space="preserve">Queen’s University </w:t>
      </w:r>
      <w:r w:rsidRPr="00641ED3">
        <w:rPr>
          <w:b/>
          <w:color w:val="000000"/>
          <w:highlight w:val="white"/>
        </w:rPr>
        <w:t xml:space="preserve">Belfast. </w:t>
      </w:r>
      <w:r w:rsidR="00C025AE" w:rsidRPr="00641ED3">
        <w:rPr>
          <w:bCs/>
          <w:color w:val="000000"/>
        </w:rPr>
        <w:t>How people gesture when they talk about actions: Evidence from English TV news media</w:t>
      </w:r>
      <w:r w:rsidR="00367BC4">
        <w:rPr>
          <w:bCs/>
          <w:color w:val="000000"/>
        </w:rPr>
        <w:t>. Funded by ESRC</w:t>
      </w:r>
      <w:r w:rsidR="00BC7AB0">
        <w:rPr>
          <w:bCs/>
          <w:color w:val="000000"/>
        </w:rPr>
        <w:t>.</w:t>
      </w:r>
      <w:r w:rsidR="00D301A0">
        <w:rPr>
          <w:bCs/>
          <w:color w:val="000000"/>
        </w:rPr>
        <w:t xml:space="preserve"> </w:t>
      </w:r>
      <w:hyperlink r:id="rId32" w:history="1">
        <w:r w:rsidR="00D301A0" w:rsidRPr="00D301A0">
          <w:rPr>
            <w:rStyle w:val="Hyperlink"/>
            <w:bCs/>
            <w:color w:val="000000" w:themeColor="text1"/>
          </w:rPr>
          <w:t>https://www.baalconference2022.com/</w:t>
        </w:r>
      </w:hyperlink>
      <w:r w:rsidR="00D301A0">
        <w:rPr>
          <w:bCs/>
          <w:color w:val="000000"/>
        </w:rPr>
        <w:t xml:space="preserve"> </w:t>
      </w:r>
    </w:p>
    <w:p w14:paraId="5A6BF175" w14:textId="56C6EE5D" w:rsidR="00913F50" w:rsidRPr="007A1808" w:rsidRDefault="00913F50" w:rsidP="002F6094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ind w:left="142" w:right="-30" w:hanging="284"/>
        <w:jc w:val="both"/>
        <w:rPr>
          <w:b/>
          <w:color w:val="000000"/>
          <w:highlight w:val="white"/>
        </w:rPr>
      </w:pPr>
      <w:r w:rsidRPr="00641ED3">
        <w:rPr>
          <w:b/>
          <w:color w:val="000000"/>
        </w:rPr>
        <w:t>9th Conference of the International Society for Gesture Studies</w:t>
      </w:r>
      <w:r w:rsidR="0068318A">
        <w:rPr>
          <w:b/>
          <w:color w:val="000000"/>
        </w:rPr>
        <w:t xml:space="preserve"> 2022</w:t>
      </w:r>
      <w:r w:rsidRPr="00641ED3">
        <w:rPr>
          <w:b/>
          <w:color w:val="000000"/>
        </w:rPr>
        <w:t xml:space="preserve"> – Talk – </w:t>
      </w:r>
      <w:r w:rsidR="00C86741" w:rsidRPr="00641ED3">
        <w:rPr>
          <w:b/>
          <w:color w:val="000000"/>
        </w:rPr>
        <w:t xml:space="preserve">Loyola University </w:t>
      </w:r>
      <w:r w:rsidRPr="00641ED3">
        <w:rPr>
          <w:b/>
          <w:color w:val="000000"/>
        </w:rPr>
        <w:t xml:space="preserve">Chicago. </w:t>
      </w:r>
      <w:r w:rsidRPr="00641ED3">
        <w:rPr>
          <w:bCs/>
          <w:color w:val="000000"/>
        </w:rPr>
        <w:t>Data science methods for the study of co-speech gesture</w:t>
      </w:r>
      <w:r w:rsidR="00D21B78" w:rsidRPr="00641ED3">
        <w:rPr>
          <w:bCs/>
          <w:color w:val="000000"/>
        </w:rPr>
        <w:t>: Open datasets and baseline machine learning</w:t>
      </w:r>
      <w:r w:rsidR="0057550A">
        <w:rPr>
          <w:bCs/>
          <w:color w:val="000000"/>
        </w:rPr>
        <w:t>. Funded by ESRC</w:t>
      </w:r>
      <w:r w:rsidR="00D31E10">
        <w:rPr>
          <w:bCs/>
          <w:color w:val="000000"/>
        </w:rPr>
        <w:t>.</w:t>
      </w:r>
      <w:r w:rsidR="00D547F5">
        <w:rPr>
          <w:bCs/>
          <w:color w:val="000000"/>
        </w:rPr>
        <w:t xml:space="preserve"> </w:t>
      </w:r>
      <w:hyperlink r:id="rId33" w:history="1">
        <w:r w:rsidR="00D547F5" w:rsidRPr="00D547F5">
          <w:rPr>
            <w:rStyle w:val="Hyperlink"/>
            <w:bCs/>
            <w:color w:val="000000" w:themeColor="text1"/>
          </w:rPr>
          <w:t>https://isgs9conference.wixsite.com/isgs9</w:t>
        </w:r>
      </w:hyperlink>
      <w:r w:rsidR="00D547F5">
        <w:rPr>
          <w:bCs/>
          <w:color w:val="000000"/>
        </w:rPr>
        <w:t xml:space="preserve"> </w:t>
      </w:r>
    </w:p>
    <w:p w14:paraId="7AF0FBD1" w14:textId="7E1FFC94" w:rsidR="002E4212" w:rsidRPr="002E4212" w:rsidRDefault="007A1808" w:rsidP="002E4212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ind w:left="142" w:right="-30" w:hanging="284"/>
        <w:jc w:val="both"/>
        <w:rPr>
          <w:b/>
          <w:color w:val="000000"/>
          <w:highlight w:val="white"/>
        </w:rPr>
      </w:pPr>
      <w:r w:rsidRPr="007A1808">
        <w:rPr>
          <w:b/>
          <w:color w:val="000000"/>
        </w:rPr>
        <w:t>PG Tips 2022</w:t>
      </w:r>
      <w:r>
        <w:rPr>
          <w:b/>
          <w:color w:val="000000"/>
        </w:rPr>
        <w:t xml:space="preserve"> – Talk – University of Birmingham. </w:t>
      </w:r>
      <w:r>
        <w:rPr>
          <w:bCs/>
          <w:color w:val="000000"/>
        </w:rPr>
        <w:t>Why I chose an Alternative Format Thesis and what it entails</w:t>
      </w:r>
      <w:r w:rsidR="00D31E10">
        <w:rPr>
          <w:bCs/>
          <w:color w:val="000000"/>
        </w:rPr>
        <w:t>.</w:t>
      </w:r>
      <w:r w:rsidR="00940572">
        <w:rPr>
          <w:bCs/>
          <w:color w:val="000000"/>
        </w:rPr>
        <w:t xml:space="preserve"> </w:t>
      </w:r>
      <w:hyperlink r:id="rId34" w:history="1">
        <w:r w:rsidR="00610E9F" w:rsidRPr="00610E9F">
          <w:rPr>
            <w:rStyle w:val="Hyperlink"/>
            <w:bCs/>
            <w:color w:val="000000" w:themeColor="text1"/>
          </w:rPr>
          <w:t>https://twitter.com/PGTipsUoB</w:t>
        </w:r>
      </w:hyperlink>
      <w:r w:rsidR="00610E9F">
        <w:rPr>
          <w:bCs/>
          <w:color w:val="000000" w:themeColor="text1"/>
        </w:rPr>
        <w:t xml:space="preserve"> </w:t>
      </w:r>
    </w:p>
    <w:p w14:paraId="2C29B88C" w14:textId="761DF98E" w:rsidR="002E4212" w:rsidRPr="002E4212" w:rsidRDefault="002E4212" w:rsidP="002E4212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ind w:left="142" w:right="-30" w:hanging="284"/>
        <w:jc w:val="both"/>
        <w:rPr>
          <w:b/>
          <w:color w:val="000000"/>
          <w:highlight w:val="white"/>
        </w:rPr>
      </w:pPr>
      <w:r>
        <w:rPr>
          <w:b/>
          <w:color w:val="000000"/>
        </w:rPr>
        <w:t>Language and Cognition at Birmingham</w:t>
      </w:r>
      <w:r w:rsidR="00651690">
        <w:rPr>
          <w:b/>
          <w:color w:val="000000"/>
        </w:rPr>
        <w:t xml:space="preserve"> 2022</w:t>
      </w:r>
      <w:r>
        <w:rPr>
          <w:b/>
          <w:color w:val="000000"/>
        </w:rPr>
        <w:t xml:space="preserve"> – Talk – University of Birmingham. </w:t>
      </w:r>
      <w:r w:rsidR="00461565" w:rsidRPr="00461565">
        <w:rPr>
          <w:bCs/>
          <w:color w:val="000000"/>
        </w:rPr>
        <w:t xml:space="preserve">What metaphor and iconicity reveal about the mind: Interfaces between language and </w:t>
      </w:r>
      <w:proofErr w:type="gramStart"/>
      <w:r w:rsidR="00461565" w:rsidRPr="00461565">
        <w:rPr>
          <w:bCs/>
          <w:color w:val="000000"/>
        </w:rPr>
        <w:t>cognition.</w:t>
      </w:r>
      <w:proofErr w:type="gramEnd"/>
      <w:r w:rsidR="00461565">
        <w:rPr>
          <w:b/>
          <w:color w:val="000000"/>
        </w:rPr>
        <w:t xml:space="preserve"> </w:t>
      </w:r>
      <w:hyperlink r:id="rId35" w:history="1">
        <w:r w:rsidR="00461565" w:rsidRPr="00F10580">
          <w:rPr>
            <w:rStyle w:val="Hyperlink"/>
            <w:bCs/>
            <w:color w:val="000000" w:themeColor="text1"/>
          </w:rPr>
          <w:t>https://osf.io/nm3k6</w:t>
        </w:r>
      </w:hyperlink>
      <w:r w:rsidR="00001864" w:rsidRPr="00F10580">
        <w:rPr>
          <w:bCs/>
          <w:color w:val="000000" w:themeColor="text1"/>
        </w:rPr>
        <w:t xml:space="preserve"> </w:t>
      </w:r>
    </w:p>
    <w:p w14:paraId="06414E81" w14:textId="1EB78D94" w:rsidR="00B655A2" w:rsidRPr="00641ED3" w:rsidRDefault="00B655A2" w:rsidP="002F6094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ind w:left="142" w:right="-30" w:hanging="284"/>
        <w:jc w:val="both"/>
        <w:rPr>
          <w:b/>
          <w:color w:val="000000"/>
          <w:highlight w:val="white"/>
        </w:rPr>
      </w:pPr>
      <w:r w:rsidRPr="00641ED3">
        <w:rPr>
          <w:b/>
          <w:color w:val="000000"/>
        </w:rPr>
        <w:t>The Linguistics Lab</w:t>
      </w:r>
      <w:r w:rsidR="00520B01">
        <w:rPr>
          <w:b/>
          <w:color w:val="000000"/>
        </w:rPr>
        <w:t xml:space="preserve"> 2022</w:t>
      </w:r>
      <w:r w:rsidRPr="00641ED3">
        <w:rPr>
          <w:b/>
          <w:color w:val="000000"/>
        </w:rPr>
        <w:t xml:space="preserve"> – Talk – FAU</w:t>
      </w:r>
      <w:r w:rsidR="00505B08" w:rsidRPr="00641ED3">
        <w:rPr>
          <w:b/>
          <w:color w:val="000000"/>
        </w:rPr>
        <w:t xml:space="preserve"> </w:t>
      </w:r>
      <w:r w:rsidRPr="00641ED3">
        <w:rPr>
          <w:b/>
          <w:color w:val="000000"/>
        </w:rPr>
        <w:t xml:space="preserve">Erlangen-Nürnberg. </w:t>
      </w:r>
      <w:r w:rsidR="000D1D5E" w:rsidRPr="00641ED3">
        <w:rPr>
          <w:bCs/>
          <w:color w:val="000000"/>
        </w:rPr>
        <w:t>Round</w:t>
      </w:r>
      <w:r w:rsidR="002C3F75" w:rsidRPr="00641ED3">
        <w:rPr>
          <w:bCs/>
          <w:color w:val="000000"/>
        </w:rPr>
        <w:t>ing</w:t>
      </w:r>
      <w:r w:rsidR="000D1D5E" w:rsidRPr="00641ED3">
        <w:rPr>
          <w:bCs/>
          <w:color w:val="000000"/>
        </w:rPr>
        <w:t xml:space="preserve"> as communicative practice: A large-scale corpus analysis of number frequencie</w:t>
      </w:r>
      <w:r w:rsidR="001E37D1">
        <w:rPr>
          <w:bCs/>
          <w:color w:val="000000"/>
        </w:rPr>
        <w:t>s.</w:t>
      </w:r>
      <w:r w:rsidR="00295EB1">
        <w:rPr>
          <w:bCs/>
          <w:color w:val="000000"/>
        </w:rPr>
        <w:t xml:space="preserve"> </w:t>
      </w:r>
      <w:hyperlink r:id="rId36" w:history="1">
        <w:r w:rsidR="00295EB1" w:rsidRPr="00295EB1">
          <w:rPr>
            <w:rStyle w:val="Hyperlink"/>
            <w:bCs/>
            <w:color w:val="000000" w:themeColor="text1"/>
          </w:rPr>
          <w:t>https://osf.io/fr9u5</w:t>
        </w:r>
      </w:hyperlink>
      <w:r w:rsidR="00295EB1">
        <w:rPr>
          <w:bCs/>
          <w:color w:val="000000"/>
        </w:rPr>
        <w:t xml:space="preserve"> </w:t>
      </w:r>
    </w:p>
    <w:p w14:paraId="63756DDB" w14:textId="13F0F70A" w:rsidR="003250B7" w:rsidRPr="00641ED3" w:rsidRDefault="003250B7" w:rsidP="002F6094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ind w:left="142" w:right="-30" w:hanging="284"/>
        <w:jc w:val="both"/>
        <w:rPr>
          <w:b/>
          <w:color w:val="000000"/>
          <w:highlight w:val="white"/>
        </w:rPr>
      </w:pPr>
      <w:r w:rsidRPr="00641ED3">
        <w:rPr>
          <w:b/>
          <w:color w:val="000000"/>
          <w:highlight w:val="white"/>
        </w:rPr>
        <w:t>Open Science Festive Gifts</w:t>
      </w:r>
      <w:r w:rsidR="00344CB1" w:rsidRPr="00641ED3">
        <w:rPr>
          <w:b/>
          <w:color w:val="000000"/>
          <w:highlight w:val="white"/>
        </w:rPr>
        <w:t xml:space="preserve"> 2021</w:t>
      </w:r>
      <w:r w:rsidRPr="00641ED3">
        <w:rPr>
          <w:b/>
          <w:color w:val="000000"/>
          <w:highlight w:val="white"/>
        </w:rPr>
        <w:t xml:space="preserve"> – Talk </w:t>
      </w:r>
      <w:r w:rsidRPr="00641ED3">
        <w:rPr>
          <w:b/>
          <w:color w:val="000000"/>
          <w:highlight w:val="white"/>
        </w:rPr>
        <w:softHyphen/>
        <w:t>– Virtual.</w:t>
      </w:r>
      <w:r w:rsidRPr="00641ED3">
        <w:rPr>
          <w:bCs/>
          <w:color w:val="000000"/>
          <w:highlight w:val="white"/>
        </w:rPr>
        <w:t xml:space="preserve"> Making science open to all: The Realising Opportunities programme. </w:t>
      </w:r>
    </w:p>
    <w:p w14:paraId="71B91CE7" w14:textId="7C1D6896" w:rsidR="008E739F" w:rsidRPr="00641ED3" w:rsidRDefault="008E739F" w:rsidP="002F6094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ind w:left="142" w:right="-30" w:hanging="284"/>
        <w:jc w:val="both"/>
        <w:rPr>
          <w:b/>
          <w:color w:val="000000"/>
          <w:highlight w:val="white"/>
        </w:rPr>
      </w:pPr>
      <w:r w:rsidRPr="00641ED3">
        <w:rPr>
          <w:b/>
          <w:color w:val="000000"/>
        </w:rPr>
        <w:t>IEEE Visualization &amp; Visual Analytics (</w:t>
      </w:r>
      <w:r w:rsidRPr="00641ED3">
        <w:rPr>
          <w:b/>
          <w:color w:val="000000"/>
          <w:highlight w:val="white"/>
        </w:rPr>
        <w:t xml:space="preserve">VIS) 2021 – Talk – Virtual. </w:t>
      </w:r>
      <w:r w:rsidRPr="00641ED3">
        <w:rPr>
          <w:bCs/>
          <w:color w:val="000000"/>
          <w:highlight w:val="white"/>
        </w:rPr>
        <w:t>Conceptual metaphor and graphical convention influence the interpretation of line graphs</w:t>
      </w:r>
      <w:r w:rsidR="001E37D1">
        <w:rPr>
          <w:bCs/>
          <w:color w:val="000000"/>
          <w:highlight w:val="white"/>
        </w:rPr>
        <w:t>.</w:t>
      </w:r>
      <w:r w:rsidR="00E10C63">
        <w:rPr>
          <w:bCs/>
          <w:color w:val="000000"/>
          <w:highlight w:val="white"/>
        </w:rPr>
        <w:t xml:space="preserve"> </w:t>
      </w:r>
      <w:hyperlink r:id="rId37" w:history="1">
        <w:r w:rsidR="00E10C63" w:rsidRPr="00E10C63">
          <w:rPr>
            <w:rStyle w:val="Hyperlink"/>
            <w:bCs/>
            <w:color w:val="000000" w:themeColor="text1"/>
          </w:rPr>
          <w:t>https://os</w:t>
        </w:r>
        <w:r w:rsidR="00E10C63" w:rsidRPr="00E10C63">
          <w:rPr>
            <w:rStyle w:val="Hyperlink"/>
            <w:bCs/>
            <w:color w:val="000000" w:themeColor="text1"/>
          </w:rPr>
          <w:t>f</w:t>
        </w:r>
        <w:r w:rsidR="00E10C63" w:rsidRPr="00E10C63">
          <w:rPr>
            <w:rStyle w:val="Hyperlink"/>
            <w:bCs/>
            <w:color w:val="000000" w:themeColor="text1"/>
          </w:rPr>
          <w:t>.io/b73hw</w:t>
        </w:r>
      </w:hyperlink>
      <w:r w:rsidR="00E10C63">
        <w:rPr>
          <w:bCs/>
          <w:color w:val="000000"/>
        </w:rPr>
        <w:t xml:space="preserve"> </w:t>
      </w:r>
    </w:p>
    <w:p w14:paraId="5EED38A8" w14:textId="7DCE83EB" w:rsidR="004070EE" w:rsidRPr="00641ED3" w:rsidRDefault="004070EE" w:rsidP="002F6094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ind w:left="142" w:right="-30" w:hanging="284"/>
        <w:jc w:val="both"/>
        <w:rPr>
          <w:bCs/>
          <w:color w:val="000000"/>
          <w:highlight w:val="white"/>
        </w:rPr>
      </w:pPr>
      <w:r w:rsidRPr="00641ED3">
        <w:rPr>
          <w:b/>
          <w:color w:val="000000"/>
          <w:highlight w:val="white"/>
        </w:rPr>
        <w:t xml:space="preserve">Embodied </w:t>
      </w:r>
      <w:r w:rsidR="00B4643A" w:rsidRPr="00641ED3">
        <w:rPr>
          <w:b/>
          <w:color w:val="000000"/>
          <w:highlight w:val="white"/>
        </w:rPr>
        <w:t xml:space="preserve">and </w:t>
      </w:r>
      <w:r w:rsidRPr="00641ED3">
        <w:rPr>
          <w:b/>
          <w:color w:val="000000"/>
          <w:highlight w:val="white"/>
        </w:rPr>
        <w:t xml:space="preserve">Situated Language Processing (ESLP) 2021 – Talk – Virtual. </w:t>
      </w:r>
      <w:r w:rsidRPr="00641ED3">
        <w:rPr>
          <w:bCs/>
          <w:color w:val="000000"/>
        </w:rPr>
        <w:t>Conceptual metaphor and graphical convention influence the interpretation of line graphs</w:t>
      </w:r>
      <w:r w:rsidR="001E37D1">
        <w:rPr>
          <w:bCs/>
          <w:color w:val="000000"/>
        </w:rPr>
        <w:t>.</w:t>
      </w:r>
      <w:r w:rsidR="009E48E6">
        <w:rPr>
          <w:bCs/>
          <w:color w:val="000000"/>
        </w:rPr>
        <w:t xml:space="preserve"> </w:t>
      </w:r>
      <w:r w:rsidR="009E48E6" w:rsidRPr="009E48E6">
        <w:rPr>
          <w:bCs/>
          <w:color w:val="000000" w:themeColor="text1"/>
        </w:rPr>
        <w:fldChar w:fldCharType="begin"/>
      </w:r>
      <w:r w:rsidR="009E48E6" w:rsidRPr="009E48E6">
        <w:rPr>
          <w:bCs/>
          <w:color w:val="000000" w:themeColor="text1"/>
        </w:rPr>
        <w:instrText xml:space="preserve"> HYPERLINK "</w:instrText>
      </w:r>
      <w:r w:rsidR="009E48E6" w:rsidRPr="009E48E6">
        <w:rPr>
          <w:bCs/>
          <w:color w:val="000000" w:themeColor="text1"/>
        </w:rPr>
        <w:instrText>https://osf.io/9s6ba</w:instrText>
      </w:r>
      <w:r w:rsidR="009E48E6" w:rsidRPr="009E48E6">
        <w:rPr>
          <w:bCs/>
          <w:color w:val="000000" w:themeColor="text1"/>
        </w:rPr>
        <w:instrText xml:space="preserve">" </w:instrText>
      </w:r>
      <w:r w:rsidR="009E48E6" w:rsidRPr="009E48E6">
        <w:rPr>
          <w:bCs/>
          <w:color w:val="000000" w:themeColor="text1"/>
        </w:rPr>
        <w:fldChar w:fldCharType="separate"/>
      </w:r>
      <w:r w:rsidR="009E48E6" w:rsidRPr="009E48E6">
        <w:rPr>
          <w:rStyle w:val="Hyperlink"/>
          <w:bCs/>
          <w:color w:val="000000" w:themeColor="text1"/>
        </w:rPr>
        <w:t>https://osf.io/9s6ba</w:t>
      </w:r>
      <w:r w:rsidR="009E48E6" w:rsidRPr="009E48E6">
        <w:rPr>
          <w:bCs/>
          <w:color w:val="000000" w:themeColor="text1"/>
        </w:rPr>
        <w:fldChar w:fldCharType="end"/>
      </w:r>
      <w:r w:rsidR="009E48E6" w:rsidRPr="009E48E6">
        <w:rPr>
          <w:bCs/>
          <w:color w:val="000000" w:themeColor="text1"/>
        </w:rPr>
        <w:t xml:space="preserve"> </w:t>
      </w:r>
    </w:p>
    <w:p w14:paraId="3F3A317B" w14:textId="5A3644AC" w:rsidR="004E3BE2" w:rsidRPr="00641ED3" w:rsidRDefault="004E3BE2" w:rsidP="002F6094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ind w:left="142" w:right="-30" w:hanging="284"/>
        <w:jc w:val="both"/>
        <w:rPr>
          <w:b/>
          <w:color w:val="000000"/>
          <w:highlight w:val="white"/>
        </w:rPr>
      </w:pPr>
      <w:proofErr w:type="spellStart"/>
      <w:r w:rsidRPr="00641ED3">
        <w:rPr>
          <w:b/>
          <w:color w:val="000000"/>
          <w:highlight w:val="white"/>
        </w:rPr>
        <w:t>Protolang</w:t>
      </w:r>
      <w:proofErr w:type="spellEnd"/>
      <w:r w:rsidRPr="00641ED3">
        <w:rPr>
          <w:b/>
          <w:color w:val="000000"/>
          <w:highlight w:val="white"/>
        </w:rPr>
        <w:t xml:space="preserve"> 7 2021 – Talk – University of Düsseldorf. </w:t>
      </w:r>
      <w:r w:rsidRPr="00641ED3">
        <w:rPr>
          <w:bCs/>
          <w:color w:val="000000"/>
          <w:highlight w:val="white"/>
        </w:rPr>
        <w:t>The iconic impetus of language: From sensorimotor simulation to the lexico</w:t>
      </w:r>
      <w:r w:rsidR="00454EE1">
        <w:rPr>
          <w:bCs/>
          <w:color w:val="000000"/>
          <w:highlight w:val="white"/>
        </w:rPr>
        <w:t>n.</w:t>
      </w:r>
      <w:r w:rsidR="00CC3258">
        <w:rPr>
          <w:bCs/>
          <w:color w:val="000000"/>
          <w:highlight w:val="white"/>
        </w:rPr>
        <w:t xml:space="preserve"> </w:t>
      </w:r>
      <w:hyperlink r:id="rId38" w:history="1">
        <w:r w:rsidR="00CC3258" w:rsidRPr="00CC3258">
          <w:rPr>
            <w:rStyle w:val="Hyperlink"/>
            <w:bCs/>
            <w:color w:val="000000" w:themeColor="text1"/>
          </w:rPr>
          <w:t>https://www.youtube.com/watch?v=8Z9HGJBj3o8</w:t>
        </w:r>
      </w:hyperlink>
      <w:r w:rsidR="00CC3258">
        <w:rPr>
          <w:bCs/>
          <w:color w:val="000000"/>
        </w:rPr>
        <w:t xml:space="preserve"> </w:t>
      </w:r>
    </w:p>
    <w:p w14:paraId="61694292" w14:textId="252C8FC3" w:rsidR="008B4B9F" w:rsidRPr="00641ED3" w:rsidRDefault="008B4B9F" w:rsidP="002F6094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ind w:left="142" w:right="-30" w:hanging="284"/>
        <w:jc w:val="both"/>
        <w:rPr>
          <w:b/>
          <w:color w:val="000000"/>
          <w:highlight w:val="white"/>
        </w:rPr>
      </w:pPr>
      <w:r w:rsidRPr="00641ED3">
        <w:rPr>
          <w:b/>
          <w:color w:val="000000"/>
          <w:highlight w:val="white"/>
        </w:rPr>
        <w:t xml:space="preserve">Potsdam Embodied Cognition Group 2021 – Talk – University of Potsdam. </w:t>
      </w:r>
      <w:r w:rsidRPr="00641ED3">
        <w:rPr>
          <w:bCs/>
          <w:color w:val="000000"/>
          <w:highlight w:val="white"/>
        </w:rPr>
        <w:t>Conceptual metaphor and graphical convention influence the interpretation of line graphs</w:t>
      </w:r>
      <w:r w:rsidR="00D95BC2">
        <w:rPr>
          <w:bCs/>
          <w:color w:val="000000"/>
          <w:highlight w:val="white"/>
        </w:rPr>
        <w:t>.</w:t>
      </w:r>
      <w:r w:rsidR="00477691">
        <w:rPr>
          <w:bCs/>
          <w:color w:val="000000"/>
          <w:highlight w:val="white"/>
        </w:rPr>
        <w:t xml:space="preserve"> </w:t>
      </w:r>
      <w:hyperlink r:id="rId39" w:history="1">
        <w:r w:rsidR="00477691" w:rsidRPr="00477691">
          <w:rPr>
            <w:rStyle w:val="Hyperlink"/>
            <w:bCs/>
            <w:color w:val="000000" w:themeColor="text1"/>
          </w:rPr>
          <w:t>https://osf.io/9qz62</w:t>
        </w:r>
      </w:hyperlink>
      <w:r w:rsidR="00477691">
        <w:rPr>
          <w:bCs/>
          <w:color w:val="000000"/>
        </w:rPr>
        <w:t xml:space="preserve"> </w:t>
      </w:r>
    </w:p>
    <w:p w14:paraId="08696EF2" w14:textId="7ADC41B9" w:rsidR="006A56DA" w:rsidRPr="00641ED3" w:rsidRDefault="006A56DA" w:rsidP="002F6094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ind w:left="142" w:right="-30" w:hanging="284"/>
        <w:jc w:val="both"/>
        <w:rPr>
          <w:b/>
          <w:color w:val="000000"/>
          <w:highlight w:val="white"/>
        </w:rPr>
      </w:pPr>
      <w:r w:rsidRPr="00641ED3">
        <w:rPr>
          <w:b/>
          <w:color w:val="000000"/>
          <w:highlight w:val="white"/>
        </w:rPr>
        <w:t xml:space="preserve">Birmingham English Language Postgraduate Conference 2021 – Talk – University of Birmingham. </w:t>
      </w:r>
      <w:r w:rsidRPr="00641ED3">
        <w:rPr>
          <w:bCs/>
          <w:color w:val="000000"/>
          <w:highlight w:val="white"/>
        </w:rPr>
        <w:t>The iconic impetus of language: From sensorimotor simulation to the lexicon</w:t>
      </w:r>
      <w:r w:rsidR="00D95BC2">
        <w:rPr>
          <w:bCs/>
          <w:color w:val="000000"/>
          <w:highlight w:val="white"/>
        </w:rPr>
        <w:t>.</w:t>
      </w:r>
      <w:r w:rsidR="005247BD">
        <w:rPr>
          <w:bCs/>
          <w:color w:val="000000"/>
          <w:highlight w:val="white"/>
        </w:rPr>
        <w:t xml:space="preserve"> </w:t>
      </w:r>
      <w:hyperlink r:id="rId40" w:history="1">
        <w:r w:rsidR="00D8380F" w:rsidRPr="00D8380F">
          <w:rPr>
            <w:rStyle w:val="Hyperlink"/>
            <w:bCs/>
            <w:color w:val="000000" w:themeColor="text1"/>
          </w:rPr>
          <w:t>https://osf.io/guavc</w:t>
        </w:r>
      </w:hyperlink>
      <w:r w:rsidR="00D8380F" w:rsidRPr="00D8380F">
        <w:rPr>
          <w:bCs/>
          <w:color w:val="000000" w:themeColor="text1"/>
        </w:rPr>
        <w:t xml:space="preserve"> </w:t>
      </w:r>
    </w:p>
    <w:p w14:paraId="2C184964" w14:textId="1D15C583" w:rsidR="00D509CA" w:rsidRPr="00641ED3" w:rsidRDefault="00D509CA" w:rsidP="002F6094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ind w:left="142" w:right="-30" w:hanging="284"/>
        <w:jc w:val="both"/>
        <w:rPr>
          <w:b/>
          <w:color w:val="000000"/>
          <w:highlight w:val="white"/>
        </w:rPr>
      </w:pPr>
      <w:r w:rsidRPr="00641ED3">
        <w:rPr>
          <w:b/>
          <w:color w:val="000000"/>
          <w:highlight w:val="white"/>
        </w:rPr>
        <w:t>Birmingham-Budapest Doctoral Seminar 2021 – Talk</w:t>
      </w:r>
      <w:r w:rsidR="00BF3A64" w:rsidRPr="00641ED3">
        <w:rPr>
          <w:b/>
          <w:color w:val="000000"/>
          <w:highlight w:val="white"/>
        </w:rPr>
        <w:t xml:space="preserve"> – University of Birmingham &amp; </w:t>
      </w:r>
      <w:proofErr w:type="spellStart"/>
      <w:r w:rsidR="00BF3A64" w:rsidRPr="00641ED3">
        <w:rPr>
          <w:b/>
          <w:color w:val="000000"/>
        </w:rPr>
        <w:t>Eötvös</w:t>
      </w:r>
      <w:proofErr w:type="spellEnd"/>
      <w:r w:rsidR="00BF3A64" w:rsidRPr="00641ED3">
        <w:rPr>
          <w:b/>
          <w:color w:val="000000"/>
        </w:rPr>
        <w:t xml:space="preserve"> </w:t>
      </w:r>
      <w:proofErr w:type="spellStart"/>
      <w:r w:rsidR="00BF3A64" w:rsidRPr="00641ED3">
        <w:rPr>
          <w:b/>
          <w:color w:val="000000"/>
        </w:rPr>
        <w:t>Loránd</w:t>
      </w:r>
      <w:proofErr w:type="spellEnd"/>
      <w:r w:rsidR="00BF3A64" w:rsidRPr="00641ED3">
        <w:rPr>
          <w:b/>
          <w:color w:val="000000"/>
        </w:rPr>
        <w:t xml:space="preserve"> University</w:t>
      </w:r>
      <w:r w:rsidRPr="00641ED3">
        <w:rPr>
          <w:b/>
          <w:color w:val="000000"/>
          <w:highlight w:val="white"/>
        </w:rPr>
        <w:t xml:space="preserve">. </w:t>
      </w:r>
      <w:r w:rsidRPr="00641ED3">
        <w:rPr>
          <w:bCs/>
          <w:color w:val="000000"/>
          <w:highlight w:val="white"/>
        </w:rPr>
        <w:t xml:space="preserve">Building a </w:t>
      </w:r>
      <w:r w:rsidR="00686CDD" w:rsidRPr="00641ED3">
        <w:rPr>
          <w:bCs/>
          <w:color w:val="000000"/>
          <w:highlight w:val="white"/>
        </w:rPr>
        <w:t xml:space="preserve">multimodal </w:t>
      </w:r>
      <w:r w:rsidRPr="00641ED3">
        <w:rPr>
          <w:bCs/>
          <w:color w:val="000000"/>
          <w:highlight w:val="white"/>
        </w:rPr>
        <w:t>corpus with the TV News Archive</w:t>
      </w:r>
      <w:r w:rsidR="00B70FFC">
        <w:rPr>
          <w:bCs/>
          <w:color w:val="000000"/>
          <w:highlight w:val="white"/>
        </w:rPr>
        <w:t>.</w:t>
      </w:r>
      <w:r w:rsidR="0042090E">
        <w:rPr>
          <w:bCs/>
          <w:color w:val="000000"/>
          <w:highlight w:val="white"/>
        </w:rPr>
        <w:t xml:space="preserve"> </w:t>
      </w:r>
      <w:hyperlink r:id="rId41" w:history="1">
        <w:r w:rsidR="0042090E" w:rsidRPr="0042090E">
          <w:rPr>
            <w:rStyle w:val="Hyperlink"/>
            <w:bCs/>
            <w:color w:val="000000" w:themeColor="text1"/>
          </w:rPr>
          <w:t>https://osf.io/8uah4</w:t>
        </w:r>
      </w:hyperlink>
      <w:r w:rsidR="0042090E">
        <w:rPr>
          <w:bCs/>
          <w:color w:val="000000"/>
        </w:rPr>
        <w:t xml:space="preserve"> </w:t>
      </w:r>
    </w:p>
    <w:p w14:paraId="01F8052C" w14:textId="36C88E14" w:rsidR="002D50AA" w:rsidRPr="00641ED3" w:rsidRDefault="002D50AA" w:rsidP="002F6094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ind w:left="142" w:right="-30" w:hanging="284"/>
        <w:jc w:val="both"/>
        <w:rPr>
          <w:b/>
          <w:color w:val="000000"/>
          <w:highlight w:val="white"/>
        </w:rPr>
      </w:pPr>
      <w:r w:rsidRPr="00641ED3">
        <w:rPr>
          <w:b/>
          <w:color w:val="000000"/>
          <w:highlight w:val="white"/>
        </w:rPr>
        <w:t>Psycholinguistics Coffee 202</w:t>
      </w:r>
      <w:r w:rsidR="00E5343B" w:rsidRPr="00641ED3">
        <w:rPr>
          <w:b/>
          <w:color w:val="000000"/>
          <w:highlight w:val="white"/>
        </w:rPr>
        <w:t>1</w:t>
      </w:r>
      <w:r w:rsidRPr="00641ED3">
        <w:rPr>
          <w:b/>
          <w:color w:val="000000"/>
          <w:highlight w:val="white"/>
        </w:rPr>
        <w:t xml:space="preserve"> – Talk – University of Edinburgh. </w:t>
      </w:r>
      <w:r w:rsidRPr="00641ED3">
        <w:rPr>
          <w:bCs/>
          <w:color w:val="000000"/>
          <w:highlight w:val="white"/>
        </w:rPr>
        <w:t xml:space="preserve">'Tiny numbers' are </w:t>
      </w:r>
      <w:proofErr w:type="gramStart"/>
      <w:r w:rsidRPr="00641ED3">
        <w:rPr>
          <w:bCs/>
          <w:color w:val="000000"/>
          <w:highlight w:val="white"/>
        </w:rPr>
        <w:t>actually tiny</w:t>
      </w:r>
      <w:proofErr w:type="gramEnd"/>
      <w:r w:rsidRPr="00641ED3">
        <w:rPr>
          <w:bCs/>
          <w:color w:val="000000"/>
          <w:highlight w:val="white"/>
        </w:rPr>
        <w:t>: Evidence from gestures in the TV News Archive</w:t>
      </w:r>
      <w:r w:rsidR="007B0B47">
        <w:rPr>
          <w:bCs/>
          <w:color w:val="000000"/>
          <w:highlight w:val="white"/>
        </w:rPr>
        <w:t>.</w:t>
      </w:r>
      <w:r w:rsidR="007D527D">
        <w:rPr>
          <w:bCs/>
          <w:color w:val="000000"/>
          <w:highlight w:val="white"/>
        </w:rPr>
        <w:t xml:space="preserve"> </w:t>
      </w:r>
      <w:hyperlink r:id="rId42" w:history="1">
        <w:r w:rsidR="007D527D" w:rsidRPr="007D527D">
          <w:rPr>
            <w:rStyle w:val="Hyperlink"/>
            <w:bCs/>
            <w:color w:val="000000" w:themeColor="text1"/>
          </w:rPr>
          <w:t>https://osf.io/mzcxn</w:t>
        </w:r>
      </w:hyperlink>
      <w:r w:rsidR="007D527D">
        <w:rPr>
          <w:bCs/>
          <w:color w:val="000000"/>
        </w:rPr>
        <w:t xml:space="preserve"> </w:t>
      </w:r>
    </w:p>
    <w:p w14:paraId="233FC88B" w14:textId="4DE01A85" w:rsidR="00351382" w:rsidRPr="00641ED3" w:rsidRDefault="00351382" w:rsidP="002F6094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ind w:left="142" w:right="-30" w:hanging="284"/>
        <w:jc w:val="both"/>
        <w:rPr>
          <w:b/>
          <w:color w:val="000000"/>
          <w:highlight w:val="white"/>
        </w:rPr>
      </w:pPr>
      <w:r w:rsidRPr="00641ED3">
        <w:rPr>
          <w:b/>
          <w:color w:val="000000"/>
        </w:rPr>
        <w:t>5th International Conference on Figurative Thought and Language</w:t>
      </w:r>
      <w:r w:rsidR="008204CC" w:rsidRPr="00641ED3">
        <w:rPr>
          <w:b/>
          <w:color w:val="000000"/>
        </w:rPr>
        <w:t xml:space="preserve"> 2020</w:t>
      </w:r>
      <w:r w:rsidRPr="00641ED3">
        <w:rPr>
          <w:b/>
          <w:color w:val="000000"/>
        </w:rPr>
        <w:t xml:space="preserve"> – Talk – Sofia University. </w:t>
      </w:r>
      <w:r w:rsidR="0033422F" w:rsidRPr="00641ED3">
        <w:rPr>
          <w:bCs/>
          <w:color w:val="000000"/>
        </w:rPr>
        <w:t xml:space="preserve">Tiny numbers are </w:t>
      </w:r>
      <w:proofErr w:type="gramStart"/>
      <w:r w:rsidR="0033422F" w:rsidRPr="00641ED3">
        <w:rPr>
          <w:bCs/>
          <w:color w:val="000000"/>
        </w:rPr>
        <w:t>actually tiny</w:t>
      </w:r>
      <w:proofErr w:type="gramEnd"/>
      <w:r w:rsidR="0033422F" w:rsidRPr="00641ED3">
        <w:rPr>
          <w:bCs/>
          <w:color w:val="000000"/>
        </w:rPr>
        <w:t>: Gestural evidence from the TV News Archive</w:t>
      </w:r>
      <w:r w:rsidR="008A3D09">
        <w:rPr>
          <w:bCs/>
          <w:color w:val="000000"/>
        </w:rPr>
        <w:t xml:space="preserve">. </w:t>
      </w:r>
      <w:hyperlink r:id="rId43" w:history="1">
        <w:r w:rsidR="008A3D09" w:rsidRPr="008A3D09">
          <w:rPr>
            <w:rStyle w:val="Hyperlink"/>
            <w:bCs/>
            <w:color w:val="000000" w:themeColor="text1"/>
          </w:rPr>
          <w:t>https://osf.io/nyu6k</w:t>
        </w:r>
      </w:hyperlink>
      <w:r w:rsidR="008A3D09">
        <w:rPr>
          <w:bCs/>
          <w:color w:val="000000"/>
        </w:rPr>
        <w:t xml:space="preserve"> </w:t>
      </w:r>
    </w:p>
    <w:p w14:paraId="308D289C" w14:textId="2929345B" w:rsidR="00FF1C4F" w:rsidRPr="00641ED3" w:rsidRDefault="00FF1C4F" w:rsidP="002F6094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ind w:left="142" w:right="-30" w:hanging="284"/>
        <w:jc w:val="both"/>
        <w:rPr>
          <w:b/>
          <w:color w:val="000000"/>
          <w:highlight w:val="white"/>
        </w:rPr>
      </w:pPr>
      <w:r w:rsidRPr="00641ED3">
        <w:rPr>
          <w:b/>
          <w:color w:val="000000"/>
        </w:rPr>
        <w:t xml:space="preserve">UK Cognitive Linguistics Conference 2020 – Poster – University of Birmingham. </w:t>
      </w:r>
      <w:r w:rsidRPr="00641ED3">
        <w:rPr>
          <w:bCs/>
          <w:color w:val="000000"/>
        </w:rPr>
        <w:t>The effect of conceptual metaphors on the interpretation of data visualisations.</w:t>
      </w:r>
      <w:r w:rsidR="00642EFC">
        <w:rPr>
          <w:bCs/>
          <w:color w:val="000000"/>
        </w:rPr>
        <w:t xml:space="preserve"> </w:t>
      </w:r>
      <w:hyperlink r:id="rId44" w:history="1">
        <w:r w:rsidR="00642EFC" w:rsidRPr="00642EFC">
          <w:rPr>
            <w:rStyle w:val="Hyperlink"/>
            <w:bCs/>
            <w:color w:val="000000" w:themeColor="text1"/>
          </w:rPr>
          <w:t>https://osf.io/xjctu</w:t>
        </w:r>
      </w:hyperlink>
      <w:r w:rsidR="00642EFC">
        <w:rPr>
          <w:bCs/>
          <w:color w:val="000000"/>
        </w:rPr>
        <w:t xml:space="preserve"> </w:t>
      </w:r>
    </w:p>
    <w:p w14:paraId="7F4919AA" w14:textId="787C4E17" w:rsidR="00301920" w:rsidRPr="00641ED3" w:rsidRDefault="00DD015F" w:rsidP="002F6094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ind w:left="142" w:right="-30" w:hanging="284"/>
        <w:jc w:val="both"/>
        <w:rPr>
          <w:b/>
          <w:color w:val="000000"/>
          <w:highlight w:val="white"/>
        </w:rPr>
      </w:pPr>
      <w:r w:rsidRPr="00641ED3">
        <w:rPr>
          <w:b/>
          <w:color w:val="000000"/>
          <w:highlight w:val="white"/>
        </w:rPr>
        <w:lastRenderedPageBreak/>
        <w:t xml:space="preserve">English Language Research Seminar 2019 – Talk – University of Birmingham. </w:t>
      </w:r>
      <w:r w:rsidR="0082641F" w:rsidRPr="00641ED3">
        <w:rPr>
          <w:bCs/>
          <w:color w:val="000000"/>
          <w:highlight w:val="white"/>
        </w:rPr>
        <w:t>The spatial organisation of abstract thought.</w:t>
      </w:r>
      <w:r w:rsidR="00715B8C">
        <w:rPr>
          <w:bCs/>
          <w:color w:val="000000"/>
          <w:highlight w:val="white"/>
        </w:rPr>
        <w:t xml:space="preserve"> </w:t>
      </w:r>
      <w:hyperlink r:id="rId45" w:history="1">
        <w:r w:rsidR="00715B8C" w:rsidRPr="00715B8C">
          <w:rPr>
            <w:rStyle w:val="Hyperlink"/>
            <w:bCs/>
            <w:color w:val="000000" w:themeColor="text1"/>
          </w:rPr>
          <w:t>https://osf.io/dvynf</w:t>
        </w:r>
      </w:hyperlink>
      <w:r w:rsidR="00715B8C">
        <w:rPr>
          <w:bCs/>
          <w:color w:val="000000"/>
        </w:rPr>
        <w:t xml:space="preserve"> </w:t>
      </w:r>
    </w:p>
    <w:p w14:paraId="51216F0E" w14:textId="1A95AA18" w:rsidR="00301920" w:rsidRPr="00641ED3" w:rsidRDefault="00301920" w:rsidP="002F6094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ind w:left="142" w:right="-30" w:hanging="284"/>
        <w:jc w:val="both"/>
        <w:rPr>
          <w:b/>
          <w:color w:val="000000"/>
          <w:highlight w:val="white"/>
        </w:rPr>
      </w:pPr>
      <w:r w:rsidRPr="00641ED3">
        <w:rPr>
          <w:b/>
          <w:color w:val="000000"/>
          <w:highlight w:val="white"/>
        </w:rPr>
        <w:t xml:space="preserve">PG Tips 2019 – Talk – University of Birmingham. </w:t>
      </w:r>
      <w:r w:rsidRPr="00641ED3">
        <w:rPr>
          <w:bCs/>
          <w:color w:val="000000"/>
          <w:highlight w:val="white"/>
        </w:rPr>
        <w:t>Using the TV News Archive for gesture research.</w:t>
      </w:r>
      <w:r w:rsidR="008737C8">
        <w:rPr>
          <w:bCs/>
          <w:color w:val="000000"/>
          <w:highlight w:val="white"/>
        </w:rPr>
        <w:t xml:space="preserve"> </w:t>
      </w:r>
      <w:hyperlink r:id="rId46" w:history="1">
        <w:r w:rsidR="008737C8" w:rsidRPr="008737C8">
          <w:rPr>
            <w:rStyle w:val="Hyperlink"/>
            <w:bCs/>
            <w:color w:val="000000" w:themeColor="text1"/>
          </w:rPr>
          <w:t>https://osf.io/9p6q2</w:t>
        </w:r>
      </w:hyperlink>
      <w:r w:rsidR="008737C8">
        <w:rPr>
          <w:bCs/>
          <w:color w:val="000000"/>
        </w:rPr>
        <w:t xml:space="preserve"> </w:t>
      </w:r>
    </w:p>
    <w:p w14:paraId="7D3F4CCA" w14:textId="171C4FC2" w:rsidR="005D672F" w:rsidRPr="00641ED3" w:rsidRDefault="005D672F" w:rsidP="002F6094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ind w:left="142" w:right="-30" w:hanging="284"/>
        <w:jc w:val="both"/>
        <w:rPr>
          <w:b/>
          <w:color w:val="000000"/>
          <w:highlight w:val="white"/>
        </w:rPr>
      </w:pPr>
      <w:r w:rsidRPr="00641ED3">
        <w:rPr>
          <w:b/>
          <w:color w:val="000000"/>
          <w:highlight w:val="white"/>
        </w:rPr>
        <w:t>Language and Cognition at Birmingham</w:t>
      </w:r>
      <w:r w:rsidR="00301920" w:rsidRPr="00641ED3">
        <w:rPr>
          <w:b/>
          <w:color w:val="000000"/>
          <w:highlight w:val="white"/>
        </w:rPr>
        <w:t xml:space="preserve"> 2019</w:t>
      </w:r>
      <w:r w:rsidRPr="00641ED3">
        <w:rPr>
          <w:b/>
          <w:color w:val="000000"/>
          <w:highlight w:val="white"/>
        </w:rPr>
        <w:t xml:space="preserve"> – Poster – University of Birmingham. </w:t>
      </w:r>
      <w:r w:rsidRPr="00641ED3">
        <w:rPr>
          <w:bCs/>
          <w:color w:val="000000"/>
          <w:highlight w:val="white"/>
        </w:rPr>
        <w:t>More is mostly up: Vertical trumps horizontal in spatial metaphors for quantity.</w:t>
      </w:r>
      <w:r w:rsidR="00C47599">
        <w:rPr>
          <w:bCs/>
          <w:color w:val="000000"/>
          <w:highlight w:val="white"/>
        </w:rPr>
        <w:t xml:space="preserve"> </w:t>
      </w:r>
      <w:hyperlink r:id="rId47" w:history="1">
        <w:r w:rsidR="00C47599" w:rsidRPr="00C47599">
          <w:rPr>
            <w:rStyle w:val="Hyperlink"/>
            <w:bCs/>
            <w:color w:val="000000" w:themeColor="text1"/>
          </w:rPr>
          <w:t>https://osf.io/bpsae</w:t>
        </w:r>
      </w:hyperlink>
      <w:r w:rsidR="00C47599">
        <w:rPr>
          <w:bCs/>
          <w:color w:val="000000"/>
        </w:rPr>
        <w:t xml:space="preserve"> </w:t>
      </w:r>
    </w:p>
    <w:p w14:paraId="4F9E6FFD" w14:textId="682D31C4" w:rsidR="004B0317" w:rsidRPr="00641ED3" w:rsidRDefault="004B0317" w:rsidP="002F6094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ind w:left="142" w:right="-30" w:hanging="284"/>
        <w:jc w:val="both"/>
        <w:rPr>
          <w:b/>
          <w:color w:val="000000"/>
          <w:highlight w:val="white"/>
        </w:rPr>
      </w:pPr>
      <w:r w:rsidRPr="00641ED3">
        <w:rPr>
          <w:b/>
          <w:color w:val="000000"/>
          <w:highlight w:val="white"/>
        </w:rPr>
        <w:t>12</w:t>
      </w:r>
      <w:r w:rsidRPr="00641ED3">
        <w:rPr>
          <w:b/>
          <w:color w:val="000000"/>
          <w:highlight w:val="white"/>
          <w:vertAlign w:val="superscript"/>
        </w:rPr>
        <w:t>th</w:t>
      </w:r>
      <w:r w:rsidRPr="00641ED3">
        <w:rPr>
          <w:b/>
          <w:color w:val="000000"/>
          <w:highlight w:val="white"/>
        </w:rPr>
        <w:t xml:space="preserve"> International Symposium on Iconicity in Language and Literature 2019 – Talk – Lund University. </w:t>
      </w:r>
      <w:r w:rsidRPr="00641ED3">
        <w:rPr>
          <w:color w:val="000000"/>
        </w:rPr>
        <w:t>Degrees of metaphoricity: a large-scale, quantitative analysis of iconic gestures in the TV News Archive.</w:t>
      </w:r>
      <w:r w:rsidR="00B8524F" w:rsidRPr="00641ED3">
        <w:rPr>
          <w:color w:val="000000"/>
        </w:rPr>
        <w:t xml:space="preserve"> Funded by ESRC.</w:t>
      </w:r>
      <w:r w:rsidR="00487DCD">
        <w:rPr>
          <w:color w:val="000000"/>
        </w:rPr>
        <w:t xml:space="preserve"> </w:t>
      </w:r>
      <w:hyperlink r:id="rId48" w:history="1">
        <w:r w:rsidR="00487DCD" w:rsidRPr="00487DCD">
          <w:rPr>
            <w:rStyle w:val="Hyperlink"/>
            <w:color w:val="000000" w:themeColor="text1"/>
          </w:rPr>
          <w:t>https://osf.io/pgdc7</w:t>
        </w:r>
      </w:hyperlink>
      <w:r w:rsidR="00487DCD">
        <w:rPr>
          <w:color w:val="000000"/>
        </w:rPr>
        <w:t xml:space="preserve"> </w:t>
      </w:r>
    </w:p>
    <w:p w14:paraId="0C3B255D" w14:textId="2266F287" w:rsidR="004B0317" w:rsidRPr="00641ED3" w:rsidRDefault="004B0317" w:rsidP="002F6094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/>
        <w:ind w:left="142" w:right="-30" w:hanging="284"/>
        <w:jc w:val="both"/>
        <w:rPr>
          <w:color w:val="000000"/>
          <w:highlight w:val="white"/>
        </w:rPr>
      </w:pPr>
      <w:r w:rsidRPr="00641ED3">
        <w:rPr>
          <w:b/>
          <w:color w:val="000000"/>
        </w:rPr>
        <w:t>Birmingham English Language Postgraduate Conference 2019 – Talk – University of Birmingham</w:t>
      </w:r>
      <w:r w:rsidRPr="00641ED3">
        <w:rPr>
          <w:color w:val="000000"/>
        </w:rPr>
        <w:t>.</w:t>
      </w:r>
      <w:r w:rsidRPr="00641ED3">
        <w:rPr>
          <w:b/>
          <w:color w:val="000000"/>
        </w:rPr>
        <w:t xml:space="preserve"> </w:t>
      </w:r>
      <w:r w:rsidRPr="00641ED3">
        <w:rPr>
          <w:color w:val="000000"/>
        </w:rPr>
        <w:t>Degrees of metaphoricity: a large-scale, quantitative analysis of gestures in the TV News Archive.</w:t>
      </w:r>
      <w:r w:rsidR="0030775F">
        <w:rPr>
          <w:color w:val="000000"/>
        </w:rPr>
        <w:t xml:space="preserve"> </w:t>
      </w:r>
      <w:hyperlink r:id="rId49" w:history="1">
        <w:r w:rsidR="0030775F" w:rsidRPr="0030775F">
          <w:rPr>
            <w:rStyle w:val="Hyperlink"/>
            <w:color w:val="000000" w:themeColor="text1"/>
          </w:rPr>
          <w:t>https://osf.io/py5mb</w:t>
        </w:r>
      </w:hyperlink>
      <w:r w:rsidR="0030775F" w:rsidRPr="0030775F">
        <w:rPr>
          <w:color w:val="000000" w:themeColor="text1"/>
        </w:rPr>
        <w:t xml:space="preserve"> </w:t>
      </w:r>
    </w:p>
    <w:p w14:paraId="54151C34" w14:textId="5FD2446E" w:rsidR="004B0317" w:rsidRPr="00641ED3" w:rsidRDefault="004B0317" w:rsidP="002F6094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ind w:left="142" w:right="-30" w:hanging="284"/>
        <w:jc w:val="both"/>
        <w:rPr>
          <w:b/>
          <w:color w:val="000000"/>
          <w:highlight w:val="white"/>
        </w:rPr>
      </w:pPr>
      <w:r w:rsidRPr="00641ED3">
        <w:rPr>
          <w:b/>
          <w:color w:val="000000"/>
          <w:highlight w:val="white"/>
        </w:rPr>
        <w:t xml:space="preserve">The Creative Power of Metaphor 2019 – Poster – University of Oxford. </w:t>
      </w:r>
      <w:r w:rsidRPr="00641ED3">
        <w:rPr>
          <w:color w:val="000000"/>
          <w:highlight w:val="white"/>
        </w:rPr>
        <w:t>Degrees of metaphoricity: a quantitative gesture analysis.</w:t>
      </w:r>
      <w:r w:rsidR="00574B21" w:rsidRPr="00641ED3">
        <w:rPr>
          <w:color w:val="000000"/>
          <w:highlight w:val="white"/>
        </w:rPr>
        <w:t xml:space="preserve"> Funded by ESRC.</w:t>
      </w:r>
      <w:r w:rsidR="00B938BB">
        <w:rPr>
          <w:color w:val="000000"/>
          <w:highlight w:val="white"/>
        </w:rPr>
        <w:t xml:space="preserve"> </w:t>
      </w:r>
      <w:hyperlink r:id="rId50" w:history="1">
        <w:r w:rsidR="00B938BB" w:rsidRPr="00B938BB">
          <w:rPr>
            <w:rStyle w:val="Hyperlink"/>
            <w:color w:val="000000" w:themeColor="text1"/>
          </w:rPr>
          <w:t>https://osf.io/3mpc7/</w:t>
        </w:r>
      </w:hyperlink>
      <w:r w:rsidR="00B938BB" w:rsidRPr="00B938BB">
        <w:rPr>
          <w:color w:val="000000" w:themeColor="text1"/>
        </w:rPr>
        <w:t xml:space="preserve"> </w:t>
      </w:r>
    </w:p>
    <w:p w14:paraId="48E7D24E" w14:textId="20E62250" w:rsidR="004B0317" w:rsidRPr="00641ED3" w:rsidRDefault="004B0317" w:rsidP="002F6094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ind w:left="142" w:right="-30" w:hanging="284"/>
        <w:jc w:val="both"/>
        <w:rPr>
          <w:b/>
          <w:color w:val="000000"/>
          <w:highlight w:val="white"/>
        </w:rPr>
      </w:pPr>
      <w:r w:rsidRPr="00641ED3">
        <w:rPr>
          <w:b/>
          <w:color w:val="000000"/>
          <w:highlight w:val="white"/>
        </w:rPr>
        <w:t>Spatial Cognition 2018 – Poster – University of Tübingen</w:t>
      </w:r>
      <w:r w:rsidRPr="00641ED3">
        <w:rPr>
          <w:color w:val="000000"/>
          <w:highlight w:val="white"/>
        </w:rPr>
        <w:t>.</w:t>
      </w:r>
      <w:r w:rsidRPr="00641ED3">
        <w:rPr>
          <w:b/>
          <w:color w:val="000000"/>
          <w:highlight w:val="white"/>
        </w:rPr>
        <w:t xml:space="preserve"> </w:t>
      </w:r>
      <w:r w:rsidRPr="00641ED3">
        <w:rPr>
          <w:color w:val="000000"/>
          <w:highlight w:val="white"/>
        </w:rPr>
        <w:t xml:space="preserve">Placing abstract concepts in space: quantity, </w:t>
      </w:r>
      <w:proofErr w:type="gramStart"/>
      <w:r w:rsidRPr="00641ED3">
        <w:rPr>
          <w:color w:val="000000"/>
          <w:highlight w:val="white"/>
        </w:rPr>
        <w:t>time</w:t>
      </w:r>
      <w:proofErr w:type="gramEnd"/>
      <w:r w:rsidRPr="00641ED3">
        <w:rPr>
          <w:color w:val="000000"/>
          <w:highlight w:val="white"/>
        </w:rPr>
        <w:t xml:space="preserve"> and emotional valence.</w:t>
      </w:r>
      <w:r w:rsidR="00635D01" w:rsidRPr="00641ED3">
        <w:rPr>
          <w:color w:val="000000"/>
          <w:highlight w:val="white"/>
        </w:rPr>
        <w:t xml:space="preserve"> </w:t>
      </w:r>
      <w:hyperlink r:id="rId51" w:history="1">
        <w:r w:rsidR="003277D3" w:rsidRPr="003277D3">
          <w:rPr>
            <w:rStyle w:val="Hyperlink"/>
            <w:color w:val="000000" w:themeColor="text1"/>
          </w:rPr>
          <w:t>https://osf.io/ursn5</w:t>
        </w:r>
      </w:hyperlink>
      <w:r w:rsidR="003277D3">
        <w:rPr>
          <w:color w:val="000000"/>
        </w:rPr>
        <w:t xml:space="preserve"> </w:t>
      </w:r>
    </w:p>
    <w:p w14:paraId="007BC4E5" w14:textId="172B62D3" w:rsidR="004B0317" w:rsidRPr="00641ED3" w:rsidRDefault="004B0317" w:rsidP="002F6094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ind w:left="142" w:right="-30" w:hanging="284"/>
        <w:jc w:val="both"/>
        <w:rPr>
          <w:color w:val="000000"/>
          <w:highlight w:val="white"/>
        </w:rPr>
      </w:pPr>
      <w:r w:rsidRPr="00641ED3">
        <w:rPr>
          <w:b/>
          <w:color w:val="000000"/>
          <w:highlight w:val="white"/>
        </w:rPr>
        <w:t>Figurative Language: Experimental and Corpus-Based Studies 2018 – Poster – University of Nottingham</w:t>
      </w:r>
      <w:r w:rsidRPr="00641ED3">
        <w:rPr>
          <w:color w:val="000000"/>
          <w:highlight w:val="white"/>
        </w:rPr>
        <w:t>.</w:t>
      </w:r>
      <w:r w:rsidRPr="00641ED3">
        <w:rPr>
          <w:b/>
          <w:color w:val="000000"/>
          <w:highlight w:val="white"/>
        </w:rPr>
        <w:t xml:space="preserve"> </w:t>
      </w:r>
      <w:r w:rsidRPr="00641ED3">
        <w:rPr>
          <w:color w:val="000000"/>
          <w:highlight w:val="white"/>
        </w:rPr>
        <w:t>Thinking metaphorically: what do figurative language and metaphoric gestures reveal about thought?</w:t>
      </w:r>
      <w:r w:rsidR="002B0CCD">
        <w:rPr>
          <w:color w:val="000000"/>
          <w:highlight w:val="white"/>
        </w:rPr>
        <w:t xml:space="preserve"> Funded by University of Nottingham.</w:t>
      </w:r>
      <w:r w:rsidR="004E0B23">
        <w:rPr>
          <w:color w:val="000000"/>
          <w:highlight w:val="white"/>
        </w:rPr>
        <w:t xml:space="preserve"> </w:t>
      </w:r>
      <w:hyperlink r:id="rId52" w:history="1">
        <w:r w:rsidR="001E5B49" w:rsidRPr="00E56939">
          <w:rPr>
            <w:rStyle w:val="Hyperlink"/>
            <w:color w:val="000000" w:themeColor="text1"/>
          </w:rPr>
          <w:t>https://osf.io/a6jup</w:t>
        </w:r>
      </w:hyperlink>
      <w:r w:rsidR="001E5B49" w:rsidRPr="00E56939">
        <w:rPr>
          <w:color w:val="000000" w:themeColor="text1"/>
        </w:rPr>
        <w:t xml:space="preserve"> </w:t>
      </w:r>
    </w:p>
    <w:p w14:paraId="273D2E67" w14:textId="3760D1F9" w:rsidR="004B0317" w:rsidRPr="00641ED3" w:rsidRDefault="004B0317" w:rsidP="002F609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142" w:right="-30" w:hanging="284"/>
        <w:contextualSpacing/>
        <w:jc w:val="both"/>
        <w:rPr>
          <w:b/>
          <w:color w:val="000000"/>
        </w:rPr>
      </w:pPr>
      <w:bookmarkStart w:id="0" w:name="_gjdgxs" w:colFirst="0" w:colLast="0"/>
      <w:bookmarkEnd w:id="0"/>
      <w:r w:rsidRPr="00641ED3">
        <w:rPr>
          <w:b/>
          <w:color w:val="000000"/>
          <w:highlight w:val="white"/>
        </w:rPr>
        <w:t>Researching and Applying Metaphor 2018 – Talk – Hong Kong Polytechnic University.</w:t>
      </w:r>
      <w:r w:rsidRPr="00641ED3">
        <w:rPr>
          <w:color w:val="000000"/>
          <w:highlight w:val="white"/>
        </w:rPr>
        <w:t xml:space="preserve"> </w:t>
      </w:r>
      <w:r w:rsidRPr="00641ED3">
        <w:rPr>
          <w:color w:val="000000"/>
        </w:rPr>
        <w:t xml:space="preserve">The continuity of metaphor? Horizontal and vertical metaphors in the spatialization of time, quantity and valence. </w:t>
      </w:r>
      <w:r w:rsidR="001E368D" w:rsidRPr="00641ED3">
        <w:rPr>
          <w:color w:val="000000"/>
        </w:rPr>
        <w:t>Funded</w:t>
      </w:r>
      <w:r w:rsidRPr="00641ED3">
        <w:rPr>
          <w:color w:val="000000"/>
        </w:rPr>
        <w:t xml:space="preserve"> by School of </w:t>
      </w:r>
      <w:r w:rsidR="00301920" w:rsidRPr="00641ED3">
        <w:rPr>
          <w:color w:val="000000"/>
        </w:rPr>
        <w:t>EDACS</w:t>
      </w:r>
      <w:r w:rsidRPr="00641ED3">
        <w:rPr>
          <w:color w:val="000000"/>
        </w:rPr>
        <w:t xml:space="preserve"> and College of Arts &amp; Law.</w:t>
      </w:r>
      <w:r w:rsidR="00394CAA">
        <w:rPr>
          <w:color w:val="000000"/>
        </w:rPr>
        <w:t xml:space="preserve"> </w:t>
      </w:r>
      <w:hyperlink r:id="rId53" w:history="1">
        <w:r w:rsidR="00394CAA" w:rsidRPr="00394CAA">
          <w:rPr>
            <w:rStyle w:val="Hyperlink"/>
            <w:color w:val="000000" w:themeColor="text1"/>
          </w:rPr>
          <w:t>https://osf.io/r2wt9</w:t>
        </w:r>
      </w:hyperlink>
      <w:r w:rsidR="00394CAA">
        <w:rPr>
          <w:color w:val="000000"/>
        </w:rPr>
        <w:t xml:space="preserve"> </w:t>
      </w:r>
    </w:p>
    <w:p w14:paraId="7129FB82" w14:textId="4EB5DCBD" w:rsidR="004B0317" w:rsidRPr="00641ED3" w:rsidRDefault="004B0317" w:rsidP="002F609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142" w:right="-30" w:hanging="284"/>
        <w:contextualSpacing/>
        <w:jc w:val="both"/>
        <w:rPr>
          <w:b/>
          <w:color w:val="000000"/>
        </w:rPr>
      </w:pPr>
      <w:r w:rsidRPr="00641ED3">
        <w:rPr>
          <w:b/>
          <w:color w:val="000000"/>
        </w:rPr>
        <w:t>Research Poster Conference 2018 – Poster – University of Birmingham</w:t>
      </w:r>
      <w:r w:rsidRPr="00641ED3">
        <w:rPr>
          <w:color w:val="000000"/>
        </w:rPr>
        <w:t>. Thinking metaphorically: what do language and gesture reveal about thought?</w:t>
      </w:r>
      <w:r w:rsidR="00F40CFA">
        <w:rPr>
          <w:color w:val="000000"/>
        </w:rPr>
        <w:t xml:space="preserve"> </w:t>
      </w:r>
      <w:hyperlink r:id="rId54" w:history="1">
        <w:r w:rsidR="00120DAA" w:rsidRPr="00120DAA">
          <w:rPr>
            <w:rStyle w:val="Hyperlink"/>
            <w:color w:val="000000" w:themeColor="text1"/>
          </w:rPr>
          <w:t>https://osf.io/b9su3</w:t>
        </w:r>
      </w:hyperlink>
      <w:r w:rsidR="00120DAA">
        <w:rPr>
          <w:color w:val="000000" w:themeColor="text1"/>
        </w:rPr>
        <w:t xml:space="preserve"> </w:t>
      </w:r>
    </w:p>
    <w:p w14:paraId="72A2AA9D" w14:textId="46114037" w:rsidR="004B0317" w:rsidRPr="00641ED3" w:rsidRDefault="004B0317" w:rsidP="002F609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42" w:right="-30" w:hanging="284"/>
        <w:contextualSpacing/>
        <w:jc w:val="both"/>
        <w:rPr>
          <w:color w:val="000000"/>
          <w:highlight w:val="white"/>
        </w:rPr>
      </w:pPr>
      <w:r w:rsidRPr="00641ED3">
        <w:rPr>
          <w:b/>
          <w:color w:val="000000"/>
        </w:rPr>
        <w:t>Birmingham English Language Postgraduate Conference 2018 – Talk – University of Birmingham</w:t>
      </w:r>
      <w:r w:rsidRPr="00641ED3">
        <w:rPr>
          <w:color w:val="000000"/>
        </w:rPr>
        <w:t>.</w:t>
      </w:r>
      <w:r w:rsidRPr="00641ED3">
        <w:rPr>
          <w:b/>
          <w:color w:val="000000"/>
        </w:rPr>
        <w:t xml:space="preserve"> </w:t>
      </w:r>
      <w:r w:rsidRPr="00641ED3">
        <w:rPr>
          <w:color w:val="000000"/>
        </w:rPr>
        <w:t>Metaphors of space: recent developments and new questions in</w:t>
      </w:r>
      <w:r w:rsidRPr="00641ED3">
        <w:rPr>
          <w:b/>
          <w:color w:val="000000"/>
        </w:rPr>
        <w:t xml:space="preserve"> </w:t>
      </w:r>
      <w:r w:rsidRPr="00641ED3">
        <w:rPr>
          <w:rFonts w:ascii="Arial" w:eastAsia="Arial" w:hAnsi="Arial" w:cs="Arial"/>
          <w:color w:val="000000"/>
        </w:rPr>
        <w:t xml:space="preserve">Conceptual Metaphor Theory. </w:t>
      </w:r>
      <w:hyperlink r:id="rId55" w:history="1">
        <w:r w:rsidR="00921D90" w:rsidRPr="00921D90">
          <w:rPr>
            <w:rStyle w:val="Hyperlink"/>
            <w:rFonts w:ascii="Arial" w:eastAsia="Arial" w:hAnsi="Arial" w:cs="Arial"/>
            <w:color w:val="000000" w:themeColor="text1"/>
          </w:rPr>
          <w:t>https://osf.io/jvcb4</w:t>
        </w:r>
      </w:hyperlink>
      <w:r w:rsidR="00921D90">
        <w:rPr>
          <w:rFonts w:ascii="Arial" w:eastAsia="Arial" w:hAnsi="Arial" w:cs="Arial"/>
          <w:color w:val="000000"/>
        </w:rPr>
        <w:t xml:space="preserve"> </w:t>
      </w:r>
    </w:p>
    <w:p w14:paraId="0BA9D027" w14:textId="41219A3E" w:rsidR="00106642" w:rsidRPr="00DF430B" w:rsidRDefault="00106642" w:rsidP="002F609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42" w:right="-30" w:hanging="284"/>
        <w:contextualSpacing/>
        <w:jc w:val="both"/>
        <w:rPr>
          <w:color w:val="000000"/>
          <w:sz w:val="18"/>
          <w:szCs w:val="18"/>
          <w:highlight w:val="white"/>
        </w:rPr>
      </w:pPr>
    </w:p>
    <w:p w14:paraId="7D1AD90B" w14:textId="6E37715E" w:rsidR="00864B38" w:rsidRPr="00641ED3" w:rsidRDefault="00864B38" w:rsidP="002F6094">
      <w:pPr>
        <w:spacing w:after="60"/>
        <w:ind w:left="142" w:right="-30" w:hanging="284"/>
        <w:jc w:val="both"/>
        <w:rPr>
          <w:b/>
          <w:color w:val="1F4E79"/>
          <w:sz w:val="26"/>
          <w:szCs w:val="26"/>
        </w:rPr>
      </w:pPr>
      <w:r w:rsidRPr="00641ED3">
        <w:rPr>
          <w:b/>
          <w:color w:val="1F4E79"/>
          <w:sz w:val="26"/>
          <w:szCs w:val="26"/>
        </w:rPr>
        <w:t>Peer</w:t>
      </w:r>
      <w:r w:rsidR="001611D7" w:rsidRPr="00641ED3">
        <w:rPr>
          <w:b/>
          <w:color w:val="1F4E79"/>
          <w:sz w:val="26"/>
          <w:szCs w:val="26"/>
        </w:rPr>
        <w:t xml:space="preserve"> </w:t>
      </w:r>
      <w:r w:rsidRPr="00641ED3">
        <w:rPr>
          <w:b/>
          <w:color w:val="1F4E79"/>
          <w:sz w:val="26"/>
          <w:szCs w:val="26"/>
        </w:rPr>
        <w:t>Review</w:t>
      </w:r>
      <w:r w:rsidR="00FC5342" w:rsidRPr="00641ED3">
        <w:rPr>
          <w:b/>
          <w:color w:val="1F4E79"/>
          <w:sz w:val="26"/>
          <w:szCs w:val="26"/>
        </w:rPr>
        <w:t>s</w:t>
      </w:r>
    </w:p>
    <w:p w14:paraId="36383646" w14:textId="65D242FE" w:rsidR="002961C0" w:rsidRPr="00641ED3" w:rsidRDefault="002961C0" w:rsidP="002F609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142" w:right="-30" w:hanging="284"/>
        <w:contextualSpacing/>
        <w:jc w:val="both"/>
        <w:rPr>
          <w:color w:val="000000"/>
          <w:highlight w:val="white"/>
        </w:rPr>
      </w:pPr>
      <w:r w:rsidRPr="00641ED3">
        <w:rPr>
          <w:color w:val="000000"/>
        </w:rPr>
        <w:t xml:space="preserve">Things we smell and things they smell like: Communicatively relevant odours and odorants. </w:t>
      </w:r>
      <w:r w:rsidRPr="00641ED3">
        <w:rPr>
          <w:b/>
          <w:bCs/>
          <w:color w:val="000000"/>
        </w:rPr>
        <w:t>International Journal of Corpus Linguistics.</w:t>
      </w:r>
    </w:p>
    <w:p w14:paraId="7E0834C0" w14:textId="60DD360A" w:rsidR="00CD790C" w:rsidRPr="00641ED3" w:rsidRDefault="00CD790C" w:rsidP="002F609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142" w:right="-30" w:hanging="284"/>
        <w:contextualSpacing/>
        <w:jc w:val="both"/>
        <w:rPr>
          <w:color w:val="000000"/>
          <w:highlight w:val="white"/>
        </w:rPr>
      </w:pPr>
      <w:r w:rsidRPr="00641ED3">
        <w:rPr>
          <w:color w:val="000000"/>
        </w:rPr>
        <w:t xml:space="preserve">Implicit effect of abstract/concrete components in the categorization of Chinese words. </w:t>
      </w:r>
      <w:r w:rsidRPr="00641ED3">
        <w:rPr>
          <w:b/>
          <w:bCs/>
          <w:color w:val="000000"/>
        </w:rPr>
        <w:t>Journal of Cognitive Psychology.</w:t>
      </w:r>
      <w:r w:rsidR="00106F94">
        <w:rPr>
          <w:b/>
          <w:bCs/>
          <w:color w:val="000000"/>
        </w:rPr>
        <w:t xml:space="preserve"> </w:t>
      </w:r>
      <w:hyperlink r:id="rId56" w:history="1">
        <w:r w:rsidR="00470E2B" w:rsidRPr="00470E2B">
          <w:rPr>
            <w:rStyle w:val="Hyperlink"/>
            <w:color w:val="000000" w:themeColor="text1"/>
          </w:rPr>
          <w:t>https://doi.org/10.1080/20445911.2022.2049279</w:t>
        </w:r>
      </w:hyperlink>
      <w:r w:rsidR="00470E2B">
        <w:rPr>
          <w:color w:val="000000" w:themeColor="text1"/>
        </w:rPr>
        <w:t xml:space="preserve"> </w:t>
      </w:r>
    </w:p>
    <w:p w14:paraId="3632F892" w14:textId="01ADA7BA" w:rsidR="00AD39E6" w:rsidRPr="00641ED3" w:rsidRDefault="00AD39E6" w:rsidP="002F609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142" w:right="-30" w:hanging="284"/>
        <w:contextualSpacing/>
        <w:jc w:val="both"/>
        <w:rPr>
          <w:color w:val="000000"/>
          <w:highlight w:val="white"/>
        </w:rPr>
      </w:pPr>
      <w:r w:rsidRPr="00641ED3">
        <w:rPr>
          <w:color w:val="000000"/>
        </w:rPr>
        <w:t>Time heals all wounds: Analysis of changes in temporal focus and implicit space-time mappings among survivors of the 2018 China earthquake overtime</w:t>
      </w:r>
      <w:r w:rsidRPr="00641ED3">
        <w:rPr>
          <w:i/>
          <w:iCs/>
          <w:color w:val="000000"/>
        </w:rPr>
        <w:t xml:space="preserve">. </w:t>
      </w:r>
      <w:r w:rsidRPr="00641ED3">
        <w:rPr>
          <w:b/>
          <w:bCs/>
          <w:color w:val="000000"/>
        </w:rPr>
        <w:t>Language and Cognition.</w:t>
      </w:r>
    </w:p>
    <w:p w14:paraId="6A4746F5" w14:textId="05D42242" w:rsidR="00BF7C78" w:rsidRPr="00641ED3" w:rsidRDefault="00BF7C78" w:rsidP="002F609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142" w:right="-30" w:hanging="284"/>
        <w:contextualSpacing/>
        <w:jc w:val="both"/>
        <w:rPr>
          <w:color w:val="000000"/>
          <w:highlight w:val="white"/>
        </w:rPr>
      </w:pPr>
      <w:r w:rsidRPr="00641ED3">
        <w:rPr>
          <w:color w:val="000000"/>
        </w:rPr>
        <w:t xml:space="preserve">The influence of metaphor-congruent motor action on word learning of adults and children. </w:t>
      </w:r>
      <w:r w:rsidRPr="00641ED3">
        <w:rPr>
          <w:b/>
          <w:bCs/>
          <w:color w:val="000000"/>
        </w:rPr>
        <w:t>Journal of Cognitive Psychology.</w:t>
      </w:r>
    </w:p>
    <w:p w14:paraId="149EE210" w14:textId="09D80027" w:rsidR="005E5B51" w:rsidRPr="00641ED3" w:rsidRDefault="005E5B51" w:rsidP="002F609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142" w:right="-30" w:hanging="284"/>
        <w:contextualSpacing/>
        <w:jc w:val="both"/>
        <w:rPr>
          <w:color w:val="000000"/>
          <w:highlight w:val="white"/>
        </w:rPr>
      </w:pPr>
      <w:r w:rsidRPr="00641ED3">
        <w:rPr>
          <w:color w:val="000000"/>
        </w:rPr>
        <w:t xml:space="preserve">An implicit task reveals space-time associations along vertical and diagonal axes. </w:t>
      </w:r>
      <w:r w:rsidRPr="00641ED3">
        <w:rPr>
          <w:b/>
          <w:bCs/>
          <w:color w:val="000000"/>
        </w:rPr>
        <w:t>Psychological Research.</w:t>
      </w:r>
      <w:r w:rsidR="00AC23B6">
        <w:rPr>
          <w:b/>
          <w:bCs/>
          <w:color w:val="000000"/>
        </w:rPr>
        <w:t xml:space="preserve"> </w:t>
      </w:r>
      <w:hyperlink r:id="rId57" w:history="1">
        <w:r w:rsidR="00DB195B" w:rsidRPr="007832B8">
          <w:rPr>
            <w:rStyle w:val="Hyperlink"/>
          </w:rPr>
          <w:t>https://doi.org/</w:t>
        </w:r>
        <w:r w:rsidR="00DB195B" w:rsidRPr="007832B8">
          <w:rPr>
            <w:rStyle w:val="Hyperlink"/>
          </w:rPr>
          <w:t>10.1007/s00426-021-0156</w:t>
        </w:r>
        <w:r w:rsidR="00DB195B" w:rsidRPr="007832B8">
          <w:rPr>
            <w:rStyle w:val="Hyperlink"/>
          </w:rPr>
          <w:t>1</w:t>
        </w:r>
        <w:r w:rsidR="00DB195B" w:rsidRPr="007832B8">
          <w:rPr>
            <w:rStyle w:val="Hyperlink"/>
          </w:rPr>
          <w:t>-y</w:t>
        </w:r>
      </w:hyperlink>
      <w:r w:rsidR="00DB195B">
        <w:rPr>
          <w:color w:val="000000" w:themeColor="text1"/>
        </w:rPr>
        <w:t xml:space="preserve"> </w:t>
      </w:r>
    </w:p>
    <w:p w14:paraId="6E14EDCB" w14:textId="6C6C5FAA" w:rsidR="001A26C6" w:rsidRPr="00641ED3" w:rsidRDefault="001A26C6" w:rsidP="002F609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142" w:right="-30" w:hanging="284"/>
        <w:contextualSpacing/>
        <w:jc w:val="both"/>
        <w:rPr>
          <w:color w:val="000000"/>
          <w:highlight w:val="white"/>
        </w:rPr>
      </w:pPr>
      <w:r w:rsidRPr="00641ED3">
        <w:rPr>
          <w:color w:val="000000"/>
        </w:rPr>
        <w:t xml:space="preserve">Towards a corpus-based description of speech-gesture units of meaning: the case of the circular gesture. </w:t>
      </w:r>
      <w:r w:rsidRPr="00641ED3">
        <w:rPr>
          <w:b/>
          <w:bCs/>
          <w:color w:val="000000"/>
        </w:rPr>
        <w:t>International Journal of Corpus Linguistics.</w:t>
      </w:r>
    </w:p>
    <w:p w14:paraId="29653CE2" w14:textId="77777777" w:rsidR="00D64482" w:rsidRDefault="0032070E" w:rsidP="00D6448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142" w:right="-30" w:hanging="284"/>
        <w:contextualSpacing/>
        <w:jc w:val="both"/>
        <w:rPr>
          <w:color w:val="000000"/>
          <w:highlight w:val="white"/>
        </w:rPr>
      </w:pPr>
      <w:r w:rsidRPr="00641ED3">
        <w:rPr>
          <w:color w:val="000000"/>
        </w:rPr>
        <w:t xml:space="preserve">Un-box LIS signs: conceptual metaphors comprehension through the eyes of hearing speakers. </w:t>
      </w:r>
      <w:r w:rsidRPr="00641ED3">
        <w:rPr>
          <w:b/>
          <w:bCs/>
          <w:color w:val="000000"/>
          <w:highlight w:val="white"/>
        </w:rPr>
        <w:t>Language and Cognition.</w:t>
      </w:r>
    </w:p>
    <w:p w14:paraId="0A05841E" w14:textId="558E81D0" w:rsidR="00864B38" w:rsidRPr="009069F0" w:rsidRDefault="00864B38" w:rsidP="009069F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142" w:right="-30" w:hanging="284"/>
        <w:contextualSpacing/>
        <w:jc w:val="both"/>
        <w:rPr>
          <w:color w:val="000000"/>
          <w:highlight w:val="white"/>
        </w:rPr>
      </w:pPr>
      <w:r w:rsidRPr="00D64482">
        <w:rPr>
          <w:color w:val="000000"/>
          <w:highlight w:val="white"/>
        </w:rPr>
        <w:t xml:space="preserve">The vertical time-space association. </w:t>
      </w:r>
      <w:r w:rsidRPr="00D64482">
        <w:rPr>
          <w:b/>
          <w:bCs/>
          <w:color w:val="000000"/>
          <w:highlight w:val="white"/>
        </w:rPr>
        <w:t>Quarterly Journal of Experimental Psychology.</w:t>
      </w:r>
      <w:r w:rsidRPr="00D64482">
        <w:rPr>
          <w:i/>
          <w:iCs/>
          <w:color w:val="000000"/>
          <w:highlight w:val="white"/>
        </w:rPr>
        <w:t xml:space="preserve"> </w:t>
      </w:r>
      <w:hyperlink r:id="rId58" w:history="1">
        <w:r w:rsidR="00D64482" w:rsidRPr="00D64482">
          <w:rPr>
            <w:rStyle w:val="Hyperlink"/>
            <w:rFonts w:ascii="Helvetica" w:hAnsi="Helvetica" w:cs="Arial"/>
            <w:color w:val="000000" w:themeColor="text1"/>
            <w:shd w:val="clear" w:color="auto" w:fill="FFFFFF"/>
          </w:rPr>
          <w:t>https://doi.org/10.1177/17470218211057031</w:t>
        </w:r>
      </w:hyperlink>
    </w:p>
    <w:p w14:paraId="10AA35F6" w14:textId="069951D1" w:rsidR="00864B38" w:rsidRPr="00641ED3" w:rsidRDefault="00864B38" w:rsidP="002F609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142" w:right="-30" w:hanging="284"/>
        <w:contextualSpacing/>
        <w:jc w:val="both"/>
        <w:rPr>
          <w:color w:val="000000"/>
          <w:highlight w:val="white"/>
        </w:rPr>
      </w:pPr>
      <w:r w:rsidRPr="00641ED3">
        <w:rPr>
          <w:color w:val="000000"/>
          <w:highlight w:val="white"/>
        </w:rPr>
        <w:t>Is there an iconic motivation for the morphophonological distinctions between noun-verb pairs in American Sign Language</w:t>
      </w:r>
      <w:r w:rsidR="00015F42" w:rsidRPr="00641ED3">
        <w:rPr>
          <w:color w:val="000000"/>
          <w:highlight w:val="white"/>
        </w:rPr>
        <w:t>?</w:t>
      </w:r>
      <w:r w:rsidRPr="00641ED3">
        <w:rPr>
          <w:color w:val="000000"/>
          <w:highlight w:val="white"/>
        </w:rPr>
        <w:t xml:space="preserve"> </w:t>
      </w:r>
      <w:r w:rsidRPr="00641ED3">
        <w:rPr>
          <w:b/>
          <w:bCs/>
          <w:color w:val="000000"/>
          <w:highlight w:val="white"/>
        </w:rPr>
        <w:t>Language and Cognition.</w:t>
      </w:r>
      <w:r w:rsidRPr="00641ED3">
        <w:rPr>
          <w:color w:val="000000"/>
          <w:highlight w:val="white"/>
        </w:rPr>
        <w:t xml:space="preserve"> </w:t>
      </w:r>
    </w:p>
    <w:p w14:paraId="6CE4E7A5" w14:textId="12D10408" w:rsidR="00864B38" w:rsidRPr="00641ED3" w:rsidRDefault="00864B38" w:rsidP="002F609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142" w:right="-30" w:hanging="284"/>
        <w:contextualSpacing/>
        <w:jc w:val="both"/>
        <w:rPr>
          <w:color w:val="000000"/>
          <w:highlight w:val="white"/>
        </w:rPr>
      </w:pPr>
      <w:r w:rsidRPr="00641ED3">
        <w:rPr>
          <w:color w:val="000000"/>
          <w:highlight w:val="white"/>
        </w:rPr>
        <w:t xml:space="preserve">Cultural evolution leads to vocal iconicity in an experimental iterated learning task. </w:t>
      </w:r>
      <w:r w:rsidRPr="00641ED3">
        <w:rPr>
          <w:b/>
          <w:bCs/>
          <w:color w:val="000000"/>
          <w:highlight w:val="white"/>
        </w:rPr>
        <w:t>Journal of Language Evolution.</w:t>
      </w:r>
      <w:r w:rsidR="00A75656">
        <w:rPr>
          <w:b/>
          <w:bCs/>
          <w:color w:val="000000"/>
          <w:highlight w:val="white"/>
        </w:rPr>
        <w:t xml:space="preserve"> </w:t>
      </w:r>
      <w:hyperlink r:id="rId59" w:history="1">
        <w:r w:rsidR="00A75656" w:rsidRPr="00A75656">
          <w:rPr>
            <w:rStyle w:val="Hyperlink"/>
            <w:color w:val="000000" w:themeColor="text1"/>
          </w:rPr>
          <w:t>https://doi-org.eres.qnl.qa/10.1093/jole/lzab001</w:t>
        </w:r>
      </w:hyperlink>
      <w:r w:rsidR="00A75656">
        <w:rPr>
          <w:b/>
          <w:bCs/>
          <w:color w:val="000000"/>
        </w:rPr>
        <w:t xml:space="preserve"> </w:t>
      </w:r>
    </w:p>
    <w:p w14:paraId="24979782" w14:textId="274F2C8A" w:rsidR="00864B38" w:rsidRPr="00641ED3" w:rsidRDefault="00864B38" w:rsidP="002F609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142" w:right="-30" w:hanging="284"/>
        <w:contextualSpacing/>
        <w:jc w:val="both"/>
        <w:rPr>
          <w:color w:val="000000"/>
          <w:highlight w:val="white"/>
        </w:rPr>
      </w:pPr>
      <w:r w:rsidRPr="00641ED3">
        <w:rPr>
          <w:color w:val="000000"/>
          <w:highlight w:val="white"/>
        </w:rPr>
        <w:t xml:space="preserve">Quantifying the speech-gesture relation with massive multimodal datasets: Informativity in time expressions. </w:t>
      </w:r>
      <w:r w:rsidRPr="00641ED3">
        <w:rPr>
          <w:b/>
          <w:bCs/>
          <w:color w:val="000000"/>
          <w:highlight w:val="white"/>
        </w:rPr>
        <w:t>PLOS One.</w:t>
      </w:r>
      <w:r w:rsidR="001E4E52">
        <w:rPr>
          <w:b/>
          <w:bCs/>
          <w:color w:val="000000"/>
          <w:highlight w:val="white"/>
        </w:rPr>
        <w:t xml:space="preserve"> </w:t>
      </w:r>
      <w:hyperlink r:id="rId60" w:history="1">
        <w:r w:rsidR="001E4E52" w:rsidRPr="001E4E52">
          <w:rPr>
            <w:rStyle w:val="Hyperlink"/>
            <w:color w:val="000000" w:themeColor="text1"/>
          </w:rPr>
          <w:t>https://doi.org/10.1371/journal.pone.0233892</w:t>
        </w:r>
      </w:hyperlink>
      <w:r w:rsidR="001E4E52">
        <w:rPr>
          <w:b/>
          <w:bCs/>
          <w:color w:val="000000"/>
        </w:rPr>
        <w:t xml:space="preserve"> </w:t>
      </w:r>
    </w:p>
    <w:p w14:paraId="669C25B9" w14:textId="71DD5238" w:rsidR="00864B38" w:rsidRPr="00641ED3" w:rsidRDefault="00864B38" w:rsidP="002F609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142" w:right="-30" w:hanging="284"/>
        <w:contextualSpacing/>
        <w:jc w:val="both"/>
        <w:rPr>
          <w:color w:val="000000"/>
          <w:highlight w:val="white"/>
        </w:rPr>
      </w:pPr>
      <w:r w:rsidRPr="00641ED3">
        <w:rPr>
          <w:color w:val="000000"/>
        </w:rPr>
        <w:t xml:space="preserve">Figurative meaning in multimodal work by an autistic artist and vlogger: A cognitive semantic approach. </w:t>
      </w:r>
      <w:r w:rsidRPr="00641ED3">
        <w:rPr>
          <w:b/>
          <w:bCs/>
          <w:color w:val="000000"/>
        </w:rPr>
        <w:t>Language and Cognition.</w:t>
      </w:r>
      <w:r w:rsidR="00757956">
        <w:rPr>
          <w:b/>
          <w:bCs/>
          <w:color w:val="000000"/>
        </w:rPr>
        <w:t xml:space="preserve"> </w:t>
      </w:r>
      <w:hyperlink r:id="rId61" w:history="1">
        <w:r w:rsidR="00757956" w:rsidRPr="00326F24">
          <w:rPr>
            <w:rStyle w:val="Hyperlink"/>
            <w:color w:val="000000" w:themeColor="text1"/>
          </w:rPr>
          <w:t>https://doi.org/10.1017/langcog.2020.20</w:t>
        </w:r>
      </w:hyperlink>
      <w:r w:rsidR="00757956">
        <w:rPr>
          <w:b/>
          <w:bCs/>
          <w:color w:val="000000"/>
        </w:rPr>
        <w:t xml:space="preserve"> </w:t>
      </w:r>
    </w:p>
    <w:p w14:paraId="0F601FB3" w14:textId="6544CF3F" w:rsidR="00864B38" w:rsidRPr="00641ED3" w:rsidRDefault="00864B38" w:rsidP="002F609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142" w:right="-30" w:hanging="284"/>
        <w:contextualSpacing/>
        <w:jc w:val="both"/>
        <w:rPr>
          <w:color w:val="000000"/>
          <w:highlight w:val="white"/>
        </w:rPr>
      </w:pPr>
      <w:r w:rsidRPr="00641ED3">
        <w:rPr>
          <w:color w:val="000000"/>
        </w:rPr>
        <w:t xml:space="preserve">‘Living things’: Combative metaphors and urban youth culture in </w:t>
      </w:r>
      <w:proofErr w:type="spellStart"/>
      <w:r w:rsidRPr="00641ED3">
        <w:rPr>
          <w:color w:val="000000"/>
        </w:rPr>
        <w:t>Abolore</w:t>
      </w:r>
      <w:proofErr w:type="spellEnd"/>
      <w:r w:rsidRPr="00641ED3">
        <w:rPr>
          <w:color w:val="000000"/>
        </w:rPr>
        <w:t xml:space="preserve"> Akande Adigun’s (9ice) hip hop music. </w:t>
      </w:r>
      <w:r w:rsidRPr="00641ED3">
        <w:rPr>
          <w:b/>
          <w:bCs/>
          <w:color w:val="000000"/>
        </w:rPr>
        <w:t>Metaphor and the Social World.</w:t>
      </w:r>
    </w:p>
    <w:p w14:paraId="75ACC24F" w14:textId="0BC3A256" w:rsidR="00864B38" w:rsidRPr="00641ED3" w:rsidRDefault="00864B38" w:rsidP="002F609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142" w:right="-30" w:hanging="284"/>
        <w:contextualSpacing/>
        <w:jc w:val="both"/>
        <w:rPr>
          <w:iCs/>
          <w:color w:val="000000"/>
        </w:rPr>
      </w:pPr>
      <w:r w:rsidRPr="00641ED3">
        <w:rPr>
          <w:color w:val="000000"/>
        </w:rPr>
        <w:t xml:space="preserve">Low numbers from a low head? Effects of observed head orientation on numerical cognition. </w:t>
      </w:r>
      <w:r w:rsidRPr="00641ED3">
        <w:rPr>
          <w:b/>
          <w:bCs/>
          <w:iCs/>
          <w:color w:val="000000"/>
        </w:rPr>
        <w:t>Psychological Research.</w:t>
      </w:r>
      <w:r w:rsidRPr="00641ED3">
        <w:rPr>
          <w:iCs/>
          <w:color w:val="000000"/>
        </w:rPr>
        <w:t xml:space="preserve"> </w:t>
      </w:r>
      <w:hyperlink r:id="rId62" w:history="1">
        <w:r w:rsidR="001A6297" w:rsidRPr="001A6297">
          <w:rPr>
            <w:rStyle w:val="Hyperlink"/>
            <w:iCs/>
            <w:color w:val="000000" w:themeColor="text1"/>
          </w:rPr>
          <w:t>https://doi.org/</w:t>
        </w:r>
        <w:r w:rsidR="001A6297" w:rsidRPr="001A6297">
          <w:rPr>
            <w:rStyle w:val="Hyperlink"/>
            <w:iCs/>
            <w:color w:val="000000" w:themeColor="text1"/>
          </w:rPr>
          <w:t>10.1007/s0</w:t>
        </w:r>
        <w:r w:rsidR="001A6297" w:rsidRPr="001A6297">
          <w:rPr>
            <w:rStyle w:val="Hyperlink"/>
            <w:iCs/>
            <w:color w:val="000000" w:themeColor="text1"/>
          </w:rPr>
          <w:t>0</w:t>
        </w:r>
        <w:r w:rsidR="001A6297" w:rsidRPr="001A6297">
          <w:rPr>
            <w:rStyle w:val="Hyperlink"/>
            <w:iCs/>
            <w:color w:val="000000" w:themeColor="text1"/>
          </w:rPr>
          <w:t>426-019-01221-2</w:t>
        </w:r>
      </w:hyperlink>
      <w:r w:rsidR="001A6297" w:rsidRPr="001A6297">
        <w:rPr>
          <w:iCs/>
          <w:color w:val="000000" w:themeColor="text1"/>
        </w:rPr>
        <w:t xml:space="preserve"> </w:t>
      </w:r>
    </w:p>
    <w:p w14:paraId="7FA737F2" w14:textId="65081CF8" w:rsidR="00864B38" w:rsidRPr="00641ED3" w:rsidRDefault="00864B38" w:rsidP="002F609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142" w:right="-30" w:hanging="284"/>
        <w:contextualSpacing/>
        <w:jc w:val="both"/>
        <w:rPr>
          <w:iCs/>
          <w:color w:val="000000"/>
        </w:rPr>
      </w:pPr>
      <w:r w:rsidRPr="00641ED3">
        <w:rPr>
          <w:color w:val="000000"/>
        </w:rPr>
        <w:lastRenderedPageBreak/>
        <w:t xml:space="preserve">The vertical and horizontal pair-order effect among Mandarin speakers: Number and time might not be associated through spatial mediation. </w:t>
      </w:r>
      <w:r w:rsidRPr="00641ED3">
        <w:rPr>
          <w:b/>
          <w:bCs/>
          <w:iCs/>
          <w:color w:val="000000"/>
        </w:rPr>
        <w:t>Acta Psychologica.</w:t>
      </w:r>
      <w:r w:rsidR="00EB069D" w:rsidRPr="00641ED3">
        <w:rPr>
          <w:b/>
          <w:bCs/>
          <w:iCs/>
          <w:color w:val="000000"/>
        </w:rPr>
        <w:t xml:space="preserve"> </w:t>
      </w:r>
    </w:p>
    <w:p w14:paraId="7AD6EE18" w14:textId="347DC451" w:rsidR="00220C71" w:rsidRPr="00641ED3" w:rsidRDefault="00220C71" w:rsidP="00DF430B">
      <w:pPr>
        <w:ind w:left="142" w:right="-28" w:hanging="284"/>
        <w:jc w:val="both"/>
        <w:rPr>
          <w:b/>
          <w:color w:val="1F4E79"/>
          <w:sz w:val="18"/>
          <w:szCs w:val="18"/>
        </w:rPr>
      </w:pPr>
    </w:p>
    <w:p w14:paraId="723211A5" w14:textId="6D286153" w:rsidR="00884EF4" w:rsidRPr="00641ED3" w:rsidRDefault="006628E8" w:rsidP="002F6094">
      <w:pPr>
        <w:spacing w:after="60"/>
        <w:ind w:left="142" w:right="-30" w:hanging="284"/>
        <w:jc w:val="both"/>
        <w:rPr>
          <w:color w:val="1F4E79"/>
          <w:sz w:val="24"/>
          <w:szCs w:val="24"/>
        </w:rPr>
      </w:pPr>
      <w:r w:rsidRPr="00641ED3">
        <w:rPr>
          <w:b/>
          <w:color w:val="1F4E79"/>
          <w:sz w:val="26"/>
          <w:szCs w:val="26"/>
        </w:rPr>
        <w:t>Academic</w:t>
      </w:r>
      <w:r w:rsidR="006E7412" w:rsidRPr="00641ED3">
        <w:rPr>
          <w:b/>
          <w:color w:val="1F4E79"/>
          <w:sz w:val="26"/>
          <w:szCs w:val="26"/>
        </w:rPr>
        <w:t xml:space="preserve"> Experience</w:t>
      </w:r>
    </w:p>
    <w:p w14:paraId="05DBD23E" w14:textId="27D5D4FC" w:rsidR="00884EF4" w:rsidRPr="00641ED3" w:rsidRDefault="00884EF4" w:rsidP="002F6094">
      <w:pPr>
        <w:pStyle w:val="ListParagraph"/>
        <w:numPr>
          <w:ilvl w:val="0"/>
          <w:numId w:val="29"/>
        </w:numPr>
        <w:ind w:left="142" w:right="-30" w:hanging="284"/>
        <w:jc w:val="both"/>
        <w:rPr>
          <w:color w:val="000000"/>
          <w:highlight w:val="white"/>
        </w:rPr>
      </w:pPr>
      <w:r w:rsidRPr="00641ED3">
        <w:rPr>
          <w:b/>
          <w:bCs/>
          <w:color w:val="000000"/>
          <w:highlight w:val="white"/>
        </w:rPr>
        <w:t xml:space="preserve">Research Assistant at University of Birmingham </w:t>
      </w:r>
      <w:r w:rsidRPr="00641ED3">
        <w:rPr>
          <w:color w:val="000000"/>
          <w:highlight w:val="white"/>
        </w:rPr>
        <w:t xml:space="preserve">(Jun 2021 – </w:t>
      </w:r>
      <w:r w:rsidR="00AC267D" w:rsidRPr="00641ED3">
        <w:rPr>
          <w:color w:val="000000"/>
          <w:highlight w:val="white"/>
        </w:rPr>
        <w:t>July 2021</w:t>
      </w:r>
      <w:r w:rsidRPr="00641ED3">
        <w:rPr>
          <w:color w:val="000000"/>
          <w:highlight w:val="white"/>
        </w:rPr>
        <w:t xml:space="preserve">). Conducting literature review and scraping tweets for polarization study with Professor Jack Grieve and Dr Matteo </w:t>
      </w:r>
      <w:proofErr w:type="spellStart"/>
      <w:r w:rsidRPr="00641ED3">
        <w:rPr>
          <w:color w:val="000000"/>
          <w:highlight w:val="white"/>
        </w:rPr>
        <w:t>Fuoli</w:t>
      </w:r>
      <w:proofErr w:type="spellEnd"/>
    </w:p>
    <w:p w14:paraId="5D1D4C32" w14:textId="68C8164C" w:rsidR="00884EF4" w:rsidRPr="00641ED3" w:rsidRDefault="00884EF4" w:rsidP="002F6094">
      <w:pPr>
        <w:pStyle w:val="ListParagraph"/>
        <w:numPr>
          <w:ilvl w:val="0"/>
          <w:numId w:val="29"/>
        </w:numPr>
        <w:ind w:left="142" w:right="-30" w:hanging="284"/>
        <w:jc w:val="both"/>
        <w:rPr>
          <w:color w:val="000000"/>
          <w:highlight w:val="white"/>
        </w:rPr>
      </w:pPr>
      <w:r w:rsidRPr="00641ED3">
        <w:rPr>
          <w:b/>
          <w:bCs/>
          <w:color w:val="000000"/>
          <w:highlight w:val="white"/>
        </w:rPr>
        <w:t xml:space="preserve">Committee Member for Birmingham English Language Postgraduate Conference 2021 </w:t>
      </w:r>
      <w:r w:rsidRPr="00641ED3">
        <w:rPr>
          <w:color w:val="000000"/>
          <w:highlight w:val="white"/>
        </w:rPr>
        <w:t>(February 2021</w:t>
      </w:r>
      <w:r w:rsidR="000C4167" w:rsidRPr="00641ED3">
        <w:rPr>
          <w:color w:val="000000"/>
          <w:highlight w:val="white"/>
        </w:rPr>
        <w:t xml:space="preserve"> – April 2021</w:t>
      </w:r>
      <w:r w:rsidRPr="00641ED3">
        <w:rPr>
          <w:color w:val="000000"/>
          <w:highlight w:val="white"/>
        </w:rPr>
        <w:t>).</w:t>
      </w:r>
      <w:r w:rsidRPr="00641ED3">
        <w:rPr>
          <w:b/>
          <w:bCs/>
          <w:color w:val="000000"/>
          <w:highlight w:val="white"/>
        </w:rPr>
        <w:t xml:space="preserve"> </w:t>
      </w:r>
      <w:r w:rsidRPr="00641ED3">
        <w:rPr>
          <w:color w:val="000000"/>
          <w:highlight w:val="white"/>
        </w:rPr>
        <w:t>Reviewing abstract submissions and chairing conference sessions</w:t>
      </w:r>
    </w:p>
    <w:p w14:paraId="4800F26E" w14:textId="2E259B3E" w:rsidR="00884EF4" w:rsidRPr="00641ED3" w:rsidRDefault="00884EF4" w:rsidP="002F6094">
      <w:pPr>
        <w:pStyle w:val="ListParagraph"/>
        <w:numPr>
          <w:ilvl w:val="0"/>
          <w:numId w:val="29"/>
        </w:numPr>
        <w:ind w:left="142" w:right="-30" w:hanging="284"/>
        <w:jc w:val="both"/>
        <w:rPr>
          <w:bCs/>
          <w:color w:val="000000"/>
          <w:highlight w:val="white"/>
        </w:rPr>
      </w:pPr>
      <w:r w:rsidRPr="00641ED3">
        <w:rPr>
          <w:b/>
          <w:color w:val="000000"/>
          <w:highlight w:val="white"/>
        </w:rPr>
        <w:t xml:space="preserve">Panel Chair for UK Cognitive Linguistics Conference 2020 </w:t>
      </w:r>
      <w:r w:rsidRPr="00641ED3">
        <w:rPr>
          <w:bCs/>
          <w:color w:val="000000"/>
          <w:highlight w:val="white"/>
        </w:rPr>
        <w:t>(July 2020)</w:t>
      </w:r>
    </w:p>
    <w:p w14:paraId="67613EC0" w14:textId="64D6EF09" w:rsidR="00884EF4" w:rsidRPr="00641ED3" w:rsidRDefault="00884EF4" w:rsidP="002F6094">
      <w:pPr>
        <w:pStyle w:val="ListParagraph"/>
        <w:numPr>
          <w:ilvl w:val="0"/>
          <w:numId w:val="29"/>
        </w:numPr>
        <w:ind w:left="142" w:right="-30" w:hanging="284"/>
        <w:jc w:val="both"/>
        <w:rPr>
          <w:color w:val="000000"/>
          <w:highlight w:val="white"/>
        </w:rPr>
      </w:pPr>
      <w:r w:rsidRPr="00641ED3">
        <w:rPr>
          <w:b/>
          <w:color w:val="000000"/>
          <w:highlight w:val="white"/>
        </w:rPr>
        <w:t>Research Assistant at University of Birmingham</w:t>
      </w:r>
      <w:r w:rsidRPr="00641ED3">
        <w:rPr>
          <w:b/>
          <w:i/>
          <w:color w:val="000000"/>
          <w:highlight w:val="white"/>
        </w:rPr>
        <w:t xml:space="preserve"> </w:t>
      </w:r>
      <w:r w:rsidRPr="00641ED3">
        <w:rPr>
          <w:color w:val="000000"/>
          <w:highlight w:val="white"/>
        </w:rPr>
        <w:t xml:space="preserve">(Jun 2018 – Jun 2020). Running reaction time tests and conducting statistical analyses </w:t>
      </w:r>
      <w:r w:rsidR="00C67A78" w:rsidRPr="00641ED3">
        <w:rPr>
          <w:color w:val="000000"/>
          <w:highlight w:val="white"/>
        </w:rPr>
        <w:t>for</w:t>
      </w:r>
      <w:r w:rsidRPr="00641ED3">
        <w:rPr>
          <w:color w:val="000000"/>
          <w:highlight w:val="white"/>
        </w:rPr>
        <w:t xml:space="preserve"> Professor Jeannette Littlemore, Professor John Barnden, and Dr Eirini Mavritsaki </w:t>
      </w:r>
    </w:p>
    <w:p w14:paraId="2F5A7FDD" w14:textId="14227B9A" w:rsidR="007D42A6" w:rsidRPr="00641ED3" w:rsidRDefault="007D42A6" w:rsidP="002F6094">
      <w:pPr>
        <w:pStyle w:val="ListParagraph"/>
        <w:numPr>
          <w:ilvl w:val="0"/>
          <w:numId w:val="29"/>
        </w:numPr>
        <w:ind w:left="142" w:right="-30" w:hanging="284"/>
        <w:jc w:val="both"/>
        <w:rPr>
          <w:bCs/>
          <w:color w:val="000000"/>
          <w:highlight w:val="white"/>
        </w:rPr>
      </w:pPr>
      <w:r w:rsidRPr="00641ED3">
        <w:rPr>
          <w:b/>
          <w:color w:val="000000"/>
          <w:highlight w:val="white"/>
        </w:rPr>
        <w:t xml:space="preserve">Research Assistant at University of Birmingham </w:t>
      </w:r>
      <w:r w:rsidRPr="00641ED3">
        <w:rPr>
          <w:bCs/>
          <w:color w:val="000000"/>
          <w:highlight w:val="white"/>
        </w:rPr>
        <w:t xml:space="preserve">(February 2020 – March 2020). Running experiments for Dr Dagmar </w:t>
      </w:r>
      <w:proofErr w:type="spellStart"/>
      <w:r w:rsidRPr="00641ED3">
        <w:rPr>
          <w:bCs/>
          <w:color w:val="000000"/>
          <w:highlight w:val="white"/>
        </w:rPr>
        <w:t>Divjak</w:t>
      </w:r>
      <w:proofErr w:type="spellEnd"/>
      <w:r w:rsidRPr="00641ED3">
        <w:rPr>
          <w:bCs/>
          <w:color w:val="000000"/>
          <w:highlight w:val="white"/>
        </w:rPr>
        <w:t xml:space="preserve"> and Dr Peter </w:t>
      </w:r>
      <w:proofErr w:type="spellStart"/>
      <w:r w:rsidRPr="00641ED3">
        <w:rPr>
          <w:bCs/>
          <w:color w:val="000000"/>
          <w:highlight w:val="white"/>
        </w:rPr>
        <w:t>Milin</w:t>
      </w:r>
      <w:proofErr w:type="spellEnd"/>
    </w:p>
    <w:p w14:paraId="18B12EF5" w14:textId="77777777" w:rsidR="00884EF4" w:rsidRPr="00641ED3" w:rsidRDefault="00884EF4" w:rsidP="002F6094">
      <w:pPr>
        <w:pStyle w:val="ListParagraph"/>
        <w:numPr>
          <w:ilvl w:val="0"/>
          <w:numId w:val="29"/>
        </w:numPr>
        <w:ind w:left="142" w:right="-30" w:hanging="284"/>
        <w:jc w:val="both"/>
        <w:rPr>
          <w:bCs/>
          <w:color w:val="000000"/>
          <w:highlight w:val="white"/>
        </w:rPr>
      </w:pPr>
      <w:r w:rsidRPr="00641ED3">
        <w:rPr>
          <w:b/>
          <w:color w:val="000000"/>
          <w:highlight w:val="white"/>
        </w:rPr>
        <w:t xml:space="preserve">Committee Member for UK Cognitive Linguistics Conference 2020 </w:t>
      </w:r>
      <w:r w:rsidRPr="00641ED3">
        <w:rPr>
          <w:bCs/>
          <w:color w:val="000000"/>
          <w:highlight w:val="white"/>
        </w:rPr>
        <w:t xml:space="preserve">(Jan 2020 </w:t>
      </w:r>
      <w:r w:rsidRPr="00641ED3">
        <w:rPr>
          <w:bCs/>
          <w:color w:val="000000"/>
          <w:highlight w:val="white"/>
        </w:rPr>
        <w:softHyphen/>
        <w:t xml:space="preserve">– Mar 2020) – Reviewing abstract submissions </w:t>
      </w:r>
    </w:p>
    <w:p w14:paraId="6063335C" w14:textId="77777777" w:rsidR="00884EF4" w:rsidRPr="00641ED3" w:rsidRDefault="00884EF4" w:rsidP="002F6094">
      <w:pPr>
        <w:pStyle w:val="ListParagraph"/>
        <w:numPr>
          <w:ilvl w:val="0"/>
          <w:numId w:val="29"/>
        </w:numPr>
        <w:ind w:left="142" w:right="-30" w:hanging="284"/>
        <w:jc w:val="both"/>
        <w:rPr>
          <w:bCs/>
          <w:color w:val="000000"/>
          <w:highlight w:val="white"/>
        </w:rPr>
      </w:pPr>
      <w:r w:rsidRPr="00641ED3">
        <w:rPr>
          <w:b/>
          <w:color w:val="000000"/>
          <w:highlight w:val="white"/>
        </w:rPr>
        <w:t xml:space="preserve">Student Member of Quinquennial Vice-Chancellor's Integrated Review </w:t>
      </w:r>
      <w:r w:rsidRPr="00641ED3">
        <w:rPr>
          <w:bCs/>
          <w:color w:val="000000"/>
          <w:highlight w:val="white"/>
        </w:rPr>
        <w:t>(Nov 2019 – Mar 2020). Participating in review of School of History and Culture at University of Birmingham</w:t>
      </w:r>
    </w:p>
    <w:p w14:paraId="58B63FC4" w14:textId="77777777" w:rsidR="00884EF4" w:rsidRPr="00641ED3" w:rsidRDefault="00884EF4" w:rsidP="002F6094">
      <w:pPr>
        <w:pStyle w:val="ListParagraph"/>
        <w:numPr>
          <w:ilvl w:val="0"/>
          <w:numId w:val="29"/>
        </w:numPr>
        <w:ind w:left="142" w:right="-30" w:hanging="284"/>
        <w:jc w:val="both"/>
        <w:rPr>
          <w:color w:val="000000"/>
          <w:highlight w:val="white"/>
        </w:rPr>
      </w:pPr>
      <w:r w:rsidRPr="00641ED3">
        <w:rPr>
          <w:b/>
          <w:color w:val="000000"/>
          <w:highlight w:val="white"/>
        </w:rPr>
        <w:t>Teaching Associate at University of Birmingham</w:t>
      </w:r>
      <w:r w:rsidRPr="00641ED3">
        <w:rPr>
          <w:b/>
          <w:i/>
          <w:color w:val="000000"/>
          <w:highlight w:val="white"/>
        </w:rPr>
        <w:t xml:space="preserve"> </w:t>
      </w:r>
      <w:r w:rsidRPr="00641ED3">
        <w:rPr>
          <w:color w:val="000000"/>
          <w:highlight w:val="white"/>
        </w:rPr>
        <w:t>(Oct 2017 – Mar 2020). Running eye-tracking experiments and data-cleaning with Dr Gareth Carroll</w:t>
      </w:r>
    </w:p>
    <w:p w14:paraId="62B918E5" w14:textId="77777777" w:rsidR="00884EF4" w:rsidRPr="00641ED3" w:rsidRDefault="00884EF4" w:rsidP="002F6094">
      <w:pPr>
        <w:pStyle w:val="ListParagraph"/>
        <w:numPr>
          <w:ilvl w:val="0"/>
          <w:numId w:val="29"/>
        </w:numPr>
        <w:ind w:left="142" w:right="-30" w:hanging="284"/>
        <w:jc w:val="both"/>
        <w:rPr>
          <w:color w:val="000000"/>
          <w:highlight w:val="white"/>
        </w:rPr>
      </w:pPr>
      <w:r w:rsidRPr="00641ED3">
        <w:rPr>
          <w:b/>
          <w:color w:val="000000"/>
          <w:highlight w:val="white"/>
        </w:rPr>
        <w:t xml:space="preserve">Transcript Checker at University of Birmingham </w:t>
      </w:r>
      <w:r w:rsidRPr="00641ED3">
        <w:rPr>
          <w:color w:val="000000"/>
          <w:highlight w:val="white"/>
        </w:rPr>
        <w:t>(Dec 2018). Anonymising transcripts for ‘Death before birth’ research project with Professor Jeannette Littlemore</w:t>
      </w:r>
    </w:p>
    <w:p w14:paraId="71FCE919" w14:textId="77777777" w:rsidR="00884EF4" w:rsidRPr="00641ED3" w:rsidRDefault="00884EF4" w:rsidP="002F6094">
      <w:pPr>
        <w:pStyle w:val="ListParagraph"/>
        <w:numPr>
          <w:ilvl w:val="0"/>
          <w:numId w:val="29"/>
        </w:numPr>
        <w:ind w:left="142" w:right="-30" w:hanging="284"/>
        <w:jc w:val="both"/>
        <w:rPr>
          <w:b/>
          <w:i/>
          <w:color w:val="000000"/>
          <w:highlight w:val="white"/>
        </w:rPr>
      </w:pPr>
      <w:r w:rsidRPr="00641ED3">
        <w:rPr>
          <w:b/>
          <w:color w:val="000000"/>
          <w:highlight w:val="white"/>
        </w:rPr>
        <w:t>Research Centre Assistant at University of Birmingham</w:t>
      </w:r>
      <w:r w:rsidRPr="00641ED3">
        <w:rPr>
          <w:b/>
          <w:i/>
          <w:color w:val="000000"/>
          <w:highlight w:val="white"/>
        </w:rPr>
        <w:t xml:space="preserve"> </w:t>
      </w:r>
      <w:r w:rsidRPr="00641ED3">
        <w:rPr>
          <w:color w:val="000000"/>
          <w:highlight w:val="white"/>
        </w:rPr>
        <w:t>(Oct 2017 – June 2018). Organising Corpus Linguistics Summer School 2018 with Dr Florent Perek, and social media and events promotion for Centre for Corpus Research with Professor Michaela Mahlberg</w:t>
      </w:r>
    </w:p>
    <w:p w14:paraId="0E87511B" w14:textId="77777777" w:rsidR="00884EF4" w:rsidRPr="00641ED3" w:rsidRDefault="00884EF4" w:rsidP="002F6094">
      <w:pPr>
        <w:pStyle w:val="ListParagraph"/>
        <w:numPr>
          <w:ilvl w:val="0"/>
          <w:numId w:val="29"/>
        </w:numPr>
        <w:ind w:left="142" w:right="-30" w:hanging="284"/>
        <w:jc w:val="both"/>
        <w:rPr>
          <w:color w:val="000000"/>
        </w:rPr>
      </w:pPr>
      <w:r w:rsidRPr="00641ED3">
        <w:rPr>
          <w:b/>
          <w:color w:val="000000"/>
          <w:highlight w:val="white"/>
        </w:rPr>
        <w:t xml:space="preserve">Research Assistant at University of Birmingham </w:t>
      </w:r>
      <w:r w:rsidRPr="00641ED3">
        <w:rPr>
          <w:color w:val="000000"/>
          <w:highlight w:val="white"/>
        </w:rPr>
        <w:t>(Jun 2017 – Oct 2017)</w:t>
      </w:r>
      <w:r w:rsidRPr="00641ED3">
        <w:rPr>
          <w:color w:val="000000"/>
        </w:rPr>
        <w:t xml:space="preserve">. </w:t>
      </w:r>
      <w:r w:rsidRPr="00641ED3">
        <w:rPr>
          <w:color w:val="000000"/>
          <w:highlight w:val="white"/>
        </w:rPr>
        <w:t>Analysing gestures in the TV News Archive with Dr Bodo Winter and Dr Marcus Perlman</w:t>
      </w:r>
    </w:p>
    <w:p w14:paraId="783F375F" w14:textId="77777777" w:rsidR="00884EF4" w:rsidRPr="00641ED3" w:rsidRDefault="00884EF4" w:rsidP="002F6094">
      <w:pPr>
        <w:pStyle w:val="ListParagraph"/>
        <w:numPr>
          <w:ilvl w:val="0"/>
          <w:numId w:val="29"/>
        </w:numPr>
        <w:ind w:left="142" w:right="-30" w:hanging="284"/>
        <w:jc w:val="both"/>
        <w:rPr>
          <w:sz w:val="24"/>
          <w:szCs w:val="24"/>
        </w:rPr>
      </w:pPr>
      <w:r w:rsidRPr="00641ED3">
        <w:rPr>
          <w:b/>
          <w:color w:val="000000"/>
          <w:highlight w:val="white"/>
        </w:rPr>
        <w:t xml:space="preserve">Research Assistant at University of Birmingham </w:t>
      </w:r>
      <w:r w:rsidRPr="00641ED3">
        <w:rPr>
          <w:color w:val="000000"/>
          <w:highlight w:val="white"/>
        </w:rPr>
        <w:t>(Jun 2017 – Oct 2017)</w:t>
      </w:r>
      <w:r w:rsidRPr="00641ED3">
        <w:rPr>
          <w:color w:val="000000"/>
        </w:rPr>
        <w:t xml:space="preserve">. </w:t>
      </w:r>
      <w:r w:rsidRPr="00641ED3">
        <w:rPr>
          <w:color w:val="000000"/>
          <w:highlight w:val="white"/>
        </w:rPr>
        <w:t xml:space="preserve">Coding quantitative data and transcribing spoken data </w:t>
      </w:r>
      <w:r w:rsidRPr="00641ED3">
        <w:rPr>
          <w:color w:val="000000"/>
        </w:rPr>
        <w:t>with Professor Jeannette Littlemore</w:t>
      </w:r>
    </w:p>
    <w:p w14:paraId="2C3C2B0D" w14:textId="1F9FA4A7" w:rsidR="00884EF4" w:rsidRPr="00641ED3" w:rsidRDefault="00884EF4" w:rsidP="002F6094">
      <w:pPr>
        <w:pStyle w:val="ListParagraph"/>
        <w:numPr>
          <w:ilvl w:val="0"/>
          <w:numId w:val="29"/>
        </w:numPr>
        <w:ind w:left="142" w:right="-30" w:hanging="284"/>
        <w:jc w:val="both"/>
        <w:rPr>
          <w:sz w:val="24"/>
          <w:szCs w:val="24"/>
        </w:rPr>
      </w:pPr>
      <w:r w:rsidRPr="00641ED3">
        <w:rPr>
          <w:b/>
          <w:color w:val="000000"/>
          <w:highlight w:val="white"/>
        </w:rPr>
        <w:t xml:space="preserve">Research Assistant (Scholarship) at University of Birmingham </w:t>
      </w:r>
      <w:r w:rsidRPr="00641ED3">
        <w:rPr>
          <w:color w:val="000000"/>
          <w:highlight w:val="white"/>
        </w:rPr>
        <w:t xml:space="preserve">(May 2016 </w:t>
      </w:r>
      <w:r w:rsidR="008E2B2F" w:rsidRPr="00641ED3">
        <w:rPr>
          <w:color w:val="000000"/>
          <w:highlight w:val="white"/>
        </w:rPr>
        <w:t>–</w:t>
      </w:r>
      <w:r w:rsidRPr="00641ED3">
        <w:rPr>
          <w:color w:val="000000"/>
          <w:highlight w:val="white"/>
        </w:rPr>
        <w:t xml:space="preserve"> Aug 2016)</w:t>
      </w:r>
      <w:r w:rsidRPr="00641ED3">
        <w:rPr>
          <w:color w:val="000000"/>
        </w:rPr>
        <w:t xml:space="preserve">. </w:t>
      </w:r>
      <w:r w:rsidRPr="00641ED3">
        <w:rPr>
          <w:color w:val="000000"/>
          <w:highlight w:val="white"/>
        </w:rPr>
        <w:t>Transcribing spoken data using ELAN for pilot study with Professor Jeannette Littlemore</w:t>
      </w:r>
    </w:p>
    <w:p w14:paraId="1B4C6F29" w14:textId="0AFE794A" w:rsidR="00884EF4" w:rsidRPr="00641ED3" w:rsidRDefault="00884EF4" w:rsidP="002F6094">
      <w:pPr>
        <w:pStyle w:val="ListParagraph"/>
        <w:numPr>
          <w:ilvl w:val="0"/>
          <w:numId w:val="29"/>
        </w:numPr>
        <w:ind w:left="142" w:right="-30" w:hanging="284"/>
        <w:jc w:val="both"/>
        <w:rPr>
          <w:sz w:val="24"/>
          <w:szCs w:val="24"/>
        </w:rPr>
      </w:pPr>
      <w:r w:rsidRPr="00641ED3">
        <w:rPr>
          <w:b/>
          <w:color w:val="000000"/>
          <w:highlight w:val="white"/>
        </w:rPr>
        <w:t>Freelance Writer at University of Birmingham</w:t>
      </w:r>
      <w:r w:rsidRPr="00641ED3">
        <w:rPr>
          <w:b/>
          <w:i/>
          <w:color w:val="000000"/>
          <w:highlight w:val="white"/>
        </w:rPr>
        <w:t xml:space="preserve"> </w:t>
      </w:r>
      <w:r w:rsidRPr="00641ED3">
        <w:rPr>
          <w:color w:val="000000"/>
          <w:highlight w:val="white"/>
        </w:rPr>
        <w:t xml:space="preserve">(May 2016 </w:t>
      </w:r>
      <w:r w:rsidR="00CC3790" w:rsidRPr="00641ED3">
        <w:rPr>
          <w:color w:val="000000"/>
          <w:highlight w:val="white"/>
        </w:rPr>
        <w:t>–</w:t>
      </w:r>
      <w:r w:rsidRPr="00641ED3">
        <w:rPr>
          <w:color w:val="000000"/>
          <w:highlight w:val="white"/>
        </w:rPr>
        <w:t xml:space="preserve"> Aug 2016)</w:t>
      </w:r>
      <w:r w:rsidRPr="00641ED3">
        <w:rPr>
          <w:color w:val="000000"/>
        </w:rPr>
        <w:t xml:space="preserve">. </w:t>
      </w:r>
      <w:r w:rsidRPr="00641ED3">
        <w:rPr>
          <w:color w:val="000000"/>
          <w:highlight w:val="white"/>
        </w:rPr>
        <w:t>Writing for Higher Education project with Professor Susan Hunston, and interviewing Professor Mark</w:t>
      </w:r>
      <w:r w:rsidRPr="00641ED3">
        <w:rPr>
          <w:color w:val="000000"/>
          <w:highlight w:val="white"/>
        </w:rPr>
        <w:tab/>
        <w:t xml:space="preserve">Ryan </w:t>
      </w:r>
      <w:r w:rsidRPr="00641ED3">
        <w:rPr>
          <w:color w:val="000000"/>
        </w:rPr>
        <w:t>and w</w:t>
      </w:r>
      <w:r w:rsidRPr="00641ED3">
        <w:rPr>
          <w:color w:val="000000"/>
          <w:highlight w:val="white"/>
        </w:rPr>
        <w:t>riting short piece relaying his findings to public</w:t>
      </w:r>
    </w:p>
    <w:p w14:paraId="5E513EC6" w14:textId="37E008E6" w:rsidR="00884EF4" w:rsidRPr="00641ED3" w:rsidRDefault="00884EF4" w:rsidP="002F6094">
      <w:pPr>
        <w:pStyle w:val="ListParagraph"/>
        <w:numPr>
          <w:ilvl w:val="0"/>
          <w:numId w:val="29"/>
        </w:numPr>
        <w:ind w:left="142" w:right="-30" w:hanging="284"/>
        <w:jc w:val="both"/>
        <w:rPr>
          <w:sz w:val="24"/>
          <w:szCs w:val="24"/>
        </w:rPr>
      </w:pPr>
      <w:r w:rsidRPr="00641ED3">
        <w:rPr>
          <w:b/>
          <w:color w:val="000000"/>
          <w:highlight w:val="white"/>
        </w:rPr>
        <w:t>Research Assistant at University of Birmingham</w:t>
      </w:r>
      <w:r w:rsidRPr="00641ED3">
        <w:rPr>
          <w:b/>
          <w:i/>
          <w:color w:val="000000"/>
          <w:highlight w:val="white"/>
        </w:rPr>
        <w:t xml:space="preserve"> </w:t>
      </w:r>
      <w:r w:rsidRPr="00641ED3">
        <w:rPr>
          <w:color w:val="000000"/>
          <w:highlight w:val="white"/>
        </w:rPr>
        <w:t xml:space="preserve">(May 2016 </w:t>
      </w:r>
      <w:r w:rsidR="00CC3790" w:rsidRPr="00641ED3">
        <w:rPr>
          <w:color w:val="000000"/>
          <w:highlight w:val="white"/>
        </w:rPr>
        <w:t>–</w:t>
      </w:r>
      <w:r w:rsidRPr="00641ED3">
        <w:rPr>
          <w:color w:val="000000"/>
          <w:highlight w:val="white"/>
        </w:rPr>
        <w:t xml:space="preserve"> Jun 2016)</w:t>
      </w:r>
      <w:r w:rsidRPr="00641ED3">
        <w:rPr>
          <w:color w:val="000000"/>
        </w:rPr>
        <w:t xml:space="preserve">. </w:t>
      </w:r>
      <w:r w:rsidRPr="00641ED3">
        <w:rPr>
          <w:color w:val="000000"/>
          <w:highlight w:val="white"/>
        </w:rPr>
        <w:t>Transcribing spoken data for Multimodal Metaphor in Advertising study with Dr Paula Pérez-</w:t>
      </w:r>
      <w:proofErr w:type="spellStart"/>
      <w:r w:rsidRPr="00641ED3">
        <w:rPr>
          <w:color w:val="000000"/>
          <w:highlight w:val="white"/>
        </w:rPr>
        <w:t>Sobrino</w:t>
      </w:r>
      <w:proofErr w:type="spellEnd"/>
    </w:p>
    <w:p w14:paraId="0926E722" w14:textId="77777777" w:rsidR="00884EF4" w:rsidRPr="00641ED3" w:rsidRDefault="00884EF4" w:rsidP="002F6094">
      <w:pPr>
        <w:spacing w:after="60"/>
        <w:ind w:left="142" w:right="-30" w:hanging="284"/>
        <w:jc w:val="both"/>
        <w:rPr>
          <w:b/>
          <w:color w:val="1F4E79"/>
          <w:sz w:val="21"/>
          <w:szCs w:val="21"/>
        </w:rPr>
      </w:pPr>
    </w:p>
    <w:p w14:paraId="67FE5331" w14:textId="77777777" w:rsidR="00471BA2" w:rsidRPr="00641ED3" w:rsidRDefault="00471BA2" w:rsidP="002F6094">
      <w:pPr>
        <w:spacing w:after="60"/>
        <w:ind w:left="142" w:right="-30" w:hanging="284"/>
        <w:jc w:val="both"/>
        <w:rPr>
          <w:b/>
          <w:color w:val="1F4E79"/>
          <w:sz w:val="26"/>
          <w:szCs w:val="26"/>
        </w:rPr>
      </w:pPr>
      <w:r w:rsidRPr="00641ED3">
        <w:rPr>
          <w:b/>
          <w:color w:val="1F4E79"/>
          <w:sz w:val="26"/>
          <w:szCs w:val="26"/>
        </w:rPr>
        <w:t>Editorial and Writing Experience</w:t>
      </w:r>
    </w:p>
    <w:p w14:paraId="22CA7471" w14:textId="61B1D67C" w:rsidR="00471BA2" w:rsidRPr="00641ED3" w:rsidRDefault="00471BA2" w:rsidP="002F6094">
      <w:pPr>
        <w:pStyle w:val="NormalWeb"/>
        <w:numPr>
          <w:ilvl w:val="0"/>
          <w:numId w:val="18"/>
        </w:numPr>
        <w:spacing w:before="0" w:beforeAutospacing="0" w:after="0" w:afterAutospacing="0"/>
        <w:ind w:left="142" w:right="-30" w:hanging="284"/>
      </w:pPr>
      <w:r w:rsidRPr="00641ED3">
        <w:rPr>
          <w:rFonts w:ascii="Helvetica Neue" w:hAnsi="Helvetica Neue"/>
          <w:b/>
          <w:bCs/>
          <w:color w:val="000000"/>
          <w:sz w:val="22"/>
          <w:szCs w:val="22"/>
          <w:shd w:val="clear" w:color="auto" w:fill="FFFFFF"/>
        </w:rPr>
        <w:t xml:space="preserve">Editorial Assistant </w:t>
      </w:r>
      <w:r w:rsidRPr="00641ED3">
        <w:rPr>
          <w:rFonts w:ascii="Helvetica Neue" w:hAnsi="Helvetica Neue"/>
          <w:color w:val="000000"/>
          <w:sz w:val="22"/>
          <w:szCs w:val="22"/>
          <w:shd w:val="clear" w:color="auto" w:fill="FFFFFF"/>
        </w:rPr>
        <w:t>at</w:t>
      </w:r>
      <w:r w:rsidRPr="00641ED3">
        <w:rPr>
          <w:rFonts w:ascii="Helvetica Neue" w:hAnsi="Helvetica Neue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hyperlink r:id="rId63" w:history="1">
        <w:r w:rsidRPr="00641ED3">
          <w:rPr>
            <w:rStyle w:val="Hyperlink"/>
            <w:rFonts w:ascii="Helvetica Neue" w:hAnsi="Helvetica Neue"/>
            <w:b/>
            <w:bCs/>
            <w:color w:val="000000" w:themeColor="text1"/>
            <w:sz w:val="22"/>
            <w:szCs w:val="22"/>
            <w:shd w:val="clear" w:color="auto" w:fill="FFFFFF"/>
          </w:rPr>
          <w:t>Redbrick</w:t>
        </w:r>
      </w:hyperlink>
      <w:r w:rsidRPr="00641ED3">
        <w:rPr>
          <w:rFonts w:ascii="Helvetica Neue" w:hAnsi="Helvetica Neue"/>
          <w:b/>
          <w:bCs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r w:rsidRPr="00641ED3">
        <w:rPr>
          <w:rFonts w:ascii="Helvetica Neue" w:hAnsi="Helvetica Neue"/>
          <w:color w:val="000000"/>
          <w:sz w:val="22"/>
          <w:szCs w:val="22"/>
          <w:shd w:val="clear" w:color="auto" w:fill="FFFFFF"/>
        </w:rPr>
        <w:t>(Oct 2017 – July 2018)</w:t>
      </w:r>
    </w:p>
    <w:p w14:paraId="4BE1CD45" w14:textId="77777777" w:rsidR="00471BA2" w:rsidRPr="00641ED3" w:rsidRDefault="00471BA2" w:rsidP="002F6094">
      <w:pPr>
        <w:pStyle w:val="NormalWeb"/>
        <w:numPr>
          <w:ilvl w:val="0"/>
          <w:numId w:val="18"/>
        </w:numPr>
        <w:spacing w:before="0" w:beforeAutospacing="0" w:after="0" w:afterAutospacing="0"/>
        <w:ind w:left="142" w:right="-30" w:hanging="284"/>
      </w:pPr>
      <w:r w:rsidRPr="00641ED3">
        <w:rPr>
          <w:rFonts w:ascii="Helvetica Neue" w:hAnsi="Helvetica Neue"/>
          <w:b/>
          <w:bCs/>
          <w:color w:val="000000"/>
          <w:sz w:val="22"/>
          <w:szCs w:val="22"/>
          <w:shd w:val="clear" w:color="auto" w:fill="FFFFFF"/>
        </w:rPr>
        <w:t xml:space="preserve">Freelance Journalist </w:t>
      </w:r>
      <w:r w:rsidRPr="00641ED3">
        <w:rPr>
          <w:rFonts w:ascii="Helvetica Neue" w:hAnsi="Helvetica Neue"/>
          <w:color w:val="000000"/>
          <w:sz w:val="22"/>
          <w:szCs w:val="22"/>
          <w:shd w:val="clear" w:color="auto" w:fill="FFFFFF"/>
        </w:rPr>
        <w:t>at</w:t>
      </w:r>
      <w:r w:rsidRPr="00641ED3">
        <w:rPr>
          <w:rFonts w:ascii="Helvetica Neue" w:hAnsi="Helvetica Neue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hyperlink r:id="rId64" w:history="1">
        <w:r w:rsidRPr="00641ED3">
          <w:rPr>
            <w:rStyle w:val="Hyperlink"/>
            <w:rFonts w:ascii="Helvetica Neue" w:hAnsi="Helvetica Neue"/>
            <w:b/>
            <w:bCs/>
            <w:color w:val="000000"/>
            <w:sz w:val="22"/>
            <w:szCs w:val="22"/>
            <w:shd w:val="clear" w:color="auto" w:fill="FFFFFF"/>
          </w:rPr>
          <w:t>Vice</w:t>
        </w:r>
      </w:hyperlink>
      <w:r w:rsidRPr="00641ED3">
        <w:rPr>
          <w:rFonts w:ascii="Helvetica Neue" w:hAnsi="Helvetica Neue"/>
          <w:b/>
          <w:bCs/>
          <w:color w:val="000000"/>
          <w:sz w:val="22"/>
          <w:szCs w:val="22"/>
          <w:shd w:val="clear" w:color="auto" w:fill="FFFFFF"/>
        </w:rPr>
        <w:t xml:space="preserve">, </w:t>
      </w:r>
      <w:hyperlink r:id="rId65" w:history="1">
        <w:r w:rsidRPr="00641ED3">
          <w:rPr>
            <w:rStyle w:val="Hyperlink"/>
            <w:rFonts w:ascii="Helvetica Neue" w:hAnsi="Helvetica Neue"/>
            <w:b/>
            <w:bCs/>
            <w:color w:val="000000"/>
            <w:sz w:val="22"/>
            <w:szCs w:val="22"/>
            <w:shd w:val="clear" w:color="auto" w:fill="FFFFFF"/>
          </w:rPr>
          <w:t>tmrw</w:t>
        </w:r>
      </w:hyperlink>
      <w:r w:rsidRPr="00641ED3">
        <w:rPr>
          <w:rFonts w:ascii="Helvetica Neue" w:hAnsi="Helvetica Neue"/>
          <w:b/>
          <w:bCs/>
          <w:color w:val="000000"/>
          <w:sz w:val="22"/>
          <w:szCs w:val="22"/>
        </w:rPr>
        <w:t xml:space="preserve">, </w:t>
      </w:r>
      <w:r w:rsidRPr="00641ED3">
        <w:rPr>
          <w:rFonts w:ascii="Helvetica Neue" w:hAnsi="Helvetica Neue"/>
          <w:color w:val="000000"/>
          <w:sz w:val="22"/>
          <w:szCs w:val="22"/>
          <w:shd w:val="clear" w:color="auto" w:fill="FFFFFF"/>
        </w:rPr>
        <w:t>and</w:t>
      </w:r>
      <w:r w:rsidRPr="00641ED3">
        <w:rPr>
          <w:rFonts w:ascii="Helvetica Neue" w:hAnsi="Helvetica Neue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hyperlink r:id="rId66" w:history="1">
        <w:r w:rsidRPr="00641ED3">
          <w:rPr>
            <w:rStyle w:val="Hyperlink"/>
            <w:rFonts w:ascii="Helvetica Neue" w:hAnsi="Helvetica Neue"/>
            <w:b/>
            <w:bCs/>
            <w:color w:val="000000"/>
            <w:sz w:val="22"/>
            <w:szCs w:val="22"/>
            <w:shd w:val="clear" w:color="auto" w:fill="FFFFFF"/>
          </w:rPr>
          <w:t>Mantality</w:t>
        </w:r>
      </w:hyperlink>
      <w:r w:rsidRPr="00641ED3">
        <w:rPr>
          <w:rFonts w:ascii="Helvetica Neue" w:hAnsi="Helvetica Neue"/>
          <w:b/>
          <w:bCs/>
          <w:color w:val="000000"/>
          <w:sz w:val="22"/>
          <w:szCs w:val="22"/>
        </w:rPr>
        <w:t xml:space="preserve"> </w:t>
      </w:r>
      <w:r w:rsidRPr="00641ED3">
        <w:rPr>
          <w:rFonts w:ascii="Helvetica Neue" w:hAnsi="Helvetica Neue"/>
          <w:color w:val="000000"/>
          <w:sz w:val="22"/>
          <w:szCs w:val="22"/>
        </w:rPr>
        <w:t>(July 2017 – July 2018)</w:t>
      </w:r>
    </w:p>
    <w:p w14:paraId="308CAF14" w14:textId="77777777" w:rsidR="00471BA2" w:rsidRPr="00641ED3" w:rsidRDefault="00471BA2" w:rsidP="002F6094">
      <w:pPr>
        <w:pStyle w:val="NormalWeb"/>
        <w:numPr>
          <w:ilvl w:val="0"/>
          <w:numId w:val="18"/>
        </w:numPr>
        <w:spacing w:before="0" w:beforeAutospacing="0" w:after="0" w:afterAutospacing="0"/>
        <w:ind w:left="142" w:right="-30" w:hanging="284"/>
      </w:pPr>
      <w:r w:rsidRPr="00641ED3">
        <w:rPr>
          <w:rFonts w:ascii="Helvetica Neue" w:hAnsi="Helvetica Neue"/>
          <w:b/>
          <w:bCs/>
          <w:color w:val="000000"/>
          <w:sz w:val="22"/>
          <w:szCs w:val="22"/>
          <w:shd w:val="clear" w:color="auto" w:fill="FFFFFF"/>
        </w:rPr>
        <w:t xml:space="preserve">Clubs Editor </w:t>
      </w:r>
      <w:r w:rsidRPr="00641ED3">
        <w:rPr>
          <w:rFonts w:ascii="Helvetica Neue" w:hAnsi="Helvetica Neue"/>
          <w:color w:val="000000"/>
          <w:sz w:val="22"/>
          <w:szCs w:val="22"/>
          <w:shd w:val="clear" w:color="auto" w:fill="FFFFFF"/>
        </w:rPr>
        <w:t>at</w:t>
      </w:r>
      <w:r w:rsidRPr="00641ED3">
        <w:rPr>
          <w:rFonts w:ascii="Helvetica Neue" w:hAnsi="Helvetica Neue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hyperlink r:id="rId67" w:history="1">
        <w:r w:rsidRPr="00641ED3">
          <w:rPr>
            <w:rStyle w:val="Hyperlink"/>
            <w:rFonts w:ascii="Helvetica Neue" w:hAnsi="Helvetica Neue"/>
            <w:b/>
            <w:bCs/>
            <w:color w:val="000000" w:themeColor="text1"/>
            <w:sz w:val="22"/>
            <w:szCs w:val="22"/>
            <w:shd w:val="clear" w:color="auto" w:fill="FFFFFF"/>
          </w:rPr>
          <w:t>Birmingham Wire</w:t>
        </w:r>
      </w:hyperlink>
      <w:r w:rsidRPr="00641ED3">
        <w:rPr>
          <w:rFonts w:ascii="Helvetica Neue" w:hAnsi="Helvetica Neue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Pr="00641ED3">
        <w:rPr>
          <w:rFonts w:ascii="Helvetica Neue" w:hAnsi="Helvetica Neue"/>
          <w:color w:val="000000"/>
          <w:sz w:val="22"/>
          <w:szCs w:val="22"/>
          <w:shd w:val="clear" w:color="auto" w:fill="FFFFFF"/>
        </w:rPr>
        <w:t>(Mar 2016 – June 2018)</w:t>
      </w:r>
    </w:p>
    <w:p w14:paraId="20255208" w14:textId="11B7CA15" w:rsidR="00471BA2" w:rsidRPr="00641ED3" w:rsidRDefault="00471BA2" w:rsidP="002F6094">
      <w:pPr>
        <w:pStyle w:val="NormalWeb"/>
        <w:numPr>
          <w:ilvl w:val="0"/>
          <w:numId w:val="18"/>
        </w:numPr>
        <w:spacing w:before="0" w:beforeAutospacing="0" w:after="0" w:afterAutospacing="0"/>
        <w:ind w:left="142" w:right="-30" w:hanging="284"/>
      </w:pPr>
      <w:r w:rsidRPr="00641ED3">
        <w:rPr>
          <w:rFonts w:ascii="Helvetica Neue" w:hAnsi="Helvetica Neue"/>
          <w:b/>
          <w:bCs/>
          <w:color w:val="000000"/>
          <w:sz w:val="22"/>
          <w:szCs w:val="22"/>
          <w:shd w:val="clear" w:color="auto" w:fill="FFFFFF"/>
        </w:rPr>
        <w:t xml:space="preserve">Music Editor </w:t>
      </w:r>
      <w:r w:rsidRPr="00641ED3">
        <w:rPr>
          <w:rFonts w:ascii="Helvetica Neue" w:hAnsi="Helvetica Neue"/>
          <w:color w:val="000000"/>
          <w:sz w:val="22"/>
          <w:szCs w:val="22"/>
          <w:shd w:val="clear" w:color="auto" w:fill="FFFFFF"/>
        </w:rPr>
        <w:t>at</w:t>
      </w:r>
      <w:r w:rsidRPr="00641ED3">
        <w:rPr>
          <w:rFonts w:ascii="Helvetica Neue" w:hAnsi="Helvetica Neue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hyperlink r:id="rId68" w:history="1">
        <w:r w:rsidRPr="00641ED3">
          <w:rPr>
            <w:rStyle w:val="Hyperlink"/>
            <w:rFonts w:ascii="Helvetica Neue" w:hAnsi="Helvetica Neue"/>
            <w:b/>
            <w:bCs/>
            <w:color w:val="000000" w:themeColor="text1"/>
            <w:sz w:val="22"/>
            <w:szCs w:val="22"/>
            <w:shd w:val="clear" w:color="auto" w:fill="FFFFFF"/>
          </w:rPr>
          <w:t>Redbrick</w:t>
        </w:r>
      </w:hyperlink>
      <w:r w:rsidRPr="00641ED3">
        <w:rPr>
          <w:rFonts w:ascii="Helvetica Neue" w:hAnsi="Helvetica Neue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Pr="00641ED3">
        <w:rPr>
          <w:rFonts w:ascii="Helvetica Neue" w:hAnsi="Helvetica Neue"/>
          <w:color w:val="000000"/>
          <w:sz w:val="22"/>
          <w:szCs w:val="22"/>
          <w:shd w:val="clear" w:color="auto" w:fill="FFFFFF"/>
        </w:rPr>
        <w:t xml:space="preserve">(Aug 2016 </w:t>
      </w:r>
      <w:r w:rsidR="00D67828" w:rsidRPr="00641ED3">
        <w:rPr>
          <w:rFonts w:ascii="Helvetica Neue" w:hAnsi="Helvetica Neue"/>
          <w:color w:val="000000"/>
          <w:sz w:val="22"/>
          <w:szCs w:val="22"/>
          <w:shd w:val="clear" w:color="auto" w:fill="FFFFFF"/>
        </w:rPr>
        <w:t>–</w:t>
      </w:r>
      <w:r w:rsidRPr="00641ED3">
        <w:rPr>
          <w:rFonts w:ascii="Helvetica Neue" w:hAnsi="Helvetica Neue"/>
          <w:color w:val="000000"/>
          <w:sz w:val="22"/>
          <w:szCs w:val="22"/>
          <w:shd w:val="clear" w:color="auto" w:fill="FFFFFF"/>
        </w:rPr>
        <w:t xml:space="preserve"> June 2017) </w:t>
      </w:r>
    </w:p>
    <w:p w14:paraId="52C8C67C" w14:textId="1B5B36C2" w:rsidR="00471BA2" w:rsidRPr="00641ED3" w:rsidRDefault="00471BA2" w:rsidP="002F6094">
      <w:pPr>
        <w:pStyle w:val="NormalWeb"/>
        <w:numPr>
          <w:ilvl w:val="0"/>
          <w:numId w:val="18"/>
        </w:numPr>
        <w:spacing w:before="0" w:beforeAutospacing="0" w:after="0" w:afterAutospacing="0"/>
        <w:ind w:left="142" w:right="-30" w:hanging="284"/>
      </w:pPr>
      <w:r w:rsidRPr="00641ED3">
        <w:rPr>
          <w:rFonts w:ascii="Helvetica Neue" w:hAnsi="Helvetica Neue"/>
          <w:b/>
          <w:bCs/>
          <w:color w:val="000000"/>
          <w:sz w:val="22"/>
          <w:szCs w:val="22"/>
          <w:shd w:val="clear" w:color="auto" w:fill="FFFFFF"/>
        </w:rPr>
        <w:t xml:space="preserve">Careers Editor </w:t>
      </w:r>
      <w:r w:rsidRPr="00641ED3">
        <w:rPr>
          <w:rFonts w:ascii="Helvetica Neue" w:hAnsi="Helvetica Neue"/>
          <w:color w:val="000000"/>
          <w:sz w:val="22"/>
          <w:szCs w:val="22"/>
          <w:shd w:val="clear" w:color="auto" w:fill="FFFFFF"/>
        </w:rPr>
        <w:t>at</w:t>
      </w:r>
      <w:r w:rsidRPr="00641ED3">
        <w:rPr>
          <w:rFonts w:ascii="Helvetica Neue" w:hAnsi="Helvetica Neue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hyperlink r:id="rId69" w:history="1">
        <w:r w:rsidRPr="00641ED3">
          <w:rPr>
            <w:rStyle w:val="Hyperlink"/>
            <w:rFonts w:ascii="Helvetica Neue" w:hAnsi="Helvetica Neue"/>
            <w:b/>
            <w:bCs/>
            <w:color w:val="000000" w:themeColor="text1"/>
            <w:sz w:val="22"/>
            <w:szCs w:val="22"/>
            <w:shd w:val="clear" w:color="auto" w:fill="FFFFFF"/>
          </w:rPr>
          <w:t>Redbrick</w:t>
        </w:r>
      </w:hyperlink>
      <w:r w:rsidRPr="00641ED3">
        <w:rPr>
          <w:rFonts w:ascii="Helvetica Neue" w:hAnsi="Helvetica Neue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Pr="00641ED3">
        <w:rPr>
          <w:rFonts w:ascii="Helvetica Neue" w:hAnsi="Helvetica Neue"/>
          <w:color w:val="000000"/>
          <w:sz w:val="22"/>
          <w:szCs w:val="22"/>
          <w:shd w:val="clear" w:color="auto" w:fill="FFFFFF"/>
        </w:rPr>
        <w:t xml:space="preserve">(Jan 2016 </w:t>
      </w:r>
      <w:r w:rsidR="00D67828" w:rsidRPr="00641ED3">
        <w:rPr>
          <w:rFonts w:ascii="Helvetica Neue" w:hAnsi="Helvetica Neue"/>
          <w:color w:val="000000"/>
          <w:sz w:val="22"/>
          <w:szCs w:val="22"/>
          <w:shd w:val="clear" w:color="auto" w:fill="FFFFFF"/>
        </w:rPr>
        <w:t>–</w:t>
      </w:r>
      <w:r w:rsidRPr="00641ED3">
        <w:rPr>
          <w:rFonts w:ascii="Helvetica Neue" w:hAnsi="Helvetica Neue"/>
          <w:color w:val="000000"/>
          <w:sz w:val="22"/>
          <w:szCs w:val="22"/>
          <w:shd w:val="clear" w:color="auto" w:fill="FFFFFF"/>
        </w:rPr>
        <w:t xml:space="preserve"> Aug 2016)</w:t>
      </w:r>
    </w:p>
    <w:p w14:paraId="3A2269FD" w14:textId="77777777" w:rsidR="00F22F6B" w:rsidRPr="00641ED3" w:rsidRDefault="00F22F6B" w:rsidP="002F6094">
      <w:pPr>
        <w:spacing w:after="60"/>
        <w:ind w:left="142" w:right="-30" w:hanging="284"/>
        <w:jc w:val="both"/>
        <w:rPr>
          <w:b/>
          <w:color w:val="1F4E79"/>
        </w:rPr>
      </w:pPr>
    </w:p>
    <w:p w14:paraId="10F8F116" w14:textId="5DDB1E33" w:rsidR="00DA52E1" w:rsidRPr="00641ED3" w:rsidRDefault="00CC3998" w:rsidP="002F6094">
      <w:pPr>
        <w:spacing w:after="60"/>
        <w:ind w:left="142" w:right="-30" w:hanging="284"/>
        <w:jc w:val="both"/>
        <w:rPr>
          <w:color w:val="1F4E79"/>
          <w:sz w:val="24"/>
          <w:szCs w:val="24"/>
        </w:rPr>
      </w:pPr>
      <w:r w:rsidRPr="00641ED3">
        <w:rPr>
          <w:b/>
          <w:color w:val="1F4E79"/>
          <w:sz w:val="26"/>
          <w:szCs w:val="26"/>
        </w:rPr>
        <w:t>Miscellaneous</w:t>
      </w:r>
    </w:p>
    <w:p w14:paraId="484A1A82" w14:textId="1519ED17" w:rsidR="0037110B" w:rsidRPr="00641ED3" w:rsidRDefault="00F03E4B" w:rsidP="002F6094">
      <w:pPr>
        <w:pStyle w:val="ListParagraph"/>
        <w:numPr>
          <w:ilvl w:val="0"/>
          <w:numId w:val="20"/>
        </w:numPr>
        <w:ind w:left="142" w:right="-30" w:hanging="284"/>
        <w:jc w:val="both"/>
      </w:pPr>
      <w:r w:rsidRPr="00641ED3">
        <w:rPr>
          <w:b/>
          <w:bCs/>
        </w:rPr>
        <w:t>F</w:t>
      </w:r>
      <w:r w:rsidR="0037110B" w:rsidRPr="00641ED3">
        <w:rPr>
          <w:b/>
          <w:bCs/>
        </w:rPr>
        <w:t>orecaster</w:t>
      </w:r>
      <w:r w:rsidR="0037110B" w:rsidRPr="00641ED3">
        <w:t xml:space="preserve"> </w:t>
      </w:r>
      <w:r w:rsidRPr="00641ED3">
        <w:t>for</w:t>
      </w:r>
      <w:r w:rsidR="0037110B" w:rsidRPr="00641ED3">
        <w:t xml:space="preserve"> </w:t>
      </w:r>
      <w:proofErr w:type="spellStart"/>
      <w:r w:rsidR="00A63DCB" w:rsidRPr="00641ED3">
        <w:t>Delios</w:t>
      </w:r>
      <w:proofErr w:type="spellEnd"/>
      <w:r w:rsidR="00A63DCB" w:rsidRPr="00641ED3">
        <w:t xml:space="preserve">, A., Clemente, E., Wu, T., Tan, H., Wang, Y., Gordon, M., </w:t>
      </w:r>
      <w:proofErr w:type="spellStart"/>
      <w:r w:rsidR="00A63DCB" w:rsidRPr="00641ED3">
        <w:t>Viganola</w:t>
      </w:r>
      <w:proofErr w:type="spellEnd"/>
      <w:r w:rsidR="00A63DCB" w:rsidRPr="00641ED3">
        <w:t xml:space="preserve">, D., Chen, Z., </w:t>
      </w:r>
      <w:proofErr w:type="spellStart"/>
      <w:r w:rsidR="00A63DCB" w:rsidRPr="00641ED3">
        <w:t>Dreber</w:t>
      </w:r>
      <w:proofErr w:type="spellEnd"/>
      <w:r w:rsidR="00A63DCB" w:rsidRPr="00641ED3">
        <w:t xml:space="preserve">, A., </w:t>
      </w:r>
      <w:proofErr w:type="spellStart"/>
      <w:r w:rsidR="00A63DCB" w:rsidRPr="00641ED3">
        <w:t>Johannesson</w:t>
      </w:r>
      <w:proofErr w:type="spellEnd"/>
      <w:r w:rsidR="00A63DCB" w:rsidRPr="00641ED3">
        <w:t xml:space="preserve">, M., Pfeiffer, T., </w:t>
      </w:r>
      <w:r w:rsidR="00A63DCB" w:rsidRPr="00641ED3">
        <w:rPr>
          <w:b/>
          <w:bCs/>
        </w:rPr>
        <w:t>Generalizability Tests Forecasting Collaboration</w:t>
      </w:r>
      <w:r w:rsidR="00A63DCB" w:rsidRPr="00641ED3">
        <w:t>, &amp; Uhlmann, E. (</w:t>
      </w:r>
      <w:r w:rsidR="00763B0E" w:rsidRPr="00641ED3">
        <w:t>under review</w:t>
      </w:r>
      <w:r w:rsidR="00A63DCB" w:rsidRPr="00641ED3">
        <w:t xml:space="preserve">). Can you step into the same river twice? Examining the context sensitivity of research findings from archival data. </w:t>
      </w:r>
    </w:p>
    <w:p w14:paraId="65528FE9" w14:textId="1211DB0A" w:rsidR="0037110B" w:rsidRPr="00641ED3" w:rsidRDefault="0037110B" w:rsidP="002F6094">
      <w:pPr>
        <w:pStyle w:val="ListParagraph"/>
        <w:numPr>
          <w:ilvl w:val="0"/>
          <w:numId w:val="20"/>
        </w:numPr>
        <w:spacing w:after="60"/>
        <w:ind w:left="142" w:right="-30" w:hanging="284"/>
        <w:jc w:val="both"/>
      </w:pPr>
      <w:r w:rsidRPr="00641ED3">
        <w:rPr>
          <w:color w:val="000000" w:themeColor="text1"/>
        </w:rPr>
        <w:t xml:space="preserve">Passed </w:t>
      </w:r>
      <w:r w:rsidRPr="00641ED3">
        <w:rPr>
          <w:b/>
          <w:bCs/>
          <w:color w:val="000000" w:themeColor="text1"/>
        </w:rPr>
        <w:t>British Sign Language exams</w:t>
      </w:r>
      <w:r w:rsidRPr="00641ED3">
        <w:rPr>
          <w:color w:val="000000" w:themeColor="text1"/>
        </w:rPr>
        <w:t xml:space="preserve"> 101 and 103 (prior to </w:t>
      </w:r>
      <w:r w:rsidR="00545428">
        <w:rPr>
          <w:color w:val="000000" w:themeColor="text1"/>
        </w:rPr>
        <w:t xml:space="preserve">COVID-19 </w:t>
      </w:r>
      <w:r w:rsidRPr="00641ED3">
        <w:rPr>
          <w:color w:val="000000" w:themeColor="text1"/>
        </w:rPr>
        <w:t>postponement of exams</w:t>
      </w:r>
      <w:r w:rsidR="00545428">
        <w:rPr>
          <w:color w:val="000000" w:themeColor="text1"/>
        </w:rPr>
        <w:t>)</w:t>
      </w:r>
    </w:p>
    <w:p w14:paraId="78205069" w14:textId="2BB074DF" w:rsidR="00DA52E1" w:rsidRPr="00641ED3" w:rsidRDefault="00D2469F" w:rsidP="002F6094">
      <w:pPr>
        <w:pStyle w:val="ListParagraph"/>
        <w:numPr>
          <w:ilvl w:val="0"/>
          <w:numId w:val="20"/>
        </w:numPr>
        <w:ind w:left="142" w:right="-30" w:hanging="284"/>
        <w:jc w:val="both"/>
      </w:pPr>
      <w:r w:rsidRPr="00641ED3">
        <w:t xml:space="preserve">Interviewed for Metaphor &amp; Emotion video alongside </w:t>
      </w:r>
      <w:r w:rsidRPr="00641ED3">
        <w:rPr>
          <w:b/>
          <w:bCs/>
        </w:rPr>
        <w:t xml:space="preserve">Zoltán Kövecses, Marianna </w:t>
      </w:r>
      <w:proofErr w:type="spellStart"/>
      <w:r w:rsidRPr="00641ED3">
        <w:rPr>
          <w:b/>
          <w:bCs/>
        </w:rPr>
        <w:t>Bolognesi</w:t>
      </w:r>
      <w:proofErr w:type="spellEnd"/>
      <w:r w:rsidRPr="00641ED3">
        <w:rPr>
          <w:b/>
          <w:bCs/>
        </w:rPr>
        <w:t>, Jeannette Littlemore</w:t>
      </w:r>
      <w:r w:rsidRPr="00641ED3">
        <w:t xml:space="preserve">, and </w:t>
      </w:r>
      <w:r w:rsidRPr="00641ED3">
        <w:rPr>
          <w:b/>
          <w:bCs/>
        </w:rPr>
        <w:t>Francesca Citron</w:t>
      </w:r>
      <w:r w:rsidR="00CD4E90">
        <w:rPr>
          <w:b/>
          <w:bCs/>
        </w:rPr>
        <w:t>.</w:t>
      </w:r>
      <w:r w:rsidRPr="00641ED3">
        <w:t xml:space="preserve"> </w:t>
      </w:r>
      <w:hyperlink r:id="rId70" w:history="1">
        <w:r w:rsidR="00CD4E90" w:rsidRPr="00CD4E90">
          <w:rPr>
            <w:rStyle w:val="Hyperlink"/>
            <w:color w:val="000000" w:themeColor="text1"/>
          </w:rPr>
          <w:t>https://www.youtube.com/watch?v=ttUEG6Lafz</w:t>
        </w:r>
      </w:hyperlink>
    </w:p>
    <w:p w14:paraId="06BD24AF" w14:textId="7ADBE575" w:rsidR="00D2469F" w:rsidRPr="00641ED3" w:rsidRDefault="00D2469F" w:rsidP="002F6094">
      <w:pPr>
        <w:pStyle w:val="ListParagraph"/>
        <w:numPr>
          <w:ilvl w:val="0"/>
          <w:numId w:val="20"/>
        </w:numPr>
        <w:ind w:left="142" w:right="-30" w:hanging="284"/>
        <w:jc w:val="both"/>
      </w:pPr>
      <w:r w:rsidRPr="00641ED3">
        <w:t xml:space="preserve">Interviewed for </w:t>
      </w:r>
      <w:r w:rsidRPr="00641ED3">
        <w:rPr>
          <w:b/>
          <w:bCs/>
        </w:rPr>
        <w:t>Metaphor Column</w:t>
      </w:r>
      <w:r w:rsidR="00D63841" w:rsidRPr="00641ED3">
        <w:t xml:space="preserve"> and</w:t>
      </w:r>
      <w:r w:rsidRPr="00641ED3">
        <w:t xml:space="preserve"> interviewed Jeannette Littlemore for RAAM Fall 2020 Newsletter</w:t>
      </w:r>
    </w:p>
    <w:sectPr w:rsidR="00D2469F" w:rsidRPr="00641ED3">
      <w:pgSz w:w="11900" w:h="16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05209"/>
    <w:multiLevelType w:val="multilevel"/>
    <w:tmpl w:val="EB162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33C06"/>
    <w:multiLevelType w:val="multilevel"/>
    <w:tmpl w:val="F66AED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6882145"/>
    <w:multiLevelType w:val="hybridMultilevel"/>
    <w:tmpl w:val="F6FCC6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82714"/>
    <w:multiLevelType w:val="multilevel"/>
    <w:tmpl w:val="D7183D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1D9F0F19"/>
    <w:multiLevelType w:val="multilevel"/>
    <w:tmpl w:val="F90000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F7A4E49"/>
    <w:multiLevelType w:val="multilevel"/>
    <w:tmpl w:val="0EAA04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1F9B3F6F"/>
    <w:multiLevelType w:val="multilevel"/>
    <w:tmpl w:val="B3262A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24F3419F"/>
    <w:multiLevelType w:val="multilevel"/>
    <w:tmpl w:val="42BCB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967C23"/>
    <w:multiLevelType w:val="multilevel"/>
    <w:tmpl w:val="F90000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8E17B7E"/>
    <w:multiLevelType w:val="multilevel"/>
    <w:tmpl w:val="C40204E2"/>
    <w:lvl w:ilvl="0">
      <w:start w:val="6"/>
      <w:numFmt w:val="bullet"/>
      <w:lvlText w:val="-"/>
      <w:lvlJc w:val="left"/>
      <w:pPr>
        <w:ind w:left="720" w:hanging="360"/>
      </w:pPr>
      <w:rPr>
        <w:rFonts w:ascii="Helvetica Neue" w:eastAsia="Helvetica Neue" w:hAnsi="Helvetica Neue" w:cs="Helvetica Neu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C8F14FE"/>
    <w:multiLevelType w:val="hybridMultilevel"/>
    <w:tmpl w:val="1D8AB7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03D47"/>
    <w:multiLevelType w:val="multilevel"/>
    <w:tmpl w:val="05BEBE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46706C20"/>
    <w:multiLevelType w:val="multilevel"/>
    <w:tmpl w:val="AB265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D123C6"/>
    <w:multiLevelType w:val="multilevel"/>
    <w:tmpl w:val="479483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91C5467"/>
    <w:multiLevelType w:val="multilevel"/>
    <w:tmpl w:val="61708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424FA6"/>
    <w:multiLevelType w:val="hybridMultilevel"/>
    <w:tmpl w:val="A7003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F37BA0"/>
    <w:multiLevelType w:val="multilevel"/>
    <w:tmpl w:val="FAB6A5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28715BA"/>
    <w:multiLevelType w:val="multilevel"/>
    <w:tmpl w:val="7690E7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3A63369"/>
    <w:multiLevelType w:val="hybridMultilevel"/>
    <w:tmpl w:val="27509F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115DA2"/>
    <w:multiLevelType w:val="multilevel"/>
    <w:tmpl w:val="96E8DD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6CD45F7D"/>
    <w:multiLevelType w:val="multilevel"/>
    <w:tmpl w:val="0A7EE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EF20D6"/>
    <w:multiLevelType w:val="hybridMultilevel"/>
    <w:tmpl w:val="DA544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F84815"/>
    <w:multiLevelType w:val="hybridMultilevel"/>
    <w:tmpl w:val="046856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03294D"/>
    <w:multiLevelType w:val="hybridMultilevel"/>
    <w:tmpl w:val="CE24BB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B422B3"/>
    <w:multiLevelType w:val="multilevel"/>
    <w:tmpl w:val="D1BE24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742E6AB2"/>
    <w:multiLevelType w:val="multilevel"/>
    <w:tmpl w:val="F474B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5E3C66"/>
    <w:multiLevelType w:val="hybridMultilevel"/>
    <w:tmpl w:val="3C781B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445047"/>
    <w:multiLevelType w:val="multilevel"/>
    <w:tmpl w:val="EFD8E0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8" w15:restartNumberingAfterBreak="0">
    <w:nsid w:val="798C534F"/>
    <w:multiLevelType w:val="multilevel"/>
    <w:tmpl w:val="63B46A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9" w15:restartNumberingAfterBreak="0">
    <w:nsid w:val="7C2C0432"/>
    <w:multiLevelType w:val="multilevel"/>
    <w:tmpl w:val="458EB6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07652549">
    <w:abstractNumId w:val="3"/>
  </w:num>
  <w:num w:numId="2" w16cid:durableId="1674071552">
    <w:abstractNumId w:val="5"/>
  </w:num>
  <w:num w:numId="3" w16cid:durableId="33895295">
    <w:abstractNumId w:val="11"/>
  </w:num>
  <w:num w:numId="4" w16cid:durableId="1739277979">
    <w:abstractNumId w:val="6"/>
  </w:num>
  <w:num w:numId="5" w16cid:durableId="1647123690">
    <w:abstractNumId w:val="13"/>
  </w:num>
  <w:num w:numId="6" w16cid:durableId="1985305457">
    <w:abstractNumId w:val="17"/>
  </w:num>
  <w:num w:numId="7" w16cid:durableId="1914974588">
    <w:abstractNumId w:val="24"/>
  </w:num>
  <w:num w:numId="8" w16cid:durableId="807285813">
    <w:abstractNumId w:val="19"/>
  </w:num>
  <w:num w:numId="9" w16cid:durableId="48724967">
    <w:abstractNumId w:val="27"/>
  </w:num>
  <w:num w:numId="10" w16cid:durableId="429930525">
    <w:abstractNumId w:val="28"/>
  </w:num>
  <w:num w:numId="11" w16cid:durableId="275796249">
    <w:abstractNumId w:val="8"/>
  </w:num>
  <w:num w:numId="12" w16cid:durableId="323289792">
    <w:abstractNumId w:val="1"/>
  </w:num>
  <w:num w:numId="13" w16cid:durableId="1693265822">
    <w:abstractNumId w:val="16"/>
  </w:num>
  <w:num w:numId="14" w16cid:durableId="1219436110">
    <w:abstractNumId w:val="29"/>
  </w:num>
  <w:num w:numId="15" w16cid:durableId="12732349">
    <w:abstractNumId w:val="9"/>
  </w:num>
  <w:num w:numId="16" w16cid:durableId="1216577401">
    <w:abstractNumId w:val="21"/>
  </w:num>
  <w:num w:numId="17" w16cid:durableId="366949619">
    <w:abstractNumId w:val="15"/>
  </w:num>
  <w:num w:numId="18" w16cid:durableId="1600485239">
    <w:abstractNumId w:val="26"/>
  </w:num>
  <w:num w:numId="19" w16cid:durableId="2134253361">
    <w:abstractNumId w:val="2"/>
  </w:num>
  <w:num w:numId="20" w16cid:durableId="519199188">
    <w:abstractNumId w:val="23"/>
  </w:num>
  <w:num w:numId="21" w16cid:durableId="1573662841">
    <w:abstractNumId w:val="14"/>
  </w:num>
  <w:num w:numId="22" w16cid:durableId="1182747144">
    <w:abstractNumId w:val="25"/>
  </w:num>
  <w:num w:numId="23" w16cid:durableId="648100648">
    <w:abstractNumId w:val="0"/>
  </w:num>
  <w:num w:numId="24" w16cid:durableId="1033845350">
    <w:abstractNumId w:val="20"/>
  </w:num>
  <w:num w:numId="25" w16cid:durableId="288167107">
    <w:abstractNumId w:val="12"/>
  </w:num>
  <w:num w:numId="26" w16cid:durableId="412363190">
    <w:abstractNumId w:val="7"/>
  </w:num>
  <w:num w:numId="27" w16cid:durableId="842936912">
    <w:abstractNumId w:val="22"/>
  </w:num>
  <w:num w:numId="28" w16cid:durableId="1450659108">
    <w:abstractNumId w:val="4"/>
  </w:num>
  <w:num w:numId="29" w16cid:durableId="184176243">
    <w:abstractNumId w:val="10"/>
  </w:num>
  <w:num w:numId="30" w16cid:durableId="2027204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150"/>
    <w:rsid w:val="0000169A"/>
    <w:rsid w:val="00001864"/>
    <w:rsid w:val="000102F7"/>
    <w:rsid w:val="000137F4"/>
    <w:rsid w:val="00015F42"/>
    <w:rsid w:val="00031223"/>
    <w:rsid w:val="000327D0"/>
    <w:rsid w:val="0004373D"/>
    <w:rsid w:val="00044449"/>
    <w:rsid w:val="00051DB8"/>
    <w:rsid w:val="00062CE2"/>
    <w:rsid w:val="00071B96"/>
    <w:rsid w:val="00081CB2"/>
    <w:rsid w:val="00086C5C"/>
    <w:rsid w:val="000961F1"/>
    <w:rsid w:val="000A59A1"/>
    <w:rsid w:val="000A6951"/>
    <w:rsid w:val="000A728D"/>
    <w:rsid w:val="000B4478"/>
    <w:rsid w:val="000B7F55"/>
    <w:rsid w:val="000C0D51"/>
    <w:rsid w:val="000C1553"/>
    <w:rsid w:val="000C4167"/>
    <w:rsid w:val="000D1D5E"/>
    <w:rsid w:val="000D5BBC"/>
    <w:rsid w:val="00101069"/>
    <w:rsid w:val="001050E8"/>
    <w:rsid w:val="00106642"/>
    <w:rsid w:val="00106F94"/>
    <w:rsid w:val="001121EE"/>
    <w:rsid w:val="00113BC3"/>
    <w:rsid w:val="0011521F"/>
    <w:rsid w:val="0011641D"/>
    <w:rsid w:val="0011773B"/>
    <w:rsid w:val="00120DAA"/>
    <w:rsid w:val="001234A1"/>
    <w:rsid w:val="00124517"/>
    <w:rsid w:val="00125398"/>
    <w:rsid w:val="001276B0"/>
    <w:rsid w:val="001369E3"/>
    <w:rsid w:val="00140969"/>
    <w:rsid w:val="00152BB3"/>
    <w:rsid w:val="001611D7"/>
    <w:rsid w:val="001638AF"/>
    <w:rsid w:val="00164E6B"/>
    <w:rsid w:val="001707AF"/>
    <w:rsid w:val="001708D4"/>
    <w:rsid w:val="00182425"/>
    <w:rsid w:val="001825EE"/>
    <w:rsid w:val="001943A0"/>
    <w:rsid w:val="001A26C6"/>
    <w:rsid w:val="001A6297"/>
    <w:rsid w:val="001B17ED"/>
    <w:rsid w:val="001C3977"/>
    <w:rsid w:val="001C412C"/>
    <w:rsid w:val="001C7CF0"/>
    <w:rsid w:val="001D010E"/>
    <w:rsid w:val="001E368D"/>
    <w:rsid w:val="001E37D1"/>
    <w:rsid w:val="001E4E52"/>
    <w:rsid w:val="001E5B49"/>
    <w:rsid w:val="0020065D"/>
    <w:rsid w:val="00202376"/>
    <w:rsid w:val="0021017B"/>
    <w:rsid w:val="00220C71"/>
    <w:rsid w:val="00224EE5"/>
    <w:rsid w:val="00230D1F"/>
    <w:rsid w:val="00233F98"/>
    <w:rsid w:val="00234476"/>
    <w:rsid w:val="00235472"/>
    <w:rsid w:val="00235C18"/>
    <w:rsid w:val="002401DB"/>
    <w:rsid w:val="00242592"/>
    <w:rsid w:val="0024615C"/>
    <w:rsid w:val="00246FE3"/>
    <w:rsid w:val="002510B6"/>
    <w:rsid w:val="002638DD"/>
    <w:rsid w:val="00264795"/>
    <w:rsid w:val="002667C4"/>
    <w:rsid w:val="00271C83"/>
    <w:rsid w:val="002755EF"/>
    <w:rsid w:val="0028376F"/>
    <w:rsid w:val="00286116"/>
    <w:rsid w:val="002876F2"/>
    <w:rsid w:val="00295EB1"/>
    <w:rsid w:val="002961C0"/>
    <w:rsid w:val="002A4B91"/>
    <w:rsid w:val="002B0CCD"/>
    <w:rsid w:val="002B0E8D"/>
    <w:rsid w:val="002B220B"/>
    <w:rsid w:val="002B60C7"/>
    <w:rsid w:val="002C24A6"/>
    <w:rsid w:val="002C3F75"/>
    <w:rsid w:val="002C5ABE"/>
    <w:rsid w:val="002C6FBC"/>
    <w:rsid w:val="002D50AA"/>
    <w:rsid w:val="002D546A"/>
    <w:rsid w:val="002D75FA"/>
    <w:rsid w:val="002E0B5F"/>
    <w:rsid w:val="002E3005"/>
    <w:rsid w:val="002E3B85"/>
    <w:rsid w:val="002E4212"/>
    <w:rsid w:val="002E5D87"/>
    <w:rsid w:val="002E7A63"/>
    <w:rsid w:val="002F3464"/>
    <w:rsid w:val="002F6094"/>
    <w:rsid w:val="002F64A5"/>
    <w:rsid w:val="002F6BC4"/>
    <w:rsid w:val="00301920"/>
    <w:rsid w:val="0030775F"/>
    <w:rsid w:val="0031059B"/>
    <w:rsid w:val="0032070E"/>
    <w:rsid w:val="00320CC0"/>
    <w:rsid w:val="00321A9F"/>
    <w:rsid w:val="00323586"/>
    <w:rsid w:val="003250B7"/>
    <w:rsid w:val="00326F24"/>
    <w:rsid w:val="003277D3"/>
    <w:rsid w:val="0033271F"/>
    <w:rsid w:val="003330FD"/>
    <w:rsid w:val="0033422F"/>
    <w:rsid w:val="00340C3C"/>
    <w:rsid w:val="00344CB1"/>
    <w:rsid w:val="00351382"/>
    <w:rsid w:val="003522F2"/>
    <w:rsid w:val="00367BC4"/>
    <w:rsid w:val="00370623"/>
    <w:rsid w:val="0037110B"/>
    <w:rsid w:val="00371CD6"/>
    <w:rsid w:val="0038773A"/>
    <w:rsid w:val="00394CAA"/>
    <w:rsid w:val="003A34CE"/>
    <w:rsid w:val="003C1563"/>
    <w:rsid w:val="003C44B5"/>
    <w:rsid w:val="003C4E81"/>
    <w:rsid w:val="003C6200"/>
    <w:rsid w:val="003C7C0B"/>
    <w:rsid w:val="003D5057"/>
    <w:rsid w:val="003D7356"/>
    <w:rsid w:val="003E17F3"/>
    <w:rsid w:val="003E57EE"/>
    <w:rsid w:val="003F2AF8"/>
    <w:rsid w:val="003F3432"/>
    <w:rsid w:val="003F5331"/>
    <w:rsid w:val="004006DE"/>
    <w:rsid w:val="0040255B"/>
    <w:rsid w:val="0040532C"/>
    <w:rsid w:val="004070EE"/>
    <w:rsid w:val="0041165D"/>
    <w:rsid w:val="0042090E"/>
    <w:rsid w:val="0042292E"/>
    <w:rsid w:val="00423319"/>
    <w:rsid w:val="004304AB"/>
    <w:rsid w:val="00430F4B"/>
    <w:rsid w:val="004314A1"/>
    <w:rsid w:val="004323F3"/>
    <w:rsid w:val="004324C8"/>
    <w:rsid w:val="0043292E"/>
    <w:rsid w:val="00447AC7"/>
    <w:rsid w:val="00451383"/>
    <w:rsid w:val="00454EE1"/>
    <w:rsid w:val="00461565"/>
    <w:rsid w:val="004670E1"/>
    <w:rsid w:val="00467445"/>
    <w:rsid w:val="00470E2B"/>
    <w:rsid w:val="00471BA2"/>
    <w:rsid w:val="004740D2"/>
    <w:rsid w:val="00477691"/>
    <w:rsid w:val="004821E2"/>
    <w:rsid w:val="00487DCD"/>
    <w:rsid w:val="00490282"/>
    <w:rsid w:val="00491CDB"/>
    <w:rsid w:val="00493479"/>
    <w:rsid w:val="004962F7"/>
    <w:rsid w:val="004A2283"/>
    <w:rsid w:val="004B0317"/>
    <w:rsid w:val="004B6607"/>
    <w:rsid w:val="004C146D"/>
    <w:rsid w:val="004C18BA"/>
    <w:rsid w:val="004C3200"/>
    <w:rsid w:val="004C50D8"/>
    <w:rsid w:val="004D035E"/>
    <w:rsid w:val="004E0B23"/>
    <w:rsid w:val="004E3BE2"/>
    <w:rsid w:val="004F278D"/>
    <w:rsid w:val="004F67D8"/>
    <w:rsid w:val="0050471C"/>
    <w:rsid w:val="00505B08"/>
    <w:rsid w:val="00513E5A"/>
    <w:rsid w:val="00520B01"/>
    <w:rsid w:val="005247BD"/>
    <w:rsid w:val="00524F0F"/>
    <w:rsid w:val="00526047"/>
    <w:rsid w:val="00526427"/>
    <w:rsid w:val="005418D5"/>
    <w:rsid w:val="00545428"/>
    <w:rsid w:val="00551FB4"/>
    <w:rsid w:val="00563780"/>
    <w:rsid w:val="005720EB"/>
    <w:rsid w:val="00573C39"/>
    <w:rsid w:val="00574B21"/>
    <w:rsid w:val="0057550A"/>
    <w:rsid w:val="00580216"/>
    <w:rsid w:val="00582102"/>
    <w:rsid w:val="00586D0C"/>
    <w:rsid w:val="00587A00"/>
    <w:rsid w:val="0059138E"/>
    <w:rsid w:val="0059239E"/>
    <w:rsid w:val="00592C02"/>
    <w:rsid w:val="005933C4"/>
    <w:rsid w:val="00595C1E"/>
    <w:rsid w:val="005A3310"/>
    <w:rsid w:val="005A3DE9"/>
    <w:rsid w:val="005A4C42"/>
    <w:rsid w:val="005A7772"/>
    <w:rsid w:val="005B22AC"/>
    <w:rsid w:val="005B32A1"/>
    <w:rsid w:val="005B3E5C"/>
    <w:rsid w:val="005D2694"/>
    <w:rsid w:val="005D2DED"/>
    <w:rsid w:val="005D672F"/>
    <w:rsid w:val="005D799E"/>
    <w:rsid w:val="005E1D39"/>
    <w:rsid w:val="005E5176"/>
    <w:rsid w:val="005E5B51"/>
    <w:rsid w:val="005F124E"/>
    <w:rsid w:val="005F6EF6"/>
    <w:rsid w:val="005F7F3D"/>
    <w:rsid w:val="00603671"/>
    <w:rsid w:val="00604DFD"/>
    <w:rsid w:val="00605CC2"/>
    <w:rsid w:val="00610E9F"/>
    <w:rsid w:val="00613B44"/>
    <w:rsid w:val="00620311"/>
    <w:rsid w:val="00627A08"/>
    <w:rsid w:val="00631166"/>
    <w:rsid w:val="00635D01"/>
    <w:rsid w:val="00635DDF"/>
    <w:rsid w:val="00641ED3"/>
    <w:rsid w:val="00642EFC"/>
    <w:rsid w:val="00651690"/>
    <w:rsid w:val="006628E8"/>
    <w:rsid w:val="0066753D"/>
    <w:rsid w:val="00674952"/>
    <w:rsid w:val="0067504B"/>
    <w:rsid w:val="0068318A"/>
    <w:rsid w:val="00685DD2"/>
    <w:rsid w:val="00686CDD"/>
    <w:rsid w:val="00687848"/>
    <w:rsid w:val="00693592"/>
    <w:rsid w:val="006A56DA"/>
    <w:rsid w:val="006A5902"/>
    <w:rsid w:val="006B151F"/>
    <w:rsid w:val="006B2A4A"/>
    <w:rsid w:val="006C10F8"/>
    <w:rsid w:val="006D0A9B"/>
    <w:rsid w:val="006D1176"/>
    <w:rsid w:val="006D2532"/>
    <w:rsid w:val="006D26F5"/>
    <w:rsid w:val="006D3C11"/>
    <w:rsid w:val="006E6FCB"/>
    <w:rsid w:val="006E7412"/>
    <w:rsid w:val="006F1396"/>
    <w:rsid w:val="00702207"/>
    <w:rsid w:val="00715B8C"/>
    <w:rsid w:val="00716EFA"/>
    <w:rsid w:val="00724E39"/>
    <w:rsid w:val="0074612D"/>
    <w:rsid w:val="00752168"/>
    <w:rsid w:val="00757956"/>
    <w:rsid w:val="00763B0E"/>
    <w:rsid w:val="00765271"/>
    <w:rsid w:val="007775E9"/>
    <w:rsid w:val="007816BD"/>
    <w:rsid w:val="0078751D"/>
    <w:rsid w:val="00792035"/>
    <w:rsid w:val="007A1808"/>
    <w:rsid w:val="007A4158"/>
    <w:rsid w:val="007A6C08"/>
    <w:rsid w:val="007B0B47"/>
    <w:rsid w:val="007B1EF9"/>
    <w:rsid w:val="007B679A"/>
    <w:rsid w:val="007C02B0"/>
    <w:rsid w:val="007C412E"/>
    <w:rsid w:val="007D42A6"/>
    <w:rsid w:val="007D527D"/>
    <w:rsid w:val="007E4518"/>
    <w:rsid w:val="007E4E2C"/>
    <w:rsid w:val="007E5348"/>
    <w:rsid w:val="007F1A46"/>
    <w:rsid w:val="007F42C5"/>
    <w:rsid w:val="007F61C9"/>
    <w:rsid w:val="007F6438"/>
    <w:rsid w:val="00802C28"/>
    <w:rsid w:val="0081066B"/>
    <w:rsid w:val="00813ECD"/>
    <w:rsid w:val="00820185"/>
    <w:rsid w:val="008204CC"/>
    <w:rsid w:val="00825A8D"/>
    <w:rsid w:val="0082641F"/>
    <w:rsid w:val="008425FB"/>
    <w:rsid w:val="008435AC"/>
    <w:rsid w:val="008455E6"/>
    <w:rsid w:val="00845D0D"/>
    <w:rsid w:val="00852FA0"/>
    <w:rsid w:val="00857EC9"/>
    <w:rsid w:val="00864B38"/>
    <w:rsid w:val="008707D1"/>
    <w:rsid w:val="008737C8"/>
    <w:rsid w:val="00873BE7"/>
    <w:rsid w:val="00883187"/>
    <w:rsid w:val="00884EF4"/>
    <w:rsid w:val="0088591C"/>
    <w:rsid w:val="00892B63"/>
    <w:rsid w:val="00892F1A"/>
    <w:rsid w:val="00893641"/>
    <w:rsid w:val="0089505B"/>
    <w:rsid w:val="008969ED"/>
    <w:rsid w:val="008A1AA0"/>
    <w:rsid w:val="008A3D09"/>
    <w:rsid w:val="008A4009"/>
    <w:rsid w:val="008A42E3"/>
    <w:rsid w:val="008A7F90"/>
    <w:rsid w:val="008B004E"/>
    <w:rsid w:val="008B2B02"/>
    <w:rsid w:val="008B4B9F"/>
    <w:rsid w:val="008B718C"/>
    <w:rsid w:val="008C2FFA"/>
    <w:rsid w:val="008D15C4"/>
    <w:rsid w:val="008E075F"/>
    <w:rsid w:val="008E2B2F"/>
    <w:rsid w:val="008E3EF1"/>
    <w:rsid w:val="008E739F"/>
    <w:rsid w:val="008F39DD"/>
    <w:rsid w:val="00901B37"/>
    <w:rsid w:val="009026A1"/>
    <w:rsid w:val="009069F0"/>
    <w:rsid w:val="00913F50"/>
    <w:rsid w:val="009146E0"/>
    <w:rsid w:val="00921D90"/>
    <w:rsid w:val="00926B83"/>
    <w:rsid w:val="00932627"/>
    <w:rsid w:val="009404C9"/>
    <w:rsid w:val="00940572"/>
    <w:rsid w:val="00940806"/>
    <w:rsid w:val="00944202"/>
    <w:rsid w:val="00945D57"/>
    <w:rsid w:val="00952CEE"/>
    <w:rsid w:val="009576E5"/>
    <w:rsid w:val="00957E6D"/>
    <w:rsid w:val="00961E2A"/>
    <w:rsid w:val="0097319C"/>
    <w:rsid w:val="00973DBE"/>
    <w:rsid w:val="00980BA6"/>
    <w:rsid w:val="00985428"/>
    <w:rsid w:val="00992B13"/>
    <w:rsid w:val="009A43BB"/>
    <w:rsid w:val="009A4B4F"/>
    <w:rsid w:val="009B17BB"/>
    <w:rsid w:val="009B5C44"/>
    <w:rsid w:val="009B6671"/>
    <w:rsid w:val="009C38D3"/>
    <w:rsid w:val="009C4B81"/>
    <w:rsid w:val="009D4975"/>
    <w:rsid w:val="009D57F5"/>
    <w:rsid w:val="009E48E6"/>
    <w:rsid w:val="009E784D"/>
    <w:rsid w:val="009F1742"/>
    <w:rsid w:val="009F5682"/>
    <w:rsid w:val="00A0692F"/>
    <w:rsid w:val="00A13F63"/>
    <w:rsid w:val="00A406DB"/>
    <w:rsid w:val="00A41A3C"/>
    <w:rsid w:val="00A471A4"/>
    <w:rsid w:val="00A477B3"/>
    <w:rsid w:val="00A528E7"/>
    <w:rsid w:val="00A53C22"/>
    <w:rsid w:val="00A61B42"/>
    <w:rsid w:val="00A63DCB"/>
    <w:rsid w:val="00A74BC4"/>
    <w:rsid w:val="00A75656"/>
    <w:rsid w:val="00A75EA4"/>
    <w:rsid w:val="00A800EF"/>
    <w:rsid w:val="00A86318"/>
    <w:rsid w:val="00A92582"/>
    <w:rsid w:val="00A94001"/>
    <w:rsid w:val="00AB2A2A"/>
    <w:rsid w:val="00AC1AEC"/>
    <w:rsid w:val="00AC23B6"/>
    <w:rsid w:val="00AC267D"/>
    <w:rsid w:val="00AD39E6"/>
    <w:rsid w:val="00AE62BA"/>
    <w:rsid w:val="00AE6A16"/>
    <w:rsid w:val="00AE6DC9"/>
    <w:rsid w:val="00AF085E"/>
    <w:rsid w:val="00AF2BA1"/>
    <w:rsid w:val="00B007EB"/>
    <w:rsid w:val="00B00BBA"/>
    <w:rsid w:val="00B00E9F"/>
    <w:rsid w:val="00B01157"/>
    <w:rsid w:val="00B0397B"/>
    <w:rsid w:val="00B07672"/>
    <w:rsid w:val="00B10150"/>
    <w:rsid w:val="00B138FD"/>
    <w:rsid w:val="00B26140"/>
    <w:rsid w:val="00B26608"/>
    <w:rsid w:val="00B30799"/>
    <w:rsid w:val="00B34C2C"/>
    <w:rsid w:val="00B35546"/>
    <w:rsid w:val="00B35887"/>
    <w:rsid w:val="00B436D3"/>
    <w:rsid w:val="00B4643A"/>
    <w:rsid w:val="00B5361F"/>
    <w:rsid w:val="00B600FA"/>
    <w:rsid w:val="00B625DA"/>
    <w:rsid w:val="00B6475E"/>
    <w:rsid w:val="00B655A2"/>
    <w:rsid w:val="00B65A5B"/>
    <w:rsid w:val="00B670DA"/>
    <w:rsid w:val="00B70FFC"/>
    <w:rsid w:val="00B7512F"/>
    <w:rsid w:val="00B75253"/>
    <w:rsid w:val="00B761B2"/>
    <w:rsid w:val="00B849F3"/>
    <w:rsid w:val="00B8524F"/>
    <w:rsid w:val="00B91F71"/>
    <w:rsid w:val="00B92A9E"/>
    <w:rsid w:val="00B938BB"/>
    <w:rsid w:val="00B947A8"/>
    <w:rsid w:val="00BA0019"/>
    <w:rsid w:val="00BA6042"/>
    <w:rsid w:val="00BA7BF7"/>
    <w:rsid w:val="00BB0B7D"/>
    <w:rsid w:val="00BB48C3"/>
    <w:rsid w:val="00BB52CF"/>
    <w:rsid w:val="00BB5F7D"/>
    <w:rsid w:val="00BC7AB0"/>
    <w:rsid w:val="00BD4166"/>
    <w:rsid w:val="00BE41CD"/>
    <w:rsid w:val="00BE7DB3"/>
    <w:rsid w:val="00BF3A64"/>
    <w:rsid w:val="00BF7C78"/>
    <w:rsid w:val="00C025AE"/>
    <w:rsid w:val="00C02E77"/>
    <w:rsid w:val="00C1597C"/>
    <w:rsid w:val="00C2499D"/>
    <w:rsid w:val="00C47599"/>
    <w:rsid w:val="00C5462C"/>
    <w:rsid w:val="00C6492E"/>
    <w:rsid w:val="00C67A78"/>
    <w:rsid w:val="00C72455"/>
    <w:rsid w:val="00C8316C"/>
    <w:rsid w:val="00C83C3F"/>
    <w:rsid w:val="00C85086"/>
    <w:rsid w:val="00C86741"/>
    <w:rsid w:val="00C93115"/>
    <w:rsid w:val="00CB132B"/>
    <w:rsid w:val="00CB4EB8"/>
    <w:rsid w:val="00CC3258"/>
    <w:rsid w:val="00CC3790"/>
    <w:rsid w:val="00CC3998"/>
    <w:rsid w:val="00CC491D"/>
    <w:rsid w:val="00CC7563"/>
    <w:rsid w:val="00CD12B7"/>
    <w:rsid w:val="00CD2306"/>
    <w:rsid w:val="00CD4E90"/>
    <w:rsid w:val="00CD790C"/>
    <w:rsid w:val="00CF3BAA"/>
    <w:rsid w:val="00CF5B9D"/>
    <w:rsid w:val="00D05616"/>
    <w:rsid w:val="00D13D24"/>
    <w:rsid w:val="00D2041B"/>
    <w:rsid w:val="00D21B78"/>
    <w:rsid w:val="00D2469F"/>
    <w:rsid w:val="00D26342"/>
    <w:rsid w:val="00D301A0"/>
    <w:rsid w:val="00D31E10"/>
    <w:rsid w:val="00D35B18"/>
    <w:rsid w:val="00D37C7A"/>
    <w:rsid w:val="00D509CA"/>
    <w:rsid w:val="00D547F5"/>
    <w:rsid w:val="00D54B6C"/>
    <w:rsid w:val="00D5500F"/>
    <w:rsid w:val="00D63841"/>
    <w:rsid w:val="00D63BB5"/>
    <w:rsid w:val="00D64482"/>
    <w:rsid w:val="00D67828"/>
    <w:rsid w:val="00D701BC"/>
    <w:rsid w:val="00D70962"/>
    <w:rsid w:val="00D80EFA"/>
    <w:rsid w:val="00D8380F"/>
    <w:rsid w:val="00D95BC2"/>
    <w:rsid w:val="00D95C0C"/>
    <w:rsid w:val="00D96A5D"/>
    <w:rsid w:val="00DA43BB"/>
    <w:rsid w:val="00DA49E0"/>
    <w:rsid w:val="00DA52E1"/>
    <w:rsid w:val="00DB195B"/>
    <w:rsid w:val="00DC00EC"/>
    <w:rsid w:val="00DC14D2"/>
    <w:rsid w:val="00DC2C05"/>
    <w:rsid w:val="00DC6464"/>
    <w:rsid w:val="00DD015F"/>
    <w:rsid w:val="00DD2D63"/>
    <w:rsid w:val="00DD646B"/>
    <w:rsid w:val="00DE1B7D"/>
    <w:rsid w:val="00DE2BE0"/>
    <w:rsid w:val="00DE40F2"/>
    <w:rsid w:val="00DE6A7A"/>
    <w:rsid w:val="00DF0324"/>
    <w:rsid w:val="00DF10D1"/>
    <w:rsid w:val="00DF430B"/>
    <w:rsid w:val="00DF57E7"/>
    <w:rsid w:val="00E10388"/>
    <w:rsid w:val="00E10C63"/>
    <w:rsid w:val="00E133D8"/>
    <w:rsid w:val="00E1538D"/>
    <w:rsid w:val="00E15A74"/>
    <w:rsid w:val="00E2602B"/>
    <w:rsid w:val="00E30236"/>
    <w:rsid w:val="00E34001"/>
    <w:rsid w:val="00E4523D"/>
    <w:rsid w:val="00E46520"/>
    <w:rsid w:val="00E5343B"/>
    <w:rsid w:val="00E53A25"/>
    <w:rsid w:val="00E56939"/>
    <w:rsid w:val="00E57C90"/>
    <w:rsid w:val="00E84A23"/>
    <w:rsid w:val="00E90346"/>
    <w:rsid w:val="00E95BBA"/>
    <w:rsid w:val="00EA35AC"/>
    <w:rsid w:val="00EA4769"/>
    <w:rsid w:val="00EA729F"/>
    <w:rsid w:val="00EA7906"/>
    <w:rsid w:val="00EB069D"/>
    <w:rsid w:val="00EB2958"/>
    <w:rsid w:val="00EB4BC5"/>
    <w:rsid w:val="00EE4355"/>
    <w:rsid w:val="00EE5C76"/>
    <w:rsid w:val="00F001D5"/>
    <w:rsid w:val="00F03E4B"/>
    <w:rsid w:val="00F10580"/>
    <w:rsid w:val="00F137C7"/>
    <w:rsid w:val="00F22F6B"/>
    <w:rsid w:val="00F255C7"/>
    <w:rsid w:val="00F25C44"/>
    <w:rsid w:val="00F2687B"/>
    <w:rsid w:val="00F373BA"/>
    <w:rsid w:val="00F40086"/>
    <w:rsid w:val="00F40CFA"/>
    <w:rsid w:val="00F5667F"/>
    <w:rsid w:val="00F5689C"/>
    <w:rsid w:val="00F6378A"/>
    <w:rsid w:val="00F64741"/>
    <w:rsid w:val="00F84620"/>
    <w:rsid w:val="00F918C9"/>
    <w:rsid w:val="00F91AF9"/>
    <w:rsid w:val="00F9580C"/>
    <w:rsid w:val="00FB5E2E"/>
    <w:rsid w:val="00FB701D"/>
    <w:rsid w:val="00FC2203"/>
    <w:rsid w:val="00FC30A2"/>
    <w:rsid w:val="00FC46B3"/>
    <w:rsid w:val="00FC5342"/>
    <w:rsid w:val="00FC6AF1"/>
    <w:rsid w:val="00FD5ADC"/>
    <w:rsid w:val="00FF1C4F"/>
    <w:rsid w:val="00FF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74BD4F"/>
  <w15:docId w15:val="{7539A20A-57F9-584C-B010-0157FBBEC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 Neue" w:eastAsia="Helvetica Neue" w:hAnsi="Helvetica Neue" w:cs="Helvetica Neue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E43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56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616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B1EF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1EF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20C7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220C7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0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arwick.ac.uk/fac/cross_fac/mgsdtp/studentships/" TargetMode="External"/><Relationship Id="rId21" Type="http://schemas.openxmlformats.org/officeDocument/2006/relationships/hyperlink" Target="https://osf.io/sa26g" TargetMode="External"/><Relationship Id="rId42" Type="http://schemas.openxmlformats.org/officeDocument/2006/relationships/hyperlink" Target="https://osf.io/mzcxn" TargetMode="External"/><Relationship Id="rId47" Type="http://schemas.openxmlformats.org/officeDocument/2006/relationships/hyperlink" Target="https://osf.io/bpsae" TargetMode="External"/><Relationship Id="rId63" Type="http://schemas.openxmlformats.org/officeDocument/2006/relationships/hyperlink" Target="https://www.redbrick.me/" TargetMode="External"/><Relationship Id="rId68" Type="http://schemas.openxmlformats.org/officeDocument/2006/relationships/hyperlink" Target="https://www.redbrick.me/" TargetMode="External"/><Relationship Id="rId7" Type="http://schemas.openxmlformats.org/officeDocument/2006/relationships/hyperlink" Target="https://twitter.com/greg_woodin" TargetMode="Externa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i.org/10.3389/fpsyg.2018.02169" TargetMode="External"/><Relationship Id="rId29" Type="http://schemas.openxmlformats.org/officeDocument/2006/relationships/hyperlink" Target="https://www.birmingham.ac.uk/funding/postgraduate/college-of-arts-and-law-masters-scholarships.aspx" TargetMode="External"/><Relationship Id="rId11" Type="http://schemas.openxmlformats.org/officeDocument/2006/relationships/hyperlink" Target="https://www.birmingham.ac.uk/postgraduate/courses/research/english/eng-lang-applied-linguistics.aspx" TargetMode="External"/><Relationship Id="rId24" Type="http://schemas.openxmlformats.org/officeDocument/2006/relationships/hyperlink" Target="http://www.hpc-europa.eu/" TargetMode="External"/><Relationship Id="rId32" Type="http://schemas.openxmlformats.org/officeDocument/2006/relationships/hyperlink" Target="https://www.baalconference2022.com/" TargetMode="External"/><Relationship Id="rId37" Type="http://schemas.openxmlformats.org/officeDocument/2006/relationships/hyperlink" Target="https://osf.io/b73hw" TargetMode="External"/><Relationship Id="rId40" Type="http://schemas.openxmlformats.org/officeDocument/2006/relationships/hyperlink" Target="https://osf.io/guavc" TargetMode="External"/><Relationship Id="rId45" Type="http://schemas.openxmlformats.org/officeDocument/2006/relationships/hyperlink" Target="https://osf.io/dvynf" TargetMode="External"/><Relationship Id="rId53" Type="http://schemas.openxmlformats.org/officeDocument/2006/relationships/hyperlink" Target="https://osf.io/r2wt9" TargetMode="External"/><Relationship Id="rId58" Type="http://schemas.openxmlformats.org/officeDocument/2006/relationships/hyperlink" Target="https://doi.org/10.1177%2F17470218211057031" TargetMode="External"/><Relationship Id="rId66" Type="http://schemas.openxmlformats.org/officeDocument/2006/relationships/hyperlink" Target="https://tinyurl.com/ycga8zmh" TargetMode="External"/><Relationship Id="rId5" Type="http://schemas.openxmlformats.org/officeDocument/2006/relationships/hyperlink" Target="http://www.gregwoodin.co.uk/" TargetMode="External"/><Relationship Id="rId61" Type="http://schemas.openxmlformats.org/officeDocument/2006/relationships/hyperlink" Target="https://doi.org/10.1017/langcog.2020.20" TargetMode="External"/><Relationship Id="rId19" Type="http://schemas.openxmlformats.org/officeDocument/2006/relationships/hyperlink" Target="https://www.birmingham.ac.uk/teachers/year-12/realising-opportunities.aspx" TargetMode="External"/><Relationship Id="rId14" Type="http://schemas.openxmlformats.org/officeDocument/2006/relationships/hyperlink" Target="http://doi.org/10.5334/joc.166" TargetMode="External"/><Relationship Id="rId22" Type="http://schemas.openxmlformats.org/officeDocument/2006/relationships/hyperlink" Target="https://osf.io/3xctn" TargetMode="External"/><Relationship Id="rId27" Type="http://schemas.openxmlformats.org/officeDocument/2006/relationships/hyperlink" Target="https://www.midlands4cities.ac.uk/" TargetMode="External"/><Relationship Id="rId30" Type="http://schemas.openxmlformats.org/officeDocument/2006/relationships/hyperlink" Target="https://www.nottinghilleditions.com/prizes/" TargetMode="External"/><Relationship Id="rId35" Type="http://schemas.openxmlformats.org/officeDocument/2006/relationships/hyperlink" Target="https://osf.io/nm3k6" TargetMode="External"/><Relationship Id="rId43" Type="http://schemas.openxmlformats.org/officeDocument/2006/relationships/hyperlink" Target="https://osf.io/nyu6k" TargetMode="External"/><Relationship Id="rId48" Type="http://schemas.openxmlformats.org/officeDocument/2006/relationships/hyperlink" Target="https://osf.io/pgdc7" TargetMode="External"/><Relationship Id="rId56" Type="http://schemas.openxmlformats.org/officeDocument/2006/relationships/hyperlink" Target="https://doi.org/10.1080/20445911.2022.2049279" TargetMode="External"/><Relationship Id="rId64" Type="http://schemas.openxmlformats.org/officeDocument/2006/relationships/hyperlink" Target="https://www.vice.com/en_uk/article/evdq7z/the-secrets-of-a-21-year-old-virgin" TargetMode="External"/><Relationship Id="rId69" Type="http://schemas.openxmlformats.org/officeDocument/2006/relationships/hyperlink" Target="https://www.redbrick.me/" TargetMode="External"/><Relationship Id="rId8" Type="http://schemas.openxmlformats.org/officeDocument/2006/relationships/hyperlink" Target="http://gawoodin@gmail.com" TargetMode="External"/><Relationship Id="rId51" Type="http://schemas.openxmlformats.org/officeDocument/2006/relationships/hyperlink" Target="https://osf.io/ursn5" TargetMode="External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birmingham.ac.uk/postgraduate/courses/research/english/eng-lang-applied-linguistics.aspx" TargetMode="External"/><Relationship Id="rId17" Type="http://schemas.openxmlformats.org/officeDocument/2006/relationships/hyperlink" Target="https://osf.io/xgjqu" TargetMode="External"/><Relationship Id="rId25" Type="http://schemas.openxmlformats.org/officeDocument/2006/relationships/hyperlink" Target="https://www.birmingham.ac.uk/university/hefi/index.aspx" TargetMode="External"/><Relationship Id="rId33" Type="http://schemas.openxmlformats.org/officeDocument/2006/relationships/hyperlink" Target="https://isgs9conference.wixsite.com/isgs9" TargetMode="External"/><Relationship Id="rId38" Type="http://schemas.openxmlformats.org/officeDocument/2006/relationships/hyperlink" Target="https://www.youtube.com/watch?v=8Z9HGJBj3o8" TargetMode="External"/><Relationship Id="rId46" Type="http://schemas.openxmlformats.org/officeDocument/2006/relationships/hyperlink" Target="https://osf.io/9p6q2" TargetMode="External"/><Relationship Id="rId59" Type="http://schemas.openxmlformats.org/officeDocument/2006/relationships/hyperlink" Target="https://doi-org.eres.qnl.qa/10.1093/jole/lzab001" TargetMode="External"/><Relationship Id="rId67" Type="http://schemas.openxmlformats.org/officeDocument/2006/relationships/hyperlink" Target="https://birminghamwire.co.uk/" TargetMode="External"/><Relationship Id="rId20" Type="http://schemas.openxmlformats.org/officeDocument/2006/relationships/hyperlink" Target="https://www.birmingham.ac.uk/undergraduate/courses/english/english-language-year-one-modules.aspx" TargetMode="External"/><Relationship Id="rId41" Type="http://schemas.openxmlformats.org/officeDocument/2006/relationships/hyperlink" Target="https://osf.io/8uah4" TargetMode="External"/><Relationship Id="rId54" Type="http://schemas.openxmlformats.org/officeDocument/2006/relationships/hyperlink" Target="https://osf.io/b9su3" TargetMode="External"/><Relationship Id="rId62" Type="http://schemas.openxmlformats.org/officeDocument/2006/relationships/hyperlink" Target="https://doi.org/10.1007/s00426-019-01221-2" TargetMode="External"/><Relationship Id="rId70" Type="http://schemas.openxmlformats.org/officeDocument/2006/relationships/hyperlink" Target="https://www.youtube.com/watch?v=ttUEG6Lafz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cholar.google.co.uk/citations?user=7xUR-DQAAAAJ&amp;hl=en" TargetMode="External"/><Relationship Id="rId15" Type="http://schemas.openxmlformats.org/officeDocument/2006/relationships/hyperlink" Target="https://doi.org/10.1371/journal.pone.0242142" TargetMode="External"/><Relationship Id="rId23" Type="http://schemas.openxmlformats.org/officeDocument/2006/relationships/hyperlink" Target="https://osf.io/38hzb" TargetMode="External"/><Relationship Id="rId28" Type="http://schemas.openxmlformats.org/officeDocument/2006/relationships/hyperlink" Target="https://undergraduateawards.com/" TargetMode="External"/><Relationship Id="rId36" Type="http://schemas.openxmlformats.org/officeDocument/2006/relationships/hyperlink" Target="https://osf.io/fr9u5" TargetMode="External"/><Relationship Id="rId49" Type="http://schemas.openxmlformats.org/officeDocument/2006/relationships/hyperlink" Target="https://osf.io/py5mb" TargetMode="External"/><Relationship Id="rId57" Type="http://schemas.openxmlformats.org/officeDocument/2006/relationships/hyperlink" Target="https://doi.org/10.1007/s00426-021-01561-y" TargetMode="External"/><Relationship Id="rId10" Type="http://schemas.openxmlformats.org/officeDocument/2006/relationships/hyperlink" Target="https://www.birmingham.ac.uk/postgraduate/courses/taught/socsci/social-research.aspx" TargetMode="External"/><Relationship Id="rId31" Type="http://schemas.openxmlformats.org/officeDocument/2006/relationships/hyperlink" Target="https://www.birmingham.ac.uk/alumni/giving/support-students/access-to-birmingham-scholarships.aspx" TargetMode="External"/><Relationship Id="rId44" Type="http://schemas.openxmlformats.org/officeDocument/2006/relationships/hyperlink" Target="https://osf.io/xjctu" TargetMode="External"/><Relationship Id="rId52" Type="http://schemas.openxmlformats.org/officeDocument/2006/relationships/hyperlink" Target="https://osf.io/a6jup" TargetMode="External"/><Relationship Id="rId60" Type="http://schemas.openxmlformats.org/officeDocument/2006/relationships/hyperlink" Target="https://doi.org/10.1371/journal.pone.0233892" TargetMode="External"/><Relationship Id="rId65" Type="http://schemas.openxmlformats.org/officeDocument/2006/relationships/hyperlink" Target="https://tmrwmagazine.com/its-okay-to-love-trash-t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irmingham.ac.uk/postgraduate/courses/research/english/eng-lang-applied-linguistics.aspx" TargetMode="External"/><Relationship Id="rId13" Type="http://schemas.openxmlformats.org/officeDocument/2006/relationships/hyperlink" Target="http://doi.org/10.1109/TVCG.2021.3088343" TargetMode="External"/><Relationship Id="rId18" Type="http://schemas.openxmlformats.org/officeDocument/2006/relationships/hyperlink" Target="https://www.birmingham.ac.uk/undergraduate/courses/english/english-language-year-one-modules.aspx" TargetMode="External"/><Relationship Id="rId39" Type="http://schemas.openxmlformats.org/officeDocument/2006/relationships/hyperlink" Target="https://osf.io/9qz62" TargetMode="External"/><Relationship Id="rId34" Type="http://schemas.openxmlformats.org/officeDocument/2006/relationships/hyperlink" Target="https://twitter.com/PGTipsUoB" TargetMode="External"/><Relationship Id="rId50" Type="http://schemas.openxmlformats.org/officeDocument/2006/relationships/hyperlink" Target="https://osf.io/3mpc7/" TargetMode="External"/><Relationship Id="rId55" Type="http://schemas.openxmlformats.org/officeDocument/2006/relationships/hyperlink" Target="https://osf.io/jvcb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2981</Words>
  <Characters>16993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Greg Woodin (PhD Dept Eng Lang + App Lin FT)</cp:lastModifiedBy>
  <cp:revision>154</cp:revision>
  <cp:lastPrinted>2022-06-21T13:00:00Z</cp:lastPrinted>
  <dcterms:created xsi:type="dcterms:W3CDTF">2022-06-21T13:00:00Z</dcterms:created>
  <dcterms:modified xsi:type="dcterms:W3CDTF">2022-07-02T16:07:00Z</dcterms:modified>
</cp:coreProperties>
</file>