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689" w:type="pct"/>
        <w:tblCellSpacing w:w="0" w:type="dxa"/>
        <w:tblInd w:w="13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10"/>
      </w:tblGrid>
      <w:tr w:rsidR="00C24F03" w:rsidRPr="002434F4" w:rsidTr="001C34D6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24F03" w:rsidRPr="002434F4" w:rsidRDefault="00C24F03" w:rsidP="00C24F03">
            <w:pPr>
              <w:jc w:val="center"/>
              <w:rPr>
                <w:rFonts w:ascii="Garamond" w:hAnsi="Garamond"/>
                <w:b/>
                <w:bCs/>
                <w:sz w:val="26"/>
                <w:szCs w:val="26"/>
              </w:rPr>
            </w:pPr>
            <w:r>
              <w:rPr>
                <w:rFonts w:ascii="Garamond" w:hAnsi="Garamond"/>
                <w:b/>
                <w:bCs/>
                <w:sz w:val="26"/>
                <w:szCs w:val="26"/>
              </w:rPr>
              <w:t>Fiche de présentation du projet</w:t>
            </w:r>
          </w:p>
        </w:tc>
      </w:tr>
    </w:tbl>
    <w:p w:rsidR="00C24F03" w:rsidRPr="002434F4" w:rsidRDefault="00C24F03" w:rsidP="00C24F03">
      <w:pPr>
        <w:rPr>
          <w:rFonts w:ascii="Garamond" w:hAnsi="Garamond"/>
        </w:rPr>
      </w:pPr>
    </w:p>
    <w:tbl>
      <w:tblPr>
        <w:tblpPr w:leftFromText="141" w:rightFromText="141" w:vertAnchor="text" w:horzAnchor="margin" w:tblpY="101"/>
        <w:tblW w:w="51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8887"/>
      </w:tblGrid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Titre complet</w:t>
            </w:r>
          </w:p>
        </w:tc>
        <w:tc>
          <w:tcPr>
            <w:tcW w:w="4066" w:type="pct"/>
          </w:tcPr>
          <w:p w:rsidR="00C24F03" w:rsidRPr="00C24F03" w:rsidRDefault="00C24F03" w:rsidP="008E4DFD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  <w:r w:rsidRPr="00C24F03">
              <w:rPr>
                <w:rFonts w:ascii="Garamond" w:hAnsi="Garamond"/>
                <w:sz w:val="24"/>
              </w:rPr>
              <w:t>Conception et réalisation d’une application Full Web de gestion de</w:t>
            </w:r>
            <w:r w:rsidR="00F8540B">
              <w:rPr>
                <w:rFonts w:ascii="Garamond" w:hAnsi="Garamond"/>
                <w:sz w:val="24"/>
              </w:rPr>
              <w:t xml:space="preserve">s </w:t>
            </w:r>
            <w:r w:rsidR="008E4DFD">
              <w:rPr>
                <w:rFonts w:ascii="Garamond" w:hAnsi="Garamond"/>
                <w:sz w:val="24"/>
              </w:rPr>
              <w:t>conférences</w:t>
            </w: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Encadreur</w:t>
            </w:r>
          </w:p>
        </w:tc>
        <w:tc>
          <w:tcPr>
            <w:tcW w:w="4066" w:type="pct"/>
          </w:tcPr>
          <w:p w:rsidR="00C24F03" w:rsidRPr="00C24F03" w:rsidRDefault="00F8540B" w:rsidP="001C34D6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AMAR BENSABER Djamel</w:t>
            </w:r>
          </w:p>
          <w:p w:rsidR="00C24F03" w:rsidRPr="00C24F03" w:rsidRDefault="00C24F03" w:rsidP="001C34D6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Résumé</w:t>
            </w:r>
          </w:p>
        </w:tc>
        <w:tc>
          <w:tcPr>
            <w:tcW w:w="4066" w:type="pct"/>
          </w:tcPr>
          <w:p w:rsidR="00C24F03" w:rsidRPr="00C24F03" w:rsidRDefault="00C24F03" w:rsidP="008E4DFD">
            <w:pPr>
              <w:pStyle w:val="Corpsdetexte"/>
              <w:spacing w:after="0"/>
              <w:rPr>
                <w:rFonts w:ascii="Garamond" w:hAnsi="Garamond"/>
                <w:sz w:val="24"/>
              </w:rPr>
            </w:pPr>
            <w:r w:rsidRPr="00C24F03">
              <w:rPr>
                <w:rFonts w:ascii="Garamond" w:hAnsi="Garamond"/>
                <w:sz w:val="24"/>
              </w:rPr>
              <w:t xml:space="preserve">Le but de ce projet est de concevoir et réaliser une application </w:t>
            </w:r>
            <w:r w:rsidR="00F8540B">
              <w:rPr>
                <w:rFonts w:ascii="Garamond" w:hAnsi="Garamond"/>
                <w:sz w:val="24"/>
              </w:rPr>
              <w:t xml:space="preserve">pour la gestion des </w:t>
            </w:r>
            <w:r w:rsidR="008E4DFD">
              <w:rPr>
                <w:rFonts w:ascii="Garamond" w:hAnsi="Garamond"/>
                <w:sz w:val="24"/>
              </w:rPr>
              <w:t>conférences.</w:t>
            </w:r>
          </w:p>
          <w:p w:rsidR="00C24F03" w:rsidRPr="00C24F03" w:rsidRDefault="00C24F03" w:rsidP="001C34D6">
            <w:pPr>
              <w:tabs>
                <w:tab w:val="left" w:pos="92"/>
              </w:tabs>
              <w:jc w:val="both"/>
              <w:rPr>
                <w:rFonts w:ascii="Garamond" w:hAnsi="Garamond"/>
              </w:rPr>
            </w:pPr>
          </w:p>
          <w:p w:rsidR="00C24F03" w:rsidRPr="00C24F03" w:rsidRDefault="00C24F03" w:rsidP="00F8540B">
            <w:p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C24F03">
              <w:rPr>
                <w:rFonts w:ascii="Garamond" w:hAnsi="Garamond"/>
              </w:rPr>
              <w:t xml:space="preserve">Cette application </w:t>
            </w:r>
            <w:r w:rsidR="00F8540B">
              <w:rPr>
                <w:rFonts w:ascii="Garamond" w:hAnsi="Garamond"/>
              </w:rPr>
              <w:t>s’articule sur trois sessions principales :</w:t>
            </w:r>
          </w:p>
          <w:p w:rsidR="00494495" w:rsidRDefault="00F8540B" w:rsidP="008E4DFD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 xml:space="preserve">Session </w:t>
            </w:r>
            <w:r w:rsidR="008E4DFD">
              <w:rPr>
                <w:rFonts w:ascii="Garamond" w:hAnsi="Garamond"/>
              </w:rPr>
              <w:t>chercheur</w:t>
            </w:r>
            <w:r w:rsidR="00494495">
              <w:rPr>
                <w:rFonts w:ascii="Garamond" w:hAnsi="Garamond"/>
              </w:rPr>
              <w:t> :</w:t>
            </w:r>
          </w:p>
          <w:p w:rsidR="008E4DFD" w:rsidRDefault="008E4DFD" w:rsidP="008E4DFD">
            <w:pPr>
              <w:tabs>
                <w:tab w:val="left" w:pos="92"/>
              </w:tabs>
              <w:ind w:left="720"/>
              <w:jc w:val="both"/>
              <w:rPr>
                <w:rFonts w:ascii="Garamond" w:hAnsi="Garamond"/>
              </w:rPr>
            </w:pPr>
          </w:p>
          <w:p w:rsidR="008E4DFD" w:rsidRDefault="008E4DFD" w:rsidP="008E4DFD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Consultation de la procédure de la soumission des articles,</w:t>
            </w:r>
          </w:p>
          <w:p w:rsidR="008E4DFD" w:rsidRPr="008E4DFD" w:rsidRDefault="008E4DFD" w:rsidP="008E4DFD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Soumission d’un article,</w:t>
            </w:r>
          </w:p>
          <w:p w:rsidR="00494495" w:rsidRDefault="008E4DFD" w:rsidP="008E4DFD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Récupération de la notification et les résultats de </w:t>
            </w:r>
            <w:proofErr w:type="spellStart"/>
            <w:r>
              <w:rPr>
                <w:rFonts w:ascii="Garamond" w:hAnsi="Garamond"/>
              </w:rPr>
              <w:t>reviewing</w:t>
            </w:r>
            <w:proofErr w:type="spellEnd"/>
            <w:r>
              <w:rPr>
                <w:rFonts w:ascii="Garamond" w:hAnsi="Garamond"/>
              </w:rPr>
              <w:t>,</w:t>
            </w:r>
            <w:r w:rsidR="00F8540B" w:rsidRPr="00F8540B">
              <w:rPr>
                <w:rFonts w:ascii="Garamond" w:hAnsi="Garamond"/>
              </w:rPr>
              <w:t xml:space="preserve"> </w:t>
            </w:r>
          </w:p>
          <w:p w:rsidR="008E4DFD" w:rsidRDefault="008E4DFD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Soumission de la version finale de l’article,</w:t>
            </w:r>
          </w:p>
          <w:p w:rsidR="00C24F03" w:rsidRDefault="00C24F03" w:rsidP="008E4DFD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>S</w:t>
            </w:r>
            <w:r w:rsidR="00F8540B">
              <w:rPr>
                <w:rFonts w:ascii="Garamond" w:hAnsi="Garamond"/>
              </w:rPr>
              <w:t>ession E</w:t>
            </w:r>
            <w:r w:rsidR="008E4DFD">
              <w:rPr>
                <w:rFonts w:ascii="Garamond" w:hAnsi="Garamond"/>
              </w:rPr>
              <w:t>valuateur (</w:t>
            </w:r>
            <w:proofErr w:type="spellStart"/>
            <w:r w:rsidR="008E4DFD">
              <w:rPr>
                <w:rFonts w:ascii="Garamond" w:hAnsi="Garamond"/>
              </w:rPr>
              <w:t>reviewer</w:t>
            </w:r>
            <w:proofErr w:type="spellEnd"/>
            <w:r w:rsidR="008E4DFD">
              <w:rPr>
                <w:rFonts w:ascii="Garamond" w:hAnsi="Garamond"/>
              </w:rPr>
              <w:t>)</w:t>
            </w:r>
            <w:r w:rsidRPr="00F8540B">
              <w:rPr>
                <w:rFonts w:ascii="Garamond" w:hAnsi="Garamond"/>
              </w:rPr>
              <w:t xml:space="preserve"> : </w:t>
            </w:r>
          </w:p>
          <w:p w:rsidR="00F8540B" w:rsidRDefault="008E4DFD" w:rsidP="008E4DFD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Consulter les articles</w:t>
            </w:r>
            <w:r w:rsidR="00494495">
              <w:rPr>
                <w:rFonts w:ascii="Garamond" w:hAnsi="Garamond"/>
              </w:rPr>
              <w:t>,</w:t>
            </w:r>
          </w:p>
          <w:p w:rsidR="008E4DFD" w:rsidRDefault="008E4DFD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Sélectionner les articles pour </w:t>
            </w:r>
            <w:proofErr w:type="spellStart"/>
            <w:r>
              <w:rPr>
                <w:rFonts w:ascii="Garamond" w:hAnsi="Garamond"/>
              </w:rPr>
              <w:t>reviewing</w:t>
            </w:r>
            <w:proofErr w:type="spellEnd"/>
          </w:p>
          <w:p w:rsidR="008E4DFD" w:rsidRDefault="008E4DFD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Marquer les articles en conflit</w:t>
            </w:r>
          </w:p>
          <w:p w:rsidR="00C24F03" w:rsidRDefault="00C24F03" w:rsidP="008E4DFD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</w:t>
            </w:r>
            <w:r w:rsidR="00F8540B">
              <w:rPr>
                <w:rFonts w:ascii="Garamond" w:hAnsi="Garamond"/>
              </w:rPr>
              <w:t>épôt de</w:t>
            </w:r>
            <w:r w:rsidR="008E4DFD">
              <w:rPr>
                <w:rFonts w:ascii="Garamond" w:hAnsi="Garamond"/>
              </w:rPr>
              <w:t xml:space="preserve">s résultats de </w:t>
            </w:r>
            <w:proofErr w:type="spellStart"/>
            <w:r w:rsidR="008E4DFD">
              <w:rPr>
                <w:rFonts w:ascii="Garamond" w:hAnsi="Garamond"/>
              </w:rPr>
              <w:t>reviewing</w:t>
            </w:r>
            <w:proofErr w:type="spellEnd"/>
            <w:r w:rsidR="00494495">
              <w:rPr>
                <w:rFonts w:ascii="Garamond" w:hAnsi="Garamond"/>
              </w:rPr>
              <w:t>.</w:t>
            </w:r>
          </w:p>
          <w:p w:rsidR="00F8540B" w:rsidRDefault="00F8540B" w:rsidP="00C24F03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 xml:space="preserve">Session administrateur </w:t>
            </w:r>
          </w:p>
          <w:p w:rsidR="00F8540B" w:rsidRDefault="00F8540B" w:rsidP="00F8540B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>Gestion des co</w:t>
            </w:r>
            <w:r>
              <w:rPr>
                <w:rFonts w:ascii="Garamond" w:hAnsi="Garamond"/>
              </w:rPr>
              <w:t>m</w:t>
            </w:r>
            <w:r w:rsidRPr="00F8540B">
              <w:rPr>
                <w:rFonts w:ascii="Garamond" w:hAnsi="Garamond"/>
              </w:rPr>
              <w:t>ptes et droits d’accès</w:t>
            </w:r>
          </w:p>
          <w:p w:rsidR="00F8540B" w:rsidRDefault="00F8540B" w:rsidP="008E4DFD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Mise à jour des différentes entités (</w:t>
            </w:r>
            <w:r w:rsidR="008E4DFD">
              <w:rPr>
                <w:rFonts w:ascii="Garamond" w:hAnsi="Garamond"/>
              </w:rPr>
              <w:t>articles</w:t>
            </w:r>
            <w:r>
              <w:rPr>
                <w:rFonts w:ascii="Garamond" w:hAnsi="Garamond"/>
              </w:rPr>
              <w:t xml:space="preserve">, </w:t>
            </w:r>
            <w:r w:rsidR="008E4DFD">
              <w:rPr>
                <w:rFonts w:ascii="Garamond" w:hAnsi="Garamond"/>
              </w:rPr>
              <w:t xml:space="preserve">répartition des articles pour </w:t>
            </w:r>
            <w:proofErr w:type="spellStart"/>
            <w:r w:rsidR="008E4DFD">
              <w:rPr>
                <w:rFonts w:ascii="Garamond" w:hAnsi="Garamond"/>
              </w:rPr>
              <w:t>reviewing</w:t>
            </w:r>
            <w:proofErr w:type="spellEnd"/>
            <w:r w:rsidR="00494495">
              <w:rPr>
                <w:rFonts w:ascii="Garamond" w:hAnsi="Garamond"/>
              </w:rPr>
              <w:t>)</w:t>
            </w:r>
          </w:p>
          <w:p w:rsidR="00494495" w:rsidRDefault="008E4DFD" w:rsidP="008E4DFD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Notification des décisions finales,</w:t>
            </w:r>
          </w:p>
          <w:p w:rsidR="008E4DFD" w:rsidRDefault="008E4DFD" w:rsidP="00494495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Diffuser les sites des conférences.</w:t>
            </w:r>
          </w:p>
          <w:p w:rsidR="00C24F03" w:rsidRPr="00C24F03" w:rsidRDefault="00C24F03" w:rsidP="00E050DE">
            <w:pPr>
              <w:pStyle w:val="Paragraphedeliste"/>
              <w:tabs>
                <w:tab w:val="left" w:pos="92"/>
              </w:tabs>
              <w:ind w:left="1440"/>
              <w:jc w:val="both"/>
              <w:rPr>
                <w:rFonts w:ascii="Garamond" w:hAnsi="Garamond"/>
              </w:rPr>
            </w:pPr>
            <w:bookmarkStart w:id="0" w:name="_GoBack"/>
            <w:bookmarkEnd w:id="0"/>
          </w:p>
        </w:tc>
      </w:tr>
      <w:tr w:rsidR="00C24F03" w:rsidRPr="00494495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Outils et Langages</w:t>
            </w:r>
          </w:p>
        </w:tc>
        <w:tc>
          <w:tcPr>
            <w:tcW w:w="4066" w:type="pct"/>
          </w:tcPr>
          <w:p w:rsidR="005D7B25" w:rsidRPr="002D4F21" w:rsidRDefault="005D7B25" w:rsidP="005D7B25">
            <w:pPr>
              <w:spacing w:before="60" w:after="60"/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2D4F21">
              <w:rPr>
                <w:rFonts w:ascii="Garamond" w:hAnsi="Garamond"/>
                <w:b/>
                <w:bCs/>
                <w:sz w:val="22"/>
                <w:szCs w:val="22"/>
              </w:rPr>
              <w:t xml:space="preserve">Front-end : </w:t>
            </w:r>
            <w:r w:rsidRPr="002D4F21">
              <w:rPr>
                <w:rFonts w:ascii="Garamond" w:hAnsi="Garamond"/>
                <w:sz w:val="22"/>
                <w:szCs w:val="22"/>
              </w:rPr>
              <w:t>Vue.JS, Express, HTML5, CSS3, JavaScript (ou autres langages</w:t>
            </w:r>
            <w:r>
              <w:rPr>
                <w:rFonts w:ascii="Garamond" w:hAnsi="Garamond"/>
                <w:sz w:val="22"/>
                <w:szCs w:val="22"/>
              </w:rPr>
              <w:t xml:space="preserve"> dédiés</w:t>
            </w:r>
            <w:r w:rsidRPr="002D4F21">
              <w:rPr>
                <w:rFonts w:ascii="Garamond" w:hAnsi="Garamond"/>
                <w:sz w:val="22"/>
                <w:szCs w:val="22"/>
              </w:rPr>
              <w:t>)</w:t>
            </w:r>
          </w:p>
          <w:p w:rsidR="005D7B25" w:rsidRPr="002D4F21" w:rsidRDefault="005D7B25" w:rsidP="005D7B25">
            <w:pPr>
              <w:spacing w:before="60" w:after="60"/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2D4F21">
              <w:rPr>
                <w:rFonts w:ascii="Garamond" w:hAnsi="Garamond"/>
                <w:b/>
                <w:bCs/>
                <w:sz w:val="22"/>
                <w:szCs w:val="22"/>
              </w:rPr>
              <w:t xml:space="preserve">Back-end : </w:t>
            </w:r>
            <w:proofErr w:type="spellStart"/>
            <w:r w:rsidRPr="002D4F21">
              <w:rPr>
                <w:rFonts w:ascii="Garamond" w:hAnsi="Garamond"/>
                <w:sz w:val="22"/>
                <w:szCs w:val="22"/>
              </w:rPr>
              <w:t>NodeJs</w:t>
            </w:r>
            <w:proofErr w:type="spellEnd"/>
            <w:r w:rsidRPr="002D4F21">
              <w:rPr>
                <w:rFonts w:ascii="Garamond" w:hAnsi="Garamond"/>
                <w:sz w:val="22"/>
                <w:szCs w:val="22"/>
              </w:rPr>
              <w:t xml:space="preserve"> (ou autres langages</w:t>
            </w:r>
            <w:r>
              <w:rPr>
                <w:rFonts w:ascii="Garamond" w:hAnsi="Garamond"/>
                <w:sz w:val="22"/>
                <w:szCs w:val="22"/>
              </w:rPr>
              <w:t xml:space="preserve"> dédiés</w:t>
            </w:r>
            <w:r w:rsidRPr="002D4F21">
              <w:rPr>
                <w:rFonts w:ascii="Garamond" w:hAnsi="Garamond"/>
                <w:sz w:val="22"/>
                <w:szCs w:val="22"/>
              </w:rPr>
              <w:t>)</w:t>
            </w:r>
          </w:p>
          <w:p w:rsidR="005D7B25" w:rsidRPr="00DF0347" w:rsidRDefault="005D7B25" w:rsidP="005D7B25">
            <w:pPr>
              <w:pStyle w:val="Paragraphedeliste"/>
              <w:numPr>
                <w:ilvl w:val="0"/>
                <w:numId w:val="19"/>
              </w:numPr>
              <w:spacing w:before="60" w:after="60"/>
              <w:contextualSpacing w:val="0"/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>S</w:t>
            </w:r>
            <w:r w:rsidRPr="00DF0347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BDD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Garamond" w:hAnsi="Garamond"/>
                <w:sz w:val="22"/>
                <w:szCs w:val="22"/>
                <w:lang w:val="en-US"/>
              </w:rPr>
              <w:t>Mysql</w:t>
            </w:r>
            <w:proofErr w:type="spellEnd"/>
          </w:p>
          <w:p w:rsidR="005D7B25" w:rsidRDefault="005D7B25" w:rsidP="005D7B25">
            <w:pPr>
              <w:pStyle w:val="Paragraphedeliste"/>
              <w:numPr>
                <w:ilvl w:val="0"/>
                <w:numId w:val="19"/>
              </w:numPr>
              <w:spacing w:before="60" w:after="60"/>
              <w:contextualSpacing w:val="0"/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Garamond" w:hAnsi="Garamond"/>
                <w:b/>
                <w:bCs/>
                <w:sz w:val="22"/>
                <w:szCs w:val="22"/>
              </w:rPr>
              <w:t>V</w:t>
            </w:r>
            <w:r w:rsidRPr="00B22ECB">
              <w:rPr>
                <w:rFonts w:ascii="Garamond" w:hAnsi="Garamond"/>
                <w:b/>
                <w:bCs/>
                <w:sz w:val="22"/>
                <w:szCs w:val="22"/>
              </w:rPr>
              <w:t>ersioning</w:t>
            </w:r>
            <w:proofErr w:type="spellEnd"/>
            <w:r w:rsidRPr="00B22ECB">
              <w:rPr>
                <w:rFonts w:ascii="Garamond" w:hAnsi="Garamond"/>
                <w:b/>
                <w:bCs/>
                <w:sz w:val="22"/>
                <w:szCs w:val="22"/>
              </w:rPr>
              <w:t xml:space="preserve">, organisation du code, </w:t>
            </w:r>
            <w:proofErr w:type="spellStart"/>
            <w:r w:rsidRPr="00B22ECB">
              <w:rPr>
                <w:rFonts w:ascii="Garamond" w:hAnsi="Garamond"/>
                <w:b/>
                <w:bCs/>
                <w:sz w:val="22"/>
                <w:szCs w:val="22"/>
              </w:rPr>
              <w:t>etc</w:t>
            </w:r>
            <w:proofErr w:type="spellEnd"/>
            <w:proofErr w:type="gramStart"/>
            <w:r w:rsidRPr="00B22ECB">
              <w:rPr>
                <w:rFonts w:ascii="Garamond" w:hAnsi="Garamond"/>
                <w:b/>
                <w:bCs/>
                <w:sz w:val="22"/>
                <w:szCs w:val="22"/>
              </w:rPr>
              <w:t>:</w:t>
            </w:r>
            <w:r>
              <w:rPr>
                <w:rFonts w:ascii="Garamond" w:hAnsi="Garamond"/>
                <w:b/>
                <w:bCs/>
                <w:sz w:val="22"/>
                <w:szCs w:val="22"/>
              </w:rPr>
              <w:t xml:space="preserve">  </w:t>
            </w:r>
            <w:r w:rsidRPr="00395FBA">
              <w:rPr>
                <w:rFonts w:ascii="Garamond" w:hAnsi="Garamond"/>
                <w:sz w:val="22"/>
                <w:szCs w:val="22"/>
              </w:rPr>
              <w:t>Git</w:t>
            </w:r>
            <w:proofErr w:type="gramEnd"/>
            <w:r w:rsidRPr="00395FBA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Github</w:t>
            </w:r>
            <w:proofErr w:type="spellEnd"/>
          </w:p>
          <w:p w:rsidR="005D7B25" w:rsidRPr="00DF0347" w:rsidRDefault="005D7B25" w:rsidP="005D7B25">
            <w:pPr>
              <w:pStyle w:val="Paragraphedeliste"/>
              <w:numPr>
                <w:ilvl w:val="0"/>
                <w:numId w:val="19"/>
              </w:numPr>
              <w:spacing w:before="60" w:after="60"/>
              <w:contextualSpacing w:val="0"/>
              <w:jc w:val="both"/>
              <w:rPr>
                <w:rFonts w:ascii="Garamond" w:hAnsi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 xml:space="preserve">Gestion de projet :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Trello</w:t>
            </w:r>
            <w:proofErr w:type="spellEnd"/>
          </w:p>
          <w:p w:rsidR="00C24F03" w:rsidRPr="00EC6790" w:rsidRDefault="005D7B25" w:rsidP="005D7B25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 xml:space="preserve">Conception et modélisation : </w:t>
            </w:r>
            <w:r w:rsidRPr="00DF0347">
              <w:rPr>
                <w:rFonts w:ascii="Garamond" w:hAnsi="Garamond"/>
                <w:sz w:val="22"/>
                <w:szCs w:val="22"/>
              </w:rPr>
              <w:t>draw.io</w:t>
            </w: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Plan de travail</w:t>
            </w:r>
          </w:p>
        </w:tc>
        <w:tc>
          <w:tcPr>
            <w:tcW w:w="4066" w:type="pct"/>
          </w:tcPr>
          <w:p w:rsidR="00C24F03" w:rsidRPr="00494495" w:rsidRDefault="00C24F03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Analyse </w:t>
            </w:r>
            <w:r w:rsidR="00494495" w:rsidRPr="00494495">
              <w:rPr>
                <w:rFonts w:ascii="Garamond" w:hAnsi="Garamond"/>
              </w:rPr>
              <w:t xml:space="preserve">et spécification des besoins. </w:t>
            </w:r>
          </w:p>
          <w:p w:rsidR="00C24F03" w:rsidRPr="00494495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Conception </w:t>
            </w:r>
          </w:p>
          <w:p w:rsidR="00C24F03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>Implémentation</w:t>
            </w:r>
          </w:p>
          <w:p w:rsidR="00494495" w:rsidRPr="00494495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Vérification et validation</w:t>
            </w:r>
          </w:p>
          <w:p w:rsidR="00C24F03" w:rsidRPr="00C24F03" w:rsidRDefault="00C24F03" w:rsidP="00C24F0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C24F03">
              <w:rPr>
                <w:rFonts w:ascii="Garamond" w:hAnsi="Garamond"/>
              </w:rPr>
              <w:t xml:space="preserve">Rédaction du Rapport </w:t>
            </w:r>
          </w:p>
        </w:tc>
      </w:tr>
    </w:tbl>
    <w:p w:rsidR="00414072" w:rsidRPr="005A7F5B" w:rsidRDefault="00414072" w:rsidP="00C24F03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sectPr w:rsidR="00414072" w:rsidRPr="005A7F5B" w:rsidSect="00E413D1">
      <w:headerReference w:type="default" r:id="rId8"/>
      <w:footerReference w:type="default" r:id="rId9"/>
      <w:pgSz w:w="11906" w:h="16838"/>
      <w:pgMar w:top="720" w:right="720" w:bottom="720" w:left="72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C6D" w:rsidRDefault="00E52C6D" w:rsidP="00163535">
      <w:r>
        <w:separator/>
      </w:r>
    </w:p>
  </w:endnote>
  <w:endnote w:type="continuationSeparator" w:id="0">
    <w:p w:rsidR="00E52C6D" w:rsidRDefault="00E52C6D" w:rsidP="0016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87C" w:rsidRDefault="00E52C6D" w:rsidP="00565AB3">
    <w:pPr>
      <w:pStyle w:val="Pieddepage"/>
      <w:jc w:val="center"/>
      <w:rPr>
        <w:rFonts w:ascii="Book Antiqua" w:hAnsi="Book Antiqua"/>
        <w:sz w:val="15"/>
        <w:szCs w:val="15"/>
        <w:lang w:val="da-DK"/>
      </w:rPr>
    </w:pPr>
    <w:r>
      <w:rPr>
        <w:rFonts w:ascii="Book Antiqua" w:hAnsi="Book Antiqua"/>
        <w:noProof/>
        <w:sz w:val="15"/>
        <w:szCs w:val="15"/>
      </w:rPr>
      <w:pict>
        <v:line id="Connecteur droit 1" o:spid="_x0000_s2049" style="position:absolute;left:0;text-align:left;z-index:251661312;visibility:visible;mso-position-horizontal:center;mso-position-horizontal-relative:margin" from="0,-1.05pt" to="531.7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" strokecolor="black [3200]" strokeweight=".5pt">
          <v:stroke joinstyle="miter"/>
          <w10:wrap anchorx="margin"/>
        </v:line>
      </w:pict>
    </w:r>
    <w:r w:rsidR="0018087C" w:rsidRPr="00163535">
      <w:rPr>
        <w:rFonts w:ascii="Book Antiqua" w:hAnsi="Book Antiqua"/>
        <w:sz w:val="15"/>
        <w:szCs w:val="15"/>
        <w:lang w:val="da-DK"/>
      </w:rPr>
      <w:t>É</w:t>
    </w:r>
    <w:r w:rsidR="0018087C">
      <w:rPr>
        <w:rFonts w:ascii="Book Antiqua" w:hAnsi="Book Antiqua"/>
        <w:sz w:val="15"/>
        <w:szCs w:val="15"/>
        <w:lang w:val="da-DK"/>
      </w:rPr>
      <w:t>cole Supérieure en Informatique, BP 73, Bureau de Poste EL WIAM</w:t>
    </w:r>
    <w:r w:rsidR="0018087C" w:rsidRPr="00163535">
      <w:rPr>
        <w:rFonts w:ascii="Book Antiqua" w:hAnsi="Book Antiqua"/>
        <w:sz w:val="15"/>
        <w:szCs w:val="15"/>
        <w:lang w:val="da-DK"/>
      </w:rPr>
      <w:t xml:space="preserve">, </w:t>
    </w:r>
    <w:r w:rsidR="0018087C">
      <w:rPr>
        <w:rFonts w:ascii="Book Antiqua" w:hAnsi="Book Antiqua"/>
        <w:sz w:val="15"/>
        <w:szCs w:val="15"/>
        <w:lang w:val="da-DK"/>
      </w:rPr>
      <w:t xml:space="preserve">22000, Sidi Bel Abbes, </w:t>
    </w:r>
    <w:r w:rsidR="0018087C" w:rsidRPr="00163535">
      <w:rPr>
        <w:rFonts w:ascii="Book Antiqua" w:hAnsi="Book Antiqua"/>
        <w:sz w:val="15"/>
        <w:szCs w:val="15"/>
        <w:lang w:val="da-DK"/>
      </w:rPr>
      <w:t>Algerie</w:t>
    </w:r>
  </w:p>
  <w:p w:rsidR="0018087C" w:rsidRPr="00331AA5" w:rsidRDefault="007E0499" w:rsidP="007E0499">
    <w:pPr>
      <w:pStyle w:val="Pieddepage"/>
      <w:jc w:val="center"/>
      <w:rPr>
        <w:rFonts w:ascii="Book Antiqua" w:hAnsi="Book Antiqua"/>
        <w:sz w:val="15"/>
        <w:szCs w:val="15"/>
        <w:lang w:val="da-DK"/>
      </w:rPr>
    </w:pPr>
    <w:r>
      <w:rPr>
        <w:rFonts w:ascii="Book Antiqua" w:hAnsi="Book Antiqua"/>
        <w:sz w:val="15"/>
        <w:szCs w:val="15"/>
        <w:lang w:val="da-DK"/>
      </w:rPr>
      <w:t xml:space="preserve">Tel:  (213 ) 48 74 94 52         Fax:  (213 ) 48 74 94 50     </w:t>
    </w:r>
    <w:r w:rsidR="0018087C">
      <w:rPr>
        <w:rFonts w:ascii="Book Antiqua" w:hAnsi="Book Antiqua"/>
        <w:sz w:val="15"/>
        <w:szCs w:val="15"/>
        <w:lang w:val="da-DK"/>
      </w:rPr>
      <w:t xml:space="preserve">    www.esi-sba.dz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C6D" w:rsidRDefault="00E52C6D" w:rsidP="00163535">
      <w:r>
        <w:separator/>
      </w:r>
    </w:p>
  </w:footnote>
  <w:footnote w:type="continuationSeparator" w:id="0">
    <w:p w:rsidR="00E52C6D" w:rsidRDefault="00E52C6D" w:rsidP="00163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87C" w:rsidRPr="00331AA5" w:rsidRDefault="0018087C" w:rsidP="00331AA5">
    <w:pPr>
      <w:autoSpaceDE w:val="0"/>
      <w:autoSpaceDN w:val="0"/>
      <w:bidi/>
      <w:adjustRightInd w:val="0"/>
      <w:jc w:val="center"/>
      <w:rPr>
        <w:rFonts w:ascii="TimesNewRoman" w:hAnsi="TimesNewRoman" w:cs="TimesNewRoman"/>
        <w:b/>
        <w:bCs/>
        <w:sz w:val="16"/>
        <w:szCs w:val="16"/>
      </w:rPr>
    </w:pPr>
    <w:r w:rsidRPr="00331AA5">
      <w:rPr>
        <w:rFonts w:ascii="TimesNewRoman" w:hAnsi="TimesNewRoman" w:cs="TimesNewRoman"/>
        <w:b/>
        <w:bCs/>
        <w:sz w:val="16"/>
        <w:szCs w:val="16"/>
      </w:rPr>
      <w:t>République Algérienne Démocratique et Populaire</w:t>
    </w:r>
  </w:p>
  <w:p w:rsidR="0018087C" w:rsidRPr="00331AA5" w:rsidRDefault="0018087C" w:rsidP="00331AA5">
    <w:pPr>
      <w:autoSpaceDE w:val="0"/>
      <w:autoSpaceDN w:val="0"/>
      <w:bidi/>
      <w:adjustRightInd w:val="0"/>
      <w:jc w:val="center"/>
      <w:rPr>
        <w:rFonts w:ascii="TimesNewRoman,Bold" w:hAnsi="TimesNewRoman" w:cs="TimesNewRoman,Bold"/>
        <w:b/>
        <w:bCs/>
        <w:sz w:val="16"/>
        <w:szCs w:val="16"/>
      </w:rPr>
    </w:pPr>
    <w:r w:rsidRPr="00331AA5">
      <w:rPr>
        <w:rFonts w:ascii="TimesNewRoman,Bold" w:hAnsi="TimesNewRoman" w:hint="cs"/>
        <w:b/>
        <w:bCs/>
        <w:sz w:val="16"/>
        <w:szCs w:val="16"/>
        <w:rtl/>
      </w:rPr>
      <w:t>الجمهورية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الجزائرية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الديمقراطية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الشعبية</w:t>
    </w:r>
  </w:p>
  <w:p w:rsidR="0018087C" w:rsidRPr="00331AA5" w:rsidRDefault="0018087C" w:rsidP="00331AA5">
    <w:pPr>
      <w:autoSpaceDE w:val="0"/>
      <w:autoSpaceDN w:val="0"/>
      <w:bidi/>
      <w:adjustRightInd w:val="0"/>
      <w:jc w:val="center"/>
      <w:rPr>
        <w:rFonts w:ascii="TimesNewRoman" w:hAnsi="TimesNewRoman" w:cs="TimesNewRoman"/>
        <w:b/>
        <w:bCs/>
        <w:sz w:val="16"/>
        <w:szCs w:val="16"/>
      </w:rPr>
    </w:pPr>
    <w:r w:rsidRPr="00331AA5">
      <w:rPr>
        <w:rFonts w:ascii="TimesNewRoman" w:hAnsi="TimesNewRoman" w:cs="TimesNewRoman"/>
        <w:b/>
        <w:bCs/>
        <w:sz w:val="16"/>
        <w:szCs w:val="16"/>
      </w:rPr>
      <w:t>Ministère de l’Enseignement Supérieur et de la Recherche Scientifique</w:t>
    </w:r>
  </w:p>
  <w:p w:rsidR="0018087C" w:rsidRPr="00331AA5" w:rsidRDefault="0018087C" w:rsidP="00331AA5">
    <w:pPr>
      <w:autoSpaceDE w:val="0"/>
      <w:autoSpaceDN w:val="0"/>
      <w:bidi/>
      <w:adjustRightInd w:val="0"/>
      <w:jc w:val="center"/>
      <w:rPr>
        <w:rFonts w:ascii="TimesNewRoman,Bold" w:hAnsi="TimesNewRoman" w:cs="TimesNewRoman,Bold"/>
        <w:b/>
        <w:bCs/>
        <w:sz w:val="16"/>
        <w:szCs w:val="16"/>
      </w:rPr>
    </w:pPr>
    <w:r w:rsidRPr="00331AA5">
      <w:rPr>
        <w:rFonts w:ascii="TimesNewRoman,Bold" w:hAnsi="TimesNewRoman" w:hint="cs"/>
        <w:b/>
        <w:bCs/>
        <w:sz w:val="16"/>
        <w:szCs w:val="16"/>
        <w:rtl/>
      </w:rPr>
      <w:t>وزارة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التعليم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العالي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والبحث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/>
        <w:b/>
        <w:bCs/>
        <w:sz w:val="16"/>
        <w:szCs w:val="16"/>
        <w:rtl/>
      </w:rPr>
      <w:t>العلمي</w:t>
    </w:r>
  </w:p>
  <w:p w:rsidR="0018087C" w:rsidRDefault="00E52C6D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51" type="#_x0000_t202" style="position:absolute;margin-left:0;margin-top:10.3pt;width:185.9pt;height:110.6pt;z-index:251663360;visibility:visible;mso-width-percent:400;mso-height-percent:200;mso-wrap-distance-top:3.6pt;mso-wrap-distance-bottom:3.6pt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" filled="f" stroked="f">
          <v:textbox style="mso-fit-shape-to-text:t">
            <w:txbxContent>
              <w:p w:rsidR="007E0499" w:rsidRDefault="007E0499" w:rsidP="007E0499">
                <w:pPr>
                  <w:rPr>
                    <w:rFonts w:ascii="TimesNewRoman" w:hAnsi="TimesNewRoman" w:cs="TimesNewRoman"/>
                    <w:b/>
                    <w:bCs/>
                    <w:rtl/>
                  </w:rPr>
                </w:pPr>
                <w:r w:rsidRPr="006F2E6B">
                  <w:rPr>
                    <w:rFonts w:ascii="TimesNewRoman" w:hAnsi="TimesNewRoman" w:cs="TimesNewRoman"/>
                    <w:b/>
                    <w:bCs/>
                  </w:rPr>
                  <w:t xml:space="preserve">École Supérieure en Informatique         </w:t>
                </w:r>
                <w:r>
                  <w:rPr>
                    <w:rFonts w:ascii="TimesNewRoman" w:hAnsi="TimesNewRoman" w:cs="TimesNewRoman"/>
                    <w:b/>
                    <w:bCs/>
                  </w:rPr>
                  <w:t xml:space="preserve">                   </w:t>
                </w:r>
                <w:r w:rsidRPr="006F2E6B">
                  <w:rPr>
                    <w:rFonts w:ascii="TimesNewRoman" w:hAnsi="TimesNewRoman" w:cs="TimesNewRoman"/>
                    <w:b/>
                    <w:bCs/>
                  </w:rPr>
                  <w:t xml:space="preserve">     </w:t>
                </w:r>
                <w:r>
                  <w:rPr>
                    <w:rFonts w:ascii="TimesNewRoman" w:hAnsi="TimesNewRoman" w:cs="TimesNewRoman"/>
                    <w:b/>
                    <w:bCs/>
                  </w:rPr>
                  <w:t xml:space="preserve">             </w:t>
                </w:r>
                <w:r w:rsidRPr="006F2E6B">
                  <w:rPr>
                    <w:rFonts w:ascii="TimesNewRoman" w:hAnsi="TimesNewRoman" w:cs="TimesNewRoman"/>
                    <w:b/>
                    <w:bCs/>
                  </w:rPr>
                  <w:t xml:space="preserve">     </w:t>
                </w:r>
                <w:r>
                  <w:rPr>
                    <w:rFonts w:ascii="TimesNewRoman" w:hAnsi="TimesNewRoman" w:cs="TimesNewRoman"/>
                    <w:b/>
                    <w:bCs/>
                  </w:rPr>
                  <w:t xml:space="preserve"> </w:t>
                </w:r>
                <w:r w:rsidRPr="006F2E6B">
                  <w:rPr>
                    <w:rFonts w:ascii="TimesNewRoman" w:hAnsi="TimesNewRoman" w:cs="TimesNewRoman"/>
                    <w:b/>
                    <w:bCs/>
                  </w:rPr>
                  <w:t xml:space="preserve"> </w:t>
                </w:r>
              </w:p>
              <w:p w:rsidR="007E0499" w:rsidRDefault="007E0499" w:rsidP="007E0499">
                <w:r>
                  <w:rPr>
                    <w:rFonts w:ascii="TimesNewRoman" w:hAnsi="TimesNewRoman" w:cs="TimesNewRoman"/>
                    <w:b/>
                    <w:bCs/>
                  </w:rPr>
                  <w:t>08 Mai 1945 – Sidi Bel Abbes –</w:t>
                </w:r>
              </w:p>
            </w:txbxContent>
          </v:textbox>
          <w10:wrap type="square" anchorx="margin"/>
        </v:shape>
      </w:pict>
    </w:r>
    <w:r w:rsidR="0018087C">
      <w:rPr>
        <w:rFonts w:ascii="TimesNewRoman" w:hAnsi="TimesNewRoman" w:cs="TimesNewRoman"/>
        <w:b/>
        <w:bCs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40640</wp:posOffset>
          </wp:positionV>
          <wp:extent cx="914400" cy="715859"/>
          <wp:effectExtent l="0" t="0" r="0" b="825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-ESI-New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715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8087C" w:rsidRDefault="0018087C" w:rsidP="007E0499">
    <w:pPr>
      <w:autoSpaceDE w:val="0"/>
      <w:autoSpaceDN w:val="0"/>
      <w:bidi/>
      <w:adjustRightInd w:val="0"/>
      <w:rPr>
        <w:rFonts w:ascii="TimesNewRoman" w:hAnsi="TimesNewRoman" w:cs="TimesNewRoman"/>
        <w:b/>
        <w:bCs/>
        <w:lang w:bidi="ar-DZ"/>
      </w:rPr>
    </w:pPr>
    <w:r w:rsidRPr="006F2E6B">
      <w:rPr>
        <w:rFonts w:ascii="TimesNewRoman" w:hAnsi="TimesNewRoman"/>
        <w:b/>
        <w:bCs/>
        <w:rtl/>
      </w:rPr>
      <w:t>الم</w:t>
    </w:r>
    <w:r>
      <w:rPr>
        <w:rFonts w:ascii="TimesNewRoman" w:hAnsi="TimesNewRoman" w:hint="cs"/>
        <w:b/>
        <w:bCs/>
        <w:rtl/>
      </w:rPr>
      <w:t>ــ</w:t>
    </w:r>
    <w:r w:rsidRPr="006F2E6B">
      <w:rPr>
        <w:rFonts w:ascii="TimesNewRoman" w:hAnsi="TimesNewRoman"/>
        <w:b/>
        <w:bCs/>
        <w:rtl/>
      </w:rPr>
      <w:t>درس</w:t>
    </w:r>
    <w:r>
      <w:rPr>
        <w:rFonts w:ascii="TimesNewRoman" w:hAnsi="TimesNewRoman" w:hint="cs"/>
        <w:b/>
        <w:bCs/>
        <w:rtl/>
        <w:lang w:bidi="ar-DZ"/>
      </w:rPr>
      <w:t>ــــــ</w:t>
    </w:r>
    <w:r w:rsidRPr="006F2E6B">
      <w:rPr>
        <w:rFonts w:ascii="TimesNewRoman" w:hAnsi="TimesNewRoman"/>
        <w:b/>
        <w:bCs/>
        <w:rtl/>
      </w:rPr>
      <w:t>ة</w:t>
    </w:r>
    <w:r w:rsidRPr="006F2E6B">
      <w:rPr>
        <w:rFonts w:ascii="TimesNewRoman" w:hAnsi="TimesNewRoman" w:cs="TimesNewRoman"/>
        <w:b/>
        <w:bCs/>
      </w:rPr>
      <w:t xml:space="preserve"> </w:t>
    </w:r>
    <w:r w:rsidRPr="006F2E6B">
      <w:rPr>
        <w:rFonts w:ascii="TimesNewRoman" w:hAnsi="TimesNewRoman"/>
        <w:b/>
        <w:bCs/>
        <w:rtl/>
      </w:rPr>
      <w:t>الع</w:t>
    </w:r>
    <w:r>
      <w:rPr>
        <w:rFonts w:ascii="TimesNewRoman" w:hAnsi="TimesNewRoman" w:hint="cs"/>
        <w:b/>
        <w:bCs/>
        <w:rtl/>
      </w:rPr>
      <w:t>ــــ</w:t>
    </w:r>
    <w:r w:rsidRPr="006F2E6B">
      <w:rPr>
        <w:rFonts w:ascii="TimesNewRoman" w:hAnsi="TimesNewRoman"/>
        <w:b/>
        <w:bCs/>
        <w:rtl/>
      </w:rPr>
      <w:t>ل</w:t>
    </w:r>
    <w:r>
      <w:rPr>
        <w:rFonts w:ascii="TimesNewRoman" w:hAnsi="TimesNewRoman" w:hint="cs"/>
        <w:b/>
        <w:bCs/>
        <w:rtl/>
      </w:rPr>
      <w:t>ــــ</w:t>
    </w:r>
    <w:r w:rsidRPr="006F2E6B">
      <w:rPr>
        <w:rFonts w:ascii="TimesNewRoman" w:hAnsi="TimesNewRoman"/>
        <w:b/>
        <w:bCs/>
        <w:rtl/>
      </w:rPr>
      <w:t>يا</w:t>
    </w:r>
    <w:r w:rsidRPr="006F2E6B">
      <w:rPr>
        <w:rFonts w:ascii="TimesNewRoman" w:hAnsi="TimesNewRoman" w:cs="TimesNewRoman"/>
        <w:b/>
        <w:bCs/>
      </w:rPr>
      <w:t xml:space="preserve"> </w:t>
    </w:r>
    <w:r w:rsidRPr="006F2E6B">
      <w:rPr>
        <w:rFonts w:ascii="TimesNewRoman" w:hAnsi="TimesNewRoman"/>
        <w:b/>
        <w:bCs/>
        <w:rtl/>
      </w:rPr>
      <w:t>للإع</w:t>
    </w:r>
    <w:r>
      <w:rPr>
        <w:rFonts w:ascii="TimesNewRoman" w:hAnsi="TimesNewRoman" w:hint="cs"/>
        <w:b/>
        <w:bCs/>
        <w:rtl/>
      </w:rPr>
      <w:t>ـــــ</w:t>
    </w:r>
    <w:r w:rsidRPr="006F2E6B">
      <w:rPr>
        <w:rFonts w:ascii="TimesNewRoman" w:hAnsi="TimesNewRoman"/>
        <w:b/>
        <w:bCs/>
        <w:rtl/>
      </w:rPr>
      <w:t>لام</w:t>
    </w:r>
    <w:r w:rsidRPr="006F2E6B">
      <w:rPr>
        <w:rFonts w:ascii="TimesNewRoman" w:hAnsi="TimesNewRoman" w:cs="TimesNewRoman"/>
        <w:b/>
        <w:bCs/>
      </w:rPr>
      <w:t xml:space="preserve"> </w:t>
    </w:r>
    <w:r w:rsidRPr="006F2E6B">
      <w:rPr>
        <w:rFonts w:ascii="TimesNewRoman" w:hAnsi="TimesNewRoman"/>
        <w:b/>
        <w:bCs/>
        <w:rtl/>
      </w:rPr>
      <w:t>الآل</w:t>
    </w:r>
    <w:r>
      <w:rPr>
        <w:rFonts w:ascii="TimesNewRoman" w:hAnsi="TimesNewRoman" w:hint="cs"/>
        <w:b/>
        <w:bCs/>
        <w:rtl/>
      </w:rPr>
      <w:t>ـــ</w:t>
    </w:r>
    <w:r w:rsidRPr="006F2E6B">
      <w:rPr>
        <w:rFonts w:ascii="TimesNewRoman" w:hAnsi="TimesNewRoman"/>
        <w:b/>
        <w:bCs/>
        <w:rtl/>
      </w:rPr>
      <w:t>ي</w:t>
    </w:r>
    <w:r w:rsidRPr="006F2E6B">
      <w:rPr>
        <w:rFonts w:ascii="TimesNewRoman" w:hAnsi="TimesNewRoman" w:hint="cs"/>
        <w:b/>
        <w:bCs/>
        <w:rtl/>
      </w:rPr>
      <w:t xml:space="preserve"> </w:t>
    </w:r>
  </w:p>
  <w:p w:rsidR="0018087C" w:rsidRPr="00E37EDE" w:rsidRDefault="007E0499" w:rsidP="007E0499">
    <w:pPr>
      <w:autoSpaceDE w:val="0"/>
      <w:autoSpaceDN w:val="0"/>
      <w:bidi/>
      <w:adjustRightInd w:val="0"/>
      <w:spacing w:after="280"/>
      <w:rPr>
        <w:rFonts w:ascii="TimesNewRoman" w:hAnsi="TimesNewRoman"/>
        <w:b/>
        <w:bCs/>
      </w:rPr>
    </w:pPr>
    <w:r>
      <w:rPr>
        <w:rFonts w:ascii="TimesNewRoman" w:hAnsi="TimesNewRoman" w:cs="TimesNewRoman"/>
        <w:b/>
        <w:bCs/>
      </w:rPr>
      <w:t>08</w:t>
    </w:r>
    <w:r>
      <w:rPr>
        <w:rFonts w:ascii="TimesNewRoman" w:hAnsi="TimesNewRoman" w:hint="cs"/>
        <w:b/>
        <w:bCs/>
        <w:rtl/>
      </w:rPr>
      <w:t xml:space="preserve"> ماي </w:t>
    </w:r>
    <w:r>
      <w:rPr>
        <w:rFonts w:ascii="TimesNewRoman" w:hAnsi="TimesNewRoman" w:cs="TimesNewRoman" w:hint="cs"/>
        <w:b/>
        <w:bCs/>
        <w:rtl/>
      </w:rPr>
      <w:t>1945</w:t>
    </w:r>
    <w:r w:rsidRPr="006F2E6B">
      <w:rPr>
        <w:rFonts w:ascii="TimesNewRoman" w:hAnsi="TimesNewRoman" w:hint="cs"/>
        <w:b/>
        <w:bCs/>
        <w:rtl/>
      </w:rPr>
      <w:t xml:space="preserve"> </w:t>
    </w:r>
    <w:r>
      <w:rPr>
        <w:rFonts w:ascii="TimesNewRoman" w:hAnsi="TimesNewRoman" w:cs="TimesNewRoman"/>
        <w:b/>
        <w:bCs/>
      </w:rPr>
      <w:t>–</w:t>
    </w:r>
    <w:r w:rsidR="0018087C" w:rsidRPr="006F2E6B">
      <w:rPr>
        <w:rFonts w:ascii="TimesNewRoman" w:hAnsi="TimesNewRoman" w:hint="cs"/>
        <w:b/>
        <w:bCs/>
        <w:rtl/>
      </w:rPr>
      <w:t>س</w:t>
    </w:r>
    <w:r w:rsidR="0018087C">
      <w:rPr>
        <w:rFonts w:ascii="TimesNewRoman" w:hAnsi="TimesNewRoman" w:hint="cs"/>
        <w:b/>
        <w:bCs/>
        <w:rtl/>
      </w:rPr>
      <w:t>ــــ</w:t>
    </w:r>
    <w:r w:rsidR="0018087C" w:rsidRPr="006F2E6B">
      <w:rPr>
        <w:rFonts w:ascii="TimesNewRoman" w:hAnsi="TimesNewRoman" w:hint="cs"/>
        <w:b/>
        <w:bCs/>
        <w:rtl/>
      </w:rPr>
      <w:t>ي</w:t>
    </w:r>
    <w:r w:rsidR="0018087C">
      <w:rPr>
        <w:rFonts w:ascii="TimesNewRoman" w:hAnsi="TimesNewRoman" w:hint="cs"/>
        <w:b/>
        <w:bCs/>
        <w:rtl/>
      </w:rPr>
      <w:t>ـــ</w:t>
    </w:r>
    <w:r w:rsidR="0018087C" w:rsidRPr="006F2E6B">
      <w:rPr>
        <w:rFonts w:ascii="TimesNewRoman" w:hAnsi="TimesNewRoman" w:hint="cs"/>
        <w:b/>
        <w:bCs/>
        <w:rtl/>
      </w:rPr>
      <w:t>دي ب</w:t>
    </w:r>
    <w:r w:rsidR="0018087C">
      <w:rPr>
        <w:rFonts w:ascii="TimesNewRoman" w:hAnsi="TimesNewRoman" w:hint="cs"/>
        <w:b/>
        <w:bCs/>
        <w:rtl/>
      </w:rPr>
      <w:t>ــ</w:t>
    </w:r>
    <w:r w:rsidR="0018087C" w:rsidRPr="006F2E6B">
      <w:rPr>
        <w:rFonts w:ascii="TimesNewRoman" w:hAnsi="TimesNewRoman" w:hint="cs"/>
        <w:b/>
        <w:bCs/>
        <w:rtl/>
      </w:rPr>
      <w:t>ل</w:t>
    </w:r>
    <w:r w:rsidR="0018087C">
      <w:rPr>
        <w:rFonts w:ascii="TimesNewRoman" w:hAnsi="TimesNewRoman" w:hint="cs"/>
        <w:b/>
        <w:bCs/>
        <w:rtl/>
      </w:rPr>
      <w:t>ــ</w:t>
    </w:r>
    <w:r w:rsidR="0018087C" w:rsidRPr="006F2E6B">
      <w:rPr>
        <w:rFonts w:ascii="TimesNewRoman" w:hAnsi="TimesNewRoman" w:hint="cs"/>
        <w:b/>
        <w:bCs/>
        <w:rtl/>
      </w:rPr>
      <w:t>ع</w:t>
    </w:r>
    <w:r w:rsidR="0018087C">
      <w:rPr>
        <w:rFonts w:ascii="TimesNewRoman" w:hAnsi="TimesNewRoman" w:hint="cs"/>
        <w:b/>
        <w:bCs/>
        <w:rtl/>
      </w:rPr>
      <w:t>ــ</w:t>
    </w:r>
    <w:r w:rsidR="0018087C" w:rsidRPr="006F2E6B">
      <w:rPr>
        <w:rFonts w:ascii="TimesNewRoman" w:hAnsi="TimesNewRoman" w:hint="cs"/>
        <w:b/>
        <w:bCs/>
        <w:rtl/>
      </w:rPr>
      <w:t>ب</w:t>
    </w:r>
    <w:r w:rsidR="0018087C">
      <w:rPr>
        <w:rFonts w:ascii="TimesNewRoman" w:hAnsi="TimesNewRoman" w:hint="cs"/>
        <w:b/>
        <w:bCs/>
        <w:rtl/>
      </w:rPr>
      <w:t>ـــ</w:t>
    </w:r>
    <w:r w:rsidR="0018087C" w:rsidRPr="006F2E6B">
      <w:rPr>
        <w:rFonts w:ascii="TimesNewRoman" w:hAnsi="TimesNewRoman" w:hint="cs"/>
        <w:b/>
        <w:bCs/>
        <w:rtl/>
      </w:rPr>
      <w:t>اس</w:t>
    </w:r>
    <w:r>
      <w:rPr>
        <w:rFonts w:ascii="TimesNewRoman" w:hAnsi="TimesNewRoman" w:cs="TimesNewRoman"/>
        <w:b/>
        <w:bCs/>
      </w:rPr>
      <w:t>–</w:t>
    </w:r>
    <w:r>
      <w:rPr>
        <w:rFonts w:ascii="TimesNewRoman" w:hAnsi="TimesNewRoman"/>
        <w:b/>
        <w:bCs/>
      </w:rPr>
      <w:t xml:space="preserve"> </w:t>
    </w:r>
  </w:p>
  <w:p w:rsidR="0018087C" w:rsidRPr="006F2E6B" w:rsidRDefault="00E52C6D" w:rsidP="00D40843">
    <w:pPr>
      <w:autoSpaceDE w:val="0"/>
      <w:autoSpaceDN w:val="0"/>
      <w:adjustRightInd w:val="0"/>
      <w:rPr>
        <w:rFonts w:ascii="TimesNewRoman" w:hAnsi="TimesNewRoman" w:cs="TimesNewRoman"/>
        <w:b/>
        <w:bCs/>
      </w:rPr>
    </w:pPr>
    <w:r>
      <w:rPr>
        <w:noProof/>
      </w:rPr>
      <w:pict>
        <v:line id="Connecteur droit 5" o:spid="_x0000_s2050" style="position:absolute;z-index:251660288;visibility:visible;mso-width-relative:margin" from="8.25pt,6.3pt" to="522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" strokecolor="#4472c4" strokeweight="3pt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4A7"/>
    <w:multiLevelType w:val="hybridMultilevel"/>
    <w:tmpl w:val="31561B2E"/>
    <w:lvl w:ilvl="0" w:tplc="0D804CA8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13A3C30"/>
    <w:multiLevelType w:val="hybridMultilevel"/>
    <w:tmpl w:val="915C14F8"/>
    <w:lvl w:ilvl="0" w:tplc="A250701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B6E76"/>
    <w:multiLevelType w:val="hybridMultilevel"/>
    <w:tmpl w:val="BD9CADDC"/>
    <w:lvl w:ilvl="0" w:tplc="F636F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A0F66"/>
    <w:multiLevelType w:val="hybridMultilevel"/>
    <w:tmpl w:val="CBD05F1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3120AC"/>
    <w:multiLevelType w:val="hybridMultilevel"/>
    <w:tmpl w:val="2730BC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513162"/>
    <w:multiLevelType w:val="hybridMultilevel"/>
    <w:tmpl w:val="353CB98C"/>
    <w:lvl w:ilvl="0" w:tplc="F0E89B7A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72C0A"/>
    <w:multiLevelType w:val="hybridMultilevel"/>
    <w:tmpl w:val="D1C86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85B2F"/>
    <w:multiLevelType w:val="hybridMultilevel"/>
    <w:tmpl w:val="BC4C539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D7B7EFE"/>
    <w:multiLevelType w:val="hybridMultilevel"/>
    <w:tmpl w:val="33304114"/>
    <w:lvl w:ilvl="0" w:tplc="FEEE9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1A5DB5"/>
    <w:multiLevelType w:val="hybridMultilevel"/>
    <w:tmpl w:val="B6CAF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91A35"/>
    <w:multiLevelType w:val="hybridMultilevel"/>
    <w:tmpl w:val="4294A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E426F"/>
    <w:multiLevelType w:val="hybridMultilevel"/>
    <w:tmpl w:val="9A567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F33A3"/>
    <w:multiLevelType w:val="hybridMultilevel"/>
    <w:tmpl w:val="C00C28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EC75FE"/>
    <w:multiLevelType w:val="hybridMultilevel"/>
    <w:tmpl w:val="D1C86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991358"/>
    <w:multiLevelType w:val="hybridMultilevel"/>
    <w:tmpl w:val="A94C3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E22DD"/>
    <w:multiLevelType w:val="hybridMultilevel"/>
    <w:tmpl w:val="50869AF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7667E1"/>
    <w:multiLevelType w:val="multilevel"/>
    <w:tmpl w:val="F894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E76916"/>
    <w:multiLevelType w:val="hybridMultilevel"/>
    <w:tmpl w:val="581E1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2414E"/>
    <w:multiLevelType w:val="hybridMultilevel"/>
    <w:tmpl w:val="422885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5983E6F"/>
    <w:multiLevelType w:val="hybridMultilevel"/>
    <w:tmpl w:val="C2D0163C"/>
    <w:lvl w:ilvl="0" w:tplc="F0E89B7A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"/>
  </w:num>
  <w:num w:numId="4">
    <w:abstractNumId w:val="14"/>
  </w:num>
  <w:num w:numId="5">
    <w:abstractNumId w:val="10"/>
  </w:num>
  <w:num w:numId="6">
    <w:abstractNumId w:val="4"/>
  </w:num>
  <w:num w:numId="7">
    <w:abstractNumId w:val="18"/>
  </w:num>
  <w:num w:numId="8">
    <w:abstractNumId w:val="17"/>
  </w:num>
  <w:num w:numId="9">
    <w:abstractNumId w:val="7"/>
  </w:num>
  <w:num w:numId="10">
    <w:abstractNumId w:val="2"/>
  </w:num>
  <w:num w:numId="11">
    <w:abstractNumId w:val="3"/>
  </w:num>
  <w:num w:numId="12">
    <w:abstractNumId w:val="13"/>
  </w:num>
  <w:num w:numId="13">
    <w:abstractNumId w:val="15"/>
  </w:num>
  <w:num w:numId="14">
    <w:abstractNumId w:val="8"/>
  </w:num>
  <w:num w:numId="15">
    <w:abstractNumId w:val="6"/>
  </w:num>
  <w:num w:numId="16">
    <w:abstractNumId w:val="0"/>
  </w:num>
  <w:num w:numId="17">
    <w:abstractNumId w:val="12"/>
  </w:num>
  <w:num w:numId="18">
    <w:abstractNumId w:val="9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6CC9"/>
    <w:rsid w:val="000201DC"/>
    <w:rsid w:val="00022E75"/>
    <w:rsid w:val="0002341E"/>
    <w:rsid w:val="00033345"/>
    <w:rsid w:val="000349C3"/>
    <w:rsid w:val="00036DEA"/>
    <w:rsid w:val="0003786C"/>
    <w:rsid w:val="000608A1"/>
    <w:rsid w:val="0006282C"/>
    <w:rsid w:val="0007250F"/>
    <w:rsid w:val="00072EA6"/>
    <w:rsid w:val="00077786"/>
    <w:rsid w:val="00083505"/>
    <w:rsid w:val="00086CD2"/>
    <w:rsid w:val="000A2AEF"/>
    <w:rsid w:val="000C2F8F"/>
    <w:rsid w:val="000D2ADA"/>
    <w:rsid w:val="000D69C6"/>
    <w:rsid w:val="001119B1"/>
    <w:rsid w:val="00137BF1"/>
    <w:rsid w:val="00160FFE"/>
    <w:rsid w:val="00163535"/>
    <w:rsid w:val="001719EA"/>
    <w:rsid w:val="0018087C"/>
    <w:rsid w:val="001824AD"/>
    <w:rsid w:val="001903A7"/>
    <w:rsid w:val="00197CA8"/>
    <w:rsid w:val="001B2728"/>
    <w:rsid w:val="001B56B1"/>
    <w:rsid w:val="001B5A13"/>
    <w:rsid w:val="001B6494"/>
    <w:rsid w:val="001D0147"/>
    <w:rsid w:val="001F096A"/>
    <w:rsid w:val="00201E37"/>
    <w:rsid w:val="002071EC"/>
    <w:rsid w:val="002167E0"/>
    <w:rsid w:val="002274FD"/>
    <w:rsid w:val="00241748"/>
    <w:rsid w:val="002505FE"/>
    <w:rsid w:val="00266561"/>
    <w:rsid w:val="002A0913"/>
    <w:rsid w:val="002A7DB1"/>
    <w:rsid w:val="002E132E"/>
    <w:rsid w:val="002E69F1"/>
    <w:rsid w:val="00302490"/>
    <w:rsid w:val="0030459F"/>
    <w:rsid w:val="0032496B"/>
    <w:rsid w:val="003275C8"/>
    <w:rsid w:val="00331AA5"/>
    <w:rsid w:val="003445B8"/>
    <w:rsid w:val="00346274"/>
    <w:rsid w:val="00347D7F"/>
    <w:rsid w:val="00353F60"/>
    <w:rsid w:val="00371686"/>
    <w:rsid w:val="0037656A"/>
    <w:rsid w:val="003A463E"/>
    <w:rsid w:val="003A4946"/>
    <w:rsid w:val="003D70BB"/>
    <w:rsid w:val="00401841"/>
    <w:rsid w:val="004019AD"/>
    <w:rsid w:val="00410266"/>
    <w:rsid w:val="00414072"/>
    <w:rsid w:val="004159D4"/>
    <w:rsid w:val="0042482F"/>
    <w:rsid w:val="0044170C"/>
    <w:rsid w:val="00445AA9"/>
    <w:rsid w:val="00463320"/>
    <w:rsid w:val="004777D2"/>
    <w:rsid w:val="00480F21"/>
    <w:rsid w:val="00494495"/>
    <w:rsid w:val="0049649A"/>
    <w:rsid w:val="004A0939"/>
    <w:rsid w:val="004A4CAD"/>
    <w:rsid w:val="004A7395"/>
    <w:rsid w:val="004B70CB"/>
    <w:rsid w:val="004C267B"/>
    <w:rsid w:val="004C3D89"/>
    <w:rsid w:val="004C7755"/>
    <w:rsid w:val="004F722F"/>
    <w:rsid w:val="004F77C2"/>
    <w:rsid w:val="00500173"/>
    <w:rsid w:val="00503A0F"/>
    <w:rsid w:val="00520FA2"/>
    <w:rsid w:val="00532B70"/>
    <w:rsid w:val="00540472"/>
    <w:rsid w:val="0056339C"/>
    <w:rsid w:val="00565AB3"/>
    <w:rsid w:val="0057702C"/>
    <w:rsid w:val="00582C23"/>
    <w:rsid w:val="00590B31"/>
    <w:rsid w:val="005A7F5B"/>
    <w:rsid w:val="005B14CF"/>
    <w:rsid w:val="005C17D8"/>
    <w:rsid w:val="005C2492"/>
    <w:rsid w:val="005D5E9A"/>
    <w:rsid w:val="005D674D"/>
    <w:rsid w:val="005D7B25"/>
    <w:rsid w:val="00600B68"/>
    <w:rsid w:val="006100D8"/>
    <w:rsid w:val="00612F45"/>
    <w:rsid w:val="00622348"/>
    <w:rsid w:val="0062534D"/>
    <w:rsid w:val="0064439F"/>
    <w:rsid w:val="00657119"/>
    <w:rsid w:val="00666525"/>
    <w:rsid w:val="00666657"/>
    <w:rsid w:val="0067111E"/>
    <w:rsid w:val="00683E68"/>
    <w:rsid w:val="006960B3"/>
    <w:rsid w:val="006974A9"/>
    <w:rsid w:val="006A345C"/>
    <w:rsid w:val="006C2209"/>
    <w:rsid w:val="006C4C5D"/>
    <w:rsid w:val="006D230C"/>
    <w:rsid w:val="006E293A"/>
    <w:rsid w:val="006E4333"/>
    <w:rsid w:val="006F10D6"/>
    <w:rsid w:val="006F2E6B"/>
    <w:rsid w:val="006F41C7"/>
    <w:rsid w:val="0070184B"/>
    <w:rsid w:val="007238BA"/>
    <w:rsid w:val="00734291"/>
    <w:rsid w:val="007431F2"/>
    <w:rsid w:val="00750300"/>
    <w:rsid w:val="00755400"/>
    <w:rsid w:val="007659E1"/>
    <w:rsid w:val="00766BBA"/>
    <w:rsid w:val="00775398"/>
    <w:rsid w:val="007A0EB0"/>
    <w:rsid w:val="007A7C5A"/>
    <w:rsid w:val="007B0A81"/>
    <w:rsid w:val="007E0499"/>
    <w:rsid w:val="007E4162"/>
    <w:rsid w:val="007F0B20"/>
    <w:rsid w:val="00804828"/>
    <w:rsid w:val="00805905"/>
    <w:rsid w:val="008361BA"/>
    <w:rsid w:val="00845751"/>
    <w:rsid w:val="0085027A"/>
    <w:rsid w:val="00855F52"/>
    <w:rsid w:val="00862A63"/>
    <w:rsid w:val="008800B5"/>
    <w:rsid w:val="008955B1"/>
    <w:rsid w:val="008B1CEC"/>
    <w:rsid w:val="008B244F"/>
    <w:rsid w:val="008D38EB"/>
    <w:rsid w:val="008E4DFD"/>
    <w:rsid w:val="009035AB"/>
    <w:rsid w:val="009049FA"/>
    <w:rsid w:val="00906548"/>
    <w:rsid w:val="00922343"/>
    <w:rsid w:val="00926CC9"/>
    <w:rsid w:val="0093237F"/>
    <w:rsid w:val="00962F00"/>
    <w:rsid w:val="00966BFD"/>
    <w:rsid w:val="00977644"/>
    <w:rsid w:val="00980DD7"/>
    <w:rsid w:val="009A318C"/>
    <w:rsid w:val="009A6F80"/>
    <w:rsid w:val="009D0B29"/>
    <w:rsid w:val="009D1283"/>
    <w:rsid w:val="009D1D62"/>
    <w:rsid w:val="00A033E9"/>
    <w:rsid w:val="00A20491"/>
    <w:rsid w:val="00A4283E"/>
    <w:rsid w:val="00A44305"/>
    <w:rsid w:val="00A5540A"/>
    <w:rsid w:val="00A70F05"/>
    <w:rsid w:val="00A81F34"/>
    <w:rsid w:val="00A84478"/>
    <w:rsid w:val="00A87971"/>
    <w:rsid w:val="00AA04F2"/>
    <w:rsid w:val="00AB6D0B"/>
    <w:rsid w:val="00AC27EF"/>
    <w:rsid w:val="00AC6F96"/>
    <w:rsid w:val="00AC7C8E"/>
    <w:rsid w:val="00AC7E33"/>
    <w:rsid w:val="00AD7E1B"/>
    <w:rsid w:val="00B04D34"/>
    <w:rsid w:val="00B136AE"/>
    <w:rsid w:val="00B15FE9"/>
    <w:rsid w:val="00B220B5"/>
    <w:rsid w:val="00B342E1"/>
    <w:rsid w:val="00B36D97"/>
    <w:rsid w:val="00B40019"/>
    <w:rsid w:val="00B433BD"/>
    <w:rsid w:val="00B72EBC"/>
    <w:rsid w:val="00B77EFC"/>
    <w:rsid w:val="00B91402"/>
    <w:rsid w:val="00B923D8"/>
    <w:rsid w:val="00BB3A8A"/>
    <w:rsid w:val="00BB447E"/>
    <w:rsid w:val="00BC58DD"/>
    <w:rsid w:val="00BE2F39"/>
    <w:rsid w:val="00BF200E"/>
    <w:rsid w:val="00BF28E5"/>
    <w:rsid w:val="00BF5632"/>
    <w:rsid w:val="00C0571A"/>
    <w:rsid w:val="00C13609"/>
    <w:rsid w:val="00C14877"/>
    <w:rsid w:val="00C24DF9"/>
    <w:rsid w:val="00C24F03"/>
    <w:rsid w:val="00C26A9C"/>
    <w:rsid w:val="00C2720E"/>
    <w:rsid w:val="00C3154F"/>
    <w:rsid w:val="00C34891"/>
    <w:rsid w:val="00C41590"/>
    <w:rsid w:val="00C42D93"/>
    <w:rsid w:val="00C44659"/>
    <w:rsid w:val="00C52BC5"/>
    <w:rsid w:val="00C57CB0"/>
    <w:rsid w:val="00C668A1"/>
    <w:rsid w:val="00C72C05"/>
    <w:rsid w:val="00CA658A"/>
    <w:rsid w:val="00CB329F"/>
    <w:rsid w:val="00CB60C5"/>
    <w:rsid w:val="00CC2AE2"/>
    <w:rsid w:val="00CC44E9"/>
    <w:rsid w:val="00CD00A2"/>
    <w:rsid w:val="00D03753"/>
    <w:rsid w:val="00D17B74"/>
    <w:rsid w:val="00D32848"/>
    <w:rsid w:val="00D40843"/>
    <w:rsid w:val="00D424C4"/>
    <w:rsid w:val="00D4461F"/>
    <w:rsid w:val="00D53051"/>
    <w:rsid w:val="00D96CAB"/>
    <w:rsid w:val="00DA7004"/>
    <w:rsid w:val="00DC1550"/>
    <w:rsid w:val="00DE0824"/>
    <w:rsid w:val="00DF2BD0"/>
    <w:rsid w:val="00DF3D93"/>
    <w:rsid w:val="00E050DE"/>
    <w:rsid w:val="00E245A7"/>
    <w:rsid w:val="00E316B5"/>
    <w:rsid w:val="00E328E8"/>
    <w:rsid w:val="00E37EDE"/>
    <w:rsid w:val="00E411D8"/>
    <w:rsid w:val="00E413D1"/>
    <w:rsid w:val="00E45867"/>
    <w:rsid w:val="00E52C6D"/>
    <w:rsid w:val="00E541D3"/>
    <w:rsid w:val="00E7658D"/>
    <w:rsid w:val="00E83F6C"/>
    <w:rsid w:val="00E87ECE"/>
    <w:rsid w:val="00E92578"/>
    <w:rsid w:val="00E92657"/>
    <w:rsid w:val="00E96C0D"/>
    <w:rsid w:val="00EA1781"/>
    <w:rsid w:val="00EB4CC3"/>
    <w:rsid w:val="00EC6790"/>
    <w:rsid w:val="00ED6CCC"/>
    <w:rsid w:val="00EE6519"/>
    <w:rsid w:val="00EE72BE"/>
    <w:rsid w:val="00EF682F"/>
    <w:rsid w:val="00F04888"/>
    <w:rsid w:val="00F15428"/>
    <w:rsid w:val="00F16ADD"/>
    <w:rsid w:val="00F17DCF"/>
    <w:rsid w:val="00F25826"/>
    <w:rsid w:val="00F27648"/>
    <w:rsid w:val="00F41805"/>
    <w:rsid w:val="00F56868"/>
    <w:rsid w:val="00F64ED1"/>
    <w:rsid w:val="00F6637F"/>
    <w:rsid w:val="00F70329"/>
    <w:rsid w:val="00F8540B"/>
    <w:rsid w:val="00F94531"/>
    <w:rsid w:val="00FB1F8A"/>
    <w:rsid w:val="00FB6926"/>
    <w:rsid w:val="00FB6C20"/>
    <w:rsid w:val="00FC5CFD"/>
    <w:rsid w:val="00FE0262"/>
    <w:rsid w:val="00FE3404"/>
    <w:rsid w:val="00FF2322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2E5951BC-FB60-49E5-8A52-E1CBDB6E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1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6339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E65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81F3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1F34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635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35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nhideWhenUsed/>
    <w:rsid w:val="001635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35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753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09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40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755400"/>
  </w:style>
  <w:style w:type="character" w:customStyle="1" w:styleId="Titre3Car">
    <w:name w:val="Titre 3 Car"/>
    <w:basedOn w:val="Policepardfaut"/>
    <w:link w:val="Titre3"/>
    <w:uiPriority w:val="9"/>
    <w:rsid w:val="0056339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Corpsdetexte">
    <w:name w:val="Body Text"/>
    <w:basedOn w:val="Normal"/>
    <w:link w:val="CorpsdetexteCar"/>
    <w:rsid w:val="00C24F03"/>
    <w:pPr>
      <w:spacing w:before="120" w:after="120"/>
      <w:jc w:val="both"/>
    </w:pPr>
    <w:rPr>
      <w:sz w:val="22"/>
    </w:rPr>
  </w:style>
  <w:style w:type="character" w:customStyle="1" w:styleId="CorpsdetexteCar">
    <w:name w:val="Corps de texte Car"/>
    <w:basedOn w:val="Policepardfaut"/>
    <w:link w:val="Corpsdetexte"/>
    <w:rsid w:val="00C24F03"/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9A01C-BC92-49E9-A78B-B9252A849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3</cp:revision>
  <cp:lastPrinted>2017-01-10T10:28:00Z</cp:lastPrinted>
  <dcterms:created xsi:type="dcterms:W3CDTF">2020-03-02T21:14:00Z</dcterms:created>
  <dcterms:modified xsi:type="dcterms:W3CDTF">2022-02-25T21:06:00Z</dcterms:modified>
</cp:coreProperties>
</file>