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8EA" w:rsidRDefault="00E20505">
      <w:r>
        <w:tab/>
        <w:t xml:space="preserve">This graph compares single and multiple reflection directional data at L = 4.6 for UBC waves. As of right now I do not know what B, C, D, and </w:t>
      </w:r>
      <w:proofErr w:type="spellStart"/>
      <w:r>
        <w:t>E</w:t>
      </w:r>
      <w:proofErr w:type="spellEnd"/>
      <w:r>
        <w:t xml:space="preserve"> stand for, but I believe you have this information somewhere. One of them is the fluxes from a single reflection with no waves, one is the fluxes from a single reflection with the UBC wave included, one is the fluxes from multiple reflections with no waves, and one is the fluxes from multiple reflections with the UBC wave included. This information came from the data files that are found in the data files folder in this folder.</w:t>
      </w:r>
      <w:bookmarkStart w:id="0" w:name="_GoBack"/>
      <w:bookmarkEnd w:id="0"/>
    </w:p>
    <w:sectPr w:rsidR="00E12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1EB"/>
    <w:rsid w:val="00E128EA"/>
    <w:rsid w:val="00E20505"/>
    <w:rsid w:val="00FD2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9642D-C6C5-43BC-B3C8-2612C1D3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2015-08-05T17:41:00Z</dcterms:created>
  <dcterms:modified xsi:type="dcterms:W3CDTF">2015-08-05T17:44:00Z</dcterms:modified>
</cp:coreProperties>
</file>