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2C4" w:rsidRDefault="00E16B96">
      <w:pPr>
        <w:pStyle w:val="TM1"/>
      </w:pPr>
      <w:bookmarkStart w:id="0" w:name="_Toc414355622"/>
      <w:r w:rsidRPr="00E16B96">
        <w:rPr>
          <w:color w:val="808080" w:themeColor="background1" w:themeShade="80"/>
          <w:lang w:eastAsia="fr-FR"/>
        </w:rPr>
        <mc:AlternateContent>
          <mc:Choice Requires="wps">
            <w:drawing>
              <wp:anchor distT="0" distB="0" distL="114300" distR="114300" simplePos="0" relativeHeight="251659264" behindDoc="0" locked="0" layoutInCell="0" allowOverlap="1" wp14:anchorId="2093AA86" wp14:editId="5C019A7D">
                <wp:simplePos x="0" y="0"/>
                <wp:positionH relativeFrom="margin">
                  <wp:posOffset>62230</wp:posOffset>
                </wp:positionH>
                <wp:positionV relativeFrom="margin">
                  <wp:posOffset>-404495</wp:posOffset>
                </wp:positionV>
                <wp:extent cx="5534025" cy="2686050"/>
                <wp:effectExtent l="0" t="0" r="28575" b="19050"/>
                <wp:wrapTopAndBottom/>
                <wp:docPr id="69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2686050"/>
                        </a:xfrm>
                        <a:prstGeom prst="bracketPair">
                          <a:avLst>
                            <a:gd name="adj" fmla="val 8051"/>
                          </a:avLst>
                        </a:prstGeom>
                        <a:ln>
                          <a:headEnd/>
                          <a:tailEnd/>
                        </a:ln>
                        <a:effectLst/>
                        <a:extLst/>
                      </wps:spPr>
                      <wps:style>
                        <a:lnRef idx="2">
                          <a:schemeClr val="accent1"/>
                        </a:lnRef>
                        <a:fillRef idx="0">
                          <a:schemeClr val="accent1"/>
                        </a:fillRef>
                        <a:effectRef idx="1">
                          <a:schemeClr val="accent1"/>
                        </a:effectRef>
                        <a:fontRef idx="minor">
                          <a:schemeClr val="tx1"/>
                        </a:fontRef>
                      </wps:style>
                      <wps:txbx>
                        <w:txbxContent>
                          <w:p w:rsidR="00CC02C4" w:rsidRPr="00973C30" w:rsidRDefault="00CC02C4"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CC02C4" w:rsidRPr="00973C30" w:rsidRDefault="00CC02C4" w:rsidP="00E16B96">
                            <w:pPr>
                              <w:pStyle w:val="Paragraphedeliste"/>
                              <w:spacing w:after="0"/>
                              <w:jc w:val="both"/>
                              <w:rPr>
                                <w:iCs/>
                                <w:color w:val="7F7F7F" w:themeColor="text1" w:themeTint="80"/>
                              </w:rPr>
                            </w:pPr>
                            <w:r w:rsidRPr="00973C30">
                              <w:rPr>
                                <w:iCs/>
                                <w:color w:val="7F7F7F" w:themeColor="text1" w:themeTint="80"/>
                              </w:rPr>
                              <w:t>Info1 - Groupe B</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9" w:history="1">
                              <w:r w:rsidRPr="00973C30">
                                <w:rPr>
                                  <w:rStyle w:val="Lienhypertexte"/>
                                </w:rPr>
                                <w:t>ian.clement@etu.univ-nantes.fr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0" w:history="1">
                              <w:r w:rsidRPr="00973C30">
                                <w:rPr>
                                  <w:rStyle w:val="Lienhypertexte"/>
                                </w:rPr>
                                <w:t>gregoire.decamp@etu.univ-nantes.fr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1" w:history="1">
                              <w:r w:rsidRPr="00973C30">
                                <w:rPr>
                                  <w:rStyle w:val="Lienhypertexte"/>
                                </w:rPr>
                                <w:t>fabien.dias@etu.univ-nantes.fr</w:t>
                              </w:r>
                            </w:hyperlink>
                            <w:r w:rsidRPr="00973C30">
                              <w:rPr>
                                <w:color w:val="808080" w:themeColor="background1" w:themeShade="80"/>
                              </w:rPr>
                              <w:t xml:space="preserve"> </w:t>
                            </w:r>
                          </w:p>
                          <w:p w:rsidR="00CC02C4" w:rsidRPr="00973C30" w:rsidRDefault="00CC02C4"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2" w:history="1">
                              <w:r w:rsidRPr="00973C30">
                                <w:rPr>
                                  <w:rStyle w:val="Lienhypertexte"/>
                                </w:rPr>
                                <w:t>nicolas.goureau@etu.univ-nantes.fr</w:t>
                              </w:r>
                            </w:hyperlink>
                            <w:r w:rsidRPr="00973C30">
                              <w:rPr>
                                <w:color w:val="808080" w:themeColor="background1" w:themeShade="80"/>
                              </w:rPr>
                              <w:t xml:space="preserve"> </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CC02C4" w:rsidRPr="00973C30" w:rsidRDefault="00CC02C4"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3" w:history="1">
                              <w:r w:rsidRPr="00973C30">
                                <w:rPr>
                                  <w:rStyle w:val="Lienhypertexte"/>
                                </w:rPr>
                                <w:t>dalila.tamzalit@uni-nantes.fr</w:t>
                              </w:r>
                            </w:hyperlink>
                            <w:r w:rsidRPr="00973C30">
                              <w:rPr>
                                <w:rStyle w:val="Lienhypertexte"/>
                              </w:rPr>
                              <w:t xml:space="preserve"> </w:t>
                            </w:r>
                          </w:p>
                          <w:p w:rsidR="00CC02C4" w:rsidRPr="00973C30" w:rsidRDefault="00CC02C4"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14" w:history="1">
                              <w:r w:rsidRPr="00973C30">
                                <w:rPr>
                                  <w:rStyle w:val="Lienhypertexte"/>
                                </w:rPr>
                                <w:t>jean-marie.mottu@univ-nantes.fr</w:t>
                              </w:r>
                            </w:hyperlink>
                          </w:p>
                          <w:p w:rsidR="00CC02C4" w:rsidRPr="00E16B96" w:rsidRDefault="00CC02C4" w:rsidP="00E16B96">
                            <w:pPr>
                              <w:spacing w:after="0"/>
                              <w:ind w:left="720"/>
                              <w:rPr>
                                <w:iCs/>
                                <w:color w:val="7F7F7F" w:themeColor="text1" w:themeTint="80"/>
                                <w:sz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 o:spid="_x0000_s1026" type="#_x0000_t185" style="position:absolute;left:0;text-align:left;margin-left:4.9pt;margin-top:-31.85pt;width:435.75pt;height:2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" o:allowincell="f" adj="1739" strokecolor="#4f81bd [3204]" strokeweight="2pt">
                <v:textbox inset="3.6pt,,3.6pt">
                  <w:txbxContent>
                    <w:p w:rsidR="00CC02C4" w:rsidRPr="00973C30" w:rsidRDefault="00CC02C4"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CC02C4" w:rsidRPr="00973C30" w:rsidRDefault="00CC02C4" w:rsidP="00E16B96">
                      <w:pPr>
                        <w:pStyle w:val="Paragraphedeliste"/>
                        <w:spacing w:after="0"/>
                        <w:jc w:val="both"/>
                        <w:rPr>
                          <w:iCs/>
                          <w:color w:val="7F7F7F" w:themeColor="text1" w:themeTint="80"/>
                        </w:rPr>
                      </w:pPr>
                      <w:r w:rsidRPr="00973C30">
                        <w:rPr>
                          <w:iCs/>
                          <w:color w:val="7F7F7F" w:themeColor="text1" w:themeTint="80"/>
                        </w:rPr>
                        <w:t>Info1 - Groupe B</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15" w:history="1">
                        <w:r w:rsidRPr="00973C30">
                          <w:rPr>
                            <w:rStyle w:val="Lienhypertexte"/>
                          </w:rPr>
                          <w:t>ian.clement@etu.univ-nantes.fr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6" w:history="1">
                        <w:r w:rsidRPr="00973C30">
                          <w:rPr>
                            <w:rStyle w:val="Lienhypertexte"/>
                          </w:rPr>
                          <w:t>gregoire.decamp@etu.univ-nantes.fr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7" w:history="1">
                        <w:r w:rsidRPr="00973C30">
                          <w:rPr>
                            <w:rStyle w:val="Lienhypertexte"/>
                          </w:rPr>
                          <w:t>fabien.dias@etu.univ-nantes.fr</w:t>
                        </w:r>
                      </w:hyperlink>
                      <w:r w:rsidRPr="00973C30">
                        <w:rPr>
                          <w:color w:val="808080" w:themeColor="background1" w:themeShade="80"/>
                        </w:rPr>
                        <w:t xml:space="preserve"> </w:t>
                      </w:r>
                    </w:p>
                    <w:p w:rsidR="00CC02C4" w:rsidRPr="00973C30" w:rsidRDefault="00CC02C4"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8" w:history="1">
                        <w:r w:rsidRPr="00973C30">
                          <w:rPr>
                            <w:rStyle w:val="Lienhypertexte"/>
                          </w:rPr>
                          <w:t>nicolas.goureau@etu.univ-nantes.fr</w:t>
                        </w:r>
                      </w:hyperlink>
                      <w:r w:rsidRPr="00973C30">
                        <w:rPr>
                          <w:color w:val="808080" w:themeColor="background1" w:themeShade="80"/>
                        </w:rPr>
                        <w:t xml:space="preserve"> </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CC02C4" w:rsidRPr="00973C30" w:rsidRDefault="00CC02C4"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9" w:history="1">
                        <w:r w:rsidRPr="00973C30">
                          <w:rPr>
                            <w:rStyle w:val="Lienhypertexte"/>
                          </w:rPr>
                          <w:t>dalila.tamzalit@uni-nantes.fr</w:t>
                        </w:r>
                      </w:hyperlink>
                      <w:r w:rsidRPr="00973C30">
                        <w:rPr>
                          <w:rStyle w:val="Lienhypertexte"/>
                        </w:rPr>
                        <w:t xml:space="preserve"> </w:t>
                      </w:r>
                    </w:p>
                    <w:p w:rsidR="00CC02C4" w:rsidRPr="00973C30" w:rsidRDefault="00CC02C4"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20" w:history="1">
                        <w:r w:rsidRPr="00973C30">
                          <w:rPr>
                            <w:rStyle w:val="Lienhypertexte"/>
                          </w:rPr>
                          <w:t>jean-marie.mottu@univ-nantes.fr</w:t>
                        </w:r>
                      </w:hyperlink>
                    </w:p>
                    <w:p w:rsidR="00CC02C4" w:rsidRPr="00E16B96" w:rsidRDefault="00CC02C4" w:rsidP="00E16B96">
                      <w:pPr>
                        <w:spacing w:after="0"/>
                        <w:ind w:left="720"/>
                        <w:rPr>
                          <w:iCs/>
                          <w:color w:val="7F7F7F" w:themeColor="text1" w:themeTint="80"/>
                          <w:sz w:val="24"/>
                        </w:rPr>
                      </w:pPr>
                    </w:p>
                  </w:txbxContent>
                </v:textbox>
                <w10:wrap type="topAndBottom" anchorx="margin" anchory="margin"/>
              </v:shape>
            </w:pict>
          </mc:Fallback>
        </mc:AlternateContent>
      </w:r>
      <w:r w:rsidR="0069701B">
        <w:rPr>
          <w:rFonts w:eastAsiaTheme="minorHAnsi" w:cstheme="minorBidi"/>
          <w:bCs w:val="0"/>
          <w:szCs w:val="22"/>
        </w:rPr>
        <w:fldChar w:fldCharType="begin"/>
      </w:r>
      <w:r w:rsidR="0069701B">
        <w:rPr>
          <w:rFonts w:eastAsiaTheme="minorHAnsi" w:cstheme="minorBidi"/>
          <w:bCs w:val="0"/>
          <w:szCs w:val="22"/>
        </w:rPr>
        <w:instrText xml:space="preserve"> TOC \o "1-3" \h \z \u </w:instrText>
      </w:r>
      <w:r w:rsidR="0069701B">
        <w:rPr>
          <w:rFonts w:eastAsiaTheme="minorHAnsi" w:cstheme="minorBidi"/>
          <w:bCs w:val="0"/>
          <w:szCs w:val="22"/>
        </w:rPr>
        <w:fldChar w:fldCharType="separate"/>
      </w:r>
    </w:p>
    <w:bookmarkEnd w:id="0"/>
    <w:p w:rsidR="00CC02C4" w:rsidRDefault="00CC02C4">
      <w:pPr>
        <w:pStyle w:val="TM1"/>
        <w:rPr>
          <w:rFonts w:eastAsiaTheme="minorEastAsia" w:cstheme="minorBidi"/>
          <w:b w:val="0"/>
          <w:bCs w:val="0"/>
          <w:sz w:val="22"/>
          <w:szCs w:val="22"/>
          <w:lang w:eastAsia="fr-FR"/>
        </w:rPr>
      </w:pPr>
      <w:r w:rsidRPr="00B139CF">
        <w:rPr>
          <w:rStyle w:val="Lienhypertexte"/>
        </w:rPr>
        <w:fldChar w:fldCharType="begin"/>
      </w:r>
      <w:r w:rsidRPr="00B139CF">
        <w:rPr>
          <w:rStyle w:val="Lienhypertexte"/>
        </w:rPr>
        <w:instrText xml:space="preserve"> </w:instrText>
      </w:r>
      <w:r>
        <w:instrText>HYPERLINK \l "_Toc414355622"</w:instrText>
      </w:r>
      <w:r w:rsidRPr="00B139CF">
        <w:rPr>
          <w:rStyle w:val="Lienhypertexte"/>
        </w:rPr>
        <w:instrText xml:space="preserve"> </w:instrText>
      </w:r>
      <w:r w:rsidRPr="00B139CF">
        <w:rPr>
          <w:rStyle w:val="Lienhypertexte"/>
        </w:rPr>
      </w:r>
      <w:r w:rsidRPr="00B139CF">
        <w:rPr>
          <w:rStyle w:val="Lienhypertexte"/>
        </w:rPr>
        <w:fldChar w:fldCharType="separate"/>
      </w:r>
      <w:r w:rsidRPr="00B139CF">
        <w:rPr>
          <w:rStyle w:val="Lienhypertexte"/>
        </w:rPr>
        <w:t>1.</w:t>
      </w:r>
      <w:r>
        <w:rPr>
          <w:rFonts w:eastAsiaTheme="minorEastAsia" w:cstheme="minorBidi"/>
          <w:b w:val="0"/>
          <w:bCs w:val="0"/>
          <w:sz w:val="22"/>
          <w:szCs w:val="22"/>
          <w:lang w:eastAsia="fr-FR"/>
        </w:rPr>
        <w:tab/>
      </w:r>
      <w:r w:rsidRPr="00B139CF">
        <w:rPr>
          <w:rStyle w:val="Lienhypertexte"/>
        </w:rPr>
        <w:t>Présentation générale du problème 4</w:t>
      </w:r>
      <w:r>
        <w:rPr>
          <w:webHidden/>
        </w:rPr>
        <w:tab/>
      </w:r>
      <w:r>
        <w:rPr>
          <w:webHidden/>
        </w:rPr>
        <w:fldChar w:fldCharType="begin"/>
      </w:r>
      <w:r>
        <w:rPr>
          <w:webHidden/>
        </w:rPr>
        <w:instrText xml:space="preserve"> PAGEREF _Toc414355622 \h </w:instrText>
      </w:r>
      <w:r>
        <w:rPr>
          <w:webHidden/>
        </w:rPr>
      </w:r>
      <w:r>
        <w:rPr>
          <w:webHidden/>
        </w:rPr>
        <w:fldChar w:fldCharType="separate"/>
      </w:r>
      <w:r>
        <w:rPr>
          <w:webHidden/>
        </w:rPr>
        <w:t>1</w:t>
      </w:r>
      <w:r>
        <w:rPr>
          <w:webHidden/>
        </w:rPr>
        <w:fldChar w:fldCharType="end"/>
      </w:r>
      <w:r w:rsidRPr="00B139CF">
        <w:rPr>
          <w:rStyle w:val="Lienhypertexte"/>
        </w:rPr>
        <w:fldChar w:fldCharType="end"/>
      </w:r>
    </w:p>
    <w:p w:rsidR="00CC02C4" w:rsidRDefault="00CC02C4">
      <w:pPr>
        <w:pStyle w:val="TM1"/>
        <w:rPr>
          <w:rFonts w:eastAsiaTheme="minorEastAsia" w:cstheme="minorBidi"/>
          <w:b w:val="0"/>
          <w:bCs w:val="0"/>
          <w:sz w:val="22"/>
          <w:szCs w:val="22"/>
          <w:lang w:eastAsia="fr-FR"/>
        </w:rPr>
      </w:pPr>
      <w:hyperlink w:anchor="_Toc414355623" w:history="1">
        <w:r w:rsidRPr="00B139CF">
          <w:rPr>
            <w:rStyle w:val="Lienhypertexte"/>
          </w:rPr>
          <w:t>1.</w:t>
        </w:r>
        <w:r>
          <w:rPr>
            <w:rFonts w:eastAsiaTheme="minorEastAsia" w:cstheme="minorBidi"/>
            <w:b w:val="0"/>
            <w:bCs w:val="0"/>
            <w:sz w:val="22"/>
            <w:szCs w:val="22"/>
            <w:lang w:eastAsia="fr-FR"/>
          </w:rPr>
          <w:tab/>
        </w:r>
        <w:r w:rsidRPr="00B139CF">
          <w:rPr>
            <w:rStyle w:val="Lienhypertexte"/>
          </w:rPr>
          <w:t>Présentation générale du problème</w:t>
        </w:r>
        <w:r>
          <w:rPr>
            <w:webHidden/>
          </w:rPr>
          <w:tab/>
        </w:r>
        <w:r>
          <w:rPr>
            <w:webHidden/>
          </w:rPr>
          <w:fldChar w:fldCharType="begin"/>
        </w:r>
        <w:r>
          <w:rPr>
            <w:webHidden/>
          </w:rPr>
          <w:instrText xml:space="preserve"> PAGEREF _Toc414355623 \h </w:instrText>
        </w:r>
        <w:r>
          <w:rPr>
            <w:webHidden/>
          </w:rPr>
        </w:r>
        <w:r>
          <w:rPr>
            <w:webHidden/>
          </w:rPr>
          <w:fldChar w:fldCharType="separate"/>
        </w:r>
        <w:r>
          <w:rPr>
            <w:webHidden/>
          </w:rPr>
          <w:t>2</w:t>
        </w:r>
        <w:r>
          <w:rPr>
            <w:webHidden/>
          </w:rPr>
          <w:fldChar w:fldCharType="end"/>
        </w:r>
      </w:hyperlink>
    </w:p>
    <w:p w:rsidR="00CC02C4" w:rsidRDefault="00CC02C4">
      <w:pPr>
        <w:pStyle w:val="TM2"/>
        <w:rPr>
          <w:rFonts w:eastAsiaTheme="minorEastAsia" w:cstheme="minorBidi"/>
          <w:bCs w:val="0"/>
          <w:sz w:val="22"/>
          <w:szCs w:val="22"/>
          <w:lang w:eastAsia="fr-FR"/>
        </w:rPr>
      </w:pPr>
      <w:hyperlink w:anchor="_Toc414355624" w:history="1">
        <w:r w:rsidRPr="00B139CF">
          <w:rPr>
            <w:rStyle w:val="Lienhypertexte"/>
          </w:rPr>
          <w:t>1.1.</w:t>
        </w:r>
        <w:r>
          <w:rPr>
            <w:rFonts w:eastAsiaTheme="minorEastAsia" w:cstheme="minorBidi"/>
            <w:bCs w:val="0"/>
            <w:sz w:val="22"/>
            <w:szCs w:val="22"/>
            <w:lang w:eastAsia="fr-FR"/>
          </w:rPr>
          <w:tab/>
        </w:r>
        <w:r w:rsidRPr="00B139CF">
          <w:rPr>
            <w:rStyle w:val="Lienhypertexte"/>
          </w:rPr>
          <w:t>Projet</w:t>
        </w:r>
        <w:r>
          <w:rPr>
            <w:webHidden/>
          </w:rPr>
          <w:tab/>
        </w:r>
        <w:r>
          <w:rPr>
            <w:webHidden/>
          </w:rPr>
          <w:fldChar w:fldCharType="begin"/>
        </w:r>
        <w:r>
          <w:rPr>
            <w:webHidden/>
          </w:rPr>
          <w:instrText xml:space="preserve"> PAGEREF _Toc414355624 \h </w:instrText>
        </w:r>
        <w:r>
          <w:rPr>
            <w:webHidden/>
          </w:rPr>
        </w:r>
        <w:r>
          <w:rPr>
            <w:webHidden/>
          </w:rPr>
          <w:fldChar w:fldCharType="separate"/>
        </w:r>
        <w:r>
          <w:rPr>
            <w:webHidden/>
          </w:rPr>
          <w:t>2</w:t>
        </w:r>
        <w:r>
          <w:rPr>
            <w:webHidden/>
          </w:rPr>
          <w:fldChar w:fldCharType="end"/>
        </w:r>
      </w:hyperlink>
    </w:p>
    <w:p w:rsidR="00CC02C4" w:rsidRDefault="00CC02C4">
      <w:pPr>
        <w:pStyle w:val="TM3"/>
        <w:rPr>
          <w:rFonts w:eastAsiaTheme="minorEastAsia" w:cstheme="minorBidi"/>
          <w:bCs w:val="0"/>
          <w:i w:val="0"/>
          <w:sz w:val="22"/>
          <w:szCs w:val="22"/>
          <w:lang w:eastAsia="fr-FR"/>
        </w:rPr>
      </w:pPr>
      <w:hyperlink w:anchor="_Toc414355625" w:history="1">
        <w:r w:rsidRPr="00B139CF">
          <w:rPr>
            <w:rStyle w:val="Lienhypertexte"/>
          </w:rPr>
          <w:t>1.1.1.</w:t>
        </w:r>
        <w:r>
          <w:rPr>
            <w:rFonts w:eastAsiaTheme="minorEastAsia" w:cstheme="minorBidi"/>
            <w:bCs w:val="0"/>
            <w:i w:val="0"/>
            <w:sz w:val="22"/>
            <w:szCs w:val="22"/>
            <w:lang w:eastAsia="fr-FR"/>
          </w:rPr>
          <w:tab/>
        </w:r>
        <w:r w:rsidRPr="00B139CF">
          <w:rPr>
            <w:rStyle w:val="Lienhypertexte"/>
          </w:rPr>
          <w:t>Finalités</w:t>
        </w:r>
        <w:r>
          <w:rPr>
            <w:webHidden/>
          </w:rPr>
          <w:tab/>
        </w:r>
        <w:r>
          <w:rPr>
            <w:webHidden/>
          </w:rPr>
          <w:fldChar w:fldCharType="begin"/>
        </w:r>
        <w:r>
          <w:rPr>
            <w:webHidden/>
          </w:rPr>
          <w:instrText xml:space="preserve"> PAGEREF _Toc414355625 \h </w:instrText>
        </w:r>
        <w:r>
          <w:rPr>
            <w:webHidden/>
          </w:rPr>
        </w:r>
        <w:r>
          <w:rPr>
            <w:webHidden/>
          </w:rPr>
          <w:fldChar w:fldCharType="separate"/>
        </w:r>
        <w:r>
          <w:rPr>
            <w:webHidden/>
          </w:rPr>
          <w:t>2</w:t>
        </w:r>
        <w:r>
          <w:rPr>
            <w:webHidden/>
          </w:rPr>
          <w:fldChar w:fldCharType="end"/>
        </w:r>
      </w:hyperlink>
    </w:p>
    <w:p w:rsidR="00CC02C4" w:rsidRDefault="00CC02C4">
      <w:pPr>
        <w:pStyle w:val="TM3"/>
        <w:rPr>
          <w:rFonts w:eastAsiaTheme="minorEastAsia" w:cstheme="minorBidi"/>
          <w:bCs w:val="0"/>
          <w:i w:val="0"/>
          <w:sz w:val="22"/>
          <w:szCs w:val="22"/>
          <w:lang w:eastAsia="fr-FR"/>
        </w:rPr>
      </w:pPr>
      <w:hyperlink w:anchor="_Toc414355626" w:history="1">
        <w:r w:rsidRPr="00B139CF">
          <w:rPr>
            <w:rStyle w:val="Lienhypertexte"/>
          </w:rPr>
          <w:t>1.1.2.</w:t>
        </w:r>
        <w:r>
          <w:rPr>
            <w:rFonts w:eastAsiaTheme="minorEastAsia" w:cstheme="minorBidi"/>
            <w:bCs w:val="0"/>
            <w:i w:val="0"/>
            <w:sz w:val="22"/>
            <w:szCs w:val="22"/>
            <w:lang w:eastAsia="fr-FR"/>
          </w:rPr>
          <w:tab/>
        </w:r>
        <w:r w:rsidRPr="00B139CF">
          <w:rPr>
            <w:rStyle w:val="Lienhypertexte"/>
          </w:rPr>
          <w:t>Espérance de retour sur investissement</w:t>
        </w:r>
        <w:r>
          <w:rPr>
            <w:webHidden/>
          </w:rPr>
          <w:tab/>
        </w:r>
        <w:r>
          <w:rPr>
            <w:webHidden/>
          </w:rPr>
          <w:fldChar w:fldCharType="begin"/>
        </w:r>
        <w:r>
          <w:rPr>
            <w:webHidden/>
          </w:rPr>
          <w:instrText xml:space="preserve"> PAGEREF _Toc414355626 \h </w:instrText>
        </w:r>
        <w:r>
          <w:rPr>
            <w:webHidden/>
          </w:rPr>
        </w:r>
        <w:r>
          <w:rPr>
            <w:webHidden/>
          </w:rPr>
          <w:fldChar w:fldCharType="separate"/>
        </w:r>
        <w:r>
          <w:rPr>
            <w:webHidden/>
          </w:rPr>
          <w:t>2</w:t>
        </w:r>
        <w:r>
          <w:rPr>
            <w:webHidden/>
          </w:rPr>
          <w:fldChar w:fldCharType="end"/>
        </w:r>
      </w:hyperlink>
    </w:p>
    <w:p w:rsidR="00CC02C4" w:rsidRDefault="00CC02C4">
      <w:pPr>
        <w:pStyle w:val="TM2"/>
        <w:rPr>
          <w:rFonts w:eastAsiaTheme="minorEastAsia" w:cstheme="minorBidi"/>
          <w:bCs w:val="0"/>
          <w:sz w:val="22"/>
          <w:szCs w:val="22"/>
          <w:lang w:eastAsia="fr-FR"/>
        </w:rPr>
      </w:pPr>
      <w:hyperlink w:anchor="_Toc414355627" w:history="1">
        <w:r w:rsidRPr="00B139CF">
          <w:rPr>
            <w:rStyle w:val="Lienhypertexte"/>
          </w:rPr>
          <w:t>1.2.</w:t>
        </w:r>
        <w:r>
          <w:rPr>
            <w:rFonts w:eastAsiaTheme="minorEastAsia" w:cstheme="minorBidi"/>
            <w:bCs w:val="0"/>
            <w:sz w:val="22"/>
            <w:szCs w:val="22"/>
            <w:lang w:eastAsia="fr-FR"/>
          </w:rPr>
          <w:tab/>
        </w:r>
        <w:r w:rsidRPr="00B139CF">
          <w:rPr>
            <w:rStyle w:val="Lienhypertexte"/>
          </w:rPr>
          <w:t>Contexte</w:t>
        </w:r>
        <w:r>
          <w:rPr>
            <w:webHidden/>
          </w:rPr>
          <w:tab/>
        </w:r>
        <w:r>
          <w:rPr>
            <w:webHidden/>
          </w:rPr>
          <w:fldChar w:fldCharType="begin"/>
        </w:r>
        <w:r>
          <w:rPr>
            <w:webHidden/>
          </w:rPr>
          <w:instrText xml:space="preserve"> PAGEREF _Toc414355627 \h </w:instrText>
        </w:r>
        <w:r>
          <w:rPr>
            <w:webHidden/>
          </w:rPr>
        </w:r>
        <w:r>
          <w:rPr>
            <w:webHidden/>
          </w:rPr>
          <w:fldChar w:fldCharType="separate"/>
        </w:r>
        <w:r>
          <w:rPr>
            <w:webHidden/>
          </w:rPr>
          <w:t>3</w:t>
        </w:r>
        <w:r>
          <w:rPr>
            <w:webHidden/>
          </w:rPr>
          <w:fldChar w:fldCharType="end"/>
        </w:r>
      </w:hyperlink>
    </w:p>
    <w:p w:rsidR="00CC02C4" w:rsidRDefault="00CC02C4">
      <w:pPr>
        <w:pStyle w:val="TM3"/>
        <w:rPr>
          <w:rFonts w:eastAsiaTheme="minorEastAsia" w:cstheme="minorBidi"/>
          <w:bCs w:val="0"/>
          <w:i w:val="0"/>
          <w:sz w:val="22"/>
          <w:szCs w:val="22"/>
          <w:lang w:eastAsia="fr-FR"/>
        </w:rPr>
      </w:pPr>
      <w:hyperlink w:anchor="_Toc414355628" w:history="1">
        <w:r w:rsidRPr="00B139CF">
          <w:rPr>
            <w:rStyle w:val="Lienhypertexte"/>
          </w:rPr>
          <w:t>1.2.1.</w:t>
        </w:r>
        <w:r>
          <w:rPr>
            <w:rFonts w:eastAsiaTheme="minorEastAsia" w:cstheme="minorBidi"/>
            <w:bCs w:val="0"/>
            <w:i w:val="0"/>
            <w:sz w:val="22"/>
            <w:szCs w:val="22"/>
            <w:lang w:eastAsia="fr-FR"/>
          </w:rPr>
          <w:tab/>
        </w:r>
        <w:r w:rsidRPr="00B139CF">
          <w:rPr>
            <w:rStyle w:val="Lienhypertexte"/>
          </w:rPr>
          <w:t>Situation du projet par rapport aux autres projets de l’entreprise</w:t>
        </w:r>
        <w:r>
          <w:rPr>
            <w:webHidden/>
          </w:rPr>
          <w:tab/>
        </w:r>
        <w:r>
          <w:rPr>
            <w:webHidden/>
          </w:rPr>
          <w:fldChar w:fldCharType="begin"/>
        </w:r>
        <w:r>
          <w:rPr>
            <w:webHidden/>
          </w:rPr>
          <w:instrText xml:space="preserve"> PAGEREF _Toc414355628 \h </w:instrText>
        </w:r>
        <w:r>
          <w:rPr>
            <w:webHidden/>
          </w:rPr>
        </w:r>
        <w:r>
          <w:rPr>
            <w:webHidden/>
          </w:rPr>
          <w:fldChar w:fldCharType="separate"/>
        </w:r>
        <w:r>
          <w:rPr>
            <w:webHidden/>
          </w:rPr>
          <w:t>3</w:t>
        </w:r>
        <w:r>
          <w:rPr>
            <w:webHidden/>
          </w:rPr>
          <w:fldChar w:fldCharType="end"/>
        </w:r>
      </w:hyperlink>
    </w:p>
    <w:p w:rsidR="00CC02C4" w:rsidRDefault="00CC02C4">
      <w:pPr>
        <w:pStyle w:val="TM3"/>
        <w:rPr>
          <w:rFonts w:eastAsiaTheme="minorEastAsia" w:cstheme="minorBidi"/>
          <w:bCs w:val="0"/>
          <w:i w:val="0"/>
          <w:sz w:val="22"/>
          <w:szCs w:val="22"/>
          <w:lang w:eastAsia="fr-FR"/>
        </w:rPr>
      </w:pPr>
      <w:hyperlink w:anchor="_Toc414355629" w:history="1">
        <w:r w:rsidRPr="00B139CF">
          <w:rPr>
            <w:rStyle w:val="Lienhypertexte"/>
          </w:rPr>
          <w:t>1.2.2.</w:t>
        </w:r>
        <w:r>
          <w:rPr>
            <w:rFonts w:eastAsiaTheme="minorEastAsia" w:cstheme="minorBidi"/>
            <w:bCs w:val="0"/>
            <w:i w:val="0"/>
            <w:sz w:val="22"/>
            <w:szCs w:val="22"/>
            <w:lang w:eastAsia="fr-FR"/>
          </w:rPr>
          <w:tab/>
        </w:r>
        <w:r w:rsidRPr="00B139CF">
          <w:rPr>
            <w:rStyle w:val="Lienhypertexte"/>
          </w:rPr>
          <w:t>Études déjà effectuées</w:t>
        </w:r>
        <w:r>
          <w:rPr>
            <w:webHidden/>
          </w:rPr>
          <w:tab/>
        </w:r>
        <w:r>
          <w:rPr>
            <w:webHidden/>
          </w:rPr>
          <w:fldChar w:fldCharType="begin"/>
        </w:r>
        <w:r>
          <w:rPr>
            <w:webHidden/>
          </w:rPr>
          <w:instrText xml:space="preserve"> PAGEREF _Toc414355629 \h </w:instrText>
        </w:r>
        <w:r>
          <w:rPr>
            <w:webHidden/>
          </w:rPr>
        </w:r>
        <w:r>
          <w:rPr>
            <w:webHidden/>
          </w:rPr>
          <w:fldChar w:fldCharType="separate"/>
        </w:r>
        <w:r>
          <w:rPr>
            <w:webHidden/>
          </w:rPr>
          <w:t>3</w:t>
        </w:r>
        <w:r>
          <w:rPr>
            <w:webHidden/>
          </w:rPr>
          <w:fldChar w:fldCharType="end"/>
        </w:r>
      </w:hyperlink>
    </w:p>
    <w:p w:rsidR="00CC02C4" w:rsidRDefault="00CC02C4">
      <w:pPr>
        <w:pStyle w:val="TM3"/>
        <w:rPr>
          <w:rFonts w:eastAsiaTheme="minorEastAsia" w:cstheme="minorBidi"/>
          <w:bCs w:val="0"/>
          <w:i w:val="0"/>
          <w:sz w:val="22"/>
          <w:szCs w:val="22"/>
          <w:lang w:eastAsia="fr-FR"/>
        </w:rPr>
      </w:pPr>
      <w:hyperlink w:anchor="_Toc414355630" w:history="1">
        <w:r w:rsidRPr="00B139CF">
          <w:rPr>
            <w:rStyle w:val="Lienhypertexte"/>
          </w:rPr>
          <w:t>1.2.3.</w:t>
        </w:r>
        <w:r>
          <w:rPr>
            <w:rFonts w:eastAsiaTheme="minorEastAsia" w:cstheme="minorBidi"/>
            <w:bCs w:val="0"/>
            <w:i w:val="0"/>
            <w:sz w:val="22"/>
            <w:szCs w:val="22"/>
            <w:lang w:eastAsia="fr-FR"/>
          </w:rPr>
          <w:tab/>
        </w:r>
        <w:r w:rsidRPr="00B139CF">
          <w:rPr>
            <w:rStyle w:val="Lienhypertexte"/>
          </w:rPr>
          <w:t>Études menées sur des sujets voisins</w:t>
        </w:r>
        <w:r>
          <w:rPr>
            <w:webHidden/>
          </w:rPr>
          <w:tab/>
        </w:r>
        <w:r>
          <w:rPr>
            <w:webHidden/>
          </w:rPr>
          <w:fldChar w:fldCharType="begin"/>
        </w:r>
        <w:r>
          <w:rPr>
            <w:webHidden/>
          </w:rPr>
          <w:instrText xml:space="preserve"> PAGEREF _Toc414355630 \h </w:instrText>
        </w:r>
        <w:r>
          <w:rPr>
            <w:webHidden/>
          </w:rPr>
        </w:r>
        <w:r>
          <w:rPr>
            <w:webHidden/>
          </w:rPr>
          <w:fldChar w:fldCharType="separate"/>
        </w:r>
        <w:r>
          <w:rPr>
            <w:webHidden/>
          </w:rPr>
          <w:t>3</w:t>
        </w:r>
        <w:r>
          <w:rPr>
            <w:webHidden/>
          </w:rPr>
          <w:fldChar w:fldCharType="end"/>
        </w:r>
      </w:hyperlink>
    </w:p>
    <w:p w:rsidR="00CC02C4" w:rsidRDefault="00CC02C4">
      <w:pPr>
        <w:pStyle w:val="TM3"/>
        <w:rPr>
          <w:rFonts w:eastAsiaTheme="minorEastAsia" w:cstheme="minorBidi"/>
          <w:bCs w:val="0"/>
          <w:i w:val="0"/>
          <w:sz w:val="22"/>
          <w:szCs w:val="22"/>
          <w:lang w:eastAsia="fr-FR"/>
        </w:rPr>
      </w:pPr>
      <w:hyperlink w:anchor="_Toc414355631" w:history="1">
        <w:r w:rsidRPr="00B139CF">
          <w:rPr>
            <w:rStyle w:val="Lienhypertexte"/>
          </w:rPr>
          <w:t>1.2.4.</w:t>
        </w:r>
        <w:r>
          <w:rPr>
            <w:rFonts w:eastAsiaTheme="minorEastAsia" w:cstheme="minorBidi"/>
            <w:bCs w:val="0"/>
            <w:i w:val="0"/>
            <w:sz w:val="22"/>
            <w:szCs w:val="22"/>
            <w:lang w:eastAsia="fr-FR"/>
          </w:rPr>
          <w:tab/>
        </w:r>
        <w:r w:rsidRPr="00B139CF">
          <w:rPr>
            <w:rStyle w:val="Lienhypertexte"/>
          </w:rPr>
          <w:t>Suites prévues</w:t>
        </w:r>
        <w:r>
          <w:rPr>
            <w:webHidden/>
          </w:rPr>
          <w:tab/>
        </w:r>
        <w:r>
          <w:rPr>
            <w:webHidden/>
          </w:rPr>
          <w:fldChar w:fldCharType="begin"/>
        </w:r>
        <w:r>
          <w:rPr>
            <w:webHidden/>
          </w:rPr>
          <w:instrText xml:space="preserve"> PAGEREF _Toc414355631 \h </w:instrText>
        </w:r>
        <w:r>
          <w:rPr>
            <w:webHidden/>
          </w:rPr>
        </w:r>
        <w:r>
          <w:rPr>
            <w:webHidden/>
          </w:rPr>
          <w:fldChar w:fldCharType="separate"/>
        </w:r>
        <w:r>
          <w:rPr>
            <w:webHidden/>
          </w:rPr>
          <w:t>3</w:t>
        </w:r>
        <w:r>
          <w:rPr>
            <w:webHidden/>
          </w:rPr>
          <w:fldChar w:fldCharType="end"/>
        </w:r>
      </w:hyperlink>
    </w:p>
    <w:p w:rsidR="00CC02C4" w:rsidRDefault="00CC02C4">
      <w:pPr>
        <w:pStyle w:val="TM3"/>
        <w:rPr>
          <w:rFonts w:eastAsiaTheme="minorEastAsia" w:cstheme="minorBidi"/>
          <w:bCs w:val="0"/>
          <w:i w:val="0"/>
          <w:sz w:val="22"/>
          <w:szCs w:val="22"/>
          <w:lang w:eastAsia="fr-FR"/>
        </w:rPr>
      </w:pPr>
      <w:hyperlink w:anchor="_Toc414355632" w:history="1">
        <w:r w:rsidRPr="00B139CF">
          <w:rPr>
            <w:rStyle w:val="Lienhypertexte"/>
          </w:rPr>
          <w:t>1.2.5.</w:t>
        </w:r>
        <w:r>
          <w:rPr>
            <w:rFonts w:eastAsiaTheme="minorEastAsia" w:cstheme="minorBidi"/>
            <w:bCs w:val="0"/>
            <w:i w:val="0"/>
            <w:sz w:val="22"/>
            <w:szCs w:val="22"/>
            <w:lang w:eastAsia="fr-FR"/>
          </w:rPr>
          <w:tab/>
        </w:r>
        <w:r w:rsidRPr="00B139CF">
          <w:rPr>
            <w:rStyle w:val="Lienhypertexte"/>
          </w:rPr>
          <w:t>Nature des prestations demandées</w:t>
        </w:r>
        <w:r>
          <w:rPr>
            <w:webHidden/>
          </w:rPr>
          <w:tab/>
        </w:r>
        <w:r>
          <w:rPr>
            <w:webHidden/>
          </w:rPr>
          <w:fldChar w:fldCharType="begin"/>
        </w:r>
        <w:r>
          <w:rPr>
            <w:webHidden/>
          </w:rPr>
          <w:instrText xml:space="preserve"> PAGEREF _Toc414355632 \h </w:instrText>
        </w:r>
        <w:r>
          <w:rPr>
            <w:webHidden/>
          </w:rPr>
        </w:r>
        <w:r>
          <w:rPr>
            <w:webHidden/>
          </w:rPr>
          <w:fldChar w:fldCharType="separate"/>
        </w:r>
        <w:r>
          <w:rPr>
            <w:webHidden/>
          </w:rPr>
          <w:t>3</w:t>
        </w:r>
        <w:r>
          <w:rPr>
            <w:webHidden/>
          </w:rPr>
          <w:fldChar w:fldCharType="end"/>
        </w:r>
      </w:hyperlink>
    </w:p>
    <w:p w:rsidR="00CC02C4" w:rsidRDefault="00CC02C4">
      <w:pPr>
        <w:pStyle w:val="TM3"/>
        <w:rPr>
          <w:rFonts w:eastAsiaTheme="minorEastAsia" w:cstheme="minorBidi"/>
          <w:bCs w:val="0"/>
          <w:i w:val="0"/>
          <w:sz w:val="22"/>
          <w:szCs w:val="22"/>
          <w:lang w:eastAsia="fr-FR"/>
        </w:rPr>
      </w:pPr>
      <w:hyperlink w:anchor="_Toc414355633" w:history="1">
        <w:r w:rsidRPr="00B139CF">
          <w:rPr>
            <w:rStyle w:val="Lienhypertexte"/>
          </w:rPr>
          <w:t>1.2.6.</w:t>
        </w:r>
        <w:r>
          <w:rPr>
            <w:rFonts w:eastAsiaTheme="minorEastAsia" w:cstheme="minorBidi"/>
            <w:bCs w:val="0"/>
            <w:i w:val="0"/>
            <w:sz w:val="22"/>
            <w:szCs w:val="22"/>
            <w:lang w:eastAsia="fr-FR"/>
          </w:rPr>
          <w:tab/>
        </w:r>
        <w:r w:rsidRPr="00B139CF">
          <w:rPr>
            <w:rStyle w:val="Lienhypertexte"/>
          </w:rPr>
          <w:t>Parties concernées par le déroulement du projet et ses résultats (demandeurs, utilisateurs)</w:t>
        </w:r>
        <w:r>
          <w:rPr>
            <w:webHidden/>
          </w:rPr>
          <w:tab/>
        </w:r>
        <w:r>
          <w:rPr>
            <w:webHidden/>
          </w:rPr>
          <w:fldChar w:fldCharType="begin"/>
        </w:r>
        <w:r>
          <w:rPr>
            <w:webHidden/>
          </w:rPr>
          <w:instrText xml:space="preserve"> PAGEREF _Toc414355633 \h </w:instrText>
        </w:r>
        <w:r>
          <w:rPr>
            <w:webHidden/>
          </w:rPr>
        </w:r>
        <w:r>
          <w:rPr>
            <w:webHidden/>
          </w:rPr>
          <w:fldChar w:fldCharType="separate"/>
        </w:r>
        <w:r>
          <w:rPr>
            <w:webHidden/>
          </w:rPr>
          <w:t>3</w:t>
        </w:r>
        <w:r>
          <w:rPr>
            <w:webHidden/>
          </w:rPr>
          <w:fldChar w:fldCharType="end"/>
        </w:r>
      </w:hyperlink>
    </w:p>
    <w:p w:rsidR="00CC02C4" w:rsidRDefault="00CC02C4">
      <w:pPr>
        <w:pStyle w:val="TM3"/>
        <w:rPr>
          <w:rFonts w:eastAsiaTheme="minorEastAsia" w:cstheme="minorBidi"/>
          <w:bCs w:val="0"/>
          <w:i w:val="0"/>
          <w:sz w:val="22"/>
          <w:szCs w:val="22"/>
          <w:lang w:eastAsia="fr-FR"/>
        </w:rPr>
      </w:pPr>
      <w:hyperlink w:anchor="_Toc414355634" w:history="1">
        <w:r w:rsidRPr="00B139CF">
          <w:rPr>
            <w:rStyle w:val="Lienhypertexte"/>
          </w:rPr>
          <w:t>1.2.7.</w:t>
        </w:r>
        <w:r>
          <w:rPr>
            <w:rFonts w:eastAsiaTheme="minorEastAsia" w:cstheme="minorBidi"/>
            <w:bCs w:val="0"/>
            <w:i w:val="0"/>
            <w:sz w:val="22"/>
            <w:szCs w:val="22"/>
            <w:lang w:eastAsia="fr-FR"/>
          </w:rPr>
          <w:tab/>
        </w:r>
        <w:r w:rsidRPr="00B139CF">
          <w:rPr>
            <w:rStyle w:val="Lienhypertexte"/>
          </w:rPr>
          <w:t>Caractère confidentiel s'il y a lieu</w:t>
        </w:r>
        <w:r>
          <w:rPr>
            <w:webHidden/>
          </w:rPr>
          <w:tab/>
        </w:r>
        <w:r>
          <w:rPr>
            <w:webHidden/>
          </w:rPr>
          <w:fldChar w:fldCharType="begin"/>
        </w:r>
        <w:r>
          <w:rPr>
            <w:webHidden/>
          </w:rPr>
          <w:instrText xml:space="preserve"> PAGEREF _Toc414355634 \h </w:instrText>
        </w:r>
        <w:r>
          <w:rPr>
            <w:webHidden/>
          </w:rPr>
        </w:r>
        <w:r>
          <w:rPr>
            <w:webHidden/>
          </w:rPr>
          <w:fldChar w:fldCharType="separate"/>
        </w:r>
        <w:r>
          <w:rPr>
            <w:webHidden/>
          </w:rPr>
          <w:t>3</w:t>
        </w:r>
        <w:r>
          <w:rPr>
            <w:webHidden/>
          </w:rPr>
          <w:fldChar w:fldCharType="end"/>
        </w:r>
      </w:hyperlink>
    </w:p>
    <w:p w:rsidR="00CC02C4" w:rsidRDefault="00CC02C4">
      <w:pPr>
        <w:pStyle w:val="TM2"/>
        <w:rPr>
          <w:rFonts w:eastAsiaTheme="minorEastAsia" w:cstheme="minorBidi"/>
          <w:bCs w:val="0"/>
          <w:sz w:val="22"/>
          <w:szCs w:val="22"/>
          <w:lang w:eastAsia="fr-FR"/>
        </w:rPr>
      </w:pPr>
      <w:hyperlink w:anchor="_Toc414355635" w:history="1">
        <w:r w:rsidRPr="00B139CF">
          <w:rPr>
            <w:rStyle w:val="Lienhypertexte"/>
          </w:rPr>
          <w:t>1.3.</w:t>
        </w:r>
        <w:r>
          <w:rPr>
            <w:rFonts w:eastAsiaTheme="minorEastAsia" w:cstheme="minorBidi"/>
            <w:bCs w:val="0"/>
            <w:sz w:val="22"/>
            <w:szCs w:val="22"/>
            <w:lang w:eastAsia="fr-FR"/>
          </w:rPr>
          <w:tab/>
        </w:r>
        <w:r w:rsidRPr="00B139CF">
          <w:rPr>
            <w:rStyle w:val="Lienhypertexte"/>
          </w:rPr>
          <w:t>Énoncé du besoin (finalités du produit pour le futur utilisateur tel que prévu par le          demandeur)</w:t>
        </w:r>
        <w:r>
          <w:rPr>
            <w:webHidden/>
          </w:rPr>
          <w:tab/>
        </w:r>
        <w:r>
          <w:rPr>
            <w:webHidden/>
          </w:rPr>
          <w:fldChar w:fldCharType="begin"/>
        </w:r>
        <w:r>
          <w:rPr>
            <w:webHidden/>
          </w:rPr>
          <w:instrText xml:space="preserve"> PAGEREF _Toc414355635 \h </w:instrText>
        </w:r>
        <w:r>
          <w:rPr>
            <w:webHidden/>
          </w:rPr>
        </w:r>
        <w:r>
          <w:rPr>
            <w:webHidden/>
          </w:rPr>
          <w:fldChar w:fldCharType="separate"/>
        </w:r>
        <w:r>
          <w:rPr>
            <w:webHidden/>
          </w:rPr>
          <w:t>3</w:t>
        </w:r>
        <w:r>
          <w:rPr>
            <w:webHidden/>
          </w:rPr>
          <w:fldChar w:fldCharType="end"/>
        </w:r>
      </w:hyperlink>
    </w:p>
    <w:p w:rsidR="00CC02C4" w:rsidRDefault="00CC02C4">
      <w:pPr>
        <w:pStyle w:val="TM2"/>
        <w:rPr>
          <w:rFonts w:eastAsiaTheme="minorEastAsia" w:cstheme="minorBidi"/>
          <w:bCs w:val="0"/>
          <w:sz w:val="22"/>
          <w:szCs w:val="22"/>
          <w:lang w:eastAsia="fr-FR"/>
        </w:rPr>
      </w:pPr>
      <w:hyperlink w:anchor="_Toc414355636" w:history="1">
        <w:r w:rsidRPr="00B139CF">
          <w:rPr>
            <w:rStyle w:val="Lienhypertexte"/>
          </w:rPr>
          <w:t>1.4.</w:t>
        </w:r>
        <w:r>
          <w:rPr>
            <w:rFonts w:eastAsiaTheme="minorEastAsia" w:cstheme="minorBidi"/>
            <w:bCs w:val="0"/>
            <w:sz w:val="22"/>
            <w:szCs w:val="22"/>
            <w:lang w:eastAsia="fr-FR"/>
          </w:rPr>
          <w:tab/>
        </w:r>
        <w:r w:rsidRPr="00B139CF">
          <w:rPr>
            <w:rStyle w:val="Lienhypertexte"/>
          </w:rPr>
          <w:t>Environnement du produit recherché</w:t>
        </w:r>
        <w:r>
          <w:rPr>
            <w:webHidden/>
          </w:rPr>
          <w:tab/>
        </w:r>
        <w:r>
          <w:rPr>
            <w:webHidden/>
          </w:rPr>
          <w:fldChar w:fldCharType="begin"/>
        </w:r>
        <w:r>
          <w:rPr>
            <w:webHidden/>
          </w:rPr>
          <w:instrText xml:space="preserve"> PAGEREF _Toc414355636 \h </w:instrText>
        </w:r>
        <w:r>
          <w:rPr>
            <w:webHidden/>
          </w:rPr>
        </w:r>
        <w:r>
          <w:rPr>
            <w:webHidden/>
          </w:rPr>
          <w:fldChar w:fldCharType="separate"/>
        </w:r>
        <w:r>
          <w:rPr>
            <w:webHidden/>
          </w:rPr>
          <w:t>3</w:t>
        </w:r>
        <w:r>
          <w:rPr>
            <w:webHidden/>
          </w:rPr>
          <w:fldChar w:fldCharType="end"/>
        </w:r>
      </w:hyperlink>
    </w:p>
    <w:p w:rsidR="00CC02C4" w:rsidRDefault="00CC02C4">
      <w:pPr>
        <w:pStyle w:val="TM3"/>
        <w:rPr>
          <w:rFonts w:eastAsiaTheme="minorEastAsia" w:cstheme="minorBidi"/>
          <w:bCs w:val="0"/>
          <w:i w:val="0"/>
          <w:sz w:val="22"/>
          <w:szCs w:val="22"/>
          <w:lang w:eastAsia="fr-FR"/>
        </w:rPr>
      </w:pPr>
      <w:hyperlink w:anchor="_Toc414355637" w:history="1">
        <w:r w:rsidRPr="00B139CF">
          <w:rPr>
            <w:rStyle w:val="Lienhypertexte"/>
          </w:rPr>
          <w:t>1.4.1.</w:t>
        </w:r>
        <w:r>
          <w:rPr>
            <w:rFonts w:eastAsiaTheme="minorEastAsia" w:cstheme="minorBidi"/>
            <w:bCs w:val="0"/>
            <w:i w:val="0"/>
            <w:sz w:val="22"/>
            <w:szCs w:val="22"/>
            <w:lang w:eastAsia="fr-FR"/>
          </w:rPr>
          <w:tab/>
        </w:r>
        <w:r w:rsidRPr="00B139CF">
          <w:rPr>
            <w:rStyle w:val="Lienhypertexte"/>
          </w:rPr>
          <w:t>Listes exhaustives des éléments (personnes, équipements, matières…) et contraintes (environnement)</w:t>
        </w:r>
        <w:r>
          <w:rPr>
            <w:webHidden/>
          </w:rPr>
          <w:tab/>
        </w:r>
        <w:r>
          <w:rPr>
            <w:webHidden/>
          </w:rPr>
          <w:fldChar w:fldCharType="begin"/>
        </w:r>
        <w:r>
          <w:rPr>
            <w:webHidden/>
          </w:rPr>
          <w:instrText xml:space="preserve"> PAGEREF _Toc414355637 \h </w:instrText>
        </w:r>
        <w:r>
          <w:rPr>
            <w:webHidden/>
          </w:rPr>
        </w:r>
        <w:r>
          <w:rPr>
            <w:webHidden/>
          </w:rPr>
          <w:fldChar w:fldCharType="separate"/>
        </w:r>
        <w:r>
          <w:rPr>
            <w:webHidden/>
          </w:rPr>
          <w:t>3</w:t>
        </w:r>
        <w:r>
          <w:rPr>
            <w:webHidden/>
          </w:rPr>
          <w:fldChar w:fldCharType="end"/>
        </w:r>
      </w:hyperlink>
    </w:p>
    <w:p w:rsidR="00CC02C4" w:rsidRDefault="00CC02C4">
      <w:pPr>
        <w:pStyle w:val="TM3"/>
        <w:rPr>
          <w:rFonts w:eastAsiaTheme="minorEastAsia" w:cstheme="minorBidi"/>
          <w:bCs w:val="0"/>
          <w:i w:val="0"/>
          <w:sz w:val="22"/>
          <w:szCs w:val="22"/>
          <w:lang w:eastAsia="fr-FR"/>
        </w:rPr>
      </w:pPr>
      <w:hyperlink w:anchor="_Toc414355638" w:history="1">
        <w:r w:rsidRPr="00B139CF">
          <w:rPr>
            <w:rStyle w:val="Lienhypertexte"/>
          </w:rPr>
          <w:t>1.4.2.</w:t>
        </w:r>
        <w:r>
          <w:rPr>
            <w:rFonts w:eastAsiaTheme="minorEastAsia" w:cstheme="minorBidi"/>
            <w:bCs w:val="0"/>
            <w:i w:val="0"/>
            <w:sz w:val="22"/>
            <w:szCs w:val="22"/>
            <w:lang w:eastAsia="fr-FR"/>
          </w:rPr>
          <w:tab/>
        </w:r>
        <w:r w:rsidRPr="00B139CF">
          <w:rPr>
            <w:rStyle w:val="Lienhypertexte"/>
          </w:rPr>
          <w:t>Caractéristiques pour chaque élément de l’environnement</w:t>
        </w:r>
        <w:r>
          <w:rPr>
            <w:webHidden/>
          </w:rPr>
          <w:tab/>
        </w:r>
        <w:r>
          <w:rPr>
            <w:webHidden/>
          </w:rPr>
          <w:fldChar w:fldCharType="begin"/>
        </w:r>
        <w:r>
          <w:rPr>
            <w:webHidden/>
          </w:rPr>
          <w:instrText xml:space="preserve"> PAGEREF _Toc414355638 \h </w:instrText>
        </w:r>
        <w:r>
          <w:rPr>
            <w:webHidden/>
          </w:rPr>
        </w:r>
        <w:r>
          <w:rPr>
            <w:webHidden/>
          </w:rPr>
          <w:fldChar w:fldCharType="separate"/>
        </w:r>
        <w:r>
          <w:rPr>
            <w:webHidden/>
          </w:rPr>
          <w:t>3</w:t>
        </w:r>
        <w:r>
          <w:rPr>
            <w:webHidden/>
          </w:rPr>
          <w:fldChar w:fldCharType="end"/>
        </w:r>
      </w:hyperlink>
    </w:p>
    <w:p w:rsidR="00CC02C4" w:rsidRDefault="00CC02C4">
      <w:pPr>
        <w:pStyle w:val="TM1"/>
        <w:rPr>
          <w:rFonts w:eastAsiaTheme="minorEastAsia" w:cstheme="minorBidi"/>
          <w:b w:val="0"/>
          <w:bCs w:val="0"/>
          <w:sz w:val="22"/>
          <w:szCs w:val="22"/>
          <w:lang w:eastAsia="fr-FR"/>
        </w:rPr>
      </w:pPr>
      <w:hyperlink w:anchor="_Toc414355639" w:history="1">
        <w:r w:rsidRPr="00B139CF">
          <w:rPr>
            <w:rStyle w:val="Lienhypertexte"/>
          </w:rPr>
          <w:t>2.</w:t>
        </w:r>
        <w:r>
          <w:rPr>
            <w:rFonts w:eastAsiaTheme="minorEastAsia" w:cstheme="minorBidi"/>
            <w:b w:val="0"/>
            <w:bCs w:val="0"/>
            <w:sz w:val="22"/>
            <w:szCs w:val="22"/>
            <w:lang w:eastAsia="fr-FR"/>
          </w:rPr>
          <w:tab/>
        </w:r>
        <w:r w:rsidRPr="00B139CF">
          <w:rPr>
            <w:rStyle w:val="Lienhypertexte"/>
          </w:rPr>
          <w:t>Expression fonctionnelle du besoin Diagramme de cas d’utilisation</w:t>
        </w:r>
        <w:r>
          <w:rPr>
            <w:webHidden/>
          </w:rPr>
          <w:tab/>
        </w:r>
        <w:r>
          <w:rPr>
            <w:webHidden/>
          </w:rPr>
          <w:fldChar w:fldCharType="begin"/>
        </w:r>
        <w:r>
          <w:rPr>
            <w:webHidden/>
          </w:rPr>
          <w:instrText xml:space="preserve"> PAGEREF _Toc414355639 \h </w:instrText>
        </w:r>
        <w:r>
          <w:rPr>
            <w:webHidden/>
          </w:rPr>
        </w:r>
        <w:r>
          <w:rPr>
            <w:webHidden/>
          </w:rPr>
          <w:fldChar w:fldCharType="separate"/>
        </w:r>
        <w:r>
          <w:rPr>
            <w:webHidden/>
          </w:rPr>
          <w:t>4</w:t>
        </w:r>
        <w:r>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2.1 </w:t>
      </w:r>
      <w:hyperlink w:anchor="_Toc414355640" w:history="1">
        <w:r w:rsidRPr="00CC02C4">
          <w:rPr>
            <w:rStyle w:val="Lienhypertexte"/>
            <w:color w:val="auto"/>
          </w:rPr>
          <w:t>Fonctions Pri</w:t>
        </w:r>
        <w:r w:rsidRPr="00CC02C4">
          <w:rPr>
            <w:rStyle w:val="Lienhypertexte"/>
            <w:color w:val="auto"/>
          </w:rPr>
          <w:t>n</w:t>
        </w:r>
        <w:r w:rsidRPr="00CC02C4">
          <w:rPr>
            <w:rStyle w:val="Lienhypertexte"/>
            <w:color w:val="auto"/>
          </w:rPr>
          <w:t>c</w:t>
        </w:r>
        <w:r w:rsidRPr="00CC02C4">
          <w:rPr>
            <w:rStyle w:val="Lienhypertexte"/>
            <w:color w:val="auto"/>
          </w:rPr>
          <w:t>ipales</w:t>
        </w:r>
        <w:r w:rsidRPr="00CC02C4">
          <w:rPr>
            <w:webHidden/>
          </w:rPr>
          <w:tab/>
        </w:r>
        <w:r w:rsidRPr="00CC02C4">
          <w:rPr>
            <w:webHidden/>
          </w:rPr>
          <w:fldChar w:fldCharType="begin"/>
        </w:r>
        <w:r w:rsidRPr="00CC02C4">
          <w:rPr>
            <w:webHidden/>
          </w:rPr>
          <w:instrText xml:space="preserve"> PAGEREF _Toc414355640 \h </w:instrText>
        </w:r>
        <w:r w:rsidRPr="00CC02C4">
          <w:rPr>
            <w:webHidden/>
          </w:rPr>
        </w:r>
        <w:r w:rsidRPr="00CC02C4">
          <w:rPr>
            <w:webHidden/>
          </w:rPr>
          <w:fldChar w:fldCharType="separate"/>
        </w:r>
        <w:r w:rsidRPr="00CC02C4">
          <w:rPr>
            <w:webHidden/>
          </w:rPr>
          <w:t>4</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2.2 </w:t>
      </w:r>
      <w:hyperlink w:anchor="_Toc414355641" w:history="1">
        <w:r w:rsidRPr="00CC02C4">
          <w:rPr>
            <w:rStyle w:val="Lienhypertexte"/>
            <w:color w:val="auto"/>
          </w:rPr>
          <w:t>Fonctions Com</w:t>
        </w:r>
        <w:r w:rsidRPr="00CC02C4">
          <w:rPr>
            <w:rStyle w:val="Lienhypertexte"/>
            <w:color w:val="auto"/>
          </w:rPr>
          <w:t>p</w:t>
        </w:r>
        <w:r w:rsidRPr="00CC02C4">
          <w:rPr>
            <w:rStyle w:val="Lienhypertexte"/>
            <w:color w:val="auto"/>
          </w:rPr>
          <w:t>lémentaires</w:t>
        </w:r>
        <w:r w:rsidRPr="00CC02C4">
          <w:rPr>
            <w:webHidden/>
          </w:rPr>
          <w:tab/>
        </w:r>
        <w:r w:rsidRPr="00CC02C4">
          <w:rPr>
            <w:webHidden/>
          </w:rPr>
          <w:fldChar w:fldCharType="begin"/>
        </w:r>
        <w:r w:rsidRPr="00CC02C4">
          <w:rPr>
            <w:webHidden/>
          </w:rPr>
          <w:instrText xml:space="preserve"> PAGEREF _Toc414355641 \h </w:instrText>
        </w:r>
        <w:r w:rsidRPr="00CC02C4">
          <w:rPr>
            <w:webHidden/>
          </w:rPr>
        </w:r>
        <w:r w:rsidRPr="00CC02C4">
          <w:rPr>
            <w:webHidden/>
          </w:rPr>
          <w:fldChar w:fldCharType="separate"/>
        </w:r>
        <w:r w:rsidRPr="00CC02C4">
          <w:rPr>
            <w:webHidden/>
          </w:rPr>
          <w:t>4</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2.3 </w:t>
      </w:r>
      <w:hyperlink w:anchor="_Toc414355642" w:history="1">
        <w:r w:rsidRPr="00CC02C4">
          <w:rPr>
            <w:rStyle w:val="Lienhypertexte"/>
            <w:color w:val="auto"/>
          </w:rPr>
          <w:t>Fonctions Techniques</w:t>
        </w:r>
        <w:r w:rsidRPr="00CC02C4">
          <w:rPr>
            <w:webHidden/>
          </w:rPr>
          <w:tab/>
        </w:r>
        <w:r w:rsidRPr="00CC02C4">
          <w:rPr>
            <w:webHidden/>
          </w:rPr>
          <w:fldChar w:fldCharType="begin"/>
        </w:r>
        <w:r w:rsidRPr="00CC02C4">
          <w:rPr>
            <w:webHidden/>
          </w:rPr>
          <w:instrText xml:space="preserve"> PAGEREF _Toc414355642 \h </w:instrText>
        </w:r>
        <w:r w:rsidRPr="00CC02C4">
          <w:rPr>
            <w:webHidden/>
          </w:rPr>
        </w:r>
        <w:r w:rsidRPr="00CC02C4">
          <w:rPr>
            <w:webHidden/>
          </w:rPr>
          <w:fldChar w:fldCharType="separate"/>
        </w:r>
        <w:r w:rsidRPr="00CC02C4">
          <w:rPr>
            <w:webHidden/>
          </w:rPr>
          <w:t>5</w:t>
        </w:r>
        <w:r w:rsidRPr="00CC02C4">
          <w:rPr>
            <w:webHidden/>
          </w:rPr>
          <w:fldChar w:fldCharType="end"/>
        </w:r>
      </w:hyperlink>
    </w:p>
    <w:p w:rsidR="00CC02C4" w:rsidRDefault="00CC02C4">
      <w:pPr>
        <w:pStyle w:val="TM1"/>
        <w:rPr>
          <w:rFonts w:eastAsiaTheme="minorEastAsia" w:cstheme="minorBidi"/>
          <w:b w:val="0"/>
          <w:bCs w:val="0"/>
          <w:sz w:val="22"/>
          <w:szCs w:val="22"/>
          <w:lang w:eastAsia="fr-FR"/>
        </w:rPr>
      </w:pPr>
      <w:hyperlink w:anchor="_Toc414355643" w:history="1">
        <w:r w:rsidRPr="00B139CF">
          <w:rPr>
            <w:rStyle w:val="Lienhypertexte"/>
          </w:rPr>
          <w:t>3.</w:t>
        </w:r>
        <w:r>
          <w:rPr>
            <w:rFonts w:eastAsiaTheme="minorEastAsia" w:cstheme="minorBidi"/>
            <w:b w:val="0"/>
            <w:bCs w:val="0"/>
            <w:sz w:val="22"/>
            <w:szCs w:val="22"/>
            <w:lang w:eastAsia="fr-FR"/>
          </w:rPr>
          <w:tab/>
        </w:r>
        <w:r w:rsidRPr="00B139CF">
          <w:rPr>
            <w:rStyle w:val="Lienhypertexte"/>
          </w:rPr>
          <w:t>Cadre de réponse</w:t>
        </w:r>
        <w:r>
          <w:rPr>
            <w:webHidden/>
          </w:rPr>
          <w:tab/>
        </w:r>
        <w:r>
          <w:rPr>
            <w:webHidden/>
          </w:rPr>
          <w:fldChar w:fldCharType="begin"/>
        </w:r>
        <w:r>
          <w:rPr>
            <w:webHidden/>
          </w:rPr>
          <w:instrText xml:space="preserve"> PAGEREF _Toc414355643 \h </w:instrText>
        </w:r>
        <w:r>
          <w:rPr>
            <w:webHidden/>
          </w:rPr>
        </w:r>
        <w:r>
          <w:rPr>
            <w:webHidden/>
          </w:rPr>
          <w:fldChar w:fldCharType="separate"/>
        </w:r>
        <w:r>
          <w:rPr>
            <w:webHidden/>
          </w:rPr>
          <w:t>6</w:t>
        </w:r>
        <w:r>
          <w:rPr>
            <w:webHidden/>
          </w:rPr>
          <w:fldChar w:fldCharType="end"/>
        </w:r>
      </w:hyperlink>
    </w:p>
    <w:p w:rsidR="00CC02C4" w:rsidRDefault="00CC02C4">
      <w:pPr>
        <w:pStyle w:val="TM2"/>
        <w:rPr>
          <w:rFonts w:eastAsiaTheme="minorEastAsia" w:cstheme="minorBidi"/>
          <w:bCs w:val="0"/>
          <w:sz w:val="22"/>
          <w:szCs w:val="22"/>
          <w:lang w:eastAsia="fr-FR"/>
        </w:rPr>
      </w:pPr>
      <w:hyperlink w:anchor="_Toc414355644" w:history="1">
        <w:r w:rsidRPr="00B139CF">
          <w:rPr>
            <w:rStyle w:val="Lienhypertexte"/>
          </w:rPr>
          <w:t>3.1.</w:t>
        </w:r>
        <w:r>
          <w:rPr>
            <w:rFonts w:eastAsiaTheme="minorEastAsia" w:cstheme="minorBidi"/>
            <w:bCs w:val="0"/>
            <w:sz w:val="22"/>
            <w:szCs w:val="22"/>
            <w:lang w:eastAsia="fr-FR"/>
          </w:rPr>
          <w:tab/>
        </w:r>
        <w:r w:rsidRPr="00B139CF">
          <w:rPr>
            <w:rStyle w:val="Lienhypertexte"/>
          </w:rPr>
          <w:t>Pour chaque fonction</w:t>
        </w:r>
        <w:r>
          <w:rPr>
            <w:webHidden/>
          </w:rPr>
          <w:tab/>
        </w:r>
        <w:r>
          <w:rPr>
            <w:webHidden/>
          </w:rPr>
          <w:fldChar w:fldCharType="begin"/>
        </w:r>
        <w:r>
          <w:rPr>
            <w:webHidden/>
          </w:rPr>
          <w:instrText xml:space="preserve"> PAGEREF _Toc414355644 \h </w:instrText>
        </w:r>
        <w:r>
          <w:rPr>
            <w:webHidden/>
          </w:rPr>
        </w:r>
        <w:r>
          <w:rPr>
            <w:webHidden/>
          </w:rPr>
          <w:fldChar w:fldCharType="separate"/>
        </w:r>
        <w:r>
          <w:rPr>
            <w:webHidden/>
          </w:rPr>
          <w:t>6</w:t>
        </w:r>
        <w:r>
          <w:rPr>
            <w:webHidden/>
          </w:rPr>
          <w:fldChar w:fldCharType="end"/>
        </w:r>
      </w:hyperlink>
    </w:p>
    <w:p w:rsidR="00CC02C4" w:rsidRDefault="00CC02C4">
      <w:pPr>
        <w:pStyle w:val="TM3"/>
        <w:rPr>
          <w:rFonts w:eastAsiaTheme="minorEastAsia" w:cstheme="minorBidi"/>
          <w:bCs w:val="0"/>
          <w:i w:val="0"/>
          <w:sz w:val="22"/>
          <w:szCs w:val="22"/>
          <w:lang w:eastAsia="fr-FR"/>
        </w:rPr>
      </w:pPr>
      <w:hyperlink w:anchor="_Toc414355645" w:history="1">
        <w:r w:rsidRPr="00B139CF">
          <w:rPr>
            <w:rStyle w:val="Lienhypertexte"/>
          </w:rPr>
          <w:t>3.1.1.</w:t>
        </w:r>
        <w:r>
          <w:rPr>
            <w:rFonts w:eastAsiaTheme="minorEastAsia" w:cstheme="minorBidi"/>
            <w:bCs w:val="0"/>
            <w:i w:val="0"/>
            <w:sz w:val="22"/>
            <w:szCs w:val="22"/>
            <w:lang w:eastAsia="fr-FR"/>
          </w:rPr>
          <w:tab/>
        </w:r>
        <w:r w:rsidRPr="00B139CF">
          <w:rPr>
            <w:rStyle w:val="Lienhypertexte"/>
          </w:rPr>
          <w:t>Solution proposée</w:t>
        </w:r>
        <w:r>
          <w:rPr>
            <w:webHidden/>
          </w:rPr>
          <w:tab/>
        </w:r>
        <w:r>
          <w:rPr>
            <w:webHidden/>
          </w:rPr>
          <w:fldChar w:fldCharType="begin"/>
        </w:r>
        <w:r>
          <w:rPr>
            <w:webHidden/>
          </w:rPr>
          <w:instrText xml:space="preserve"> PAGEREF _Toc414355645 \h </w:instrText>
        </w:r>
        <w:r>
          <w:rPr>
            <w:webHidden/>
          </w:rPr>
        </w:r>
        <w:r>
          <w:rPr>
            <w:webHidden/>
          </w:rPr>
          <w:fldChar w:fldCharType="separate"/>
        </w:r>
        <w:r>
          <w:rPr>
            <w:webHidden/>
          </w:rPr>
          <w:t>6</w:t>
        </w:r>
        <w:r>
          <w:rPr>
            <w:webHidden/>
          </w:rPr>
          <w:fldChar w:fldCharType="end"/>
        </w:r>
      </w:hyperlink>
    </w:p>
    <w:p w:rsidR="00CC02C4" w:rsidRDefault="00CC02C4">
      <w:pPr>
        <w:pStyle w:val="TM3"/>
        <w:rPr>
          <w:rFonts w:eastAsiaTheme="minorEastAsia" w:cstheme="minorBidi"/>
          <w:bCs w:val="0"/>
          <w:i w:val="0"/>
          <w:sz w:val="22"/>
          <w:szCs w:val="22"/>
          <w:lang w:eastAsia="fr-FR"/>
        </w:rPr>
      </w:pPr>
      <w:hyperlink w:anchor="_Toc414355646" w:history="1">
        <w:r w:rsidRPr="00B139CF">
          <w:rPr>
            <w:rStyle w:val="Lienhypertexte"/>
          </w:rPr>
          <w:t>3.1.2.</w:t>
        </w:r>
        <w:r>
          <w:rPr>
            <w:rFonts w:eastAsiaTheme="minorEastAsia" w:cstheme="minorBidi"/>
            <w:bCs w:val="0"/>
            <w:i w:val="0"/>
            <w:sz w:val="22"/>
            <w:szCs w:val="22"/>
            <w:lang w:eastAsia="fr-FR"/>
          </w:rPr>
          <w:tab/>
        </w:r>
        <w:r w:rsidRPr="00B139CF">
          <w:rPr>
            <w:rStyle w:val="Lienhypertexte"/>
          </w:rPr>
          <w:t>Niveau atteint pour chaque critère d’appréciation de cette fonction et modalités de contrôle</w:t>
        </w:r>
        <w:r>
          <w:rPr>
            <w:webHidden/>
          </w:rPr>
          <w:tab/>
        </w:r>
        <w:r>
          <w:rPr>
            <w:webHidden/>
          </w:rPr>
          <w:fldChar w:fldCharType="begin"/>
        </w:r>
        <w:r>
          <w:rPr>
            <w:webHidden/>
          </w:rPr>
          <w:instrText xml:space="preserve"> PAGEREF _Toc414355646 \h </w:instrText>
        </w:r>
        <w:r>
          <w:rPr>
            <w:webHidden/>
          </w:rPr>
        </w:r>
        <w:r>
          <w:rPr>
            <w:webHidden/>
          </w:rPr>
          <w:fldChar w:fldCharType="separate"/>
        </w:r>
        <w:r>
          <w:rPr>
            <w:webHidden/>
          </w:rPr>
          <w:t>6</w:t>
        </w:r>
        <w:r>
          <w:rPr>
            <w:webHidden/>
          </w:rPr>
          <w:fldChar w:fldCharType="end"/>
        </w:r>
      </w:hyperlink>
    </w:p>
    <w:p w:rsidR="00CC02C4" w:rsidRDefault="00CC02C4">
      <w:pPr>
        <w:pStyle w:val="TM3"/>
        <w:rPr>
          <w:rFonts w:eastAsiaTheme="minorEastAsia" w:cstheme="minorBidi"/>
          <w:bCs w:val="0"/>
          <w:i w:val="0"/>
          <w:sz w:val="22"/>
          <w:szCs w:val="22"/>
          <w:lang w:eastAsia="fr-FR"/>
        </w:rPr>
      </w:pPr>
      <w:hyperlink w:anchor="_Toc414355647" w:history="1">
        <w:r w:rsidRPr="00B139CF">
          <w:rPr>
            <w:rStyle w:val="Lienhypertexte"/>
          </w:rPr>
          <w:t>3.1.3.</w:t>
        </w:r>
        <w:r>
          <w:rPr>
            <w:rFonts w:eastAsiaTheme="minorEastAsia" w:cstheme="minorBidi"/>
            <w:bCs w:val="0"/>
            <w:i w:val="0"/>
            <w:sz w:val="22"/>
            <w:szCs w:val="22"/>
            <w:lang w:eastAsia="fr-FR"/>
          </w:rPr>
          <w:tab/>
        </w:r>
        <w:r w:rsidRPr="00B139CF">
          <w:rPr>
            <w:rStyle w:val="Lienhypertexte"/>
          </w:rPr>
          <w:t>Part du prix attribué à chaque fonction</w:t>
        </w:r>
        <w:r>
          <w:rPr>
            <w:webHidden/>
          </w:rPr>
          <w:tab/>
        </w:r>
        <w:r>
          <w:rPr>
            <w:webHidden/>
          </w:rPr>
          <w:fldChar w:fldCharType="begin"/>
        </w:r>
        <w:r>
          <w:rPr>
            <w:webHidden/>
          </w:rPr>
          <w:instrText xml:space="preserve"> PAGEREF _Toc414355647 \h </w:instrText>
        </w:r>
        <w:r>
          <w:rPr>
            <w:webHidden/>
          </w:rPr>
        </w:r>
        <w:r>
          <w:rPr>
            <w:webHidden/>
          </w:rPr>
          <w:fldChar w:fldCharType="separate"/>
        </w:r>
        <w:r>
          <w:rPr>
            <w:webHidden/>
          </w:rPr>
          <w:t>6</w:t>
        </w:r>
        <w:r>
          <w:rPr>
            <w:webHidden/>
          </w:rPr>
          <w:fldChar w:fldCharType="end"/>
        </w:r>
      </w:hyperlink>
    </w:p>
    <w:p w:rsidR="00CC02C4" w:rsidRDefault="00CC02C4">
      <w:pPr>
        <w:pStyle w:val="TM2"/>
        <w:rPr>
          <w:rFonts w:eastAsiaTheme="minorEastAsia" w:cstheme="minorBidi"/>
          <w:bCs w:val="0"/>
          <w:sz w:val="22"/>
          <w:szCs w:val="22"/>
          <w:lang w:eastAsia="fr-FR"/>
        </w:rPr>
      </w:pPr>
      <w:hyperlink w:anchor="_Toc414355648" w:history="1">
        <w:r w:rsidRPr="00B139CF">
          <w:rPr>
            <w:rStyle w:val="Lienhypertexte"/>
          </w:rPr>
          <w:t>3.2.</w:t>
        </w:r>
        <w:r>
          <w:rPr>
            <w:rFonts w:eastAsiaTheme="minorEastAsia" w:cstheme="minorBidi"/>
            <w:bCs w:val="0"/>
            <w:sz w:val="22"/>
            <w:szCs w:val="22"/>
            <w:lang w:eastAsia="fr-FR"/>
          </w:rPr>
          <w:tab/>
        </w:r>
        <w:r w:rsidRPr="00B139CF">
          <w:rPr>
            <w:rStyle w:val="Lienhypertexte"/>
          </w:rPr>
          <w:t>Pour l’ensemble du produit</w:t>
        </w:r>
        <w:r>
          <w:rPr>
            <w:webHidden/>
          </w:rPr>
          <w:tab/>
        </w:r>
        <w:r>
          <w:rPr>
            <w:webHidden/>
          </w:rPr>
          <w:fldChar w:fldCharType="begin"/>
        </w:r>
        <w:r>
          <w:rPr>
            <w:webHidden/>
          </w:rPr>
          <w:instrText xml:space="preserve"> PAGEREF _Toc414355648 \h </w:instrText>
        </w:r>
        <w:r>
          <w:rPr>
            <w:webHidden/>
          </w:rPr>
        </w:r>
        <w:r>
          <w:rPr>
            <w:webHidden/>
          </w:rPr>
          <w:fldChar w:fldCharType="separate"/>
        </w:r>
        <w:r>
          <w:rPr>
            <w:webHidden/>
          </w:rPr>
          <w:t>6</w:t>
        </w:r>
        <w:r>
          <w:rPr>
            <w:webHidden/>
          </w:rPr>
          <w:fldChar w:fldCharType="end"/>
        </w:r>
      </w:hyperlink>
    </w:p>
    <w:p w:rsidR="00CC02C4" w:rsidRDefault="00CC02C4">
      <w:pPr>
        <w:pStyle w:val="TM3"/>
        <w:rPr>
          <w:rFonts w:eastAsiaTheme="minorEastAsia" w:cstheme="minorBidi"/>
          <w:bCs w:val="0"/>
          <w:i w:val="0"/>
          <w:sz w:val="22"/>
          <w:szCs w:val="22"/>
          <w:lang w:eastAsia="fr-FR"/>
        </w:rPr>
      </w:pPr>
      <w:hyperlink w:anchor="_Toc414355649" w:history="1">
        <w:r w:rsidRPr="00B139CF">
          <w:rPr>
            <w:rStyle w:val="Lienhypertexte"/>
          </w:rPr>
          <w:t>3.2.1.</w:t>
        </w:r>
        <w:r>
          <w:rPr>
            <w:rFonts w:eastAsiaTheme="minorEastAsia" w:cstheme="minorBidi"/>
            <w:bCs w:val="0"/>
            <w:i w:val="0"/>
            <w:sz w:val="22"/>
            <w:szCs w:val="22"/>
            <w:lang w:eastAsia="fr-FR"/>
          </w:rPr>
          <w:tab/>
        </w:r>
        <w:r w:rsidRPr="00B139CF">
          <w:rPr>
            <w:rStyle w:val="Lienhypertexte"/>
          </w:rPr>
          <w:t>Prix de la réalisation de la version de base</w:t>
        </w:r>
        <w:r>
          <w:rPr>
            <w:webHidden/>
          </w:rPr>
          <w:tab/>
        </w:r>
        <w:r>
          <w:rPr>
            <w:webHidden/>
          </w:rPr>
          <w:fldChar w:fldCharType="begin"/>
        </w:r>
        <w:r>
          <w:rPr>
            <w:webHidden/>
          </w:rPr>
          <w:instrText xml:space="preserve"> PAGEREF _Toc414355649 \h </w:instrText>
        </w:r>
        <w:r>
          <w:rPr>
            <w:webHidden/>
          </w:rPr>
        </w:r>
        <w:r>
          <w:rPr>
            <w:webHidden/>
          </w:rPr>
          <w:fldChar w:fldCharType="separate"/>
        </w:r>
        <w:r>
          <w:rPr>
            <w:webHidden/>
          </w:rPr>
          <w:t>6</w:t>
        </w:r>
        <w:r>
          <w:rPr>
            <w:webHidden/>
          </w:rPr>
          <w:fldChar w:fldCharType="end"/>
        </w:r>
      </w:hyperlink>
    </w:p>
    <w:p w:rsidR="00CC02C4" w:rsidRDefault="00CC02C4">
      <w:pPr>
        <w:pStyle w:val="TM3"/>
        <w:rPr>
          <w:rFonts w:eastAsiaTheme="minorEastAsia" w:cstheme="minorBidi"/>
          <w:bCs w:val="0"/>
          <w:i w:val="0"/>
          <w:sz w:val="22"/>
          <w:szCs w:val="22"/>
          <w:lang w:eastAsia="fr-FR"/>
        </w:rPr>
      </w:pPr>
      <w:hyperlink w:anchor="_Toc414355650" w:history="1">
        <w:r w:rsidRPr="00B139CF">
          <w:rPr>
            <w:rStyle w:val="Lienhypertexte"/>
          </w:rPr>
          <w:t>3.2.2.</w:t>
        </w:r>
        <w:r>
          <w:rPr>
            <w:rFonts w:eastAsiaTheme="minorEastAsia" w:cstheme="minorBidi"/>
            <w:bCs w:val="0"/>
            <w:i w:val="0"/>
            <w:sz w:val="22"/>
            <w:szCs w:val="22"/>
            <w:lang w:eastAsia="fr-FR"/>
          </w:rPr>
          <w:tab/>
        </w:r>
        <w:r w:rsidRPr="00B139CF">
          <w:rPr>
            <w:rStyle w:val="Lienhypertexte"/>
          </w:rPr>
          <w:t>Options et variantes proposées non retenues au cahier des charges</w:t>
        </w:r>
        <w:r>
          <w:rPr>
            <w:webHidden/>
          </w:rPr>
          <w:tab/>
        </w:r>
        <w:r>
          <w:rPr>
            <w:webHidden/>
          </w:rPr>
          <w:fldChar w:fldCharType="begin"/>
        </w:r>
        <w:r>
          <w:rPr>
            <w:webHidden/>
          </w:rPr>
          <w:instrText xml:space="preserve"> PAGEREF _Toc414355650 \h </w:instrText>
        </w:r>
        <w:r>
          <w:rPr>
            <w:webHidden/>
          </w:rPr>
        </w:r>
        <w:r>
          <w:rPr>
            <w:webHidden/>
          </w:rPr>
          <w:fldChar w:fldCharType="separate"/>
        </w:r>
        <w:r>
          <w:rPr>
            <w:webHidden/>
          </w:rPr>
          <w:t>6</w:t>
        </w:r>
        <w:r>
          <w:rPr>
            <w:webHidden/>
          </w:rPr>
          <w:fldChar w:fldCharType="end"/>
        </w:r>
      </w:hyperlink>
    </w:p>
    <w:p w:rsidR="00CC02C4" w:rsidRDefault="00CC02C4">
      <w:pPr>
        <w:pStyle w:val="TM3"/>
        <w:rPr>
          <w:rFonts w:eastAsiaTheme="minorEastAsia" w:cstheme="minorBidi"/>
          <w:bCs w:val="0"/>
          <w:i w:val="0"/>
          <w:sz w:val="22"/>
          <w:szCs w:val="22"/>
          <w:lang w:eastAsia="fr-FR"/>
        </w:rPr>
      </w:pPr>
      <w:hyperlink w:anchor="_Toc414355651" w:history="1">
        <w:r w:rsidRPr="00B139CF">
          <w:rPr>
            <w:rStyle w:val="Lienhypertexte"/>
          </w:rPr>
          <w:t>3.2.3.</w:t>
        </w:r>
        <w:r>
          <w:rPr>
            <w:rFonts w:eastAsiaTheme="minorEastAsia" w:cstheme="minorBidi"/>
            <w:bCs w:val="0"/>
            <w:i w:val="0"/>
            <w:sz w:val="22"/>
            <w:szCs w:val="22"/>
            <w:lang w:eastAsia="fr-FR"/>
          </w:rPr>
          <w:tab/>
        </w:r>
        <w:r w:rsidRPr="00B139CF">
          <w:rPr>
            <w:rStyle w:val="Lienhypertexte"/>
          </w:rPr>
          <w:t>Mesures prises pour respecter les contraintes et leurs conséquences économiques</w:t>
        </w:r>
        <w:r>
          <w:rPr>
            <w:webHidden/>
          </w:rPr>
          <w:tab/>
        </w:r>
        <w:r>
          <w:rPr>
            <w:webHidden/>
          </w:rPr>
          <w:fldChar w:fldCharType="begin"/>
        </w:r>
        <w:r>
          <w:rPr>
            <w:webHidden/>
          </w:rPr>
          <w:instrText xml:space="preserve"> PAGEREF _Toc414355651 \h </w:instrText>
        </w:r>
        <w:r>
          <w:rPr>
            <w:webHidden/>
          </w:rPr>
        </w:r>
        <w:r>
          <w:rPr>
            <w:webHidden/>
          </w:rPr>
          <w:fldChar w:fldCharType="separate"/>
        </w:r>
        <w:r>
          <w:rPr>
            <w:webHidden/>
          </w:rPr>
          <w:t>6</w:t>
        </w:r>
        <w:r>
          <w:rPr>
            <w:webHidden/>
          </w:rPr>
          <w:fldChar w:fldCharType="end"/>
        </w:r>
      </w:hyperlink>
    </w:p>
    <w:p w:rsidR="00CC02C4" w:rsidRDefault="00CC02C4">
      <w:pPr>
        <w:pStyle w:val="TM3"/>
        <w:rPr>
          <w:rFonts w:eastAsiaTheme="minorEastAsia" w:cstheme="minorBidi"/>
          <w:bCs w:val="0"/>
          <w:i w:val="0"/>
          <w:sz w:val="22"/>
          <w:szCs w:val="22"/>
          <w:lang w:eastAsia="fr-FR"/>
        </w:rPr>
      </w:pPr>
      <w:hyperlink w:anchor="_Toc414355652" w:history="1">
        <w:r w:rsidRPr="00B139CF">
          <w:rPr>
            <w:rStyle w:val="Lienhypertexte"/>
          </w:rPr>
          <w:t>3.2.4.</w:t>
        </w:r>
        <w:r>
          <w:rPr>
            <w:rFonts w:eastAsiaTheme="minorEastAsia" w:cstheme="minorBidi"/>
            <w:bCs w:val="0"/>
            <w:i w:val="0"/>
            <w:sz w:val="22"/>
            <w:szCs w:val="22"/>
            <w:lang w:eastAsia="fr-FR"/>
          </w:rPr>
          <w:tab/>
        </w:r>
        <w:r w:rsidRPr="00B139CF">
          <w:rPr>
            <w:rStyle w:val="Lienhypertexte"/>
          </w:rPr>
          <w:t>Outils d’installation, de maintenance … à prévoir</w:t>
        </w:r>
        <w:r>
          <w:rPr>
            <w:webHidden/>
          </w:rPr>
          <w:tab/>
        </w:r>
        <w:r>
          <w:rPr>
            <w:webHidden/>
          </w:rPr>
          <w:fldChar w:fldCharType="begin"/>
        </w:r>
        <w:r>
          <w:rPr>
            <w:webHidden/>
          </w:rPr>
          <w:instrText xml:space="preserve"> PAGEREF _Toc414355652 \h </w:instrText>
        </w:r>
        <w:r>
          <w:rPr>
            <w:webHidden/>
          </w:rPr>
        </w:r>
        <w:r>
          <w:rPr>
            <w:webHidden/>
          </w:rPr>
          <w:fldChar w:fldCharType="separate"/>
        </w:r>
        <w:r>
          <w:rPr>
            <w:webHidden/>
          </w:rPr>
          <w:t>6</w:t>
        </w:r>
        <w:r>
          <w:rPr>
            <w:webHidden/>
          </w:rPr>
          <w:fldChar w:fldCharType="end"/>
        </w:r>
      </w:hyperlink>
    </w:p>
    <w:p w:rsidR="00CC02C4" w:rsidRDefault="00CC02C4">
      <w:pPr>
        <w:pStyle w:val="TM3"/>
        <w:rPr>
          <w:rFonts w:eastAsiaTheme="minorEastAsia" w:cstheme="minorBidi"/>
          <w:bCs w:val="0"/>
          <w:i w:val="0"/>
          <w:sz w:val="22"/>
          <w:szCs w:val="22"/>
          <w:lang w:eastAsia="fr-FR"/>
        </w:rPr>
      </w:pPr>
      <w:hyperlink w:anchor="_Toc414355653" w:history="1">
        <w:r w:rsidRPr="00B139CF">
          <w:rPr>
            <w:rStyle w:val="Lienhypertexte"/>
          </w:rPr>
          <w:t>3.2.5.</w:t>
        </w:r>
        <w:r>
          <w:rPr>
            <w:rFonts w:eastAsiaTheme="minorEastAsia" w:cstheme="minorBidi"/>
            <w:bCs w:val="0"/>
            <w:i w:val="0"/>
            <w:sz w:val="22"/>
            <w:szCs w:val="22"/>
            <w:lang w:eastAsia="fr-FR"/>
          </w:rPr>
          <w:tab/>
        </w:r>
        <w:r w:rsidRPr="00B139CF">
          <w:rPr>
            <w:rStyle w:val="Lienhypertexte"/>
          </w:rPr>
          <w:t>Décomposition en modules, sous-ensembles</w:t>
        </w:r>
        <w:r>
          <w:rPr>
            <w:webHidden/>
          </w:rPr>
          <w:tab/>
        </w:r>
        <w:r>
          <w:rPr>
            <w:webHidden/>
          </w:rPr>
          <w:fldChar w:fldCharType="begin"/>
        </w:r>
        <w:r>
          <w:rPr>
            <w:webHidden/>
          </w:rPr>
          <w:instrText xml:space="preserve"> PAGEREF _Toc414355653 \h </w:instrText>
        </w:r>
        <w:r>
          <w:rPr>
            <w:webHidden/>
          </w:rPr>
        </w:r>
        <w:r>
          <w:rPr>
            <w:webHidden/>
          </w:rPr>
          <w:fldChar w:fldCharType="separate"/>
        </w:r>
        <w:r>
          <w:rPr>
            <w:webHidden/>
          </w:rPr>
          <w:t>6</w:t>
        </w:r>
        <w:r>
          <w:rPr>
            <w:webHidden/>
          </w:rPr>
          <w:fldChar w:fldCharType="end"/>
        </w:r>
      </w:hyperlink>
    </w:p>
    <w:p w:rsidR="00CC02C4" w:rsidRDefault="00CC02C4">
      <w:pPr>
        <w:pStyle w:val="TM3"/>
        <w:rPr>
          <w:rFonts w:eastAsiaTheme="minorEastAsia" w:cstheme="minorBidi"/>
          <w:bCs w:val="0"/>
          <w:i w:val="0"/>
          <w:sz w:val="22"/>
          <w:szCs w:val="22"/>
          <w:lang w:eastAsia="fr-FR"/>
        </w:rPr>
      </w:pPr>
      <w:hyperlink w:anchor="_Toc414355654" w:history="1">
        <w:r w:rsidRPr="00B139CF">
          <w:rPr>
            <w:rStyle w:val="Lienhypertexte"/>
          </w:rPr>
          <w:t>3.2.6.</w:t>
        </w:r>
        <w:r>
          <w:rPr>
            <w:rFonts w:eastAsiaTheme="minorEastAsia" w:cstheme="minorBidi"/>
            <w:bCs w:val="0"/>
            <w:i w:val="0"/>
            <w:sz w:val="22"/>
            <w:szCs w:val="22"/>
            <w:lang w:eastAsia="fr-FR"/>
          </w:rPr>
          <w:tab/>
        </w:r>
        <w:r w:rsidRPr="00B139CF">
          <w:rPr>
            <w:rStyle w:val="Lienhypertexte"/>
          </w:rPr>
          <w:t>Prévisions de fiabilité</w:t>
        </w:r>
        <w:r>
          <w:rPr>
            <w:webHidden/>
          </w:rPr>
          <w:tab/>
        </w:r>
        <w:r>
          <w:rPr>
            <w:webHidden/>
          </w:rPr>
          <w:fldChar w:fldCharType="begin"/>
        </w:r>
        <w:r>
          <w:rPr>
            <w:webHidden/>
          </w:rPr>
          <w:instrText xml:space="preserve"> PAGEREF _Toc414355654 \h </w:instrText>
        </w:r>
        <w:r>
          <w:rPr>
            <w:webHidden/>
          </w:rPr>
        </w:r>
        <w:r>
          <w:rPr>
            <w:webHidden/>
          </w:rPr>
          <w:fldChar w:fldCharType="separate"/>
        </w:r>
        <w:r>
          <w:rPr>
            <w:webHidden/>
          </w:rPr>
          <w:t>6</w:t>
        </w:r>
        <w:r>
          <w:rPr>
            <w:webHidden/>
          </w:rPr>
          <w:fldChar w:fldCharType="end"/>
        </w:r>
      </w:hyperlink>
    </w:p>
    <w:p w:rsidR="00C06BDB" w:rsidRPr="00E84033" w:rsidRDefault="0069701B" w:rsidP="00973C30">
      <w:pPr>
        <w:pStyle w:val="Titre1"/>
        <w:numPr>
          <w:ilvl w:val="0"/>
          <w:numId w:val="8"/>
        </w:numPr>
        <w:rPr>
          <w:rFonts w:asciiTheme="minorHAnsi" w:hAnsiTheme="minorHAnsi"/>
          <w:sz w:val="28"/>
        </w:rPr>
      </w:pPr>
      <w:r>
        <w:rPr>
          <w:rFonts w:asciiTheme="minorHAnsi" w:eastAsiaTheme="minorHAnsi" w:hAnsiTheme="minorHAnsi" w:cstheme="minorBidi"/>
          <w:bCs w:val="0"/>
          <w:noProof/>
          <w:sz w:val="28"/>
          <w:szCs w:val="22"/>
        </w:rPr>
        <w:fldChar w:fldCharType="end"/>
      </w:r>
      <w:bookmarkStart w:id="1" w:name="_Toc414355623"/>
      <w:r w:rsidR="00C06BDB" w:rsidRPr="00E84033">
        <w:rPr>
          <w:rFonts w:asciiTheme="minorHAnsi" w:hAnsiTheme="minorHAnsi"/>
          <w:sz w:val="28"/>
        </w:rPr>
        <w:t>P</w:t>
      </w:r>
      <w:r w:rsidR="00DE11E0" w:rsidRPr="00E84033">
        <w:rPr>
          <w:rFonts w:asciiTheme="minorHAnsi" w:hAnsiTheme="minorHAnsi"/>
          <w:sz w:val="28"/>
        </w:rPr>
        <w:t>résentation générale du problème</w:t>
      </w:r>
      <w:bookmarkEnd w:id="1"/>
      <w:r w:rsidR="00DE11E0" w:rsidRPr="00E84033">
        <w:rPr>
          <w:rFonts w:asciiTheme="minorHAnsi" w:hAnsiTheme="minorHAnsi"/>
          <w:sz w:val="28"/>
        </w:rPr>
        <w:t xml:space="preserve"> </w:t>
      </w:r>
      <w:bookmarkStart w:id="2" w:name="_Toc413660631"/>
      <w:bookmarkStart w:id="3" w:name="_Toc413660905"/>
    </w:p>
    <w:p w:rsidR="00C06BDB" w:rsidRPr="00E84033" w:rsidRDefault="00DE11E0" w:rsidP="00C06BDB">
      <w:pPr>
        <w:pStyle w:val="Titre2"/>
        <w:numPr>
          <w:ilvl w:val="1"/>
          <w:numId w:val="8"/>
        </w:numPr>
        <w:rPr>
          <w:rFonts w:asciiTheme="minorHAnsi" w:hAnsiTheme="minorHAnsi"/>
          <w:sz w:val="24"/>
          <w:szCs w:val="24"/>
        </w:rPr>
      </w:pPr>
      <w:bookmarkStart w:id="4" w:name="_Toc414355624"/>
      <w:r w:rsidRPr="00E84033">
        <w:rPr>
          <w:rFonts w:asciiTheme="minorHAnsi" w:hAnsiTheme="minorHAnsi"/>
          <w:sz w:val="24"/>
          <w:szCs w:val="24"/>
        </w:rPr>
        <w:t>Projet</w:t>
      </w:r>
      <w:bookmarkStart w:id="5" w:name="_Toc413660632"/>
      <w:bookmarkStart w:id="6" w:name="_Toc413660906"/>
      <w:bookmarkEnd w:id="2"/>
      <w:bookmarkEnd w:id="3"/>
      <w:bookmarkEnd w:id="4"/>
    </w:p>
    <w:p w:rsidR="000E740B" w:rsidRPr="00E84033" w:rsidRDefault="00DE11E0" w:rsidP="00C06BDB">
      <w:pPr>
        <w:pStyle w:val="Titre3"/>
        <w:numPr>
          <w:ilvl w:val="2"/>
          <w:numId w:val="8"/>
        </w:numPr>
        <w:rPr>
          <w:rFonts w:asciiTheme="minorHAnsi" w:hAnsiTheme="minorHAnsi"/>
          <w:i/>
          <w:sz w:val="20"/>
          <w:szCs w:val="20"/>
        </w:rPr>
      </w:pPr>
      <w:bookmarkStart w:id="7" w:name="_Toc414355625"/>
      <w:r w:rsidRPr="00E84033">
        <w:rPr>
          <w:rFonts w:asciiTheme="minorHAnsi" w:hAnsiTheme="minorHAnsi"/>
          <w:i/>
          <w:sz w:val="20"/>
          <w:szCs w:val="20"/>
        </w:rPr>
        <w:t>Finalités</w:t>
      </w:r>
      <w:bookmarkEnd w:id="5"/>
      <w:bookmarkEnd w:id="6"/>
      <w:bookmarkEnd w:id="7"/>
      <w:r w:rsidRPr="00E84033">
        <w:rPr>
          <w:rFonts w:asciiTheme="minorHAnsi" w:hAnsiTheme="minorHAnsi"/>
          <w:i/>
          <w:sz w:val="20"/>
          <w:szCs w:val="20"/>
        </w:rPr>
        <w:t xml:space="preserve"> </w:t>
      </w:r>
      <w:bookmarkStart w:id="8" w:name="_Toc413660633"/>
      <w:bookmarkStart w:id="9" w:name="_Toc413660907"/>
    </w:p>
    <w:p w:rsidR="000E740B" w:rsidRPr="00E84033" w:rsidRDefault="00DE11E0" w:rsidP="00C06BDB">
      <w:pPr>
        <w:pStyle w:val="Titre3"/>
        <w:numPr>
          <w:ilvl w:val="2"/>
          <w:numId w:val="8"/>
        </w:numPr>
        <w:rPr>
          <w:rFonts w:asciiTheme="minorHAnsi" w:hAnsiTheme="minorHAnsi"/>
          <w:i/>
          <w:sz w:val="20"/>
          <w:szCs w:val="20"/>
        </w:rPr>
      </w:pPr>
      <w:bookmarkStart w:id="10" w:name="_Toc414355626"/>
      <w:r w:rsidRPr="00E84033">
        <w:rPr>
          <w:rFonts w:asciiTheme="minorHAnsi" w:hAnsiTheme="minorHAnsi"/>
          <w:i/>
          <w:sz w:val="20"/>
          <w:szCs w:val="20"/>
        </w:rPr>
        <w:t>Espérance de retour sur investissement</w:t>
      </w:r>
      <w:bookmarkStart w:id="11" w:name="_Toc413660634"/>
      <w:bookmarkStart w:id="12" w:name="_Toc413660908"/>
      <w:bookmarkEnd w:id="8"/>
      <w:bookmarkEnd w:id="9"/>
      <w:bookmarkEnd w:id="10"/>
    </w:p>
    <w:p w:rsidR="005D1537" w:rsidRPr="008B280F" w:rsidRDefault="005D1537" w:rsidP="005D1537">
      <w:pPr>
        <w:pStyle w:val="Sansinterligne"/>
        <w:ind w:left="1584"/>
        <w:jc w:val="both"/>
      </w:pPr>
    </w:p>
    <w:p w:rsidR="000E740B" w:rsidRPr="008B280F" w:rsidRDefault="00DE11E0" w:rsidP="00C06BDB">
      <w:pPr>
        <w:pStyle w:val="Titre2"/>
        <w:numPr>
          <w:ilvl w:val="1"/>
          <w:numId w:val="8"/>
        </w:numPr>
        <w:rPr>
          <w:rFonts w:asciiTheme="minorHAnsi" w:hAnsiTheme="minorHAnsi"/>
        </w:rPr>
      </w:pPr>
      <w:bookmarkStart w:id="13" w:name="_Toc414355627"/>
      <w:r w:rsidRPr="00E84033">
        <w:rPr>
          <w:rFonts w:asciiTheme="minorHAnsi" w:hAnsiTheme="minorHAnsi"/>
          <w:sz w:val="24"/>
          <w:szCs w:val="24"/>
        </w:rPr>
        <w:lastRenderedPageBreak/>
        <w:t>Contexte</w:t>
      </w:r>
      <w:bookmarkEnd w:id="11"/>
      <w:bookmarkEnd w:id="12"/>
      <w:bookmarkEnd w:id="13"/>
      <w:r w:rsidRPr="008B280F">
        <w:rPr>
          <w:rFonts w:asciiTheme="minorHAnsi" w:hAnsiTheme="minorHAnsi"/>
        </w:rPr>
        <w:t xml:space="preserve"> </w:t>
      </w:r>
      <w:bookmarkStart w:id="14" w:name="_Toc413660635"/>
      <w:bookmarkStart w:id="15" w:name="_Toc413660909"/>
    </w:p>
    <w:p w:rsidR="000E740B" w:rsidRPr="00E84033" w:rsidRDefault="00DE11E0" w:rsidP="00C06BDB">
      <w:pPr>
        <w:pStyle w:val="Titre3"/>
        <w:numPr>
          <w:ilvl w:val="2"/>
          <w:numId w:val="8"/>
        </w:numPr>
        <w:rPr>
          <w:rFonts w:asciiTheme="minorHAnsi" w:hAnsiTheme="minorHAnsi"/>
          <w:i/>
          <w:sz w:val="20"/>
          <w:szCs w:val="20"/>
        </w:rPr>
      </w:pPr>
      <w:bookmarkStart w:id="16" w:name="_Toc414355628"/>
      <w:r w:rsidRPr="00E84033">
        <w:rPr>
          <w:rFonts w:asciiTheme="minorHAnsi" w:hAnsiTheme="minorHAnsi"/>
          <w:i/>
          <w:sz w:val="20"/>
          <w:szCs w:val="20"/>
        </w:rPr>
        <w:t>Situation du projet par rapport aux autres projets de l’entreprise</w:t>
      </w:r>
      <w:bookmarkStart w:id="17" w:name="_Toc413660636"/>
      <w:bookmarkStart w:id="18" w:name="_Toc413660910"/>
      <w:bookmarkEnd w:id="14"/>
      <w:bookmarkEnd w:id="15"/>
      <w:bookmarkEnd w:id="16"/>
    </w:p>
    <w:p w:rsidR="000E740B" w:rsidRPr="00E84033" w:rsidRDefault="000E740B" w:rsidP="00C06BDB">
      <w:pPr>
        <w:pStyle w:val="Titre3"/>
        <w:numPr>
          <w:ilvl w:val="2"/>
          <w:numId w:val="8"/>
        </w:numPr>
        <w:rPr>
          <w:rFonts w:asciiTheme="minorHAnsi" w:hAnsiTheme="minorHAnsi"/>
          <w:i/>
          <w:sz w:val="20"/>
          <w:szCs w:val="20"/>
        </w:rPr>
      </w:pPr>
      <w:bookmarkStart w:id="19" w:name="_Toc414355629"/>
      <w:r w:rsidRPr="00E84033">
        <w:rPr>
          <w:rFonts w:asciiTheme="minorHAnsi" w:hAnsiTheme="minorHAnsi"/>
          <w:i/>
          <w:sz w:val="20"/>
          <w:szCs w:val="20"/>
        </w:rPr>
        <w:t>É</w:t>
      </w:r>
      <w:r w:rsidR="00DE11E0" w:rsidRPr="00E84033">
        <w:rPr>
          <w:rFonts w:asciiTheme="minorHAnsi" w:hAnsiTheme="minorHAnsi"/>
          <w:i/>
          <w:sz w:val="20"/>
          <w:szCs w:val="20"/>
        </w:rPr>
        <w:t>tudes déjà effectuées</w:t>
      </w:r>
      <w:bookmarkEnd w:id="17"/>
      <w:bookmarkEnd w:id="18"/>
      <w:bookmarkEnd w:id="19"/>
      <w:r w:rsidR="00DE11E0" w:rsidRPr="00E84033">
        <w:rPr>
          <w:rFonts w:asciiTheme="minorHAnsi" w:hAnsiTheme="minorHAnsi"/>
          <w:i/>
          <w:sz w:val="20"/>
          <w:szCs w:val="20"/>
        </w:rPr>
        <w:t xml:space="preserve"> </w:t>
      </w:r>
      <w:bookmarkStart w:id="20" w:name="_Toc413660637"/>
      <w:bookmarkStart w:id="21" w:name="_Toc413660911"/>
    </w:p>
    <w:p w:rsidR="000E740B" w:rsidRPr="00E84033" w:rsidRDefault="00DE11E0" w:rsidP="00C06BDB">
      <w:pPr>
        <w:pStyle w:val="Titre3"/>
        <w:numPr>
          <w:ilvl w:val="2"/>
          <w:numId w:val="8"/>
        </w:numPr>
        <w:rPr>
          <w:rFonts w:asciiTheme="minorHAnsi" w:hAnsiTheme="minorHAnsi"/>
          <w:i/>
          <w:sz w:val="20"/>
          <w:szCs w:val="20"/>
        </w:rPr>
      </w:pPr>
      <w:bookmarkStart w:id="22" w:name="_Toc414355630"/>
      <w:r w:rsidRPr="00E84033">
        <w:rPr>
          <w:rFonts w:asciiTheme="minorHAnsi" w:hAnsiTheme="minorHAnsi"/>
          <w:i/>
          <w:sz w:val="20"/>
          <w:szCs w:val="20"/>
        </w:rPr>
        <w:t>Études menées sur des sujets voisins</w:t>
      </w:r>
      <w:bookmarkEnd w:id="20"/>
      <w:bookmarkEnd w:id="21"/>
      <w:bookmarkEnd w:id="22"/>
      <w:r w:rsidRPr="00E84033">
        <w:rPr>
          <w:rFonts w:asciiTheme="minorHAnsi" w:hAnsiTheme="minorHAnsi"/>
          <w:i/>
          <w:sz w:val="20"/>
          <w:szCs w:val="20"/>
        </w:rPr>
        <w:t xml:space="preserve"> </w:t>
      </w:r>
      <w:bookmarkStart w:id="23" w:name="_Toc413660638"/>
      <w:bookmarkStart w:id="24" w:name="_Toc413660912"/>
    </w:p>
    <w:p w:rsidR="000E740B" w:rsidRPr="00E84033" w:rsidRDefault="00DE11E0" w:rsidP="00C06BDB">
      <w:pPr>
        <w:pStyle w:val="Titre3"/>
        <w:numPr>
          <w:ilvl w:val="2"/>
          <w:numId w:val="8"/>
        </w:numPr>
        <w:rPr>
          <w:rFonts w:asciiTheme="minorHAnsi" w:hAnsiTheme="minorHAnsi"/>
          <w:i/>
          <w:sz w:val="20"/>
          <w:szCs w:val="20"/>
        </w:rPr>
      </w:pPr>
      <w:bookmarkStart w:id="25" w:name="_Toc414355631"/>
      <w:r w:rsidRPr="00E84033">
        <w:rPr>
          <w:rFonts w:asciiTheme="minorHAnsi" w:hAnsiTheme="minorHAnsi"/>
          <w:i/>
          <w:sz w:val="20"/>
          <w:szCs w:val="20"/>
        </w:rPr>
        <w:t>Suites prévues</w:t>
      </w:r>
      <w:bookmarkEnd w:id="23"/>
      <w:bookmarkEnd w:id="24"/>
      <w:bookmarkEnd w:id="25"/>
      <w:r w:rsidRPr="00E84033">
        <w:rPr>
          <w:rFonts w:asciiTheme="minorHAnsi" w:hAnsiTheme="minorHAnsi"/>
          <w:i/>
          <w:sz w:val="20"/>
          <w:szCs w:val="20"/>
        </w:rPr>
        <w:t xml:space="preserve"> </w:t>
      </w:r>
      <w:bookmarkStart w:id="26" w:name="_Toc413660639"/>
      <w:bookmarkStart w:id="27" w:name="_Toc413660913"/>
    </w:p>
    <w:p w:rsidR="000E740B" w:rsidRPr="00E84033" w:rsidRDefault="00DE11E0" w:rsidP="00C06BDB">
      <w:pPr>
        <w:pStyle w:val="Titre3"/>
        <w:numPr>
          <w:ilvl w:val="2"/>
          <w:numId w:val="8"/>
        </w:numPr>
        <w:rPr>
          <w:rFonts w:asciiTheme="minorHAnsi" w:hAnsiTheme="minorHAnsi"/>
          <w:i/>
          <w:sz w:val="20"/>
          <w:szCs w:val="20"/>
        </w:rPr>
      </w:pPr>
      <w:bookmarkStart w:id="28" w:name="_Toc414355632"/>
      <w:r w:rsidRPr="00E84033">
        <w:rPr>
          <w:rFonts w:asciiTheme="minorHAnsi" w:hAnsiTheme="minorHAnsi"/>
          <w:i/>
          <w:sz w:val="20"/>
          <w:szCs w:val="20"/>
        </w:rPr>
        <w:t>Nature des prestations demandées</w:t>
      </w:r>
      <w:bookmarkEnd w:id="26"/>
      <w:bookmarkEnd w:id="27"/>
      <w:bookmarkEnd w:id="28"/>
      <w:r w:rsidRPr="00E84033">
        <w:rPr>
          <w:rFonts w:asciiTheme="minorHAnsi" w:hAnsiTheme="minorHAnsi"/>
          <w:i/>
          <w:sz w:val="20"/>
          <w:szCs w:val="20"/>
        </w:rPr>
        <w:t xml:space="preserve"> </w:t>
      </w:r>
      <w:bookmarkStart w:id="29" w:name="_Toc413660640"/>
      <w:bookmarkStart w:id="30" w:name="_Toc413660914"/>
    </w:p>
    <w:p w:rsidR="000E740B" w:rsidRPr="00E84033" w:rsidRDefault="00DE11E0" w:rsidP="00C06BDB">
      <w:pPr>
        <w:pStyle w:val="Titre3"/>
        <w:numPr>
          <w:ilvl w:val="2"/>
          <w:numId w:val="8"/>
        </w:numPr>
        <w:rPr>
          <w:rFonts w:asciiTheme="minorHAnsi" w:hAnsiTheme="minorHAnsi"/>
          <w:i/>
          <w:sz w:val="20"/>
          <w:szCs w:val="20"/>
        </w:rPr>
      </w:pPr>
      <w:bookmarkStart w:id="31" w:name="_Toc414355633"/>
      <w:r w:rsidRPr="00E84033">
        <w:rPr>
          <w:rFonts w:asciiTheme="minorHAnsi" w:hAnsiTheme="minorHAnsi"/>
          <w:i/>
          <w:sz w:val="20"/>
          <w:szCs w:val="20"/>
        </w:rPr>
        <w:t>Parties concernées par le déroulement du projet et ses résultats</w:t>
      </w:r>
      <w:bookmarkEnd w:id="29"/>
      <w:bookmarkEnd w:id="30"/>
      <w:r w:rsidRPr="00E84033">
        <w:rPr>
          <w:rFonts w:asciiTheme="minorHAnsi" w:hAnsiTheme="minorHAnsi"/>
          <w:i/>
          <w:sz w:val="20"/>
          <w:szCs w:val="20"/>
        </w:rPr>
        <w:t xml:space="preserve"> (demandeurs, utilisateurs)</w:t>
      </w:r>
      <w:bookmarkEnd w:id="31"/>
      <w:r w:rsidRPr="00E84033">
        <w:rPr>
          <w:rFonts w:asciiTheme="minorHAnsi" w:hAnsiTheme="minorHAnsi"/>
          <w:i/>
          <w:sz w:val="20"/>
          <w:szCs w:val="20"/>
        </w:rPr>
        <w:t xml:space="preserve"> </w:t>
      </w:r>
      <w:bookmarkStart w:id="32" w:name="_Toc413660641"/>
      <w:bookmarkStart w:id="33" w:name="_Toc413660915"/>
    </w:p>
    <w:p w:rsidR="000E740B" w:rsidRPr="00E84033" w:rsidRDefault="00DE11E0" w:rsidP="00C06BDB">
      <w:pPr>
        <w:pStyle w:val="Titre3"/>
        <w:numPr>
          <w:ilvl w:val="2"/>
          <w:numId w:val="8"/>
        </w:numPr>
        <w:rPr>
          <w:rFonts w:asciiTheme="minorHAnsi" w:hAnsiTheme="minorHAnsi"/>
          <w:i/>
          <w:sz w:val="20"/>
          <w:szCs w:val="20"/>
        </w:rPr>
      </w:pPr>
      <w:bookmarkStart w:id="34" w:name="_Toc414355634"/>
      <w:r w:rsidRPr="00E84033">
        <w:rPr>
          <w:rFonts w:asciiTheme="minorHAnsi" w:hAnsiTheme="minorHAnsi"/>
          <w:i/>
          <w:sz w:val="20"/>
          <w:szCs w:val="20"/>
        </w:rPr>
        <w:t>Caractère confidentiel s'il y a lieu</w:t>
      </w:r>
      <w:bookmarkEnd w:id="32"/>
      <w:bookmarkEnd w:id="33"/>
      <w:bookmarkEnd w:id="34"/>
      <w:r w:rsidRPr="00E84033">
        <w:rPr>
          <w:rFonts w:asciiTheme="minorHAnsi" w:hAnsiTheme="minorHAnsi"/>
          <w:i/>
          <w:sz w:val="20"/>
          <w:szCs w:val="20"/>
        </w:rPr>
        <w:t xml:space="preserve"> </w:t>
      </w:r>
      <w:bookmarkStart w:id="35" w:name="_Toc413660642"/>
      <w:bookmarkStart w:id="36" w:name="_Toc413660916"/>
    </w:p>
    <w:p w:rsidR="005D1537" w:rsidRPr="008B280F" w:rsidRDefault="005D1537" w:rsidP="005D1537">
      <w:pPr>
        <w:pStyle w:val="Sansinterligne"/>
        <w:ind w:left="1584"/>
        <w:jc w:val="both"/>
      </w:pPr>
    </w:p>
    <w:p w:rsidR="000E740B" w:rsidRPr="008B280F" w:rsidRDefault="00DE11E0" w:rsidP="00C06BDB">
      <w:pPr>
        <w:pStyle w:val="Titre2"/>
        <w:numPr>
          <w:ilvl w:val="1"/>
          <w:numId w:val="8"/>
        </w:numPr>
        <w:rPr>
          <w:rFonts w:asciiTheme="minorHAnsi" w:hAnsiTheme="minorHAnsi"/>
        </w:rPr>
      </w:pPr>
      <w:bookmarkStart w:id="37" w:name="_Toc414019234"/>
      <w:bookmarkStart w:id="38" w:name="_Toc414355635"/>
      <w:r w:rsidRPr="00E84033">
        <w:rPr>
          <w:rFonts w:asciiTheme="minorHAnsi" w:hAnsiTheme="minorHAnsi"/>
          <w:sz w:val="24"/>
          <w:szCs w:val="24"/>
        </w:rPr>
        <w:t>Énoncé du besoin</w:t>
      </w:r>
      <w:bookmarkEnd w:id="37"/>
      <w:r w:rsidRPr="008B280F">
        <w:rPr>
          <w:rFonts w:asciiTheme="minorHAnsi" w:hAnsiTheme="minorHAnsi"/>
        </w:rPr>
        <w:t xml:space="preserve"> (finalités du produit pour le futur utilisateur tel que prévu par le </w:t>
      </w:r>
      <w:r w:rsidR="00CE56D9" w:rsidRPr="008B280F">
        <w:rPr>
          <w:rFonts w:asciiTheme="minorHAnsi" w:hAnsiTheme="minorHAnsi"/>
        </w:rPr>
        <w:t xml:space="preserve">         </w:t>
      </w:r>
      <w:r w:rsidRPr="008B280F">
        <w:rPr>
          <w:rFonts w:asciiTheme="minorHAnsi" w:hAnsiTheme="minorHAnsi"/>
        </w:rPr>
        <w:t>demandeur)</w:t>
      </w:r>
      <w:bookmarkEnd w:id="35"/>
      <w:bookmarkEnd w:id="36"/>
      <w:bookmarkEnd w:id="38"/>
      <w:r w:rsidRPr="008B280F">
        <w:rPr>
          <w:rFonts w:asciiTheme="minorHAnsi" w:hAnsiTheme="minorHAnsi"/>
        </w:rPr>
        <w:t xml:space="preserve"> </w:t>
      </w:r>
      <w:bookmarkStart w:id="39" w:name="_Toc413660643"/>
      <w:bookmarkStart w:id="40" w:name="_Toc413660917"/>
    </w:p>
    <w:p w:rsidR="005D1537" w:rsidRPr="008B280F" w:rsidRDefault="005D1537" w:rsidP="005D1537">
      <w:pPr>
        <w:pStyle w:val="Sansinterligne"/>
        <w:ind w:left="1152"/>
        <w:jc w:val="both"/>
      </w:pPr>
    </w:p>
    <w:p w:rsidR="000E740B" w:rsidRPr="00E84033" w:rsidRDefault="00DE11E0" w:rsidP="00C06BDB">
      <w:pPr>
        <w:pStyle w:val="Titre2"/>
        <w:numPr>
          <w:ilvl w:val="1"/>
          <w:numId w:val="8"/>
        </w:numPr>
        <w:rPr>
          <w:rFonts w:asciiTheme="minorHAnsi" w:hAnsiTheme="minorHAnsi"/>
          <w:sz w:val="24"/>
          <w:szCs w:val="24"/>
        </w:rPr>
      </w:pPr>
      <w:bookmarkStart w:id="41" w:name="_Toc414355636"/>
      <w:r w:rsidRPr="00E84033">
        <w:rPr>
          <w:rFonts w:asciiTheme="minorHAnsi" w:hAnsiTheme="minorHAnsi"/>
          <w:sz w:val="24"/>
          <w:szCs w:val="24"/>
        </w:rPr>
        <w:t>Environnement du produit recherché</w:t>
      </w:r>
      <w:bookmarkEnd w:id="39"/>
      <w:bookmarkEnd w:id="40"/>
      <w:bookmarkEnd w:id="41"/>
      <w:r w:rsidRPr="00E84033">
        <w:rPr>
          <w:rFonts w:asciiTheme="minorHAnsi" w:hAnsiTheme="minorHAnsi"/>
          <w:sz w:val="24"/>
          <w:szCs w:val="24"/>
        </w:rPr>
        <w:t xml:space="preserve"> </w:t>
      </w:r>
      <w:bookmarkStart w:id="42" w:name="_Toc413660644"/>
      <w:bookmarkStart w:id="43" w:name="_Toc413660918"/>
    </w:p>
    <w:p w:rsidR="000E740B" w:rsidRPr="00E84033" w:rsidRDefault="00DE11E0" w:rsidP="00C06BDB">
      <w:pPr>
        <w:pStyle w:val="Titre3"/>
        <w:numPr>
          <w:ilvl w:val="2"/>
          <w:numId w:val="8"/>
        </w:numPr>
        <w:rPr>
          <w:rFonts w:asciiTheme="minorHAnsi" w:hAnsiTheme="minorHAnsi"/>
          <w:i/>
          <w:sz w:val="20"/>
          <w:szCs w:val="20"/>
        </w:rPr>
      </w:pPr>
      <w:bookmarkStart w:id="44" w:name="_Toc414355637"/>
      <w:r w:rsidRPr="00E84033">
        <w:rPr>
          <w:rFonts w:asciiTheme="minorHAnsi" w:hAnsiTheme="minorHAnsi"/>
          <w:i/>
          <w:sz w:val="20"/>
          <w:szCs w:val="20"/>
        </w:rPr>
        <w:t>Listes exhaustives des éléments (personnes, équipements, matières…) et contraintes (environnement)</w:t>
      </w:r>
      <w:bookmarkEnd w:id="42"/>
      <w:bookmarkEnd w:id="43"/>
      <w:bookmarkEnd w:id="44"/>
      <w:r w:rsidRPr="00E84033">
        <w:rPr>
          <w:rFonts w:asciiTheme="minorHAnsi" w:hAnsiTheme="minorHAnsi"/>
          <w:i/>
          <w:sz w:val="20"/>
          <w:szCs w:val="20"/>
        </w:rPr>
        <w:t xml:space="preserve"> </w:t>
      </w:r>
      <w:bookmarkStart w:id="45" w:name="_Toc413660645"/>
      <w:bookmarkStart w:id="46" w:name="_Toc413660919"/>
    </w:p>
    <w:p w:rsidR="00CE56D9" w:rsidRPr="00E84033" w:rsidRDefault="00DE11E0" w:rsidP="00C06BDB">
      <w:pPr>
        <w:pStyle w:val="Titre3"/>
        <w:numPr>
          <w:ilvl w:val="2"/>
          <w:numId w:val="8"/>
        </w:numPr>
        <w:rPr>
          <w:rFonts w:asciiTheme="minorHAnsi" w:hAnsiTheme="minorHAnsi"/>
          <w:i/>
          <w:sz w:val="20"/>
          <w:szCs w:val="20"/>
        </w:rPr>
      </w:pPr>
      <w:bookmarkStart w:id="47" w:name="_Toc414355638"/>
      <w:r w:rsidRPr="00E84033">
        <w:rPr>
          <w:rFonts w:asciiTheme="minorHAnsi" w:hAnsiTheme="minorHAnsi"/>
          <w:i/>
          <w:sz w:val="20"/>
          <w:szCs w:val="20"/>
        </w:rPr>
        <w:t>Caractéristiques pour chaque élément de l’environnement</w:t>
      </w:r>
      <w:bookmarkEnd w:id="45"/>
      <w:bookmarkEnd w:id="46"/>
      <w:bookmarkEnd w:id="47"/>
      <w:r w:rsidRPr="00E84033">
        <w:rPr>
          <w:rFonts w:asciiTheme="minorHAnsi" w:hAnsiTheme="minorHAnsi"/>
          <w:i/>
          <w:sz w:val="20"/>
          <w:szCs w:val="20"/>
        </w:rPr>
        <w:t xml:space="preserve"> </w:t>
      </w:r>
    </w:p>
    <w:p w:rsidR="00CC02C4" w:rsidRDefault="00CC02C4">
      <w:r>
        <w:br w:type="page"/>
      </w:r>
    </w:p>
    <w:p w:rsidR="005D1537" w:rsidRPr="00E84033" w:rsidRDefault="00DE11E0" w:rsidP="008B280F">
      <w:pPr>
        <w:pStyle w:val="Titre1"/>
        <w:numPr>
          <w:ilvl w:val="0"/>
          <w:numId w:val="8"/>
        </w:numPr>
        <w:rPr>
          <w:rFonts w:asciiTheme="minorHAnsi" w:hAnsiTheme="minorHAnsi"/>
          <w:sz w:val="28"/>
        </w:rPr>
      </w:pPr>
      <w:bookmarkStart w:id="48" w:name="_Toc413660646"/>
      <w:bookmarkStart w:id="49" w:name="_Toc413660920"/>
      <w:bookmarkStart w:id="50" w:name="_Toc414355639"/>
      <w:r w:rsidRPr="00E84033">
        <w:rPr>
          <w:rFonts w:asciiTheme="minorHAnsi" w:hAnsiTheme="minorHAnsi"/>
          <w:sz w:val="28"/>
        </w:rPr>
        <w:lastRenderedPageBreak/>
        <w:t>Expression fonctionnelle du besoin Diagramme de cas d’utilisation</w:t>
      </w:r>
      <w:bookmarkStart w:id="51" w:name="_Toc413660921"/>
      <w:bookmarkEnd w:id="48"/>
      <w:bookmarkEnd w:id="49"/>
      <w:bookmarkEnd w:id="50"/>
    </w:p>
    <w:tbl>
      <w:tblPr>
        <w:tblStyle w:val="Grilledutableau"/>
        <w:tblW w:w="0" w:type="auto"/>
        <w:tblLook w:val="04A0" w:firstRow="1" w:lastRow="0" w:firstColumn="1" w:lastColumn="0" w:noHBand="0" w:noVBand="1"/>
      </w:tblPr>
      <w:tblGrid>
        <w:gridCol w:w="1864"/>
        <w:gridCol w:w="1371"/>
        <w:gridCol w:w="3060"/>
        <w:gridCol w:w="2993"/>
      </w:tblGrid>
      <w:tr w:rsidR="00CC02C4" w:rsidRPr="002D710D" w:rsidTr="00CC02C4">
        <w:trPr>
          <w:trHeight w:val="680"/>
        </w:trPr>
        <w:tc>
          <w:tcPr>
            <w:tcW w:w="0" w:type="auto"/>
            <w:shd w:val="clear" w:color="auto" w:fill="A6A6A6" w:themeFill="background1" w:themeFillShade="A6"/>
            <w:vAlign w:val="center"/>
          </w:tcPr>
          <w:bookmarkEnd w:id="51"/>
          <w:p w:rsidR="00CC02C4" w:rsidRPr="00CC02C4" w:rsidRDefault="00CC02C4" w:rsidP="00CC02C4">
            <w:pPr>
              <w:jc w:val="center"/>
              <w:rPr>
                <w:b/>
                <w:sz w:val="24"/>
                <w:szCs w:val="24"/>
              </w:rPr>
            </w:pPr>
            <w:r w:rsidRPr="00CC02C4">
              <w:rPr>
                <w:b/>
                <w:sz w:val="24"/>
                <w:szCs w:val="24"/>
              </w:rPr>
              <w:t>Fonction</w:t>
            </w:r>
          </w:p>
        </w:tc>
        <w:tc>
          <w:tcPr>
            <w:tcW w:w="0" w:type="auto"/>
            <w:shd w:val="clear" w:color="auto" w:fill="A6A6A6" w:themeFill="background1" w:themeFillShade="A6"/>
            <w:vAlign w:val="center"/>
          </w:tcPr>
          <w:p w:rsidR="00CC02C4" w:rsidRPr="00CC02C4" w:rsidRDefault="00CC02C4" w:rsidP="00CC02C4">
            <w:pPr>
              <w:jc w:val="center"/>
              <w:rPr>
                <w:b/>
                <w:sz w:val="24"/>
                <w:szCs w:val="24"/>
              </w:rPr>
            </w:pPr>
            <w:r w:rsidRPr="00CC02C4">
              <w:rPr>
                <w:b/>
                <w:sz w:val="24"/>
                <w:szCs w:val="24"/>
              </w:rPr>
              <w:t>Importance</w:t>
            </w:r>
          </w:p>
        </w:tc>
        <w:tc>
          <w:tcPr>
            <w:tcW w:w="0" w:type="auto"/>
            <w:shd w:val="clear" w:color="auto" w:fill="A6A6A6" w:themeFill="background1" w:themeFillShade="A6"/>
            <w:vAlign w:val="center"/>
          </w:tcPr>
          <w:p w:rsidR="00CC02C4" w:rsidRPr="00CC02C4" w:rsidRDefault="00CC02C4" w:rsidP="00CC02C4">
            <w:pPr>
              <w:jc w:val="center"/>
              <w:rPr>
                <w:b/>
                <w:sz w:val="24"/>
                <w:szCs w:val="24"/>
              </w:rPr>
            </w:pPr>
            <w:r w:rsidRPr="00CC02C4">
              <w:rPr>
                <w:b/>
                <w:sz w:val="24"/>
                <w:szCs w:val="24"/>
              </w:rPr>
              <w:t>Critères d’appréciation</w:t>
            </w:r>
          </w:p>
        </w:tc>
        <w:tc>
          <w:tcPr>
            <w:tcW w:w="0" w:type="auto"/>
            <w:shd w:val="clear" w:color="auto" w:fill="A6A6A6" w:themeFill="background1" w:themeFillShade="A6"/>
            <w:vAlign w:val="center"/>
          </w:tcPr>
          <w:p w:rsidR="00CC02C4" w:rsidRPr="00CC02C4" w:rsidRDefault="00CC02C4" w:rsidP="00CC02C4">
            <w:pPr>
              <w:jc w:val="center"/>
              <w:rPr>
                <w:b/>
                <w:sz w:val="24"/>
                <w:szCs w:val="24"/>
              </w:rPr>
            </w:pPr>
            <w:r w:rsidRPr="00CC02C4">
              <w:rPr>
                <w:b/>
                <w:sz w:val="24"/>
                <w:szCs w:val="24"/>
              </w:rPr>
              <w:t>Niveau d’appréciation</w:t>
            </w:r>
          </w:p>
        </w:tc>
      </w:tr>
      <w:tr w:rsidR="00CC02C4" w:rsidRPr="002D710D" w:rsidTr="00CC02C4">
        <w:trPr>
          <w:trHeight w:val="302"/>
        </w:trPr>
        <w:tc>
          <w:tcPr>
            <w:tcW w:w="0" w:type="auto"/>
            <w:gridSpan w:val="4"/>
            <w:vAlign w:val="center"/>
          </w:tcPr>
          <w:p w:rsidR="00CC02C4" w:rsidRPr="00B3757D" w:rsidRDefault="00CC02C4" w:rsidP="00CC02C4">
            <w:pPr>
              <w:pStyle w:val="Titre3"/>
              <w:jc w:val="center"/>
              <w:outlineLvl w:val="2"/>
              <w:rPr>
                <w:rFonts w:asciiTheme="minorHAnsi" w:hAnsiTheme="minorHAnsi"/>
                <w:b/>
                <w:color w:val="4F81BD" w:themeColor="accent1"/>
                <w:sz w:val="24"/>
                <w:szCs w:val="24"/>
              </w:rPr>
            </w:pPr>
            <w:bookmarkStart w:id="52" w:name="_Toc414355640"/>
            <w:r w:rsidRPr="00B3757D">
              <w:rPr>
                <w:rFonts w:asciiTheme="minorHAnsi" w:hAnsiTheme="minorHAnsi"/>
                <w:b/>
                <w:color w:val="4F81BD" w:themeColor="accent1"/>
                <w:sz w:val="24"/>
                <w:szCs w:val="24"/>
              </w:rPr>
              <w:t>Fonctions Principales</w:t>
            </w:r>
            <w:bookmarkEnd w:id="52"/>
          </w:p>
        </w:tc>
      </w:tr>
      <w:tr w:rsidR="00CC02C4" w:rsidRPr="002D710D" w:rsidTr="00CC02C4">
        <w:trPr>
          <w:trHeight w:val="2634"/>
        </w:trPr>
        <w:tc>
          <w:tcPr>
            <w:tcW w:w="0" w:type="auto"/>
            <w:shd w:val="clear" w:color="auto" w:fill="C6D9F1" w:themeFill="text2" w:themeFillTint="33"/>
            <w:vAlign w:val="center"/>
          </w:tcPr>
          <w:p w:rsidR="00CC02C4" w:rsidRPr="002D710D" w:rsidRDefault="00CC02C4" w:rsidP="00CC02C4">
            <w:r w:rsidRPr="00B3757D">
              <w:rPr>
                <w:b/>
                <w:color w:val="4F81BD" w:themeColor="accent1"/>
              </w:rPr>
              <w:t>FP1</w:t>
            </w:r>
            <w:r w:rsidRPr="00B3757D">
              <w:rPr>
                <w:color w:val="4F81BD" w:themeColor="accent1"/>
              </w:rPr>
              <w:t> </w:t>
            </w:r>
            <w:r w:rsidRPr="002D710D">
              <w:t>: Paramétrage partie.</w:t>
            </w:r>
          </w:p>
        </w:tc>
        <w:tc>
          <w:tcPr>
            <w:tcW w:w="0" w:type="auto"/>
            <w:shd w:val="clear" w:color="auto" w:fill="C6D9F1" w:themeFill="text2" w:themeFillTint="33"/>
            <w:vAlign w:val="center"/>
          </w:tcPr>
          <w:p w:rsidR="00CC02C4" w:rsidRPr="002D710D" w:rsidRDefault="00CC02C4" w:rsidP="00CC02C4">
            <w:pPr>
              <w:jc w:val="center"/>
            </w:pPr>
            <w:r w:rsidRPr="002D710D">
              <w:t>4</w:t>
            </w:r>
          </w:p>
        </w:tc>
        <w:tc>
          <w:tcPr>
            <w:tcW w:w="0" w:type="auto"/>
            <w:shd w:val="clear" w:color="auto" w:fill="C6D9F1" w:themeFill="text2" w:themeFillTint="33"/>
            <w:vAlign w:val="center"/>
          </w:tcPr>
          <w:p w:rsidR="00CC02C4" w:rsidRPr="002D710D" w:rsidRDefault="00CC02C4" w:rsidP="00B3757D">
            <w:r w:rsidRPr="002D710D">
              <w:t>-</w:t>
            </w:r>
            <w:r>
              <w:t xml:space="preserve"> </w:t>
            </w:r>
            <w:r w:rsidRPr="002D710D">
              <w:t>Choix de la couleur des pions.</w:t>
            </w:r>
          </w:p>
          <w:p w:rsidR="00CC02C4" w:rsidRPr="002D710D" w:rsidRDefault="00CC02C4" w:rsidP="00B3757D">
            <w:r w:rsidRPr="002D710D">
              <w:t>-</w:t>
            </w:r>
            <w:r>
              <w:t xml:space="preserve"> </w:t>
            </w:r>
            <w:r w:rsidRPr="002D710D">
              <w:t>Nombres d’essais.</w:t>
            </w:r>
          </w:p>
          <w:p w:rsidR="00CC02C4" w:rsidRPr="002D710D" w:rsidRDefault="00CC02C4" w:rsidP="00B3757D">
            <w:r w:rsidRPr="002D710D">
              <w:t>-</w:t>
            </w:r>
            <w:r>
              <w:t xml:space="preserve"> </w:t>
            </w:r>
            <w:r w:rsidRPr="002D710D">
              <w:t>Nombre de pions de la combinaison secrète.</w:t>
            </w:r>
          </w:p>
          <w:p w:rsidR="00CC02C4" w:rsidRPr="002D710D" w:rsidRDefault="00CC02C4" w:rsidP="00B3757D">
            <w:r w:rsidRPr="002D710D">
              <w:t>-</w:t>
            </w:r>
            <w:r>
              <w:t xml:space="preserve"> </w:t>
            </w:r>
            <w:r w:rsidRPr="002D710D">
              <w:t>Possibilité de réutiliser une même couleur.</w:t>
            </w:r>
          </w:p>
        </w:tc>
        <w:tc>
          <w:tcPr>
            <w:tcW w:w="0" w:type="auto"/>
            <w:shd w:val="clear" w:color="auto" w:fill="C6D9F1" w:themeFill="text2" w:themeFillTint="33"/>
            <w:vAlign w:val="center"/>
          </w:tcPr>
          <w:p w:rsidR="00CC02C4" w:rsidRPr="002D710D" w:rsidRDefault="00CC02C4" w:rsidP="00B3757D">
            <w:r w:rsidRPr="002D710D">
              <w:t>- Minimum 6 couleurs,</w:t>
            </w:r>
          </w:p>
          <w:p w:rsidR="00CC02C4" w:rsidRPr="002D710D" w:rsidRDefault="00CC02C4" w:rsidP="00B3757D">
            <w:r w:rsidRPr="002D710D">
              <w:t>maximum 8 couleurs.</w:t>
            </w:r>
          </w:p>
          <w:p w:rsidR="00CC02C4" w:rsidRPr="002D710D" w:rsidRDefault="00CC02C4" w:rsidP="00B3757D">
            <w:r w:rsidRPr="002D710D">
              <w:t>- Minimum 10 d’essais et 15 max.</w:t>
            </w:r>
          </w:p>
          <w:p w:rsidR="00CC02C4" w:rsidRPr="002D710D" w:rsidRDefault="00CC02C4" w:rsidP="00B3757D">
            <w:r>
              <w:t xml:space="preserve">- </w:t>
            </w:r>
            <w:r w:rsidRPr="002D710D">
              <w:t>Minimum 4 pions dans la combinaison secrète, Max 6 couleurs.</w:t>
            </w:r>
          </w:p>
          <w:p w:rsidR="00CC02C4" w:rsidRPr="002D710D" w:rsidRDefault="00CC02C4" w:rsidP="00B3757D">
            <w:r w:rsidRPr="002D710D">
              <w:t>-</w:t>
            </w:r>
            <w:r>
              <w:t xml:space="preserve"> </w:t>
            </w:r>
            <w:r w:rsidRPr="002D710D">
              <w:t>La combinaison secrète peut avoir ou non plusieurs fois la même couleur.</w:t>
            </w:r>
          </w:p>
          <w:p w:rsidR="00CC02C4" w:rsidRPr="002D710D" w:rsidRDefault="00CC02C4" w:rsidP="00B3757D"/>
        </w:tc>
      </w:tr>
      <w:tr w:rsidR="00CC02C4" w:rsidRPr="002D710D" w:rsidTr="00CC02C4">
        <w:tc>
          <w:tcPr>
            <w:tcW w:w="0" w:type="auto"/>
            <w:shd w:val="clear" w:color="auto" w:fill="C6D9F1" w:themeFill="text2" w:themeFillTint="33"/>
            <w:vAlign w:val="center"/>
          </w:tcPr>
          <w:p w:rsidR="00CC02C4" w:rsidRPr="002D710D" w:rsidRDefault="00CC02C4" w:rsidP="00CC02C4">
            <w:r w:rsidRPr="00B3757D">
              <w:rPr>
                <w:b/>
                <w:color w:val="4F81BD" w:themeColor="accent1"/>
              </w:rPr>
              <w:t>FP2</w:t>
            </w:r>
            <w:r w:rsidRPr="002D710D">
              <w:t> : Création de combinaison secrète.</w:t>
            </w:r>
          </w:p>
        </w:tc>
        <w:tc>
          <w:tcPr>
            <w:tcW w:w="0" w:type="auto"/>
            <w:shd w:val="clear" w:color="auto" w:fill="C6D9F1" w:themeFill="text2" w:themeFillTint="33"/>
            <w:vAlign w:val="center"/>
          </w:tcPr>
          <w:p w:rsidR="00CC02C4" w:rsidRPr="002D710D" w:rsidRDefault="00CC02C4" w:rsidP="00CC02C4">
            <w:pPr>
              <w:jc w:val="center"/>
            </w:pPr>
            <w:r w:rsidRPr="002D710D">
              <w:t>5</w:t>
            </w:r>
          </w:p>
        </w:tc>
        <w:tc>
          <w:tcPr>
            <w:tcW w:w="0" w:type="auto"/>
            <w:shd w:val="clear" w:color="auto" w:fill="C6D9F1" w:themeFill="text2" w:themeFillTint="33"/>
            <w:vAlign w:val="center"/>
          </w:tcPr>
          <w:p w:rsidR="00CC02C4" w:rsidRPr="002D710D" w:rsidRDefault="00CC02C4" w:rsidP="00B3757D">
            <w:r w:rsidRPr="002D710D">
              <w:t>-</w:t>
            </w:r>
            <w:r>
              <w:t xml:space="preserve"> </w:t>
            </w:r>
            <w:r w:rsidRPr="002D710D">
              <w:t xml:space="preserve">L’utilisateur doit choisir le nombre de </w:t>
            </w:r>
            <w:r w:rsidR="00B3757D" w:rsidRPr="002D710D">
              <w:t>pions définis</w:t>
            </w:r>
            <w:r w:rsidRPr="002D710D">
              <w:t xml:space="preserve"> préalablement.</w:t>
            </w:r>
          </w:p>
          <w:p w:rsidR="00CC02C4" w:rsidRPr="002D710D" w:rsidRDefault="00CC02C4" w:rsidP="00B3757D">
            <w:r w:rsidRPr="002D710D">
              <w:t>-</w:t>
            </w:r>
            <w:r>
              <w:t xml:space="preserve"> </w:t>
            </w:r>
            <w:r w:rsidRPr="002D710D">
              <w:t>L’utilisateur a le choix dans les couleurs disponibles.</w:t>
            </w:r>
          </w:p>
        </w:tc>
        <w:tc>
          <w:tcPr>
            <w:tcW w:w="0" w:type="auto"/>
            <w:shd w:val="clear" w:color="auto" w:fill="C6D9F1" w:themeFill="text2" w:themeFillTint="33"/>
            <w:vAlign w:val="center"/>
          </w:tcPr>
          <w:p w:rsidR="00CC02C4" w:rsidRPr="002D710D" w:rsidRDefault="00CC02C4" w:rsidP="00B3757D">
            <w:r w:rsidRPr="002D710D">
              <w:t>-</w:t>
            </w:r>
            <w:r>
              <w:t xml:space="preserve"> </w:t>
            </w:r>
            <w:r w:rsidRPr="002D710D">
              <w:t>Le nombre de pions dans les combinaisons est égale au nombre de pions choisie préalablement.</w:t>
            </w:r>
          </w:p>
          <w:p w:rsidR="00CC02C4" w:rsidRPr="002D710D" w:rsidRDefault="00CC02C4" w:rsidP="00B3757D">
            <w:r w:rsidRPr="002D710D">
              <w:t>-</w:t>
            </w:r>
            <w:r>
              <w:t xml:space="preserve"> </w:t>
            </w:r>
            <w:r w:rsidRPr="002D710D">
              <w:t>Seuls les couleurs disponibles sont utilisés.</w:t>
            </w:r>
          </w:p>
        </w:tc>
      </w:tr>
      <w:tr w:rsidR="00CC02C4" w:rsidRPr="002D710D" w:rsidTr="00CC02C4">
        <w:tc>
          <w:tcPr>
            <w:tcW w:w="0" w:type="auto"/>
            <w:shd w:val="clear" w:color="auto" w:fill="C6D9F1" w:themeFill="text2" w:themeFillTint="33"/>
            <w:vAlign w:val="center"/>
          </w:tcPr>
          <w:p w:rsidR="00CC02C4" w:rsidRPr="002D710D" w:rsidRDefault="00CC02C4" w:rsidP="00CC02C4">
            <w:r w:rsidRPr="00B3757D">
              <w:rPr>
                <w:b/>
                <w:color w:val="4F81BD" w:themeColor="accent1"/>
              </w:rPr>
              <w:t>FP3</w:t>
            </w:r>
            <w:r w:rsidRPr="002D710D">
              <w:t> : Proposition et validation de la solution.</w:t>
            </w:r>
          </w:p>
        </w:tc>
        <w:tc>
          <w:tcPr>
            <w:tcW w:w="0" w:type="auto"/>
            <w:shd w:val="clear" w:color="auto" w:fill="C6D9F1" w:themeFill="text2" w:themeFillTint="33"/>
            <w:vAlign w:val="center"/>
          </w:tcPr>
          <w:p w:rsidR="00CC02C4" w:rsidRPr="002D710D" w:rsidRDefault="00CC02C4" w:rsidP="00CC02C4">
            <w:pPr>
              <w:jc w:val="center"/>
            </w:pPr>
            <w:r w:rsidRPr="002D710D">
              <w:t>5</w:t>
            </w:r>
          </w:p>
        </w:tc>
        <w:tc>
          <w:tcPr>
            <w:tcW w:w="0" w:type="auto"/>
            <w:shd w:val="clear" w:color="auto" w:fill="C6D9F1" w:themeFill="text2" w:themeFillTint="33"/>
            <w:vAlign w:val="center"/>
          </w:tcPr>
          <w:p w:rsidR="00CC02C4" w:rsidRPr="002D710D" w:rsidRDefault="00CC02C4" w:rsidP="00B3757D">
            <w:r w:rsidRPr="002D710D">
              <w:t>-</w:t>
            </w:r>
            <w:r>
              <w:t xml:space="preserve"> </w:t>
            </w:r>
            <w:r w:rsidRPr="002D710D">
              <w:t>L’utilisateur doit pouvoir construire une solution ayant le bon nombre de pions et utilisant les couleurs associés à la partie.</w:t>
            </w:r>
          </w:p>
          <w:p w:rsidR="00CC02C4" w:rsidRPr="002D710D" w:rsidRDefault="00CC02C4" w:rsidP="00B3757D">
            <w:r w:rsidRPr="002D710D">
              <w:t>-</w:t>
            </w:r>
            <w:r>
              <w:t xml:space="preserve"> </w:t>
            </w:r>
            <w:r w:rsidRPr="002D710D">
              <w:t>Le joueur doit pouvoir soumettre sa combinaison pour la comparer avec la combinaison secrète.</w:t>
            </w:r>
          </w:p>
          <w:p w:rsidR="00CC02C4" w:rsidRPr="002D710D" w:rsidRDefault="00CC02C4" w:rsidP="00B3757D"/>
        </w:tc>
        <w:tc>
          <w:tcPr>
            <w:tcW w:w="0" w:type="auto"/>
            <w:shd w:val="clear" w:color="auto" w:fill="C6D9F1" w:themeFill="text2" w:themeFillTint="33"/>
            <w:vAlign w:val="center"/>
          </w:tcPr>
          <w:p w:rsidR="00CC02C4" w:rsidRPr="002D710D" w:rsidRDefault="00CC02C4" w:rsidP="00B3757D">
            <w:r w:rsidRPr="002D710D">
              <w:t>-</w:t>
            </w:r>
            <w:r>
              <w:t xml:space="preserve"> </w:t>
            </w:r>
            <w:r w:rsidRPr="002D710D">
              <w:t>La solution doit être en format comparable à la combinaison secrète.</w:t>
            </w:r>
          </w:p>
          <w:p w:rsidR="00CC02C4" w:rsidRPr="002D710D" w:rsidRDefault="00CC02C4" w:rsidP="00B3757D">
            <w:r w:rsidRPr="002D710D">
              <w:t>-</w:t>
            </w:r>
            <w:r>
              <w:t xml:space="preserve"> </w:t>
            </w:r>
            <w:r w:rsidRPr="002D710D">
              <w:t>Le joueur doit connaître les pions de bonnes couleurs bien placés.</w:t>
            </w:r>
          </w:p>
          <w:p w:rsidR="00CC02C4" w:rsidRPr="002D710D" w:rsidRDefault="00CC02C4" w:rsidP="00B3757D">
            <w:r w:rsidRPr="002D710D">
              <w:t>-</w:t>
            </w:r>
            <w:r>
              <w:t xml:space="preserve"> </w:t>
            </w:r>
            <w:r w:rsidRPr="002D710D">
              <w:t>Le joueur doit connaître les pions de bonnes couleurs mal placés.</w:t>
            </w:r>
          </w:p>
          <w:p w:rsidR="00CC02C4" w:rsidRPr="002D710D" w:rsidRDefault="00CC02C4" w:rsidP="00B3757D"/>
        </w:tc>
      </w:tr>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C0504D" w:themeColor="accent2"/>
                <w:sz w:val="24"/>
                <w:szCs w:val="24"/>
              </w:rPr>
            </w:pPr>
            <w:bookmarkStart w:id="53" w:name="_Toc414355641"/>
            <w:r w:rsidRPr="00B3757D">
              <w:rPr>
                <w:rFonts w:asciiTheme="minorHAnsi" w:hAnsiTheme="minorHAnsi"/>
                <w:b/>
                <w:color w:val="C0504D" w:themeColor="accent2"/>
                <w:sz w:val="24"/>
                <w:szCs w:val="24"/>
              </w:rPr>
              <w:t>Fonctions Complémentaires</w:t>
            </w:r>
            <w:bookmarkEnd w:id="53"/>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FC1</w:t>
            </w:r>
            <w:r w:rsidRPr="00B3757D">
              <w:rPr>
                <w:color w:val="C0504D" w:themeColor="accent2"/>
              </w:rPr>
              <w:t> </w:t>
            </w:r>
            <w:r w:rsidRPr="002D710D">
              <w:t>: Fenêtre graphique de partie.</w:t>
            </w:r>
          </w:p>
        </w:tc>
        <w:tc>
          <w:tcPr>
            <w:tcW w:w="0" w:type="auto"/>
            <w:shd w:val="clear" w:color="auto" w:fill="F2DBDB" w:themeFill="accent2" w:themeFillTint="33"/>
            <w:vAlign w:val="center"/>
          </w:tcPr>
          <w:p w:rsidR="00CC02C4" w:rsidRPr="002D710D" w:rsidRDefault="00CC02C4" w:rsidP="00CC02C4">
            <w:pPr>
              <w:jc w:val="center"/>
            </w:pPr>
            <w:r w:rsidRPr="002D710D">
              <w:t>4</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modéliser la partie en cours.</w:t>
            </w:r>
          </w:p>
          <w:p w:rsidR="00CC02C4" w:rsidRPr="002D710D" w:rsidRDefault="00CC02C4" w:rsidP="00CC02C4">
            <w:r w:rsidRPr="002D710D">
              <w:t>-</w:t>
            </w:r>
            <w:r>
              <w:t xml:space="preserve"> </w:t>
            </w:r>
            <w:r w:rsidRPr="002D710D">
              <w:t>La combinaison secrète doit pouvoir être occultée.</w:t>
            </w:r>
          </w:p>
          <w:p w:rsidR="00CC02C4" w:rsidRPr="002D710D" w:rsidRDefault="00CC02C4" w:rsidP="00CC02C4">
            <w:r w:rsidRPr="002D710D">
              <w:t>-</w:t>
            </w:r>
            <w:r>
              <w:t xml:space="preserve"> </w:t>
            </w:r>
            <w:r w:rsidRPr="002D710D">
              <w:t>La proposition doit être visible et modifiable à partir de cette fenêtre.</w:t>
            </w:r>
          </w:p>
          <w:p w:rsidR="00CC02C4" w:rsidRPr="002D710D" w:rsidRDefault="00CC02C4" w:rsidP="00CC02C4">
            <w:r w:rsidRPr="002D710D">
              <w:t>-</w:t>
            </w:r>
            <w:r>
              <w:t xml:space="preserve"> </w:t>
            </w:r>
            <w:r w:rsidRPr="002D710D">
              <w:t>Le joueur doit pouvoir savoir combien d’essai il a effectué.</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doit afficher les solutions.</w:t>
            </w:r>
          </w:p>
          <w:p w:rsidR="00CC02C4" w:rsidRPr="002D710D" w:rsidRDefault="00CC02C4" w:rsidP="00CC02C4">
            <w:r w:rsidRPr="002D710D">
              <w:t>-</w:t>
            </w:r>
            <w:r>
              <w:t xml:space="preserve"> L</w:t>
            </w:r>
            <w:r w:rsidRPr="002D710D">
              <w:t>a combinaison secrète n’est pas visible.</w:t>
            </w:r>
          </w:p>
          <w:p w:rsidR="00CC02C4" w:rsidRPr="002D710D" w:rsidRDefault="00CC02C4" w:rsidP="00CC02C4">
            <w:r w:rsidRPr="002D710D">
              <w:t>-</w:t>
            </w:r>
            <w:r>
              <w:t xml:space="preserve"> </w:t>
            </w:r>
            <w:r w:rsidRPr="002D710D">
              <w:t>La composition de la proposition ce fait via l’interface graphique.</w:t>
            </w:r>
          </w:p>
          <w:p w:rsidR="00CC02C4" w:rsidRPr="002D710D" w:rsidRDefault="00CC02C4" w:rsidP="00CC02C4">
            <w:r w:rsidRPr="002D710D">
              <w:t>-</w:t>
            </w:r>
            <w:r>
              <w:t xml:space="preserve"> </w:t>
            </w:r>
            <w:r w:rsidRPr="002D710D">
              <w:t>Le nombre d’essai est affiché (explicitement ou implicitement).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lastRenderedPageBreak/>
              <w:t>FC2</w:t>
            </w:r>
            <w:r w:rsidRPr="002D710D">
              <w:t> : Fenêtre graphique du menu.</w:t>
            </w:r>
          </w:p>
        </w:tc>
        <w:tc>
          <w:tcPr>
            <w:tcW w:w="0" w:type="auto"/>
            <w:shd w:val="clear" w:color="auto" w:fill="F2DBDB" w:themeFill="accent2" w:themeFillTint="33"/>
            <w:vAlign w:val="center"/>
          </w:tcPr>
          <w:p w:rsidR="00CC02C4" w:rsidRPr="002D710D" w:rsidRDefault="00CC02C4" w:rsidP="00CC02C4">
            <w:pPr>
              <w:jc w:val="center"/>
            </w:pPr>
            <w:r w:rsidRPr="002D710D">
              <w:t>3</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pouvoir lancer une nouvelle partie ou voir les crédits.</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possède un bouton pour lancer le paramétrage de partie.</w:t>
            </w:r>
          </w:p>
          <w:p w:rsidR="00CC02C4" w:rsidRPr="002D710D" w:rsidRDefault="00CC02C4" w:rsidP="00CC02C4">
            <w:r w:rsidRPr="002D710D">
              <w:t>-</w:t>
            </w:r>
            <w:r>
              <w:t xml:space="preserve"> </w:t>
            </w:r>
            <w:r w:rsidRPr="002D710D">
              <w:t>La fenêtre possède un deuxième bouton pour lancer la fenêtre de crédit.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FC3</w:t>
            </w:r>
            <w:r w:rsidRPr="00B3757D">
              <w:rPr>
                <w:color w:val="C0504D" w:themeColor="accent2"/>
              </w:rPr>
              <w:t> </w:t>
            </w:r>
            <w:r w:rsidRPr="002D710D">
              <w:t>: Fenêtre graphique de paramétrage de partie.</w:t>
            </w:r>
          </w:p>
        </w:tc>
        <w:tc>
          <w:tcPr>
            <w:tcW w:w="0" w:type="auto"/>
            <w:shd w:val="clear" w:color="auto" w:fill="F2DBDB" w:themeFill="accent2" w:themeFillTint="33"/>
            <w:vAlign w:val="center"/>
          </w:tcPr>
          <w:p w:rsidR="00CC02C4" w:rsidRPr="002D710D" w:rsidRDefault="00CC02C4" w:rsidP="00CC02C4">
            <w:pPr>
              <w:jc w:val="center"/>
            </w:pPr>
            <w:r w:rsidRPr="002D710D">
              <w:t>3.5</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doit s’afficher pour que l’utilisateur puisse modifier les paramètres de la partie qu’il va lancer.</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 objet graphique permet le choix du nombre de couleurs dans les combinaisons.</w:t>
            </w:r>
          </w:p>
          <w:p w:rsidR="00CC02C4" w:rsidRPr="002D710D" w:rsidRDefault="00CC02C4" w:rsidP="00CC02C4">
            <w:r w:rsidRPr="002D710D">
              <w:t>-</w:t>
            </w:r>
            <w:r>
              <w:t xml:space="preserve"> </w:t>
            </w:r>
            <w:r w:rsidRPr="002D710D">
              <w:t>Un objet graphique permet  le choix du nombre de pions dans les combinaisons.</w:t>
            </w:r>
          </w:p>
          <w:p w:rsidR="00CC02C4" w:rsidRPr="002D710D" w:rsidRDefault="00CC02C4" w:rsidP="00CC02C4">
            <w:r w:rsidRPr="002D710D">
              <w:t>-</w:t>
            </w:r>
            <w:r>
              <w:t xml:space="preserve"> </w:t>
            </w:r>
            <w:r w:rsidRPr="002D710D">
              <w:t>Un objet graphique permet le choix du nombre d’essais disponible aux joueurs.</w:t>
            </w:r>
          </w:p>
          <w:p w:rsidR="00CC02C4" w:rsidRPr="002D710D" w:rsidRDefault="00CC02C4" w:rsidP="00CC02C4">
            <w:r w:rsidRPr="002D710D">
              <w:t>-</w:t>
            </w:r>
            <w:r>
              <w:t xml:space="preserve"> U</w:t>
            </w:r>
            <w:r w:rsidRPr="002D710D">
              <w:t>n objet graphique permet l’autorisation du choix multiple de couleurs dans une combinaison.</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FC4</w:t>
            </w:r>
            <w:r w:rsidRPr="00B3757D">
              <w:rPr>
                <w:color w:val="C0504D" w:themeColor="accent2"/>
              </w:rPr>
              <w:t> </w:t>
            </w:r>
            <w:r w:rsidRPr="002D710D">
              <w:t>: Fenêtre graphique des crédits.</w:t>
            </w:r>
          </w:p>
        </w:tc>
        <w:tc>
          <w:tcPr>
            <w:tcW w:w="0" w:type="auto"/>
            <w:shd w:val="clear" w:color="auto" w:fill="F2DBDB" w:themeFill="accent2" w:themeFillTint="33"/>
            <w:vAlign w:val="center"/>
          </w:tcPr>
          <w:p w:rsidR="00CC02C4" w:rsidRPr="002D710D" w:rsidRDefault="00CC02C4" w:rsidP="00CC02C4">
            <w:pPr>
              <w:jc w:val="center"/>
            </w:pPr>
            <w:r w:rsidRPr="002D710D">
              <w:t>2</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que l’utilisateur affiche les crédits du programme.</w:t>
            </w:r>
          </w:p>
        </w:tc>
        <w:tc>
          <w:tcPr>
            <w:tcW w:w="0" w:type="auto"/>
            <w:shd w:val="clear" w:color="auto" w:fill="F2DBDB" w:themeFill="accent2" w:themeFillTint="33"/>
            <w:vAlign w:val="center"/>
          </w:tcPr>
          <w:p w:rsidR="00CC02C4" w:rsidRPr="002D710D" w:rsidRDefault="00CC02C4" w:rsidP="00B3757D">
            <w:r w:rsidRPr="002D710D">
              <w:t>-</w:t>
            </w:r>
            <w:r>
              <w:t xml:space="preserve"> </w:t>
            </w:r>
            <w:r w:rsidRPr="002D710D">
              <w:t xml:space="preserve">Un texte affiche tous </w:t>
            </w:r>
            <w:r w:rsidR="00B3757D">
              <w:t>les développeurs et les programmes utilisés</w:t>
            </w:r>
            <w:r w:rsidRPr="002D710D">
              <w:t xml:space="preserve"> </w:t>
            </w:r>
          </w:p>
        </w:tc>
      </w:tr>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9BBB59" w:themeColor="accent3"/>
                <w:sz w:val="24"/>
                <w:szCs w:val="24"/>
              </w:rPr>
            </w:pPr>
            <w:bookmarkStart w:id="54" w:name="_Toc414355642"/>
            <w:r w:rsidRPr="00B3757D">
              <w:rPr>
                <w:rFonts w:asciiTheme="minorHAnsi" w:hAnsiTheme="minorHAnsi"/>
                <w:b/>
                <w:color w:val="9BBB59" w:themeColor="accent3"/>
                <w:sz w:val="24"/>
                <w:szCs w:val="24"/>
              </w:rPr>
              <w:t>Fonctions Techniques</w:t>
            </w:r>
            <w:bookmarkEnd w:id="54"/>
          </w:p>
        </w:tc>
      </w:tr>
      <w:tr w:rsidR="00CC02C4" w:rsidRPr="002D710D" w:rsidTr="00CC02C4">
        <w:tc>
          <w:tcPr>
            <w:tcW w:w="0" w:type="auto"/>
            <w:shd w:val="clear" w:color="auto" w:fill="EAF1DD" w:themeFill="accent3" w:themeFillTint="33"/>
            <w:vAlign w:val="center"/>
          </w:tcPr>
          <w:p w:rsidR="00CC02C4" w:rsidRPr="002D710D" w:rsidRDefault="00CC02C4" w:rsidP="00CC02C4">
            <w:r w:rsidRPr="00B3757D">
              <w:rPr>
                <w:b/>
                <w:color w:val="9BBB59" w:themeColor="accent3"/>
              </w:rPr>
              <w:t>FT1</w:t>
            </w:r>
            <w:r w:rsidRPr="00B3757D">
              <w:rPr>
                <w:color w:val="9BBB59" w:themeColor="accent3"/>
              </w:rPr>
              <w:t> </w:t>
            </w:r>
            <w:r w:rsidRPr="002D710D">
              <w:t>: Comptage du score.</w:t>
            </w:r>
          </w:p>
        </w:tc>
        <w:tc>
          <w:tcPr>
            <w:tcW w:w="0" w:type="auto"/>
            <w:shd w:val="clear" w:color="auto" w:fill="EAF1DD" w:themeFill="accent3" w:themeFillTint="33"/>
            <w:vAlign w:val="center"/>
          </w:tcPr>
          <w:p w:rsidR="00CC02C4" w:rsidRPr="002D710D" w:rsidRDefault="00CC02C4" w:rsidP="00CC02C4">
            <w:pPr>
              <w:jc w:val="center"/>
            </w:pPr>
            <w:r w:rsidRPr="002D710D">
              <w:t>3</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score doit être calculé.</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Le score calculé doit correcte à 100%.</w:t>
            </w:r>
          </w:p>
          <w:p w:rsidR="00CC02C4" w:rsidRPr="002D710D" w:rsidRDefault="00CC02C4" w:rsidP="00CC02C4">
            <w:r w:rsidRPr="002D710D">
              <w:t>-</w:t>
            </w:r>
            <w:r w:rsidR="00B3757D">
              <w:t xml:space="preserve"> </w:t>
            </w:r>
            <w:r w:rsidRPr="002D710D">
              <w:t>Le score est calculé à partir du nombre d’essais effectués.</w:t>
            </w:r>
          </w:p>
        </w:tc>
      </w:tr>
      <w:tr w:rsidR="00CC02C4" w:rsidRPr="002D710D" w:rsidTr="00CC02C4">
        <w:trPr>
          <w:trHeight w:val="1180"/>
        </w:trPr>
        <w:tc>
          <w:tcPr>
            <w:tcW w:w="0" w:type="auto"/>
            <w:shd w:val="clear" w:color="auto" w:fill="EAF1DD" w:themeFill="accent3" w:themeFillTint="33"/>
            <w:vAlign w:val="center"/>
          </w:tcPr>
          <w:p w:rsidR="00CC02C4" w:rsidRPr="002D710D" w:rsidRDefault="00CC02C4" w:rsidP="00CC02C4">
            <w:r w:rsidRPr="00B3757D">
              <w:rPr>
                <w:b/>
                <w:color w:val="9BBB59" w:themeColor="accent3"/>
              </w:rPr>
              <w:t>FT2</w:t>
            </w:r>
            <w:r w:rsidRPr="00B3757D">
              <w:rPr>
                <w:color w:val="9BBB59" w:themeColor="accent3"/>
              </w:rPr>
              <w:t> </w:t>
            </w:r>
            <w:r w:rsidRPr="002D710D">
              <w:t>: Switch entre les joueurs.</w:t>
            </w:r>
          </w:p>
        </w:tc>
        <w:tc>
          <w:tcPr>
            <w:tcW w:w="0" w:type="auto"/>
            <w:shd w:val="clear" w:color="auto" w:fill="EAF1DD" w:themeFill="accent3" w:themeFillTint="33"/>
            <w:vAlign w:val="center"/>
          </w:tcPr>
          <w:p w:rsidR="00CC02C4" w:rsidRPr="002D710D" w:rsidRDefault="00CC02C4" w:rsidP="00CC02C4">
            <w:pPr>
              <w:jc w:val="center"/>
            </w:pPr>
            <w:r w:rsidRPr="002D710D">
              <w:t>5</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programme doit pouvoir gére</w:t>
            </w:r>
            <w:bookmarkStart w:id="55" w:name="_GoBack"/>
            <w:bookmarkEnd w:id="55"/>
            <w:r w:rsidRPr="002D710D">
              <w:t>r le tour des joueurs.</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Le programme ne commet aucune erreur sur le tour de jeux.</w:t>
            </w:r>
          </w:p>
          <w:p w:rsidR="00CC02C4" w:rsidRPr="002D710D" w:rsidRDefault="00CC02C4" w:rsidP="00CC02C4">
            <w:r w:rsidRPr="002D710D">
              <w:t>-</w:t>
            </w:r>
            <w:r w:rsidR="00B3757D">
              <w:t xml:space="preserve"> </w:t>
            </w:r>
            <w:r w:rsidRPr="002D710D">
              <w:t>Le 1</w:t>
            </w:r>
            <w:r w:rsidRPr="002D710D">
              <w:rPr>
                <w:vertAlign w:val="superscript"/>
              </w:rPr>
              <w:t>er</w:t>
            </w:r>
            <w:r w:rsidRPr="002D710D">
              <w:t xml:space="preserve"> joueur choisit une combinaison secrète.</w:t>
            </w:r>
          </w:p>
          <w:p w:rsidR="00CC02C4" w:rsidRPr="002D710D" w:rsidRDefault="00CC02C4" w:rsidP="00CC02C4">
            <w:r w:rsidRPr="002D710D">
              <w:t>-</w:t>
            </w:r>
            <w:r w:rsidR="00B3757D">
              <w:t xml:space="preserve"> </w:t>
            </w:r>
            <w:r w:rsidRPr="002D710D">
              <w:t>Puis le 2</w:t>
            </w:r>
            <w:r w:rsidRPr="002D710D">
              <w:rPr>
                <w:vertAlign w:val="superscript"/>
              </w:rPr>
              <w:t>ème</w:t>
            </w:r>
            <w:r w:rsidRPr="002D710D">
              <w:t xml:space="preserve"> joueur émet une proposition jusqu’à ce que le nombre essais soit épuisé ou que la proposition soit valide.</w:t>
            </w:r>
          </w:p>
          <w:p w:rsidR="00CC02C4" w:rsidRPr="002D710D" w:rsidRDefault="00CC02C4" w:rsidP="00CC02C4">
            <w:r w:rsidRPr="002D710D">
              <w:t>-</w:t>
            </w:r>
            <w:r w:rsidR="00B3757D">
              <w:t xml:space="preserve"> </w:t>
            </w:r>
            <w:r w:rsidRPr="002D710D">
              <w:t>Le 1</w:t>
            </w:r>
            <w:r w:rsidRPr="002D710D">
              <w:rPr>
                <w:vertAlign w:val="superscript"/>
              </w:rPr>
              <w:t>er</w:t>
            </w:r>
            <w:r w:rsidRPr="002D710D">
              <w:t xml:space="preserve"> joueur compare à chaque proposition du 2</w:t>
            </w:r>
            <w:r w:rsidRPr="002D710D">
              <w:rPr>
                <w:vertAlign w:val="superscript"/>
              </w:rPr>
              <w:t>ème</w:t>
            </w:r>
            <w:r w:rsidRPr="002D710D">
              <w:t xml:space="preserve"> joueur. </w:t>
            </w:r>
            <w:proofErr w:type="gramStart"/>
            <w:r w:rsidRPr="002D710D">
              <w:t>( -</w:t>
            </w:r>
            <w:proofErr w:type="gramEnd"/>
            <w:r w:rsidRPr="002D710D">
              <w:t>&gt; voir pour proposer comparaison automatique).</w:t>
            </w:r>
          </w:p>
        </w:tc>
      </w:tr>
    </w:tbl>
    <w:p w:rsidR="00973C30" w:rsidRDefault="00973C30" w:rsidP="00973C30">
      <w:pPr>
        <w:rPr>
          <w:rFonts w:eastAsiaTheme="majorEastAsia" w:cstheme="majorBidi"/>
        </w:rPr>
      </w:pPr>
      <w:r>
        <w:br w:type="page"/>
      </w:r>
    </w:p>
    <w:p w:rsidR="005D1537" w:rsidRPr="00E84033" w:rsidRDefault="00DE11E0" w:rsidP="008B280F">
      <w:pPr>
        <w:pStyle w:val="Titre1"/>
        <w:numPr>
          <w:ilvl w:val="0"/>
          <w:numId w:val="8"/>
        </w:numPr>
        <w:rPr>
          <w:rFonts w:asciiTheme="minorHAnsi" w:hAnsiTheme="minorHAnsi"/>
          <w:sz w:val="28"/>
        </w:rPr>
      </w:pPr>
      <w:bookmarkStart w:id="56" w:name="_Toc413660654"/>
      <w:bookmarkStart w:id="57" w:name="_Toc413660929"/>
      <w:bookmarkStart w:id="58" w:name="_Toc414355643"/>
      <w:r w:rsidRPr="00E84033">
        <w:rPr>
          <w:rFonts w:asciiTheme="minorHAnsi" w:hAnsiTheme="minorHAnsi"/>
          <w:sz w:val="28"/>
        </w:rPr>
        <w:lastRenderedPageBreak/>
        <w:t>Cadre de réponse</w:t>
      </w:r>
      <w:bookmarkStart w:id="59" w:name="_Toc413660655"/>
      <w:bookmarkStart w:id="60" w:name="_Toc413660930"/>
      <w:bookmarkEnd w:id="56"/>
      <w:bookmarkEnd w:id="57"/>
      <w:bookmarkEnd w:id="58"/>
    </w:p>
    <w:p w:rsidR="005D1537" w:rsidRPr="008B280F" w:rsidRDefault="005D1537" w:rsidP="005D1537">
      <w:pPr>
        <w:pStyle w:val="Sansinterligne"/>
        <w:ind w:left="360"/>
        <w:jc w:val="both"/>
      </w:pPr>
      <w:r w:rsidRPr="008B280F">
        <w:rPr>
          <w:i/>
          <w:iCs/>
        </w:rPr>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5D1537" w:rsidRPr="008B280F" w:rsidRDefault="005D1537" w:rsidP="005D1537">
      <w:pPr>
        <w:pStyle w:val="Sansinterligne"/>
        <w:ind w:left="360"/>
        <w:jc w:val="both"/>
      </w:pPr>
      <w:r w:rsidRPr="008B280F">
        <w:rPr>
          <w:i/>
          <w:iCs/>
        </w:rPr>
        <w:t xml:space="preserve">Synthèse des jalons : tables synthétiques des jalons du projet. </w:t>
      </w:r>
    </w:p>
    <w:p w:rsidR="005D1537" w:rsidRPr="008B280F" w:rsidRDefault="005D1537" w:rsidP="005D1537">
      <w:pPr>
        <w:pStyle w:val="Sansinterligne"/>
        <w:ind w:left="360"/>
        <w:jc w:val="both"/>
      </w:pPr>
    </w:p>
    <w:p w:rsidR="005D1537" w:rsidRPr="00E84033" w:rsidRDefault="00DE11E0" w:rsidP="00C06BDB">
      <w:pPr>
        <w:pStyle w:val="Titre2"/>
        <w:numPr>
          <w:ilvl w:val="1"/>
          <w:numId w:val="8"/>
        </w:numPr>
        <w:rPr>
          <w:rFonts w:asciiTheme="minorHAnsi" w:hAnsiTheme="minorHAnsi"/>
          <w:sz w:val="24"/>
          <w:szCs w:val="24"/>
        </w:rPr>
      </w:pPr>
      <w:bookmarkStart w:id="61" w:name="_Toc414355644"/>
      <w:r w:rsidRPr="00E84033">
        <w:rPr>
          <w:rFonts w:asciiTheme="minorHAnsi" w:hAnsiTheme="minorHAnsi"/>
          <w:sz w:val="24"/>
          <w:szCs w:val="24"/>
        </w:rPr>
        <w:t>Pour chaque fonction</w:t>
      </w:r>
      <w:bookmarkStart w:id="62" w:name="_Toc413660656"/>
      <w:bookmarkStart w:id="63" w:name="_Toc413660931"/>
      <w:bookmarkEnd w:id="59"/>
      <w:bookmarkEnd w:id="60"/>
      <w:bookmarkEnd w:id="61"/>
    </w:p>
    <w:p w:rsidR="005D1537" w:rsidRPr="00E84033" w:rsidRDefault="00DE11E0" w:rsidP="00C06BDB">
      <w:pPr>
        <w:pStyle w:val="Titre3"/>
        <w:numPr>
          <w:ilvl w:val="2"/>
          <w:numId w:val="8"/>
        </w:numPr>
        <w:rPr>
          <w:rFonts w:asciiTheme="minorHAnsi" w:hAnsiTheme="minorHAnsi"/>
          <w:i/>
          <w:sz w:val="20"/>
          <w:szCs w:val="20"/>
        </w:rPr>
      </w:pPr>
      <w:bookmarkStart w:id="64" w:name="_Toc414355645"/>
      <w:r w:rsidRPr="00E84033">
        <w:rPr>
          <w:rFonts w:asciiTheme="minorHAnsi" w:hAnsiTheme="minorHAnsi"/>
          <w:i/>
          <w:sz w:val="20"/>
          <w:szCs w:val="20"/>
        </w:rPr>
        <w:t>Solution proposée</w:t>
      </w:r>
      <w:bookmarkStart w:id="65" w:name="_Toc413660657"/>
      <w:bookmarkStart w:id="66" w:name="_Toc413660932"/>
      <w:bookmarkEnd w:id="62"/>
      <w:bookmarkEnd w:id="63"/>
      <w:bookmarkEnd w:id="64"/>
    </w:p>
    <w:p w:rsidR="005D1537" w:rsidRPr="008B280F" w:rsidRDefault="005D1537" w:rsidP="005D1537">
      <w:pPr>
        <w:pStyle w:val="Sansinterligne"/>
        <w:ind w:left="876" w:firstLine="348"/>
        <w:jc w:val="both"/>
      </w:pPr>
      <w:r w:rsidRPr="008B280F">
        <w:rPr>
          <w:i/>
          <w:iCs/>
        </w:rPr>
        <w:t xml:space="preserve">Tâches à réaliser pour la solution -&gt; WBS </w:t>
      </w:r>
    </w:p>
    <w:p w:rsidR="005D1537" w:rsidRPr="008B280F" w:rsidRDefault="005D1537" w:rsidP="005D1537">
      <w:pPr>
        <w:pStyle w:val="Sansinterligne"/>
        <w:ind w:left="1224"/>
        <w:jc w:val="both"/>
      </w:pPr>
      <w:r w:rsidRPr="008B280F">
        <w:rPr>
          <w:i/>
          <w:iCs/>
        </w:rPr>
        <w:t xml:space="preserve">Diagramme de séquence basée sur le diagramme de classe métier et sur les scénarios des cas d’utilisation (cf. section 2) </w:t>
      </w:r>
    </w:p>
    <w:p w:rsidR="005D1537" w:rsidRPr="008B280F" w:rsidRDefault="005D1537" w:rsidP="005D1537">
      <w:pPr>
        <w:pStyle w:val="Sansinterligne"/>
        <w:ind w:left="876" w:firstLine="348"/>
        <w:jc w:val="both"/>
        <w:rPr>
          <w:rFonts w:cs="Symbol"/>
        </w:rPr>
      </w:pPr>
      <w:r w:rsidRPr="008B280F">
        <w:rPr>
          <w:i/>
          <w:iCs/>
        </w:rPr>
        <w:t>Jalon : date à laquelle la fonction doit être livrée.</w:t>
      </w:r>
    </w:p>
    <w:p w:rsidR="005D1537" w:rsidRPr="008B280F" w:rsidRDefault="005D1537" w:rsidP="005D1537">
      <w:pPr>
        <w:pStyle w:val="Sansinterligne"/>
        <w:ind w:left="1224"/>
        <w:jc w:val="both"/>
      </w:pPr>
    </w:p>
    <w:p w:rsidR="005D1537" w:rsidRPr="00E84033" w:rsidRDefault="00DE11E0" w:rsidP="00C06BDB">
      <w:pPr>
        <w:pStyle w:val="Titre3"/>
        <w:numPr>
          <w:ilvl w:val="2"/>
          <w:numId w:val="8"/>
        </w:numPr>
        <w:rPr>
          <w:rFonts w:asciiTheme="minorHAnsi" w:hAnsiTheme="minorHAnsi"/>
          <w:i/>
          <w:sz w:val="20"/>
          <w:szCs w:val="20"/>
        </w:rPr>
      </w:pPr>
      <w:bookmarkStart w:id="67" w:name="_Toc414355646"/>
      <w:r w:rsidRPr="00E84033">
        <w:rPr>
          <w:rFonts w:asciiTheme="minorHAnsi" w:hAnsiTheme="minorHAnsi"/>
          <w:i/>
          <w:sz w:val="20"/>
          <w:szCs w:val="20"/>
        </w:rPr>
        <w:t>Niveau atteint pour chaque critère d’appréciation de cette fonction et modalités de contrôle</w:t>
      </w:r>
      <w:bookmarkStart w:id="68" w:name="_Toc413660658"/>
      <w:bookmarkStart w:id="69" w:name="_Toc413660933"/>
      <w:bookmarkEnd w:id="65"/>
      <w:bookmarkEnd w:id="66"/>
      <w:bookmarkEnd w:id="67"/>
    </w:p>
    <w:p w:rsidR="005D1537" w:rsidRPr="00E84033" w:rsidRDefault="00DE11E0" w:rsidP="00C06BDB">
      <w:pPr>
        <w:pStyle w:val="Titre3"/>
        <w:numPr>
          <w:ilvl w:val="2"/>
          <w:numId w:val="8"/>
        </w:numPr>
        <w:rPr>
          <w:rFonts w:asciiTheme="minorHAnsi" w:hAnsiTheme="minorHAnsi"/>
          <w:i/>
          <w:sz w:val="20"/>
          <w:szCs w:val="20"/>
        </w:rPr>
      </w:pPr>
      <w:bookmarkStart w:id="70" w:name="_Toc414355647"/>
      <w:r w:rsidRPr="00E84033">
        <w:rPr>
          <w:rFonts w:asciiTheme="minorHAnsi" w:hAnsiTheme="minorHAnsi"/>
          <w:i/>
          <w:sz w:val="20"/>
          <w:szCs w:val="20"/>
        </w:rPr>
        <w:t>Part du prix attribué à chaque fonction</w:t>
      </w:r>
      <w:bookmarkStart w:id="71" w:name="_Toc413660659"/>
      <w:bookmarkStart w:id="72" w:name="_Toc413660934"/>
      <w:bookmarkEnd w:id="68"/>
      <w:bookmarkEnd w:id="69"/>
      <w:bookmarkEnd w:id="70"/>
    </w:p>
    <w:p w:rsidR="005D1537" w:rsidRPr="008B280F" w:rsidRDefault="005D1537" w:rsidP="005D1537">
      <w:pPr>
        <w:pStyle w:val="Sansinterligne"/>
        <w:ind w:left="1224"/>
        <w:jc w:val="both"/>
      </w:pPr>
    </w:p>
    <w:p w:rsidR="005D1537" w:rsidRPr="00E84033" w:rsidRDefault="00DE11E0" w:rsidP="00C06BDB">
      <w:pPr>
        <w:pStyle w:val="Titre2"/>
        <w:numPr>
          <w:ilvl w:val="1"/>
          <w:numId w:val="8"/>
        </w:numPr>
        <w:rPr>
          <w:rFonts w:asciiTheme="minorHAnsi" w:hAnsiTheme="minorHAnsi"/>
          <w:sz w:val="24"/>
          <w:szCs w:val="24"/>
        </w:rPr>
      </w:pPr>
      <w:bookmarkStart w:id="73" w:name="_Toc414019240"/>
      <w:bookmarkStart w:id="74" w:name="_Toc414355648"/>
      <w:r w:rsidRPr="00E84033">
        <w:rPr>
          <w:rFonts w:asciiTheme="minorHAnsi" w:hAnsiTheme="minorHAnsi"/>
          <w:sz w:val="24"/>
          <w:szCs w:val="24"/>
        </w:rPr>
        <w:t>Pour l’ensemble du produi</w:t>
      </w:r>
      <w:bookmarkStart w:id="75" w:name="_Toc413660660"/>
      <w:bookmarkStart w:id="76" w:name="_Toc413660935"/>
      <w:bookmarkEnd w:id="71"/>
      <w:bookmarkEnd w:id="72"/>
      <w:r w:rsidR="005D1537" w:rsidRPr="00E84033">
        <w:rPr>
          <w:rFonts w:asciiTheme="minorHAnsi" w:hAnsiTheme="minorHAnsi"/>
          <w:sz w:val="24"/>
          <w:szCs w:val="24"/>
        </w:rPr>
        <w:t>t</w:t>
      </w:r>
      <w:bookmarkEnd w:id="73"/>
      <w:bookmarkEnd w:id="74"/>
    </w:p>
    <w:p w:rsidR="005D1537" w:rsidRPr="00E84033" w:rsidRDefault="00DE11E0" w:rsidP="00C06BDB">
      <w:pPr>
        <w:pStyle w:val="Titre3"/>
        <w:numPr>
          <w:ilvl w:val="2"/>
          <w:numId w:val="8"/>
        </w:numPr>
        <w:rPr>
          <w:rFonts w:asciiTheme="minorHAnsi" w:hAnsiTheme="minorHAnsi"/>
          <w:i/>
          <w:sz w:val="20"/>
          <w:szCs w:val="20"/>
        </w:rPr>
      </w:pPr>
      <w:r w:rsidRPr="008B280F">
        <w:rPr>
          <w:rFonts w:asciiTheme="minorHAnsi" w:hAnsiTheme="minorHAnsi"/>
        </w:rPr>
        <w:t xml:space="preserve"> </w:t>
      </w:r>
      <w:bookmarkStart w:id="77" w:name="_Toc414355649"/>
      <w:r w:rsidRPr="00E84033">
        <w:rPr>
          <w:rFonts w:asciiTheme="minorHAnsi" w:hAnsiTheme="minorHAnsi"/>
          <w:i/>
          <w:sz w:val="20"/>
          <w:szCs w:val="20"/>
        </w:rPr>
        <w:t>Prix de la réalisation de la version de base</w:t>
      </w:r>
      <w:bookmarkStart w:id="78" w:name="_Toc413660661"/>
      <w:bookmarkStart w:id="79" w:name="_Toc413660936"/>
      <w:bookmarkEnd w:id="75"/>
      <w:bookmarkEnd w:id="76"/>
      <w:bookmarkEnd w:id="77"/>
    </w:p>
    <w:p w:rsidR="005D1537" w:rsidRPr="00E84033" w:rsidRDefault="00DE11E0" w:rsidP="00C06BDB">
      <w:pPr>
        <w:pStyle w:val="Titre3"/>
        <w:numPr>
          <w:ilvl w:val="2"/>
          <w:numId w:val="8"/>
        </w:numPr>
        <w:rPr>
          <w:rFonts w:asciiTheme="minorHAnsi" w:hAnsiTheme="minorHAnsi"/>
          <w:i/>
          <w:sz w:val="20"/>
          <w:szCs w:val="20"/>
        </w:rPr>
      </w:pPr>
      <w:bookmarkStart w:id="80" w:name="_Toc414355650"/>
      <w:r w:rsidRPr="00E84033">
        <w:rPr>
          <w:rFonts w:asciiTheme="minorHAnsi" w:hAnsiTheme="minorHAnsi"/>
          <w:i/>
          <w:sz w:val="20"/>
          <w:szCs w:val="20"/>
        </w:rPr>
        <w:t>Options et variantes proposées non retenues au cahier des charges</w:t>
      </w:r>
      <w:bookmarkStart w:id="81" w:name="_Toc413660662"/>
      <w:bookmarkStart w:id="82" w:name="_Toc413660937"/>
      <w:bookmarkEnd w:id="78"/>
      <w:bookmarkEnd w:id="79"/>
      <w:bookmarkEnd w:id="80"/>
    </w:p>
    <w:p w:rsidR="005D1537" w:rsidRPr="00E84033" w:rsidRDefault="00DE11E0" w:rsidP="00C06BDB">
      <w:pPr>
        <w:pStyle w:val="Titre3"/>
        <w:numPr>
          <w:ilvl w:val="2"/>
          <w:numId w:val="8"/>
        </w:numPr>
        <w:rPr>
          <w:rFonts w:asciiTheme="minorHAnsi" w:hAnsiTheme="minorHAnsi"/>
          <w:i/>
          <w:sz w:val="20"/>
          <w:szCs w:val="20"/>
        </w:rPr>
      </w:pPr>
      <w:bookmarkStart w:id="83" w:name="_Toc414355651"/>
      <w:r w:rsidRPr="00E84033">
        <w:rPr>
          <w:rFonts w:asciiTheme="minorHAnsi" w:hAnsiTheme="minorHAnsi"/>
          <w:i/>
          <w:sz w:val="20"/>
          <w:szCs w:val="20"/>
        </w:rPr>
        <w:t>Mesures prises pour respecter les contraintes et leurs conséquences économiques</w:t>
      </w:r>
      <w:bookmarkStart w:id="84" w:name="_Toc413660663"/>
      <w:bookmarkStart w:id="85" w:name="_Toc413660938"/>
      <w:bookmarkEnd w:id="81"/>
      <w:bookmarkEnd w:id="82"/>
      <w:bookmarkEnd w:id="83"/>
    </w:p>
    <w:p w:rsidR="005D1537" w:rsidRPr="00E84033" w:rsidRDefault="00DE11E0" w:rsidP="00C06BDB">
      <w:pPr>
        <w:pStyle w:val="Titre3"/>
        <w:numPr>
          <w:ilvl w:val="2"/>
          <w:numId w:val="8"/>
        </w:numPr>
        <w:rPr>
          <w:rFonts w:asciiTheme="minorHAnsi" w:hAnsiTheme="minorHAnsi"/>
          <w:i/>
          <w:sz w:val="20"/>
          <w:szCs w:val="20"/>
        </w:rPr>
      </w:pPr>
      <w:bookmarkStart w:id="86" w:name="_Toc414355652"/>
      <w:r w:rsidRPr="00E84033">
        <w:rPr>
          <w:rFonts w:asciiTheme="minorHAnsi" w:hAnsiTheme="minorHAnsi"/>
          <w:i/>
          <w:sz w:val="20"/>
          <w:szCs w:val="20"/>
        </w:rPr>
        <w:t>Outils d’installation, de maintenance … à prévoir</w:t>
      </w:r>
      <w:bookmarkStart w:id="87" w:name="_Toc413660664"/>
      <w:bookmarkStart w:id="88" w:name="_Toc413660939"/>
      <w:bookmarkEnd w:id="84"/>
      <w:bookmarkEnd w:id="85"/>
      <w:bookmarkEnd w:id="86"/>
    </w:p>
    <w:p w:rsidR="005D1537" w:rsidRPr="00E84033" w:rsidRDefault="00DE11E0" w:rsidP="00C06BDB">
      <w:pPr>
        <w:pStyle w:val="Titre3"/>
        <w:numPr>
          <w:ilvl w:val="2"/>
          <w:numId w:val="8"/>
        </w:numPr>
        <w:rPr>
          <w:rFonts w:asciiTheme="minorHAnsi" w:hAnsiTheme="minorHAnsi"/>
          <w:i/>
          <w:sz w:val="20"/>
          <w:szCs w:val="20"/>
        </w:rPr>
      </w:pPr>
      <w:bookmarkStart w:id="89" w:name="_Toc414355653"/>
      <w:r w:rsidRPr="00E84033">
        <w:rPr>
          <w:rFonts w:asciiTheme="minorHAnsi" w:hAnsiTheme="minorHAnsi"/>
          <w:i/>
          <w:sz w:val="20"/>
          <w:szCs w:val="20"/>
        </w:rPr>
        <w:t>Décomposition en modules, sous-ensembles</w:t>
      </w:r>
      <w:bookmarkStart w:id="90" w:name="_Toc413660665"/>
      <w:bookmarkStart w:id="91" w:name="_Toc413660940"/>
      <w:bookmarkEnd w:id="87"/>
      <w:bookmarkEnd w:id="88"/>
      <w:bookmarkEnd w:id="89"/>
    </w:p>
    <w:p w:rsidR="00DE11E0" w:rsidRPr="00E84033" w:rsidRDefault="00DE11E0" w:rsidP="00C06BDB">
      <w:pPr>
        <w:pStyle w:val="Titre3"/>
        <w:numPr>
          <w:ilvl w:val="2"/>
          <w:numId w:val="8"/>
        </w:numPr>
        <w:rPr>
          <w:rFonts w:asciiTheme="minorHAnsi" w:hAnsiTheme="minorHAnsi"/>
          <w:i/>
          <w:sz w:val="20"/>
          <w:szCs w:val="20"/>
        </w:rPr>
      </w:pPr>
      <w:bookmarkStart w:id="92" w:name="_Toc414355654"/>
      <w:r w:rsidRPr="00E84033">
        <w:rPr>
          <w:rFonts w:asciiTheme="minorHAnsi" w:hAnsiTheme="minorHAnsi"/>
          <w:i/>
          <w:sz w:val="20"/>
          <w:szCs w:val="20"/>
        </w:rPr>
        <w:t>Prévisions de fiabilité</w:t>
      </w:r>
      <w:bookmarkEnd w:id="90"/>
      <w:bookmarkEnd w:id="91"/>
      <w:bookmarkEnd w:id="92"/>
      <w:r w:rsidRPr="00E84033">
        <w:rPr>
          <w:rFonts w:asciiTheme="minorHAnsi" w:hAnsiTheme="minorHAnsi"/>
          <w:i/>
          <w:sz w:val="20"/>
          <w:szCs w:val="20"/>
        </w:rPr>
        <w:t xml:space="preserve"> </w:t>
      </w:r>
    </w:p>
    <w:p w:rsidR="00CE56D9" w:rsidRPr="008B280F" w:rsidRDefault="00CE56D9" w:rsidP="005D1537">
      <w:pPr>
        <w:pStyle w:val="Sansinterligne"/>
        <w:jc w:val="both"/>
        <w:rPr>
          <w:rFonts w:cs="Arial"/>
          <w:color w:val="000000"/>
        </w:rPr>
      </w:pPr>
    </w:p>
    <w:p w:rsidR="00B034DC" w:rsidRPr="008B280F" w:rsidRDefault="00B034DC" w:rsidP="005D1537">
      <w:pPr>
        <w:jc w:val="both"/>
      </w:pPr>
    </w:p>
    <w:p w:rsidR="00DE11E0" w:rsidRPr="008B280F" w:rsidRDefault="00DE11E0" w:rsidP="005D1537">
      <w:pPr>
        <w:pStyle w:val="Sansinterligne"/>
        <w:jc w:val="both"/>
        <w:rPr>
          <w:rFonts w:cs="Arial"/>
          <w:color w:val="000000"/>
        </w:rPr>
      </w:pPr>
    </w:p>
    <w:p w:rsidR="00DE11E0" w:rsidRPr="008B280F" w:rsidRDefault="00DE11E0" w:rsidP="005D1537">
      <w:pPr>
        <w:pStyle w:val="Sansinterligne"/>
        <w:jc w:val="both"/>
      </w:pPr>
    </w:p>
    <w:sectPr w:rsidR="00DE11E0" w:rsidRPr="008B280F" w:rsidSect="007F25E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2C4" w:rsidRDefault="00CC02C4" w:rsidP="00DE11E0">
      <w:pPr>
        <w:spacing w:after="0" w:line="240" w:lineRule="auto"/>
      </w:pPr>
      <w:r>
        <w:separator/>
      </w:r>
    </w:p>
  </w:endnote>
  <w:endnote w:type="continuationSeparator" w:id="0">
    <w:p w:rsidR="00CC02C4" w:rsidRDefault="00CC02C4"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CC02C4">
      <w:trPr>
        <w:trHeight w:val="151"/>
      </w:trPr>
      <w:tc>
        <w:tcPr>
          <w:tcW w:w="2250" w:type="pct"/>
          <w:tcBorders>
            <w:bottom w:val="single" w:sz="4" w:space="0" w:color="4F81BD" w:themeColor="accent1"/>
          </w:tcBorders>
        </w:tcPr>
        <w:p w:rsidR="00CC02C4" w:rsidRDefault="00CC02C4">
          <w:pPr>
            <w:pStyle w:val="En-tte"/>
            <w:rPr>
              <w:rFonts w:asciiTheme="majorHAnsi" w:eastAsiaTheme="majorEastAsia" w:hAnsiTheme="majorHAnsi" w:cstheme="majorBidi"/>
              <w:b/>
              <w:bCs/>
            </w:rPr>
          </w:pPr>
        </w:p>
      </w:tc>
      <w:tc>
        <w:tcPr>
          <w:tcW w:w="500" w:type="pct"/>
          <w:vMerge w:val="restart"/>
          <w:noWrap/>
          <w:vAlign w:val="center"/>
        </w:tcPr>
        <w:p w:rsidR="00CC02C4" w:rsidRPr="00F51D2F" w:rsidRDefault="00CC02C4" w:rsidP="00F51D2F">
          <w:pPr>
            <w:pStyle w:val="Sansinterligne"/>
            <w:jc w:val="center"/>
            <w:rPr>
              <w:rFonts w:eastAsiaTheme="majorEastAsia" w:cstheme="majorBidi"/>
              <w:i/>
            </w:rPr>
          </w:pPr>
          <w:r w:rsidRPr="00F51D2F">
            <w:rPr>
              <w:rFonts w:eastAsiaTheme="minorEastAsia"/>
              <w:i/>
            </w:rPr>
            <w:fldChar w:fldCharType="begin"/>
          </w:r>
          <w:r w:rsidRPr="00F51D2F">
            <w:rPr>
              <w:i/>
            </w:rPr>
            <w:instrText>PAGE  \* MERGEFORMAT</w:instrText>
          </w:r>
          <w:r w:rsidRPr="00F51D2F">
            <w:rPr>
              <w:rFonts w:eastAsiaTheme="minorEastAsia"/>
              <w:i/>
            </w:rPr>
            <w:fldChar w:fldCharType="separate"/>
          </w:r>
          <w:r w:rsidR="00B3757D" w:rsidRPr="00B3757D">
            <w:rPr>
              <w:rFonts w:eastAsiaTheme="majorEastAsia" w:cstheme="majorBidi"/>
              <w:bCs/>
              <w:i/>
              <w:noProof/>
            </w:rPr>
            <w:t>2</w:t>
          </w:r>
          <w:r w:rsidRPr="00F51D2F">
            <w:rPr>
              <w:rFonts w:eastAsiaTheme="majorEastAsia" w:cstheme="majorBidi"/>
              <w:bCs/>
              <w:i/>
            </w:rPr>
            <w:fldChar w:fldCharType="end"/>
          </w:r>
        </w:p>
      </w:tc>
      <w:tc>
        <w:tcPr>
          <w:tcW w:w="2250" w:type="pct"/>
          <w:tcBorders>
            <w:bottom w:val="single" w:sz="4" w:space="0" w:color="4F81BD" w:themeColor="accent1"/>
          </w:tcBorders>
        </w:tcPr>
        <w:p w:rsidR="00CC02C4" w:rsidRDefault="00CC02C4">
          <w:pPr>
            <w:pStyle w:val="En-tte"/>
            <w:rPr>
              <w:rFonts w:asciiTheme="majorHAnsi" w:eastAsiaTheme="majorEastAsia" w:hAnsiTheme="majorHAnsi" w:cstheme="majorBidi"/>
              <w:b/>
              <w:bCs/>
            </w:rPr>
          </w:pPr>
        </w:p>
      </w:tc>
    </w:tr>
    <w:tr w:rsidR="00CC02C4">
      <w:trPr>
        <w:trHeight w:val="150"/>
      </w:trPr>
      <w:tc>
        <w:tcPr>
          <w:tcW w:w="2250" w:type="pct"/>
          <w:tcBorders>
            <w:top w:val="single" w:sz="4" w:space="0" w:color="4F81BD" w:themeColor="accent1"/>
          </w:tcBorders>
        </w:tcPr>
        <w:p w:rsidR="00CC02C4" w:rsidRDefault="00CC02C4">
          <w:pPr>
            <w:pStyle w:val="En-tte"/>
            <w:rPr>
              <w:rFonts w:asciiTheme="majorHAnsi" w:eastAsiaTheme="majorEastAsia" w:hAnsiTheme="majorHAnsi" w:cstheme="majorBidi"/>
              <w:b/>
              <w:bCs/>
            </w:rPr>
          </w:pPr>
        </w:p>
      </w:tc>
      <w:tc>
        <w:tcPr>
          <w:tcW w:w="500" w:type="pct"/>
          <w:vMerge/>
        </w:tcPr>
        <w:p w:rsidR="00CC02C4" w:rsidRDefault="00CC02C4">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CC02C4" w:rsidRDefault="00CC02C4">
          <w:pPr>
            <w:pStyle w:val="En-tte"/>
            <w:rPr>
              <w:rFonts w:asciiTheme="majorHAnsi" w:eastAsiaTheme="majorEastAsia" w:hAnsiTheme="majorHAnsi" w:cstheme="majorBidi"/>
              <w:b/>
              <w:bCs/>
            </w:rPr>
          </w:pPr>
        </w:p>
      </w:tc>
    </w:tr>
  </w:tbl>
  <w:p w:rsidR="00CC02C4" w:rsidRDefault="00CC02C4" w:rsidP="00F51D2F">
    <w:pPr>
      <w:pStyle w:val="Pieddepage"/>
      <w:tabs>
        <w:tab w:val="clear" w:pos="4536"/>
        <w:tab w:val="clear" w:pos="9072"/>
        <w:tab w:val="left" w:pos="38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2C4" w:rsidRDefault="00CC02C4" w:rsidP="00DE11E0">
      <w:pPr>
        <w:spacing w:after="0" w:line="240" w:lineRule="auto"/>
      </w:pPr>
      <w:r>
        <w:separator/>
      </w:r>
    </w:p>
  </w:footnote>
  <w:footnote w:type="continuationSeparator" w:id="0">
    <w:p w:rsidR="00CC02C4" w:rsidRDefault="00CC02C4"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2093"/>
      <w:gridCol w:w="4111"/>
    </w:tblGrid>
    <w:tr w:rsidR="00CC02C4" w:rsidTr="00DE11E0">
      <w:tc>
        <w:tcPr>
          <w:tcW w:w="2093" w:type="dxa"/>
        </w:tcPr>
        <w:p w:rsidR="00CC02C4" w:rsidRPr="00DE11E0" w:rsidRDefault="00CC02C4"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111" w:type="dxa"/>
        </w:tcPr>
        <w:p w:rsidR="00CC02C4" w:rsidRDefault="00CC02C4">
          <w:pPr>
            <w:pStyle w:val="En-tte"/>
          </w:pPr>
          <w:r>
            <w:rPr>
              <w:noProof/>
              <w:lang w:eastAsia="fr-FR"/>
            </w:rPr>
            <w:drawing>
              <wp:anchor distT="0" distB="0" distL="114300" distR="114300" simplePos="0" relativeHeight="251659264" behindDoc="1" locked="0" layoutInCell="1" allowOverlap="1" wp14:anchorId="460367BF" wp14:editId="0BAFE26E">
                <wp:simplePos x="0" y="0"/>
                <wp:positionH relativeFrom="column">
                  <wp:posOffset>3295650</wp:posOffset>
                </wp:positionH>
                <wp:positionV relativeFrom="paragraph">
                  <wp:posOffset>-4445</wp:posOffset>
                </wp:positionV>
                <wp:extent cx="1680845" cy="1409700"/>
                <wp:effectExtent l="0" t="0" r="0" b="0"/>
                <wp:wrapNone/>
                <wp:docPr id="1" name="Image 1"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t>Sujet n°2</w:t>
          </w:r>
        </w:p>
        <w:p w:rsidR="00CC02C4" w:rsidRDefault="00CC02C4">
          <w:pPr>
            <w:pStyle w:val="En-tte"/>
          </w:pPr>
        </w:p>
      </w:tc>
    </w:tr>
    <w:tr w:rsidR="00CC02C4" w:rsidRPr="00DE11E0" w:rsidTr="00DE11E0">
      <w:tc>
        <w:tcPr>
          <w:tcW w:w="2093" w:type="dxa"/>
        </w:tcPr>
        <w:p w:rsidR="00CC02C4" w:rsidRPr="00DE11E0" w:rsidRDefault="00CC02C4"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111" w:type="dxa"/>
        </w:tcPr>
        <w:p w:rsidR="00CC02C4" w:rsidRDefault="00CC02C4">
          <w:pPr>
            <w:pStyle w:val="En-tte"/>
          </w:pPr>
          <w:proofErr w:type="spellStart"/>
          <w:r>
            <w:t>Mastermind</w:t>
          </w:r>
          <w:proofErr w:type="spellEnd"/>
        </w:p>
        <w:p w:rsidR="00CC02C4" w:rsidRDefault="00CC02C4">
          <w:pPr>
            <w:pStyle w:val="En-tte"/>
          </w:pPr>
        </w:p>
      </w:tc>
    </w:tr>
    <w:tr w:rsidR="00CC02C4" w:rsidRPr="00DE11E0" w:rsidTr="00DE11E0">
      <w:tc>
        <w:tcPr>
          <w:tcW w:w="2093" w:type="dxa"/>
        </w:tcPr>
        <w:p w:rsidR="00CC02C4" w:rsidRPr="00DE11E0" w:rsidRDefault="00CC02C4"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111" w:type="dxa"/>
        </w:tcPr>
        <w:p w:rsidR="00CC02C4" w:rsidRDefault="00CC02C4">
          <w:pPr>
            <w:pStyle w:val="En-tte"/>
          </w:pPr>
          <w:r>
            <w:t>17/03/2015</w:t>
          </w:r>
        </w:p>
        <w:p w:rsidR="00CC02C4" w:rsidRDefault="00CC02C4">
          <w:pPr>
            <w:pStyle w:val="En-tte"/>
          </w:pPr>
        </w:p>
      </w:tc>
    </w:tr>
    <w:tr w:rsidR="00CC02C4" w:rsidTr="00DE11E0">
      <w:tc>
        <w:tcPr>
          <w:tcW w:w="2093" w:type="dxa"/>
        </w:tcPr>
        <w:p w:rsidR="00CC02C4" w:rsidRPr="00DE11E0" w:rsidRDefault="00CC02C4"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111" w:type="dxa"/>
        </w:tcPr>
        <w:p w:rsidR="00CC02C4" w:rsidRDefault="00CC02C4">
          <w:pPr>
            <w:pStyle w:val="En-tte"/>
          </w:pPr>
          <w:r>
            <w:t>1.0</w:t>
          </w:r>
        </w:p>
        <w:p w:rsidR="00CC02C4" w:rsidRDefault="00CC02C4">
          <w:pPr>
            <w:pStyle w:val="En-tte"/>
          </w:pPr>
        </w:p>
      </w:tc>
    </w:tr>
  </w:tbl>
  <w:p w:rsidR="00CC02C4" w:rsidRDefault="00CC02C4">
    <w:pPr>
      <w:pStyle w:val="En-tte"/>
    </w:pPr>
  </w:p>
  <w:p w:rsidR="00CC02C4" w:rsidRDefault="00CC02C4">
    <w:pPr>
      <w:pStyle w:val="En-tte"/>
    </w:pPr>
  </w:p>
  <w:p w:rsidR="00CC02C4" w:rsidRDefault="00CC02C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06EB3"/>
    <w:multiLevelType w:val="hybridMultilevel"/>
    <w:tmpl w:val="DB92242A"/>
    <w:lvl w:ilvl="0" w:tplc="C05E4BA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9"/>
  </w:num>
  <w:num w:numId="6">
    <w:abstractNumId w:val="8"/>
  </w:num>
  <w:num w:numId="7">
    <w:abstractNumId w:val="3"/>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E740B"/>
    <w:rsid w:val="005D1537"/>
    <w:rsid w:val="0069701B"/>
    <w:rsid w:val="007960F6"/>
    <w:rsid w:val="007F25E3"/>
    <w:rsid w:val="008B280F"/>
    <w:rsid w:val="00973C30"/>
    <w:rsid w:val="00B034DC"/>
    <w:rsid w:val="00B3757D"/>
    <w:rsid w:val="00C06BDB"/>
    <w:rsid w:val="00CC02C4"/>
    <w:rsid w:val="00CD734F"/>
    <w:rsid w:val="00CE56D9"/>
    <w:rsid w:val="00D576FE"/>
    <w:rsid w:val="00DE11E0"/>
    <w:rsid w:val="00E16B96"/>
    <w:rsid w:val="00E84033"/>
    <w:rsid w:val="00F51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lila.tamzalit@uni-nantes.fr" TargetMode="External"/><Relationship Id="rId18" Type="http://schemas.openxmlformats.org/officeDocument/2006/relationships/hyperlink" Target="mailto:nicolas.goureau@etu.univ-nantes.f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nicolas.goureau@etu.univ-nantes.fr" TargetMode="External"/><Relationship Id="rId17" Type="http://schemas.openxmlformats.org/officeDocument/2006/relationships/hyperlink" Target="mailto:fabien.dias@etu.univ-nantes.fr" TargetMode="External"/><Relationship Id="rId2" Type="http://schemas.openxmlformats.org/officeDocument/2006/relationships/numbering" Target="numbering.xml"/><Relationship Id="rId16" Type="http://schemas.openxmlformats.org/officeDocument/2006/relationships/hyperlink" Target="mailto:gregoire.decamp@etu.univ-nantes.fr" TargetMode="External"/><Relationship Id="rId20" Type="http://schemas.openxmlformats.org/officeDocument/2006/relationships/hyperlink" Target="mailto:jean-marie.mottu@univ-nantes.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bien.dias@etu.univ-nantes.f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ian.clement@etu.univ-nantes.fr" TargetMode="External"/><Relationship Id="rId23" Type="http://schemas.openxmlformats.org/officeDocument/2006/relationships/fontTable" Target="fontTable.xml"/><Relationship Id="rId10" Type="http://schemas.openxmlformats.org/officeDocument/2006/relationships/hyperlink" Target="mailto:gregoire.decamp@etu.univ-nantes.fr" TargetMode="External"/><Relationship Id="rId19" Type="http://schemas.openxmlformats.org/officeDocument/2006/relationships/hyperlink" Target="mailto:dalila.tamzalit@uni-nantes.fr" TargetMode="External"/><Relationship Id="rId4" Type="http://schemas.microsoft.com/office/2007/relationships/stylesWithEffects" Target="stylesWithEffects.xml"/><Relationship Id="rId9" Type="http://schemas.openxmlformats.org/officeDocument/2006/relationships/hyperlink" Target="mailto:ian.clement@etu.univ-nantes.fr" TargetMode="External"/><Relationship Id="rId14" Type="http://schemas.openxmlformats.org/officeDocument/2006/relationships/hyperlink" Target="mailto:jean-marie.mottu@univ-nantes.fr"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09FC6-8960-400E-B65C-5938743AB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6</Pages>
  <Words>1396</Words>
  <Characters>7680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9</cp:revision>
  <dcterms:created xsi:type="dcterms:W3CDTF">2015-03-09T09:00:00Z</dcterms:created>
  <dcterms:modified xsi:type="dcterms:W3CDTF">2015-03-17T10:43:00Z</dcterms:modified>
</cp:coreProperties>
</file>