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1437C0F3"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3338F3" w:rsidRPr="00A04BD1">
            <w:rPr>
              <w:noProof/>
            </w:rPr>
            <w:drawing>
              <wp:inline distT="0" distB="0" distL="0" distR="0" wp14:anchorId="39F1E34D" wp14:editId="202409E1">
                <wp:extent cx="3004457" cy="6531050"/>
                <wp:effectExtent l="0" t="0" r="5715" b="0"/>
                <wp:docPr id="42175088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3061173" cy="6654339"/>
                        </a:xfrm>
                        <a:prstGeom prst="rect">
                          <a:avLst/>
                        </a:prstGeom>
                      </pic:spPr>
                    </pic:pic>
                  </a:graphicData>
                </a:graphic>
              </wp:inline>
            </w:drawing>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w:t>
      </w:r>
      <w:proofErr w:type="spellStart"/>
      <w:r w:rsidR="007C2382">
        <w:t>designed</w:t>
      </w:r>
      <w:proofErr w:type="spellEnd"/>
      <w:r w:rsidR="007C2382">
        <w:t xml:space="preserve">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7A571B32" w14:textId="55419FCA" w:rsidR="00A04BD1" w:rsidRDefault="00A04BD1" w:rsidP="0044320B">
      <w:r w:rsidRPr="00A04BD1">
        <w:rPr>
          <w:noProof/>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2A2C07FD" w14:textId="77777777" w:rsidR="0044320B" w:rsidRDefault="0044320B" w:rsidP="0044320B">
      <w:pPr>
        <w:pStyle w:val="berschriftInnovationBlue"/>
      </w:pPr>
      <w:r>
        <w:lastRenderedPageBreak/>
        <w:t>Technische Realisierung</w:t>
      </w:r>
    </w:p>
    <w:p w14:paraId="598947BE" w14:textId="77777777" w:rsidR="006B0605" w:rsidRPr="009E5904" w:rsidRDefault="006B0605" w:rsidP="0044320B">
      <w:pPr>
        <w:spacing w:after="160" w:line="259" w:lineRule="auto"/>
        <w:rPr>
          <w:sz w:val="32"/>
          <w:szCs w:val="32"/>
        </w:rPr>
      </w:pPr>
      <w:r w:rsidRPr="009E5904">
        <w:rPr>
          <w:sz w:val="32"/>
          <w:szCs w:val="32"/>
        </w:rPr>
        <w:t>Components:</w:t>
      </w:r>
    </w:p>
    <w:p w14:paraId="7EE8AA10" w14:textId="562D9AF8" w:rsidR="006B0605" w:rsidRDefault="009E5904" w:rsidP="0044320B">
      <w:pPr>
        <w:spacing w:after="160" w:line="259" w:lineRule="auto"/>
      </w:pPr>
      <w:r>
        <w:t>Kalender:</w:t>
      </w:r>
    </w:p>
    <w:p w14:paraId="13D1543D" w14:textId="77777777" w:rsidR="008B42BE" w:rsidRPr="008B42BE" w:rsidRDefault="008B42BE" w:rsidP="008B42BE">
      <w:pPr>
        <w:spacing w:after="160" w:line="259" w:lineRule="auto"/>
        <w:rPr>
          <w:lang w:val="en-LI"/>
        </w:rPr>
      </w:pPr>
      <w:r w:rsidRPr="008B42BE">
        <w:rPr>
          <w:lang w:val="en-LI"/>
        </w:rPr>
        <w:t>Calendar-Daten: Die Variable calendarData enthält Informationen darüber, ob an einem bestimmten Tag ein Ereignis stattfindet oder nicht.</w:t>
      </w:r>
    </w:p>
    <w:p w14:paraId="75C214DE" w14:textId="77777777" w:rsidR="008B42BE" w:rsidRPr="008B42BE" w:rsidRDefault="008B42BE" w:rsidP="008B42BE">
      <w:pPr>
        <w:spacing w:after="160" w:line="259" w:lineRule="auto"/>
        <w:rPr>
          <w:lang w:val="en-LI"/>
        </w:rPr>
      </w:pPr>
      <w:r w:rsidRPr="008B42BE">
        <w:rPr>
          <w:lang w:val="en-LI"/>
        </w:rPr>
        <w:t>Rendering der Kalenderansicht: Die Funktion Calendar rendert eine Überschrift mit dem aktuellen Monat, einen Wochentagskopf, die tatsächliche Kalenderansicht basierend auf den calendarData-Daten und einige zusätzliche Textelemente.</w:t>
      </w:r>
    </w:p>
    <w:p w14:paraId="7B0521F9" w14:textId="77777777" w:rsidR="008B42BE" w:rsidRDefault="008B42BE" w:rsidP="008B42BE">
      <w:pPr>
        <w:spacing w:after="160" w:line="259" w:lineRule="auto"/>
        <w:rPr>
          <w:lang w:val="en-LI"/>
        </w:rPr>
      </w:pPr>
      <w:r w:rsidRPr="008B42BE">
        <w:rPr>
          <w:lang w:val="en-LI"/>
        </w:rPr>
        <w:t>Styling: Die Styles werden mit Hilfe von StyleSheet.create definiert, um das Aussehen der Container, Texte und des Kalenders anzupassen. Es gibt verschiedene Stile für den Monat, den Titel, den Wochentagskopf und die Kalenderzellen.</w:t>
      </w:r>
    </w:p>
    <w:p w14:paraId="3F1FCBDA" w14:textId="11E78C7C" w:rsidR="008B42BE" w:rsidRPr="008B42BE" w:rsidRDefault="008B42BE" w:rsidP="008B42BE">
      <w:pPr>
        <w:spacing w:after="160" w:line="259" w:lineRule="auto"/>
        <w:rPr>
          <w:lang w:val="en-LI"/>
        </w:rPr>
      </w:pPr>
      <w:r w:rsidRPr="008B42BE">
        <w:rPr>
          <w:lang w:val="en-LI"/>
        </w:rPr>
        <w:t>Verwendung von map: Die map-Funktion wird verwendet, um durch die calendarData zu iterieren und für jeden Tag eine CalendarCell-Komponente zu rendern.</w:t>
      </w:r>
    </w:p>
    <w:p w14:paraId="41DC4A07" w14:textId="77777777" w:rsidR="008B42BE" w:rsidRPr="008B42BE" w:rsidRDefault="008B42BE" w:rsidP="008B42BE">
      <w:pPr>
        <w:spacing w:after="160" w:line="259" w:lineRule="auto"/>
        <w:rPr>
          <w:lang w:val="en-LI"/>
        </w:rPr>
      </w:pPr>
    </w:p>
    <w:p w14:paraId="05527F04" w14:textId="3B10D499" w:rsidR="008B42BE" w:rsidRPr="008B42BE" w:rsidRDefault="008B42BE" w:rsidP="008B42BE">
      <w:pPr>
        <w:spacing w:after="160" w:line="259" w:lineRule="auto"/>
        <w:rPr>
          <w:lang w:val="en-LI"/>
        </w:rPr>
      </w:pPr>
      <w:r w:rsidRPr="008B42BE">
        <w:rPr>
          <w:lang w:val="en-LI"/>
        </w:rPr>
        <w:t>Textelemente: Zusätzliche Textelemente, wie der Titel "Da geht noch was!" und die Information über die Anzahl der erreichten Ziele in diesem Monat, werden gerendert.</w:t>
      </w:r>
    </w:p>
    <w:p w14:paraId="6386F2C1" w14:textId="77777777" w:rsidR="006B0605" w:rsidRDefault="006B0605" w:rsidP="0044320B">
      <w:pPr>
        <w:spacing w:after="160" w:line="259" w:lineRule="auto"/>
      </w:pPr>
      <w:r>
        <w:t>Diagramm Startbildschirm:</w:t>
      </w:r>
    </w:p>
    <w:p w14:paraId="70D0993D" w14:textId="77777777" w:rsidR="00CF0B7F" w:rsidRPr="00CF0B7F" w:rsidRDefault="00CF0B7F" w:rsidP="00CF0B7F">
      <w:pPr>
        <w:spacing w:after="160" w:line="259" w:lineRule="auto"/>
        <w:rPr>
          <w:lang w:val="en-LI"/>
        </w:rPr>
      </w:pPr>
      <w:r w:rsidRPr="00CF0B7F">
        <w:rPr>
          <w:lang w:val="en-LI"/>
        </w:rPr>
        <w:t>Dieser React-Code erstellt Diagramme für Schritte basierend auf einer Pedometer-Funktionalität. Hier sind die Schlüsselpunkte:</w:t>
      </w:r>
    </w:p>
    <w:p w14:paraId="77CD8FDC" w14:textId="77777777" w:rsidR="00CF0B7F" w:rsidRPr="00CF0B7F" w:rsidRDefault="00CF0B7F" w:rsidP="00CF0B7F">
      <w:pPr>
        <w:spacing w:after="160" w:line="259" w:lineRule="auto"/>
        <w:rPr>
          <w:lang w:val="en-LI"/>
        </w:rPr>
      </w:pPr>
      <w:r w:rsidRPr="00CF0B7F">
        <w:rPr>
          <w:lang w:val="en-LI"/>
        </w:rPr>
        <w:t>useState und useEffect: Verwendung des useState-Hooks, um den vorherigen und aktuellen Schrittzähler zu speichern. Der useEffect-Hook wird verwendet, um das Abonnement für den Schrittzähler zu starten und zu beenden.</w:t>
      </w:r>
    </w:p>
    <w:p w14:paraId="2414D852" w14:textId="77777777" w:rsidR="00CF0B7F" w:rsidRPr="00CF0B7F" w:rsidRDefault="00CF0B7F" w:rsidP="00CF0B7F">
      <w:pPr>
        <w:spacing w:after="160" w:line="259" w:lineRule="auto"/>
        <w:rPr>
          <w:lang w:val="en-LI"/>
        </w:rPr>
      </w:pPr>
    </w:p>
    <w:p w14:paraId="4EBB7CC2" w14:textId="77777777" w:rsidR="00CF0B7F" w:rsidRPr="00CF0B7F" w:rsidRDefault="00CF0B7F" w:rsidP="00CF0B7F">
      <w:pPr>
        <w:spacing w:after="160" w:line="259" w:lineRule="auto"/>
        <w:rPr>
          <w:lang w:val="en-LI"/>
        </w:rPr>
      </w:pPr>
      <w:r w:rsidRPr="00CF0B7F">
        <w:rPr>
          <w:lang w:val="en-LI"/>
        </w:rPr>
        <w:t>Pedometer-Funktionalität: Die Funktion subscribe wird verwendet, um die Schritte für die vergangene Woche zu erhalten und das aktuelle Schrittzähler-Abonnement einzurichten.</w:t>
      </w:r>
    </w:p>
    <w:p w14:paraId="71D43054" w14:textId="77777777" w:rsidR="00CF0B7F" w:rsidRPr="00CF0B7F" w:rsidRDefault="00CF0B7F" w:rsidP="00CF0B7F">
      <w:pPr>
        <w:spacing w:after="160" w:line="259" w:lineRule="auto"/>
        <w:rPr>
          <w:lang w:val="en-LI"/>
        </w:rPr>
      </w:pPr>
      <w:r w:rsidRPr="00CF0B7F">
        <w:rPr>
          <w:lang w:val="en-LI"/>
        </w:rPr>
        <w:t>Diagramme: Verwendung von verschiedenen Diagrammtypen aus der react-native-chart-kit-Bibliothek, wie ProgressChart für den aktuellen Schrittzähler und BarChart für die Schritte der vergangenen Tage.</w:t>
      </w:r>
    </w:p>
    <w:p w14:paraId="14E1881E" w14:textId="77777777" w:rsidR="00CF0B7F" w:rsidRPr="00CF0B7F" w:rsidRDefault="00CF0B7F" w:rsidP="00CF0B7F">
      <w:pPr>
        <w:spacing w:after="160" w:line="259" w:lineRule="auto"/>
        <w:rPr>
          <w:lang w:val="en-LI"/>
        </w:rPr>
      </w:pPr>
      <w:r w:rsidRPr="00CF0B7F">
        <w:rPr>
          <w:lang w:val="en-LI"/>
        </w:rPr>
        <w:t>Styling: Die Styles werden mit Hilfe von StyleSheet.create definiert, um das Aussehen des Containers und der Diagramme anzupassen.</w:t>
      </w:r>
    </w:p>
    <w:p w14:paraId="5A20F3CA" w14:textId="5BDAAB34" w:rsidR="00CF0B7F" w:rsidRPr="00CF0B7F" w:rsidRDefault="00CF0B7F" w:rsidP="00CF0B7F">
      <w:pPr>
        <w:spacing w:after="160" w:line="259" w:lineRule="auto"/>
        <w:rPr>
          <w:lang w:val="en-LI"/>
        </w:rPr>
      </w:pPr>
      <w:r w:rsidRPr="00CF0B7F">
        <w:rPr>
          <w:lang w:val="en-LI"/>
        </w:rPr>
        <w:lastRenderedPageBreak/>
        <w:t>chartConfig: Konfiguration für das Aussehen der Diagramme, einschließlich Farbverläufen, Farben und Strichstärken.</w:t>
      </w:r>
    </w:p>
    <w:p w14:paraId="483A7371" w14:textId="77777777" w:rsidR="006B0605" w:rsidRDefault="006B0605" w:rsidP="0044320B">
      <w:pPr>
        <w:spacing w:after="160" w:line="259" w:lineRule="auto"/>
      </w:pPr>
      <w:r>
        <w:t>Profile Page:</w:t>
      </w:r>
    </w:p>
    <w:p w14:paraId="671B8DEE" w14:textId="634DD984" w:rsidR="0044320B" w:rsidRDefault="006B0605" w:rsidP="0044320B">
      <w:pPr>
        <w:spacing w:after="160" w:line="259" w:lineRule="auto"/>
      </w:pPr>
      <w:r>
        <w:t xml:space="preserve">Hier haben wir eine tabellarische Ansicht zu den persönlichen Daten. Hier wird folgendes angezeigt. Name, Grösse, Gewicht, Alter. Hierfür wurde ein </w:t>
      </w:r>
      <w:proofErr w:type="spellStart"/>
      <w:r>
        <w:t>listContainer</w:t>
      </w:r>
      <w:proofErr w:type="spellEnd"/>
      <w:r>
        <w:t xml:space="preserve"> verwendet. Weiter unten haben wir eine View, welche als </w:t>
      </w:r>
      <w:proofErr w:type="spellStart"/>
      <w:r>
        <w:t>btnContainer</w:t>
      </w:r>
      <w:proofErr w:type="spellEnd"/>
      <w:r>
        <w:t xml:space="preserve"> implementiert ist. Hier sind die Buttons «Meine Ziele», «Tracker verbinden» und «Datenschutzrichtlinien. Unterhalb gibt es einen </w:t>
      </w:r>
      <w:proofErr w:type="spellStart"/>
      <w:proofErr w:type="gramStart"/>
      <w:r>
        <w:t>listContainer</w:t>
      </w:r>
      <w:proofErr w:type="spellEnd"/>
      <w:proofErr w:type="gramEnd"/>
      <w:r>
        <w:t xml:space="preserve"> um sich abzumelden oder das Konto zu löschen. Hier wurden eigentlich 3 Views in einer grossen View (Maincontainer) verschachtelt. Jeder dieser drei untergeordneten Views enthalten ihre eigentlichen Komponenten</w:t>
      </w:r>
      <w:r w:rsidR="009E5904">
        <w:t>, welche wiederum untergeordnet sind</w:t>
      </w:r>
      <w:r>
        <w:t>.</w:t>
      </w:r>
      <w:r w:rsidR="0044320B">
        <w:br w:type="page"/>
      </w:r>
    </w:p>
    <w:p w14:paraId="54A9E5DF" w14:textId="6C3FBB10" w:rsidR="0044320B" w:rsidRDefault="0044320B" w:rsidP="008B42BE">
      <w:pPr>
        <w:pStyle w:val="berschriftInnovationBlue"/>
      </w:pPr>
      <w:r>
        <w:lastRenderedPageBreak/>
        <w:t>Testing</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proofErr w:type="gramStart"/>
            <w:r>
              <w:t>Eine Zahl</w:t>
            </w:r>
            <w:proofErr w:type="gramEnd"/>
            <w:r>
              <w:t xml:space="preserve">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119EF4DA" w:rsidR="006B0605" w:rsidRDefault="006B0605" w:rsidP="002F6473"/>
    <w:p w14:paraId="1A241149" w14:textId="77777777" w:rsidR="006B0605" w:rsidRDefault="006B0605">
      <w:pPr>
        <w:spacing w:after="160" w:line="259" w:lineRule="auto"/>
      </w:pPr>
      <w:r>
        <w:br w:type="page"/>
      </w:r>
    </w:p>
    <w:p w14:paraId="3FB4AEB4"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1DCF700D" w14:textId="47F9769A" w:rsidR="0044320B" w:rsidRDefault="0044320B" w:rsidP="008B42BE">
      <w:pPr>
        <w:pStyle w:val="berschriftInnovationBlue"/>
      </w:pPr>
      <w:r>
        <w:lastRenderedPageBreak/>
        <w:t>Testprotokoll</w:t>
      </w:r>
    </w:p>
    <w:tbl>
      <w:tblPr>
        <w:tblStyle w:val="BbcTabellesthetisch"/>
        <w:tblW w:w="0" w:type="auto"/>
        <w:tblInd w:w="-57" w:type="dxa"/>
        <w:tblLook w:val="04A0" w:firstRow="1" w:lastRow="0" w:firstColumn="1" w:lastColumn="0" w:noHBand="0" w:noVBand="1"/>
      </w:tblPr>
      <w:tblGrid>
        <w:gridCol w:w="763"/>
        <w:gridCol w:w="1672"/>
        <w:gridCol w:w="1210"/>
        <w:gridCol w:w="605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4027C62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 xml:space="preserve">Der Test war </w:t>
            </w:r>
            <w:r w:rsidR="006B0605">
              <w:t xml:space="preserve">teilweise </w:t>
            </w:r>
            <w:r>
              <w:t>erfolgreich, der Kalender zeigt d</w:t>
            </w:r>
            <w:r w:rsidR="006B0605">
              <w:t>ie Schritte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Der Test war erfolgreich, 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000000"/>
          <w:sz w:val="22"/>
          <w:szCs w:val="22"/>
          <w14:textFill>
            <w14:solidFill>
              <w14:srgbClr w14:val="000000"/>
            </w14:solidFill>
          </w14:textFill>
        </w:rPr>
        <w:t>Fabio Matt:</w:t>
      </w:r>
    </w:p>
    <w:p w14:paraId="67C2EF0C" w14:textId="77777777" w:rsidR="00CA3A4B" w:rsidRDefault="00CA3A4B" w:rsidP="00CA3A4B">
      <w:pPr>
        <w:pStyle w:val="ListParagraph"/>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Paragraph"/>
        <w:numPr>
          <w:ilvl w:val="0"/>
          <w:numId w:val="31"/>
        </w:numPr>
      </w:pPr>
      <w:r w:rsidRPr="00CA3A4B">
        <w:t>Wie seid ihr mit dem Endergebnis zufrieden?</w:t>
      </w:r>
    </w:p>
    <w:p w14:paraId="7095BF80" w14:textId="6A6E38CE" w:rsidR="00D4326D" w:rsidRPr="00CA3A4B" w:rsidRDefault="00D4326D" w:rsidP="00D4326D">
      <w:pPr>
        <w:ind w:left="360"/>
      </w:pPr>
      <w:r>
        <w:t xml:space="preserve">Wenn man beachtet, dass ich noch nicht oft mit </w:t>
      </w:r>
      <w:proofErr w:type="spellStart"/>
      <w:r>
        <w:t>React</w:t>
      </w:r>
      <w:proofErr w:type="spellEnd"/>
      <w:r>
        <w:t xml:space="preserve"> Native gearbeitet hatte, bin ich zufrieden. Auch wenn die App nicht die Beste ist,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Paragraph"/>
        <w:numPr>
          <w:ilvl w:val="0"/>
          <w:numId w:val="31"/>
        </w:numPr>
      </w:pPr>
      <w:r w:rsidRPr="00CA3A4B">
        <w:t>Was habt ihr gelernt?</w:t>
      </w:r>
    </w:p>
    <w:p w14:paraId="30EF7ADD" w14:textId="4FD7C794" w:rsidR="00D4326D" w:rsidRPr="00CA3A4B" w:rsidRDefault="00D4326D" w:rsidP="00D4326D">
      <w:pPr>
        <w:ind w:left="360"/>
      </w:pPr>
      <w:r>
        <w:t xml:space="preserve">Ich hatte das erste </w:t>
      </w:r>
      <w:proofErr w:type="spellStart"/>
      <w:proofErr w:type="gramStart"/>
      <w:r>
        <w:t>mal</w:t>
      </w:r>
      <w:proofErr w:type="spellEnd"/>
      <w:proofErr w:type="gramEnd"/>
      <w:r>
        <w:t xml:space="preserve"> an einer Mobile Applikation gearbeitet. Bisher hatte ich nur mit </w:t>
      </w:r>
      <w:proofErr w:type="spellStart"/>
      <w:r>
        <w:t>React</w:t>
      </w:r>
      <w:proofErr w:type="spellEnd"/>
      <w:r>
        <w:t xml:space="preserve"> gearbeitet. Die Vorgaben für Mockups (Abstände, Grössen etc.) waren ebenfalls neu für mich. Das Arbeiten mit Sensoren war ebenfalls interessant. Ich hatte zudem auch das erste </w:t>
      </w:r>
      <w:proofErr w:type="spellStart"/>
      <w:proofErr w:type="gramStart"/>
      <w:r>
        <w:t>mal</w:t>
      </w:r>
      <w:proofErr w:type="spellEnd"/>
      <w:proofErr w:type="gramEnd"/>
      <w:r>
        <w:t xml:space="preserve"> mit Android Studio gearbeitet.</w:t>
      </w:r>
    </w:p>
    <w:p w14:paraId="7CF32628" w14:textId="77777777" w:rsidR="00CA3A4B" w:rsidRDefault="00CA3A4B" w:rsidP="00CA3A4B">
      <w:pPr>
        <w:pStyle w:val="ListParagraph"/>
        <w:numPr>
          <w:ilvl w:val="0"/>
          <w:numId w:val="31"/>
        </w:numPr>
      </w:pPr>
      <w:r w:rsidRPr="00CA3A4B">
        <w:t>War alles vorhanden oder was fehlte noch?</w:t>
      </w:r>
    </w:p>
    <w:p w14:paraId="2503AA87" w14:textId="5E3B5ADE" w:rsidR="00D4326D" w:rsidRPr="00CA3A4B" w:rsidRDefault="00D4326D" w:rsidP="00D4326D">
      <w:pPr>
        <w:ind w:left="360"/>
      </w:pPr>
      <w:r>
        <w:t xml:space="preserve">Schlussendlich war nicht ganz alles </w:t>
      </w:r>
      <w:r w:rsidR="00910C1D">
        <w:t>vorhanden.</w:t>
      </w:r>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sidRPr="00BD7616">
        <w:rPr>
          <w:rFonts w:ascii="Titillium Web" w:eastAsiaTheme="minorHAnsi" w:hAnsi="Titillium Web" w:cstheme="minorBidi"/>
          <w:b w:val="0"/>
          <w:caps w:val="0"/>
          <w:color w:val="000000"/>
          <w:sz w:val="22"/>
          <w:szCs w:val="22"/>
          <w14:textFill>
            <w14:solidFill>
              <w14:srgbClr w14:val="000000"/>
            </w14:solidFill>
          </w14:textFill>
        </w:rPr>
        <w:t>Larissa Skala</w:t>
      </w:r>
      <w:r w:rsidR="00BD7616">
        <w:rPr>
          <w:rFonts w:ascii="Titillium Web" w:eastAsiaTheme="minorHAnsi" w:hAnsi="Titillium Web" w:cstheme="minorBidi"/>
          <w:b w:val="0"/>
          <w:caps w:val="0"/>
          <w:color w:val="000000"/>
          <w:sz w:val="22"/>
          <w:szCs w:val="22"/>
          <w14:textFill>
            <w14:solidFill>
              <w14:srgbClr w14:val="000000"/>
            </w14:solidFill>
          </w14:textFill>
        </w:rPr>
        <w:t>:</w:t>
      </w:r>
    </w:p>
    <w:p w14:paraId="36FF2ECC" w14:textId="24593C1B" w:rsidR="00BD7616" w:rsidRDefault="00BD7616" w:rsidP="00BD7616">
      <w:pPr>
        <w:pStyle w:val="ListParagraph"/>
        <w:numPr>
          <w:ilvl w:val="0"/>
          <w:numId w:val="31"/>
        </w:numPr>
      </w:pPr>
      <w:r w:rsidRPr="00CA3A4B">
        <w:t xml:space="preserve">Was lief gut/schlecht? </w:t>
      </w:r>
    </w:p>
    <w:p w14:paraId="636520BA" w14:textId="70403DCB" w:rsidR="00733364" w:rsidRDefault="00733364" w:rsidP="00733364">
      <w:pPr>
        <w:pStyle w:val="ListParagraph"/>
      </w:pPr>
      <w:r>
        <w:t xml:space="preserve">Gut lief das Designen in Adobe XD. Die Umsetzung des Projektes war eine </w:t>
      </w:r>
      <w:r w:rsidR="004E0382">
        <w:t>schwierig</w:t>
      </w:r>
      <w:r>
        <w:t>, da man von uns erwartet, in 2 Tagen eine neue Programmiersprache zu beherrschen und in zwei Tagen eine komplette Mobile App auf die Beine zu stellen. Dazu kommen noch nicht passende Anleitungen, Falschinformationen seitens Kursleitung (</w:t>
      </w:r>
      <w:proofErr w:type="spellStart"/>
      <w:r>
        <w:t>zB</w:t>
      </w:r>
      <w:proofErr w:type="spellEnd"/>
      <w:r>
        <w:t xml:space="preserve"> Library </w:t>
      </w:r>
      <w:proofErr w:type="spellStart"/>
      <w:r>
        <w:t>xy</w:t>
      </w:r>
      <w:proofErr w:type="spellEnd"/>
      <w:r>
        <w:t xml:space="preserve"> funktioniere, ist aber unbrauchbar etc.) </w:t>
      </w:r>
    </w:p>
    <w:p w14:paraId="1CED253B" w14:textId="77777777" w:rsidR="00733364" w:rsidRDefault="00733364" w:rsidP="00733364">
      <w:pPr>
        <w:pStyle w:val="ListParagraph"/>
      </w:pPr>
    </w:p>
    <w:p w14:paraId="7364FB12" w14:textId="77777777" w:rsidR="00BD7616" w:rsidRDefault="00BD7616" w:rsidP="00BD7616">
      <w:pPr>
        <w:pStyle w:val="ListParagraph"/>
        <w:numPr>
          <w:ilvl w:val="0"/>
          <w:numId w:val="31"/>
        </w:numPr>
      </w:pPr>
      <w:r w:rsidRPr="00CA3A4B">
        <w:t>Wie seid ihr mit dem Endergebnis zufrieden?</w:t>
      </w:r>
    </w:p>
    <w:p w14:paraId="56A62E79" w14:textId="5B3E432C" w:rsidR="00733364" w:rsidRDefault="004E0382" w:rsidP="00733364">
      <w:pPr>
        <w:pStyle w:val="ListParagraph"/>
      </w:pPr>
      <w:r>
        <w:t xml:space="preserve">Design ist </w:t>
      </w:r>
      <w:proofErr w:type="spellStart"/>
      <w:r>
        <w:t>ansehlich</w:t>
      </w:r>
      <w:proofErr w:type="spellEnd"/>
    </w:p>
    <w:p w14:paraId="0D2DF6C9" w14:textId="77777777" w:rsidR="00733364" w:rsidRDefault="00733364" w:rsidP="00733364">
      <w:pPr>
        <w:pStyle w:val="ListParagraph"/>
      </w:pPr>
    </w:p>
    <w:p w14:paraId="317F2095" w14:textId="77777777" w:rsidR="00BD7616" w:rsidRDefault="00BD7616" w:rsidP="00BD7616">
      <w:pPr>
        <w:pStyle w:val="ListParagraph"/>
        <w:numPr>
          <w:ilvl w:val="0"/>
          <w:numId w:val="31"/>
        </w:numPr>
      </w:pPr>
      <w:r w:rsidRPr="00CA3A4B">
        <w:lastRenderedPageBreak/>
        <w:t>Was habt ihr gelernt?</w:t>
      </w:r>
    </w:p>
    <w:p w14:paraId="2760205F" w14:textId="265FC3D4" w:rsidR="00733364" w:rsidRDefault="00733364" w:rsidP="00733364">
      <w:pPr>
        <w:pStyle w:val="ListParagraph"/>
      </w:pPr>
      <w:r>
        <w:t xml:space="preserve">Grundlagen von </w:t>
      </w:r>
      <w:proofErr w:type="spellStart"/>
      <w:r>
        <w:t>React</w:t>
      </w:r>
      <w:proofErr w:type="spellEnd"/>
      <w:r>
        <w:t xml:space="preserve"> native.</w:t>
      </w:r>
    </w:p>
    <w:p w14:paraId="49172BAF" w14:textId="77777777" w:rsidR="00733364" w:rsidRDefault="00733364" w:rsidP="00733364">
      <w:pPr>
        <w:pStyle w:val="ListParagraph"/>
      </w:pPr>
    </w:p>
    <w:p w14:paraId="132E5230" w14:textId="77777777" w:rsidR="00BD7616" w:rsidRDefault="00BD7616" w:rsidP="00BD7616">
      <w:pPr>
        <w:pStyle w:val="ListParagraph"/>
        <w:numPr>
          <w:ilvl w:val="0"/>
          <w:numId w:val="31"/>
        </w:numPr>
      </w:pPr>
      <w:r w:rsidRPr="00CA3A4B">
        <w:t>War alles vorhanden oder was fehlte noch?</w:t>
      </w:r>
    </w:p>
    <w:p w14:paraId="662139F6" w14:textId="5419C3B3" w:rsidR="00733364" w:rsidRDefault="00733364" w:rsidP="00733364">
      <w:pPr>
        <w:pStyle w:val="ListParagraph"/>
      </w:pPr>
      <w:r>
        <w:t>Das Design stimmt nicht, Funktionalität (stand 12.02.2024, 10:18) ist nicht vorhanden, Pages werden nicht gerendert</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Pr>
          <w:rFonts w:ascii="Titillium Web" w:eastAsiaTheme="minorHAnsi" w:hAnsi="Titillium Web" w:cstheme="minorBidi"/>
          <w:b w:val="0"/>
          <w:caps w:val="0"/>
          <w:color w:val="000000"/>
          <w:sz w:val="22"/>
          <w:szCs w:val="22"/>
          <w14:textFill>
            <w14:solidFill>
              <w14:srgbClr w14:val="000000"/>
            </w14:solidFill>
          </w14:textFill>
        </w:rPr>
        <w:t xml:space="preserve">Gregor </w:t>
      </w:r>
      <w:proofErr w:type="gramStart"/>
      <w:r>
        <w:rPr>
          <w:rFonts w:ascii="Titillium Web" w:eastAsiaTheme="minorHAnsi" w:hAnsi="Titillium Web" w:cstheme="minorBidi"/>
          <w:b w:val="0"/>
          <w:caps w:val="0"/>
          <w:color w:val="000000"/>
          <w:sz w:val="22"/>
          <w:szCs w:val="22"/>
          <w14:textFill>
            <w14:solidFill>
              <w14:srgbClr w14:val="000000"/>
            </w14:solidFill>
          </w14:textFill>
        </w:rPr>
        <w:t>Rüegg::</w:t>
      </w:r>
      <w:proofErr w:type="gramEnd"/>
    </w:p>
    <w:p w14:paraId="0C89B818" w14:textId="77777777" w:rsidR="008955E9" w:rsidRDefault="008955E9" w:rsidP="008955E9">
      <w:pPr>
        <w:pStyle w:val="ListParagraph"/>
        <w:numPr>
          <w:ilvl w:val="0"/>
          <w:numId w:val="31"/>
        </w:numPr>
      </w:pPr>
      <w:r w:rsidRPr="00CA3A4B">
        <w:t xml:space="preserve">Was lief gut/schlecht? </w:t>
      </w:r>
    </w:p>
    <w:p w14:paraId="1A68362E" w14:textId="77777777" w:rsidR="008955E9" w:rsidRDefault="008955E9" w:rsidP="008955E9">
      <w:pPr>
        <w:pStyle w:val="ListParagraph"/>
        <w:numPr>
          <w:ilvl w:val="0"/>
          <w:numId w:val="31"/>
        </w:numPr>
      </w:pPr>
      <w:r w:rsidRPr="00CA3A4B">
        <w:t>Wie seid ihr mit dem Endergebnis zufrieden?</w:t>
      </w:r>
    </w:p>
    <w:p w14:paraId="2AF344CD" w14:textId="77777777" w:rsidR="008955E9" w:rsidRDefault="008955E9" w:rsidP="008955E9">
      <w:pPr>
        <w:pStyle w:val="ListParagraph"/>
        <w:numPr>
          <w:ilvl w:val="0"/>
          <w:numId w:val="31"/>
        </w:numPr>
      </w:pPr>
      <w:r w:rsidRPr="00CA3A4B">
        <w:t>Was habt ihr gelernt?</w:t>
      </w:r>
    </w:p>
    <w:p w14:paraId="51A327E4" w14:textId="77777777" w:rsidR="008955E9" w:rsidRDefault="008955E9" w:rsidP="008955E9">
      <w:pPr>
        <w:pStyle w:val="ListParagraph"/>
        <w:numPr>
          <w:ilvl w:val="0"/>
          <w:numId w:val="31"/>
        </w:numPr>
      </w:pPr>
      <w:r w:rsidRPr="00CA3A4B">
        <w:t>War alles vorhanden oder was fehlte noch?</w:t>
      </w:r>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AB19DB">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865E" w14:textId="77777777" w:rsidR="00AB19DB" w:rsidRDefault="00AB19DB" w:rsidP="004D3714">
      <w:r>
        <w:separator/>
      </w:r>
    </w:p>
  </w:endnote>
  <w:endnote w:type="continuationSeparator" w:id="0">
    <w:p w14:paraId="3CF77C0C" w14:textId="77777777" w:rsidR="00AB19DB" w:rsidRDefault="00AB19DB" w:rsidP="004D3714">
      <w:r>
        <w:continuationSeparator/>
      </w:r>
    </w:p>
  </w:endnote>
  <w:endnote w:type="continuationNotice" w:id="1">
    <w:p w14:paraId="3451A6ED" w14:textId="77777777" w:rsidR="00AB19DB" w:rsidRDefault="00AB19D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altName w:val="Calibri"/>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altName w:val="Calibri"/>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8E78" w14:textId="77777777" w:rsidR="00AB19DB" w:rsidRDefault="00AB19DB" w:rsidP="004D3714">
      <w:r>
        <w:separator/>
      </w:r>
    </w:p>
  </w:footnote>
  <w:footnote w:type="continuationSeparator" w:id="0">
    <w:p w14:paraId="5208E308" w14:textId="77777777" w:rsidR="00AB19DB" w:rsidRDefault="00AB19DB" w:rsidP="004D3714">
      <w:r>
        <w:continuationSeparator/>
      </w:r>
    </w:p>
  </w:footnote>
  <w:footnote w:type="continuationNotice" w:id="1">
    <w:p w14:paraId="5C6333A0" w14:textId="77777777" w:rsidR="00AB19DB" w:rsidRDefault="00AB19D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A73FF"/>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5F74"/>
    <w:rsid w:val="00306193"/>
    <w:rsid w:val="003100FC"/>
    <w:rsid w:val="00310A51"/>
    <w:rsid w:val="00311B47"/>
    <w:rsid w:val="00325EA2"/>
    <w:rsid w:val="003322F7"/>
    <w:rsid w:val="00332FB4"/>
    <w:rsid w:val="003332EE"/>
    <w:rsid w:val="003338F3"/>
    <w:rsid w:val="0033671A"/>
    <w:rsid w:val="00340295"/>
    <w:rsid w:val="003434FF"/>
    <w:rsid w:val="0035084D"/>
    <w:rsid w:val="00353E4A"/>
    <w:rsid w:val="0035530E"/>
    <w:rsid w:val="003809A2"/>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0382"/>
    <w:rsid w:val="004E1EBF"/>
    <w:rsid w:val="004E71DA"/>
    <w:rsid w:val="004F4888"/>
    <w:rsid w:val="004F78A5"/>
    <w:rsid w:val="00505C1C"/>
    <w:rsid w:val="00516109"/>
    <w:rsid w:val="005230F5"/>
    <w:rsid w:val="005272B8"/>
    <w:rsid w:val="0053247B"/>
    <w:rsid w:val="00536CD3"/>
    <w:rsid w:val="00550B11"/>
    <w:rsid w:val="00556194"/>
    <w:rsid w:val="00556538"/>
    <w:rsid w:val="00560857"/>
    <w:rsid w:val="00564659"/>
    <w:rsid w:val="005831D1"/>
    <w:rsid w:val="005967F5"/>
    <w:rsid w:val="005B7AFB"/>
    <w:rsid w:val="005C7F08"/>
    <w:rsid w:val="005D165B"/>
    <w:rsid w:val="005D261B"/>
    <w:rsid w:val="005D4FEF"/>
    <w:rsid w:val="005E0C13"/>
    <w:rsid w:val="005E5DD1"/>
    <w:rsid w:val="005E60DA"/>
    <w:rsid w:val="005F1979"/>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605"/>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33364"/>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2BE"/>
    <w:rsid w:val="008B4BBC"/>
    <w:rsid w:val="008B5BD6"/>
    <w:rsid w:val="008B6494"/>
    <w:rsid w:val="008D1511"/>
    <w:rsid w:val="008D1E9C"/>
    <w:rsid w:val="008D6633"/>
    <w:rsid w:val="008E13FB"/>
    <w:rsid w:val="008E315E"/>
    <w:rsid w:val="008F38D9"/>
    <w:rsid w:val="008F6F50"/>
    <w:rsid w:val="008F718F"/>
    <w:rsid w:val="00910C1D"/>
    <w:rsid w:val="00911F97"/>
    <w:rsid w:val="0092481B"/>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D1C1B"/>
    <w:rsid w:val="009D2934"/>
    <w:rsid w:val="009D335F"/>
    <w:rsid w:val="009D5E51"/>
    <w:rsid w:val="009E3203"/>
    <w:rsid w:val="009E5904"/>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621A9"/>
    <w:rsid w:val="00A70381"/>
    <w:rsid w:val="00A840F0"/>
    <w:rsid w:val="00A84F6B"/>
    <w:rsid w:val="00A96539"/>
    <w:rsid w:val="00A974CF"/>
    <w:rsid w:val="00AA05A0"/>
    <w:rsid w:val="00AB19DB"/>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0B7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411466288">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50409605">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altName w:val="Calibri"/>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altName w:val="Calibri"/>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210BB"/>
    <w:rsid w:val="000A32CF"/>
    <w:rsid w:val="000B1214"/>
    <w:rsid w:val="000C1737"/>
    <w:rsid w:val="00161391"/>
    <w:rsid w:val="001E2CC2"/>
    <w:rsid w:val="0027671D"/>
    <w:rsid w:val="002D774E"/>
    <w:rsid w:val="0060544A"/>
    <w:rsid w:val="00811DDD"/>
    <w:rsid w:val="009D7149"/>
    <w:rsid w:val="009F5B5D"/>
    <w:rsid w:val="00A4680E"/>
    <w:rsid w:val="00B16F55"/>
    <w:rsid w:val="00C66389"/>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2.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6.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Props1.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2.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3.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4.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6.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7.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8.xml><?xml version="1.0" encoding="utf-8"?>
<ds:datastoreItem xmlns:ds="http://schemas.openxmlformats.org/officeDocument/2006/customXml" ds:itemID="{5F361008-D988-2BB6-7316-0ACE5A5571D8}">
  <ds:schemaRefs>
    <ds:schemaRef ds:uri="http://schema.officeatwork.com/2022/templateReferenc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1341</Words>
  <Characters>7644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Matt Fabio GBS-INA1b_2021</cp:lastModifiedBy>
  <cp:revision>16</cp:revision>
  <cp:lastPrinted>2023-01-31T12:06:00Z</cp:lastPrinted>
  <dcterms:created xsi:type="dcterms:W3CDTF">2024-02-11T21:55:00Z</dcterms:created>
  <dcterms:modified xsi:type="dcterms:W3CDTF">2024-02-12T13:39:00Z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