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C4" w:rsidRPr="001A0BC4" w:rsidRDefault="001A0BC4" w:rsidP="001A0BC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b/>
          <w:bCs/>
          <w:sz w:val="22"/>
          <w:szCs w:val="22"/>
        </w:rPr>
      </w:pPr>
      <w:r w:rsidRPr="001A0BC4">
        <w:rPr>
          <w:rFonts w:asciiTheme="majorHAnsi" w:hAnsiTheme="majorHAnsi"/>
          <w:b/>
          <w:bCs/>
          <w:sz w:val="22"/>
          <w:szCs w:val="22"/>
        </w:rPr>
        <w:t>Compiler Project</w:t>
      </w:r>
    </w:p>
    <w:p w:rsidR="00D46F4B" w:rsidRPr="001A0BC4" w:rsidRDefault="00D46F4B" w:rsidP="001A0BC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</w:rPr>
      </w:pPr>
    </w:p>
    <w:p w:rsidR="00C113EF" w:rsidRPr="001A0BC4" w:rsidRDefault="00C113EF" w:rsidP="00D46F4B">
      <w:pPr>
        <w:pStyle w:val="NormalWeb"/>
        <w:numPr>
          <w:ilvl w:val="0"/>
          <w:numId w:val="3"/>
        </w:numPr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1A0BC4">
        <w:rPr>
          <w:rFonts w:asciiTheme="majorHAnsi" w:hAnsiTheme="majorHAnsi"/>
          <w:b/>
          <w:bCs/>
          <w:sz w:val="22"/>
          <w:szCs w:val="22"/>
        </w:rPr>
        <w:t>Introduction</w:t>
      </w:r>
    </w:p>
    <w:p w:rsidR="00D46F4B" w:rsidRPr="001A0BC4" w:rsidRDefault="00D46F4B" w:rsidP="00C113EF">
      <w:pPr>
        <w:pStyle w:val="NormalWeb"/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  <w:sz w:val="18"/>
          <w:szCs w:val="18"/>
        </w:rPr>
      </w:pPr>
      <w:r w:rsidRPr="001A0BC4">
        <w:rPr>
          <w:rFonts w:asciiTheme="majorHAnsi" w:hAnsiTheme="majorHAnsi"/>
          <w:sz w:val="18"/>
          <w:szCs w:val="18"/>
        </w:rPr>
        <w:t xml:space="preserve">What is this project about? </w:t>
      </w: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  <w:sz w:val="18"/>
          <w:szCs w:val="18"/>
        </w:rPr>
      </w:pPr>
      <w:r w:rsidRPr="001A0BC4">
        <w:rPr>
          <w:rFonts w:asciiTheme="majorHAnsi" w:hAnsiTheme="majorHAnsi"/>
          <w:sz w:val="18"/>
          <w:szCs w:val="18"/>
        </w:rPr>
        <w:t xml:space="preserve">A highlevel introduction. </w:t>
      </w: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  <w:sz w:val="18"/>
          <w:szCs w:val="18"/>
        </w:rPr>
      </w:pPr>
      <w:r w:rsidRPr="001A0BC4">
        <w:rPr>
          <w:rFonts w:asciiTheme="majorHAnsi" w:hAnsiTheme="majorHAnsi"/>
          <w:sz w:val="18"/>
          <w:szCs w:val="18"/>
        </w:rPr>
        <w:t xml:space="preserve">Why you did this? </w:t>
      </w: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  <w:sz w:val="18"/>
          <w:szCs w:val="18"/>
        </w:rPr>
      </w:pPr>
      <w:r w:rsidRPr="001A0BC4">
        <w:rPr>
          <w:rFonts w:asciiTheme="majorHAnsi" w:hAnsiTheme="majorHAnsi"/>
          <w:sz w:val="18"/>
          <w:szCs w:val="18"/>
        </w:rPr>
        <w:t>Motivation?</w:t>
      </w:r>
      <w:r w:rsidRPr="001A0BC4">
        <w:rPr>
          <w:rFonts w:asciiTheme="majorHAnsi" w:hAnsiTheme="majorHAnsi"/>
          <w:sz w:val="18"/>
          <w:szCs w:val="18"/>
        </w:rPr>
        <w:br/>
        <w:t xml:space="preserve">Summary of the project, what you achieved? </w:t>
      </w:r>
    </w:p>
    <w:p w:rsidR="00C113EF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  <w:sz w:val="18"/>
          <w:szCs w:val="18"/>
        </w:rPr>
      </w:pPr>
      <w:r w:rsidRPr="001A0BC4">
        <w:rPr>
          <w:rFonts w:asciiTheme="majorHAnsi" w:hAnsiTheme="majorHAnsi"/>
          <w:sz w:val="18"/>
          <w:szCs w:val="18"/>
        </w:rPr>
        <w:t xml:space="preserve">Introduction to sections that follow. </w:t>
      </w: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rPr>
          <w:rFonts w:asciiTheme="majorHAnsi" w:hAnsiTheme="majorHAnsi"/>
        </w:rPr>
      </w:pPr>
    </w:p>
    <w:p w:rsidR="00D46F4B" w:rsidRPr="001A0BC4" w:rsidRDefault="00D46F4B" w:rsidP="00D46F4B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ajorHAnsi" w:hAnsiTheme="majorHAnsi"/>
          <w:b/>
          <w:bCs/>
          <w:sz w:val="22"/>
          <w:szCs w:val="22"/>
        </w:rPr>
      </w:pPr>
      <w:r w:rsidRPr="001A0BC4">
        <w:rPr>
          <w:rFonts w:asciiTheme="majorHAnsi" w:hAnsiTheme="majorHAnsi"/>
          <w:b/>
          <w:bCs/>
          <w:sz w:val="22"/>
          <w:szCs w:val="22"/>
        </w:rPr>
        <w:t xml:space="preserve">Background </w:t>
      </w:r>
    </w:p>
    <w:p w:rsidR="00C113EF" w:rsidRPr="001A0BC4" w:rsidRDefault="00D46F4B" w:rsidP="00D46F4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18"/>
          <w:szCs w:val="18"/>
        </w:rPr>
      </w:pPr>
      <w:r w:rsidRPr="001A0BC4">
        <w:rPr>
          <w:rFonts w:asciiTheme="majorHAnsi" w:hAnsiTheme="majorHAnsi"/>
          <w:b/>
          <w:bCs/>
          <w:sz w:val="18"/>
          <w:szCs w:val="18"/>
        </w:rPr>
        <w:t>What is a compiler?</w:t>
      </w:r>
    </w:p>
    <w:p w:rsidR="00C113EF" w:rsidRPr="001A0BC4" w:rsidRDefault="00D46F4B" w:rsidP="00D46F4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18"/>
          <w:szCs w:val="18"/>
        </w:rPr>
      </w:pPr>
      <w:r w:rsidRPr="001A0BC4">
        <w:rPr>
          <w:rFonts w:asciiTheme="majorHAnsi" w:hAnsiTheme="majorHAnsi"/>
          <w:b/>
          <w:bCs/>
          <w:sz w:val="18"/>
          <w:szCs w:val="18"/>
        </w:rPr>
        <w:t xml:space="preserve"> What is its purpose? </w:t>
      </w:r>
    </w:p>
    <w:p w:rsidR="00C113EF" w:rsidRPr="001A0BC4" w:rsidRDefault="00C113EF" w:rsidP="00D46F4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18"/>
          <w:szCs w:val="18"/>
        </w:rPr>
      </w:pPr>
      <w:r w:rsidRPr="001A0BC4">
        <w:rPr>
          <w:rFonts w:asciiTheme="majorHAnsi" w:hAnsiTheme="majorHAnsi"/>
          <w:b/>
          <w:bCs/>
          <w:sz w:val="18"/>
          <w:szCs w:val="18"/>
        </w:rPr>
        <w:t>What are its components?</w:t>
      </w:r>
      <w:r w:rsidR="00D46F4B" w:rsidRPr="001A0BC4">
        <w:rPr>
          <w:rFonts w:asciiTheme="majorHAnsi" w:hAnsiTheme="majorHAnsi"/>
          <w:b/>
          <w:bCs/>
          <w:sz w:val="18"/>
          <w:szCs w:val="18"/>
        </w:rPr>
        <w:t xml:space="preserve"> </w:t>
      </w:r>
    </w:p>
    <w:p w:rsidR="00C113EF" w:rsidRPr="001A0BC4" w:rsidRDefault="00D46F4B" w:rsidP="00D46F4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18"/>
          <w:szCs w:val="18"/>
        </w:rPr>
      </w:pPr>
      <w:r w:rsidRPr="001A0BC4">
        <w:rPr>
          <w:rFonts w:asciiTheme="majorHAnsi" w:hAnsiTheme="majorHAnsi"/>
          <w:b/>
          <w:bCs/>
          <w:sz w:val="18"/>
          <w:szCs w:val="18"/>
        </w:rPr>
        <w:t xml:space="preserve">How do these components work together? </w:t>
      </w:r>
    </w:p>
    <w:p w:rsidR="00C113EF" w:rsidRPr="001A0BC4" w:rsidRDefault="00C113EF" w:rsidP="00D46F4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18"/>
          <w:szCs w:val="18"/>
        </w:rPr>
      </w:pPr>
      <w:r w:rsidRPr="001A0BC4">
        <w:rPr>
          <w:rFonts w:asciiTheme="majorHAnsi" w:hAnsiTheme="majorHAnsi"/>
          <w:b/>
          <w:bCs/>
          <w:sz w:val="18"/>
          <w:szCs w:val="18"/>
        </w:rPr>
        <w:t xml:space="preserve">Some real </w:t>
      </w:r>
      <w:r w:rsidR="00D46F4B" w:rsidRPr="001A0BC4">
        <w:rPr>
          <w:rFonts w:asciiTheme="majorHAnsi" w:hAnsiTheme="majorHAnsi"/>
          <w:b/>
          <w:bCs/>
          <w:sz w:val="18"/>
          <w:szCs w:val="18"/>
        </w:rPr>
        <w:t xml:space="preserve">life examples. </w:t>
      </w:r>
    </w:p>
    <w:p w:rsidR="00D46F4B" w:rsidRPr="001A0BC4" w:rsidRDefault="00D46F4B" w:rsidP="00D46F4B">
      <w:pPr>
        <w:pStyle w:val="NormalWeb"/>
        <w:shd w:val="clear" w:color="auto" w:fill="FFFFFF"/>
        <w:spacing w:before="2" w:after="2"/>
        <w:ind w:left="720"/>
        <w:rPr>
          <w:rFonts w:asciiTheme="majorHAnsi" w:hAnsiTheme="majorHAnsi"/>
          <w:b/>
          <w:bCs/>
          <w:sz w:val="22"/>
          <w:szCs w:val="22"/>
        </w:rPr>
      </w:pPr>
    </w:p>
    <w:p w:rsidR="00D46F4B" w:rsidRPr="001A0BC4" w:rsidRDefault="00D46F4B" w:rsidP="00D46F4B">
      <w:pPr>
        <w:pStyle w:val="NormalWeb"/>
        <w:numPr>
          <w:ilvl w:val="0"/>
          <w:numId w:val="1"/>
        </w:numPr>
        <w:shd w:val="clear" w:color="auto" w:fill="FFFFFF"/>
        <w:spacing w:before="2" w:after="2"/>
        <w:rPr>
          <w:rFonts w:asciiTheme="majorHAnsi" w:hAnsiTheme="majorHAnsi"/>
          <w:sz w:val="24"/>
          <w:szCs w:val="22"/>
        </w:rPr>
      </w:pPr>
      <w:r w:rsidRPr="001A0BC4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D46F4B" w:rsidRPr="001A0BC4" w:rsidRDefault="00143AC7" w:rsidP="00143AC7">
      <w:pPr>
        <w:pStyle w:val="NormalWeb"/>
        <w:numPr>
          <w:ilvl w:val="1"/>
          <w:numId w:val="1"/>
        </w:numPr>
        <w:shd w:val="clear" w:color="auto" w:fill="FFFFFF"/>
        <w:spacing w:before="2" w:after="2"/>
        <w:rPr>
          <w:rFonts w:asciiTheme="majorHAnsi" w:hAnsiTheme="majorHAnsi"/>
          <w:sz w:val="24"/>
          <w:szCs w:val="22"/>
        </w:rPr>
      </w:pPr>
      <w:r w:rsidRPr="001A0BC4">
        <w:rPr>
          <w:rFonts w:asciiTheme="majorHAnsi" w:hAnsiTheme="majorHAnsi"/>
          <w:sz w:val="24"/>
          <w:szCs w:val="22"/>
        </w:rPr>
        <w:t>ANTLR Setup</w:t>
      </w:r>
    </w:p>
    <w:p w:rsidR="00EE278A" w:rsidRPr="001A0BC4" w:rsidRDefault="00D46F4B" w:rsidP="00143AC7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1A0BC4">
        <w:rPr>
          <w:rFonts w:asciiTheme="majorHAnsi" w:hAnsiTheme="majorHAnsi"/>
          <w:bCs/>
          <w:sz w:val="24"/>
          <w:szCs w:val="22"/>
        </w:rPr>
        <w:t>Scanner</w:t>
      </w:r>
    </w:p>
    <w:p w:rsidR="006D3C7A" w:rsidRPr="001A0BC4" w:rsidRDefault="008E1273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  <w:t>A scanner</w:t>
      </w:r>
      <w:r w:rsidR="00292FCA" w:rsidRPr="001A0BC4">
        <w:rPr>
          <w:rFonts w:asciiTheme="majorHAnsi" w:hAnsiTheme="majorHAnsi"/>
        </w:rPr>
        <w:t xml:space="preserve"> (also known as a tokenizer or lexer)</w:t>
      </w:r>
      <w:r w:rsidRPr="001A0BC4">
        <w:rPr>
          <w:rFonts w:asciiTheme="majorHAnsi" w:hAnsiTheme="majorHAnsi"/>
        </w:rPr>
        <w:t xml:space="preserve"> is a progra</w:t>
      </w:r>
      <w:r w:rsidR="00E41E96" w:rsidRPr="001A0BC4">
        <w:rPr>
          <w:rFonts w:asciiTheme="majorHAnsi" w:hAnsiTheme="majorHAnsi"/>
        </w:rPr>
        <w:t xml:space="preserve">m that reads in a text file that is a series of characters </w:t>
      </w:r>
      <w:r w:rsidR="00C77F6C" w:rsidRPr="001A0BC4">
        <w:rPr>
          <w:rFonts w:asciiTheme="majorHAnsi" w:hAnsiTheme="majorHAnsi"/>
        </w:rPr>
        <w:t xml:space="preserve">representing a program of a specific language.  </w:t>
      </w:r>
      <w:r w:rsidR="005D2A25" w:rsidRPr="001A0BC4">
        <w:rPr>
          <w:rFonts w:asciiTheme="majorHAnsi" w:hAnsiTheme="majorHAnsi"/>
        </w:rPr>
        <w:t xml:space="preserve">The scanner then produces a series of tokens that </w:t>
      </w:r>
      <w:r w:rsidR="004B25BA" w:rsidRPr="001A0BC4">
        <w:rPr>
          <w:rFonts w:asciiTheme="majorHAnsi" w:hAnsiTheme="majorHAnsi"/>
        </w:rPr>
        <w:t>are</w:t>
      </w:r>
      <w:r w:rsidR="005D2A25" w:rsidRPr="001A0BC4">
        <w:rPr>
          <w:rFonts w:asciiTheme="majorHAnsi" w:hAnsiTheme="majorHAnsi"/>
        </w:rPr>
        <w:t xml:space="preserve"> passed on to the parser to analyze.  A token is the most basic of components </w:t>
      </w:r>
      <w:r w:rsidR="00F53B6E" w:rsidRPr="001A0BC4">
        <w:rPr>
          <w:rFonts w:asciiTheme="majorHAnsi" w:hAnsiTheme="majorHAnsi"/>
        </w:rPr>
        <w:t xml:space="preserve">of a programming language.  Characters </w:t>
      </w:r>
      <w:r w:rsidR="004B25BA" w:rsidRPr="001A0BC4">
        <w:rPr>
          <w:rFonts w:asciiTheme="majorHAnsi" w:hAnsiTheme="majorHAnsi"/>
        </w:rPr>
        <w:t>are</w:t>
      </w:r>
      <w:r w:rsidR="00F53B6E" w:rsidRPr="001A0BC4">
        <w:rPr>
          <w:rFonts w:asciiTheme="majorHAnsi" w:hAnsiTheme="majorHAnsi"/>
        </w:rPr>
        <w:t xml:space="preserve"> separated into different types of tokens based on their functions (</w:t>
      </w:r>
      <w:r w:rsidR="005D2157" w:rsidRPr="001A0BC4">
        <w:rPr>
          <w:rFonts w:asciiTheme="majorHAnsi" w:hAnsiTheme="majorHAnsi"/>
        </w:rPr>
        <w:t xml:space="preserve">keywords, operators, </w:t>
      </w:r>
      <w:r w:rsidR="005D74D0" w:rsidRPr="001A0BC4">
        <w:rPr>
          <w:rFonts w:asciiTheme="majorHAnsi" w:hAnsiTheme="majorHAnsi"/>
        </w:rPr>
        <w:t>identifiers,</w:t>
      </w:r>
      <w:r w:rsidR="004B25BA" w:rsidRPr="001A0BC4">
        <w:rPr>
          <w:rFonts w:asciiTheme="majorHAnsi" w:hAnsiTheme="majorHAnsi"/>
        </w:rPr>
        <w:t xml:space="preserve"> separators,</w:t>
      </w:r>
      <w:r w:rsidR="005D74D0" w:rsidRPr="001A0BC4">
        <w:rPr>
          <w:rFonts w:asciiTheme="majorHAnsi" w:hAnsiTheme="majorHAnsi"/>
        </w:rPr>
        <w:t xml:space="preserve"> </w:t>
      </w:r>
      <w:r w:rsidR="00EE786F" w:rsidRPr="001A0BC4">
        <w:rPr>
          <w:rFonts w:asciiTheme="majorHAnsi" w:hAnsiTheme="majorHAnsi"/>
        </w:rPr>
        <w:t>and reserved words).</w:t>
      </w:r>
      <w:r w:rsidR="001B7FE3" w:rsidRPr="001A0BC4">
        <w:rPr>
          <w:rFonts w:asciiTheme="majorHAnsi" w:hAnsiTheme="majorHAnsi"/>
        </w:rPr>
        <w:t xml:space="preserve">  These tokens are dependant on the rules of the specific programming language</w:t>
      </w:r>
      <w:r w:rsidR="004B25BA" w:rsidRPr="001A0BC4">
        <w:rPr>
          <w:rFonts w:asciiTheme="majorHAnsi" w:hAnsiTheme="majorHAnsi"/>
        </w:rPr>
        <w:t xml:space="preserve"> that is being used</w:t>
      </w:r>
      <w:r w:rsidR="001B7FE3" w:rsidRPr="001A0BC4">
        <w:rPr>
          <w:rFonts w:asciiTheme="majorHAnsi" w:hAnsiTheme="majorHAnsi"/>
        </w:rPr>
        <w:t>.</w:t>
      </w:r>
    </w:p>
    <w:p w:rsidR="009C5C22" w:rsidRPr="001A0BC4" w:rsidRDefault="006D3C7A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</w:r>
      <w:r w:rsidR="00DC5548" w:rsidRPr="001A0BC4">
        <w:rPr>
          <w:rFonts w:asciiTheme="majorHAnsi" w:hAnsiTheme="majorHAnsi"/>
        </w:rPr>
        <w:t xml:space="preserve">After installing and testing ANTLR, a </w:t>
      </w:r>
      <w:r w:rsidR="00C42B82" w:rsidRPr="001A0BC4">
        <w:rPr>
          <w:rFonts w:asciiTheme="majorHAnsi" w:hAnsiTheme="majorHAnsi"/>
        </w:rPr>
        <w:t xml:space="preserve">partial </w:t>
      </w:r>
      <w:r w:rsidR="00DC5548" w:rsidRPr="001A0BC4">
        <w:rPr>
          <w:rFonts w:asciiTheme="majorHAnsi" w:hAnsiTheme="majorHAnsi"/>
        </w:rPr>
        <w:t xml:space="preserve">grammar for a language called Little was created from the </w:t>
      </w:r>
      <w:r w:rsidR="004867EB" w:rsidRPr="001A0BC4">
        <w:rPr>
          <w:rFonts w:asciiTheme="majorHAnsi" w:hAnsiTheme="majorHAnsi"/>
        </w:rPr>
        <w:t xml:space="preserve">text file describing the structure of the language.  </w:t>
      </w:r>
      <w:r w:rsidR="00C42B82" w:rsidRPr="001A0BC4">
        <w:rPr>
          <w:rFonts w:asciiTheme="majorHAnsi" w:hAnsiTheme="majorHAnsi"/>
        </w:rPr>
        <w:t>The grammar file</w:t>
      </w:r>
      <w:r w:rsidR="00B93918" w:rsidRPr="001A0BC4">
        <w:rPr>
          <w:rFonts w:asciiTheme="majorHAnsi" w:hAnsiTheme="majorHAnsi"/>
        </w:rPr>
        <w:t xml:space="preserve"> included rules for identifiers, keywords, and operators.</w:t>
      </w:r>
      <w:r w:rsidR="001F75AB" w:rsidRPr="001A0BC4">
        <w:rPr>
          <w:rFonts w:asciiTheme="majorHAnsi" w:hAnsiTheme="majorHAnsi"/>
        </w:rPr>
        <w:t xml:space="preserve">  Based on the grammar, ANTLR was used to generate the basics of the scanner</w:t>
      </w:r>
      <w:r w:rsidR="00043A04" w:rsidRPr="001A0BC4">
        <w:rPr>
          <w:rFonts w:asciiTheme="majorHAnsi" w:hAnsiTheme="majorHAnsi"/>
        </w:rPr>
        <w:t xml:space="preserve"> in Java.</w:t>
      </w:r>
      <w:r w:rsidR="00B93918" w:rsidRPr="001A0BC4">
        <w:rPr>
          <w:rFonts w:asciiTheme="majorHAnsi" w:hAnsiTheme="majorHAnsi"/>
        </w:rPr>
        <w:t xml:space="preserve">  </w:t>
      </w:r>
      <w:r w:rsidR="009E3878" w:rsidRPr="001A0BC4">
        <w:rPr>
          <w:rFonts w:asciiTheme="majorHAnsi" w:hAnsiTheme="majorHAnsi"/>
        </w:rPr>
        <w:t xml:space="preserve">Java was decided upon based </w:t>
      </w:r>
      <w:r w:rsidR="00835182">
        <w:rPr>
          <w:rFonts w:asciiTheme="majorHAnsi" w:hAnsiTheme="majorHAnsi"/>
        </w:rPr>
        <w:t>up</w:t>
      </w:r>
      <w:r w:rsidR="009E3878" w:rsidRPr="001A0BC4">
        <w:rPr>
          <w:rFonts w:asciiTheme="majorHAnsi" w:hAnsiTheme="majorHAnsi"/>
        </w:rPr>
        <w:t xml:space="preserve">on the </w:t>
      </w:r>
      <w:r w:rsidR="00835182">
        <w:rPr>
          <w:rFonts w:asciiTheme="majorHAnsi" w:hAnsiTheme="majorHAnsi"/>
        </w:rPr>
        <w:t xml:space="preserve">common </w:t>
      </w:r>
      <w:r w:rsidR="009E3878" w:rsidRPr="001A0BC4">
        <w:rPr>
          <w:rFonts w:asciiTheme="majorHAnsi" w:hAnsiTheme="majorHAnsi"/>
        </w:rPr>
        <w:t>experiences of the group members.</w:t>
      </w:r>
    </w:p>
    <w:p w:rsidR="005178E0" w:rsidRPr="001A0BC4" w:rsidRDefault="009C5C22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  <w:t>Ther</w:t>
      </w:r>
      <w:r w:rsidR="00807BA4" w:rsidRPr="001A0BC4">
        <w:rPr>
          <w:rFonts w:asciiTheme="majorHAnsi" w:hAnsiTheme="majorHAnsi"/>
        </w:rPr>
        <w:t>e were four files created in addition to those that were</w:t>
      </w:r>
      <w:r w:rsidRPr="001A0BC4">
        <w:rPr>
          <w:rFonts w:asciiTheme="majorHAnsi" w:hAnsiTheme="majorHAnsi"/>
        </w:rPr>
        <w:t xml:space="preserve"> </w:t>
      </w:r>
      <w:r w:rsidR="00807BA4" w:rsidRPr="001A0BC4">
        <w:rPr>
          <w:rFonts w:asciiTheme="majorHAnsi" w:hAnsiTheme="majorHAnsi"/>
        </w:rPr>
        <w:t>auto generated</w:t>
      </w:r>
      <w:r w:rsidR="00C80D45" w:rsidRPr="001A0BC4">
        <w:rPr>
          <w:rFonts w:asciiTheme="majorHAnsi" w:hAnsiTheme="majorHAnsi"/>
        </w:rPr>
        <w:t xml:space="preserve">.  The driver class was used as a start point.  </w:t>
      </w:r>
      <w:r w:rsidR="00302D2C" w:rsidRPr="001A0BC4">
        <w:rPr>
          <w:rFonts w:asciiTheme="majorHAnsi" w:hAnsiTheme="majorHAnsi"/>
        </w:rPr>
        <w:t xml:space="preserve">A factory class was written to help with dependency injection and to make </w:t>
      </w:r>
      <w:r w:rsidR="005C5E10" w:rsidRPr="001A0BC4">
        <w:rPr>
          <w:rFonts w:asciiTheme="majorHAnsi" w:hAnsiTheme="majorHAnsi"/>
        </w:rPr>
        <w:t xml:space="preserve">unit testing of written files easier.  </w:t>
      </w:r>
      <w:r w:rsidR="00191543" w:rsidRPr="001A0BC4">
        <w:rPr>
          <w:rFonts w:asciiTheme="majorHAnsi" w:hAnsiTheme="majorHAnsi"/>
        </w:rPr>
        <w:t>The factory pattern was used to k</w:t>
      </w:r>
      <w:r w:rsidR="00B7182F" w:rsidRPr="001A0BC4">
        <w:rPr>
          <w:rFonts w:asciiTheme="majorHAnsi" w:hAnsiTheme="majorHAnsi"/>
        </w:rPr>
        <w:t xml:space="preserve">eep class coupling to a minimum.  </w:t>
      </w:r>
      <w:r w:rsidR="00B15852" w:rsidRPr="001A0BC4">
        <w:rPr>
          <w:rFonts w:asciiTheme="majorHAnsi" w:hAnsiTheme="majorHAnsi"/>
        </w:rPr>
        <w:t xml:space="preserve">This type of coupling made the project more flexible and less fragile.  </w:t>
      </w:r>
      <w:r w:rsidR="00A67BB9" w:rsidRPr="001A0BC4">
        <w:rPr>
          <w:rFonts w:asciiTheme="majorHAnsi" w:hAnsiTheme="majorHAnsi"/>
        </w:rPr>
        <w:t xml:space="preserve">The compiler class was written to aggregate all the tools used for the entire </w:t>
      </w:r>
      <w:r w:rsidR="009940E6" w:rsidRPr="001A0BC4">
        <w:rPr>
          <w:rFonts w:asciiTheme="majorHAnsi" w:hAnsiTheme="majorHAnsi"/>
        </w:rPr>
        <w:t xml:space="preserve">Compiler class </w:t>
      </w:r>
      <w:r w:rsidR="00A67BB9" w:rsidRPr="001A0BC4">
        <w:rPr>
          <w:rFonts w:asciiTheme="majorHAnsi" w:hAnsiTheme="majorHAnsi"/>
        </w:rPr>
        <w:t>project.</w:t>
      </w:r>
      <w:r w:rsidR="009940E6" w:rsidRPr="001A0BC4">
        <w:rPr>
          <w:rFonts w:asciiTheme="majorHAnsi" w:hAnsiTheme="majorHAnsi"/>
        </w:rPr>
        <w:t xml:space="preserve">  </w:t>
      </w:r>
      <w:r w:rsidR="00190B38" w:rsidRPr="001A0BC4">
        <w:rPr>
          <w:rFonts w:asciiTheme="majorHAnsi" w:hAnsiTheme="majorHAnsi"/>
        </w:rPr>
        <w:t xml:space="preserve">The compiler class was created with two dependences, the lexer (or scanner) and the parser.  </w:t>
      </w:r>
      <w:r w:rsidR="009940E6" w:rsidRPr="001A0BC4">
        <w:rPr>
          <w:rFonts w:asciiTheme="majorHAnsi" w:hAnsiTheme="majorHAnsi"/>
        </w:rPr>
        <w:t>The</w:t>
      </w:r>
      <w:r w:rsidR="005E4108" w:rsidRPr="001A0BC4">
        <w:rPr>
          <w:rFonts w:asciiTheme="majorHAnsi" w:hAnsiTheme="majorHAnsi"/>
        </w:rPr>
        <w:t xml:space="preserve"> implemented method is for the scanner and was used to generate a file for </w:t>
      </w:r>
      <w:r w:rsidR="0091515F" w:rsidRPr="001A0BC4">
        <w:rPr>
          <w:rFonts w:asciiTheme="majorHAnsi" w:hAnsiTheme="majorHAnsi"/>
        </w:rPr>
        <w:t xml:space="preserve">holding the token output to be used later by the parser.  The method for the parser was left as a stub since it was not needed </w:t>
      </w:r>
      <w:r w:rsidR="00A67BB9" w:rsidRPr="001A0BC4">
        <w:rPr>
          <w:rFonts w:asciiTheme="majorHAnsi" w:hAnsiTheme="majorHAnsi"/>
        </w:rPr>
        <w:t xml:space="preserve">for this part of the project.  </w:t>
      </w:r>
      <w:r w:rsidR="007B57A1" w:rsidRPr="001A0BC4">
        <w:rPr>
          <w:rFonts w:asciiTheme="majorHAnsi" w:hAnsiTheme="majorHAnsi"/>
        </w:rPr>
        <w:t xml:space="preserve">The last hand written class was token visualizer.  </w:t>
      </w:r>
      <w:r w:rsidR="005606E3" w:rsidRPr="001A0BC4">
        <w:rPr>
          <w:rFonts w:asciiTheme="majorHAnsi" w:hAnsiTheme="majorHAnsi"/>
        </w:rPr>
        <w:t>This class was used to generate a string of all the tokens from a given program and then compare</w:t>
      </w:r>
      <w:r w:rsidR="00C90000" w:rsidRPr="001A0BC4">
        <w:rPr>
          <w:rFonts w:asciiTheme="majorHAnsi" w:hAnsiTheme="majorHAnsi"/>
        </w:rPr>
        <w:t>d</w:t>
      </w:r>
      <w:r w:rsidR="005606E3" w:rsidRPr="001A0BC4">
        <w:rPr>
          <w:rFonts w:asciiTheme="majorHAnsi" w:hAnsiTheme="majorHAnsi"/>
        </w:rPr>
        <w:t xml:space="preserve"> to a known output.  </w:t>
      </w:r>
      <w:r w:rsidR="00C90000" w:rsidRPr="001A0BC4">
        <w:rPr>
          <w:rFonts w:asciiTheme="majorHAnsi" w:hAnsiTheme="majorHAnsi"/>
        </w:rPr>
        <w:t xml:space="preserve">There were five different programs used to test the operation </w:t>
      </w:r>
      <w:r w:rsidR="001D7048" w:rsidRPr="001A0BC4">
        <w:rPr>
          <w:rFonts w:asciiTheme="majorHAnsi" w:hAnsiTheme="majorHAnsi"/>
        </w:rPr>
        <w:t xml:space="preserve">of the scanner output and each </w:t>
      </w:r>
      <w:r w:rsidR="008D58BD" w:rsidRPr="001A0BC4">
        <w:rPr>
          <w:rFonts w:asciiTheme="majorHAnsi" w:hAnsiTheme="majorHAnsi"/>
        </w:rPr>
        <w:t>difference was return with a value of zero.</w:t>
      </w:r>
      <w:r w:rsidR="00910800" w:rsidRPr="001A0BC4">
        <w:rPr>
          <w:rFonts w:asciiTheme="majorHAnsi" w:hAnsiTheme="majorHAnsi"/>
        </w:rPr>
        <w:t xml:space="preserve">  The</w:t>
      </w:r>
      <w:r w:rsidR="00045999" w:rsidRPr="001A0BC4">
        <w:rPr>
          <w:rFonts w:asciiTheme="majorHAnsi" w:hAnsiTheme="majorHAnsi"/>
        </w:rPr>
        <w:t xml:space="preserve"> two auto generated classes used we</w:t>
      </w:r>
      <w:r w:rsidR="001A0BC4">
        <w:rPr>
          <w:rFonts w:asciiTheme="majorHAnsi" w:hAnsiTheme="majorHAnsi"/>
        </w:rPr>
        <w:t xml:space="preserve">re LittleLexer and LittleParser.  These names were </w:t>
      </w:r>
      <w:r w:rsidR="00184BB6">
        <w:rPr>
          <w:rFonts w:asciiTheme="majorHAnsi" w:hAnsiTheme="majorHAnsi"/>
        </w:rPr>
        <w:t>automatically given from the name of the grammar used the function of the class.</w:t>
      </w:r>
    </w:p>
    <w:p w:rsidR="0058599C" w:rsidRDefault="005178E0" w:rsidP="000647FA">
      <w:pPr>
        <w:spacing w:before="120" w:after="120"/>
        <w:rPr>
          <w:rFonts w:asciiTheme="majorHAnsi" w:hAnsiTheme="majorHAnsi"/>
        </w:rPr>
      </w:pPr>
      <w:r w:rsidRPr="001A0BC4">
        <w:rPr>
          <w:rFonts w:asciiTheme="majorHAnsi" w:hAnsiTheme="majorHAnsi"/>
        </w:rPr>
        <w:tab/>
        <w:t xml:space="preserve">There were a few difficulties </w:t>
      </w:r>
      <w:r w:rsidR="00E757EA">
        <w:rPr>
          <w:rFonts w:asciiTheme="majorHAnsi" w:hAnsiTheme="majorHAnsi"/>
        </w:rPr>
        <w:t xml:space="preserve">in </w:t>
      </w:r>
      <w:r w:rsidR="001A0BC4">
        <w:rPr>
          <w:rFonts w:asciiTheme="majorHAnsi" w:hAnsiTheme="majorHAnsi"/>
        </w:rPr>
        <w:t xml:space="preserve">accomplishing </w:t>
      </w:r>
      <w:r w:rsidR="00BE57A0">
        <w:rPr>
          <w:rFonts w:asciiTheme="majorHAnsi" w:hAnsiTheme="majorHAnsi"/>
        </w:rPr>
        <w:t xml:space="preserve">this first part of the compiler project.  The first came from learning the nuances of </w:t>
      </w:r>
      <w:r w:rsidR="002545B2">
        <w:rPr>
          <w:rFonts w:asciiTheme="majorHAnsi" w:hAnsiTheme="majorHAnsi"/>
        </w:rPr>
        <w:t xml:space="preserve">the regular expressions that ANTLR </w:t>
      </w:r>
      <w:r w:rsidR="004C5F33">
        <w:rPr>
          <w:rFonts w:asciiTheme="majorHAnsi" w:hAnsiTheme="majorHAnsi"/>
        </w:rPr>
        <w:t>will accept</w:t>
      </w:r>
      <w:r w:rsidR="002545B2">
        <w:rPr>
          <w:rFonts w:asciiTheme="majorHAnsi" w:hAnsiTheme="majorHAnsi"/>
        </w:rPr>
        <w:t xml:space="preserve">.  </w:t>
      </w:r>
      <w:r w:rsidR="004C5F33">
        <w:rPr>
          <w:rFonts w:asciiTheme="majorHAnsi" w:hAnsiTheme="majorHAnsi"/>
        </w:rPr>
        <w:t xml:space="preserve">For example, in the figure below the regular expressions </w:t>
      </w:r>
      <w:r w:rsidR="00E757EA">
        <w:rPr>
          <w:rFonts w:asciiTheme="majorHAnsi" w:hAnsiTheme="majorHAnsi"/>
        </w:rPr>
        <w:t xml:space="preserve">for a string literal and </w:t>
      </w:r>
      <w:r w:rsidR="00C8034C">
        <w:rPr>
          <w:rFonts w:asciiTheme="majorHAnsi" w:hAnsiTheme="majorHAnsi"/>
        </w:rPr>
        <w:t>use the tilde symbol (~)</w:t>
      </w:r>
      <w:r w:rsidR="001E7508">
        <w:rPr>
          <w:rFonts w:asciiTheme="majorHAnsi" w:hAnsiTheme="majorHAnsi"/>
        </w:rPr>
        <w:t xml:space="preserve"> as NOT.  This was not listed at either </w:t>
      </w:r>
      <w:hyperlink r:id="rId5" w:history="1">
        <w:r w:rsidR="001E7508" w:rsidRPr="008B550B">
          <w:rPr>
            <w:rStyle w:val="Hyperlink"/>
            <w:rFonts w:asciiTheme="majorHAnsi" w:hAnsiTheme="majorHAnsi"/>
          </w:rPr>
          <w:t>http://www.rexegg.com/regex-quickstart.html</w:t>
        </w:r>
      </w:hyperlink>
      <w:r w:rsidR="001E7508">
        <w:rPr>
          <w:rFonts w:asciiTheme="majorHAnsi" w:hAnsiTheme="majorHAnsi"/>
        </w:rPr>
        <w:t xml:space="preserve"> or </w:t>
      </w:r>
      <w:hyperlink r:id="rId6" w:history="1">
        <w:r w:rsidR="001E7508" w:rsidRPr="008B550B">
          <w:rPr>
            <w:rStyle w:val="Hyperlink"/>
            <w:rFonts w:asciiTheme="majorHAnsi" w:hAnsiTheme="majorHAnsi"/>
          </w:rPr>
          <w:t>https://www.shortcutfoo.com/app/dojos/regex/cheatsheet</w:t>
        </w:r>
      </w:hyperlink>
      <w:r w:rsidR="001E7508">
        <w:rPr>
          <w:rFonts w:asciiTheme="majorHAnsi" w:hAnsiTheme="majorHAnsi"/>
        </w:rPr>
        <w:t xml:space="preserve"> and was eventually arrived at through trial and error.  </w:t>
      </w:r>
      <w:r w:rsidR="00332A70">
        <w:rPr>
          <w:rFonts w:asciiTheme="majorHAnsi" w:hAnsiTheme="majorHAnsi"/>
        </w:rPr>
        <w:t xml:space="preserve">So, ~[‘ ‘] means </w:t>
      </w:r>
      <w:r w:rsidR="003D3547">
        <w:rPr>
          <w:rFonts w:asciiTheme="majorHAnsi" w:hAnsiTheme="majorHAnsi"/>
        </w:rPr>
        <w:t>‘</w:t>
      </w:r>
      <w:r w:rsidR="00332A70">
        <w:rPr>
          <w:rFonts w:asciiTheme="majorHAnsi" w:hAnsiTheme="majorHAnsi"/>
        </w:rPr>
        <w:t>NOT nothing</w:t>
      </w:r>
      <w:r w:rsidR="003D3547">
        <w:rPr>
          <w:rFonts w:asciiTheme="majorHAnsi" w:hAnsiTheme="majorHAnsi"/>
        </w:rPr>
        <w:t>’</w:t>
      </w:r>
      <w:r w:rsidR="00332A70">
        <w:rPr>
          <w:rFonts w:asciiTheme="majorHAnsi" w:hAnsiTheme="majorHAnsi"/>
        </w:rPr>
        <w:t xml:space="preserve"> or ‘anything’ is acceptable as a string literal and a comment.</w:t>
      </w:r>
    </w:p>
    <w:p w:rsidR="0058599C" w:rsidRDefault="0058599C" w:rsidP="0058599C">
      <w:pPr>
        <w:spacing w:before="12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60720" cy="1111885"/>
            <wp:effectExtent l="25400" t="0" r="5080" b="0"/>
            <wp:docPr id="1" name="Picture 0" descr="Screen Shot 2019-02-06 at 5.3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2-06 at 5.30.56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Pr="004C5F33" w:rsidRDefault="0058599C" w:rsidP="0058599C">
      <w:pPr>
        <w:spacing w:after="120"/>
        <w:rPr>
          <w:rFonts w:asciiTheme="majorHAnsi" w:hAnsiTheme="majorHAnsi"/>
          <w:sz w:val="20"/>
        </w:rPr>
      </w:pPr>
      <w:r w:rsidRPr="004C5F33">
        <w:rPr>
          <w:rFonts w:asciiTheme="majorHAnsi" w:hAnsiTheme="majorHAnsi"/>
          <w:sz w:val="20"/>
        </w:rPr>
        <w:t xml:space="preserve">Figure: </w:t>
      </w:r>
      <w:r w:rsidR="00711A8C">
        <w:rPr>
          <w:rFonts w:asciiTheme="majorHAnsi" w:hAnsiTheme="majorHAnsi"/>
          <w:sz w:val="20"/>
        </w:rPr>
        <w:t>Identifiers from the grammar</w:t>
      </w:r>
      <w:r w:rsidR="004C5F33" w:rsidRPr="004C5F33">
        <w:rPr>
          <w:rFonts w:asciiTheme="majorHAnsi" w:hAnsiTheme="majorHAnsi"/>
          <w:sz w:val="20"/>
        </w:rPr>
        <w:t xml:space="preserve"> Little.g4</w:t>
      </w:r>
    </w:p>
    <w:p w:rsidR="00D46F4B" w:rsidRPr="001A0BC4" w:rsidRDefault="006A26D6" w:rsidP="00A2664F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Another hurdle to get past was learning the ANTLR </w:t>
      </w:r>
      <w:r w:rsidR="00D316B0">
        <w:rPr>
          <w:rFonts w:asciiTheme="majorHAnsi" w:hAnsiTheme="majorHAnsi"/>
        </w:rPr>
        <w:t>API</w:t>
      </w:r>
      <w:r>
        <w:rPr>
          <w:rFonts w:asciiTheme="majorHAnsi" w:hAnsiTheme="majorHAnsi"/>
        </w:rPr>
        <w:t xml:space="preserve">.  </w:t>
      </w:r>
      <w:r w:rsidR="00C10F9C">
        <w:rPr>
          <w:rFonts w:asciiTheme="majorHAnsi" w:hAnsiTheme="majorHAnsi"/>
        </w:rPr>
        <w:t xml:space="preserve">This </w:t>
      </w:r>
      <w:r w:rsidR="00124A70">
        <w:rPr>
          <w:rFonts w:asciiTheme="majorHAnsi" w:hAnsiTheme="majorHAnsi"/>
        </w:rPr>
        <w:t>took time to learn the new tool but was made a little easier from experience using other</w:t>
      </w:r>
      <w:r w:rsidR="00373B59">
        <w:rPr>
          <w:rFonts w:asciiTheme="majorHAnsi" w:hAnsiTheme="majorHAnsi"/>
        </w:rPr>
        <w:t xml:space="preserve"> development environments and APIs.  The automatically generated files were not exactly human readable</w:t>
      </w:r>
      <w:r w:rsidR="00071209">
        <w:rPr>
          <w:rFonts w:asciiTheme="majorHAnsi" w:hAnsiTheme="majorHAnsi"/>
        </w:rPr>
        <w:t xml:space="preserve"> and took a while to wade through along with searching for and reading through ANTLR documentation.  This in turn helped to solve another challenge</w:t>
      </w:r>
      <w:r w:rsidR="00945CC1">
        <w:rPr>
          <w:rFonts w:asciiTheme="majorHAnsi" w:hAnsiTheme="majorHAnsi"/>
        </w:rPr>
        <w:t xml:space="preserve">, how to pass files to the </w:t>
      </w:r>
      <w:r w:rsidR="00BF474C">
        <w:rPr>
          <w:rFonts w:asciiTheme="majorHAnsi" w:hAnsiTheme="majorHAnsi"/>
        </w:rPr>
        <w:t>parser</w:t>
      </w:r>
      <w:r w:rsidR="00945CC1">
        <w:rPr>
          <w:rFonts w:asciiTheme="majorHAnsi" w:hAnsiTheme="majorHAnsi"/>
        </w:rPr>
        <w:t xml:space="preserve"> and then, in turn, pass tokens to the pa</w:t>
      </w:r>
      <w:r w:rsidR="00BD6828">
        <w:rPr>
          <w:rFonts w:asciiTheme="majorHAnsi" w:hAnsiTheme="majorHAnsi"/>
        </w:rPr>
        <w:t>rser.  The ANTLR libraries provided options and methods to help keep the hand written code simpler and easier to manage.</w:t>
      </w:r>
      <w:r w:rsidR="00BF474C">
        <w:rPr>
          <w:rFonts w:asciiTheme="majorHAnsi" w:hAnsiTheme="majorHAnsi"/>
        </w:rPr>
        <w:t xml:space="preserve">  The last item to work through was how ANTLR handled scanning and parsing</w:t>
      </w:r>
      <w:r w:rsidR="00D179F1">
        <w:rPr>
          <w:rFonts w:asciiTheme="majorHAnsi" w:hAnsiTheme="majorHAnsi"/>
        </w:rPr>
        <w:t xml:space="preserve">.  In class this was handled as two different but related steps in building a compiler.  </w:t>
      </w:r>
      <w:r w:rsidR="00A2664F">
        <w:rPr>
          <w:rFonts w:asciiTheme="majorHAnsi" w:hAnsiTheme="majorHAnsi"/>
        </w:rPr>
        <w:t xml:space="preserve">ANTLR, however, generates both of these components at the same </w:t>
      </w:r>
      <w:r w:rsidR="00B07182">
        <w:rPr>
          <w:rFonts w:asciiTheme="majorHAnsi" w:hAnsiTheme="majorHAnsi"/>
        </w:rPr>
        <w:t>time, which made it more difficult to distinguish what exactly need to be done for this part of the project.</w:t>
      </w:r>
    </w:p>
    <w:sectPr w:rsidR="00D46F4B" w:rsidRPr="001A0BC4" w:rsidSect="000647FA">
      <w:pgSz w:w="12240" w:h="15840"/>
      <w:pgMar w:top="1440" w:right="1584" w:bottom="1440" w:left="158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0CFB"/>
    <w:multiLevelType w:val="multilevel"/>
    <w:tmpl w:val="7AB8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15F6A"/>
    <w:multiLevelType w:val="hybridMultilevel"/>
    <w:tmpl w:val="A66620FE"/>
    <w:lvl w:ilvl="0" w:tplc="F2540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2069E"/>
    <w:multiLevelType w:val="multilevel"/>
    <w:tmpl w:val="332CA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6F4B"/>
    <w:rsid w:val="00043A04"/>
    <w:rsid w:val="00045999"/>
    <w:rsid w:val="000647FA"/>
    <w:rsid w:val="00071209"/>
    <w:rsid w:val="00124A70"/>
    <w:rsid w:val="00143AC7"/>
    <w:rsid w:val="00183246"/>
    <w:rsid w:val="00184BB6"/>
    <w:rsid w:val="00190B38"/>
    <w:rsid w:val="00191543"/>
    <w:rsid w:val="001A0BC4"/>
    <w:rsid w:val="001B7FE3"/>
    <w:rsid w:val="001D7048"/>
    <w:rsid w:val="001E7508"/>
    <w:rsid w:val="001F75AB"/>
    <w:rsid w:val="002545B2"/>
    <w:rsid w:val="00292FCA"/>
    <w:rsid w:val="00302D2C"/>
    <w:rsid w:val="00332A70"/>
    <w:rsid w:val="00337838"/>
    <w:rsid w:val="00373B59"/>
    <w:rsid w:val="003D3547"/>
    <w:rsid w:val="004867EB"/>
    <w:rsid w:val="004B25BA"/>
    <w:rsid w:val="004C5F33"/>
    <w:rsid w:val="005178E0"/>
    <w:rsid w:val="005606E3"/>
    <w:rsid w:val="0058599C"/>
    <w:rsid w:val="005C5E10"/>
    <w:rsid w:val="005D2157"/>
    <w:rsid w:val="005D2A25"/>
    <w:rsid w:val="005D74D0"/>
    <w:rsid w:val="005E4108"/>
    <w:rsid w:val="006A26D6"/>
    <w:rsid w:val="006D3C7A"/>
    <w:rsid w:val="00711A8C"/>
    <w:rsid w:val="007B57A1"/>
    <w:rsid w:val="00807BA4"/>
    <w:rsid w:val="00835182"/>
    <w:rsid w:val="008D58BD"/>
    <w:rsid w:val="008E1273"/>
    <w:rsid w:val="00910800"/>
    <w:rsid w:val="0091515F"/>
    <w:rsid w:val="00945CC1"/>
    <w:rsid w:val="009619B3"/>
    <w:rsid w:val="009940E6"/>
    <w:rsid w:val="009C5C22"/>
    <w:rsid w:val="009D78FD"/>
    <w:rsid w:val="009E3878"/>
    <w:rsid w:val="00A2664F"/>
    <w:rsid w:val="00A67BB9"/>
    <w:rsid w:val="00A81503"/>
    <w:rsid w:val="00B07182"/>
    <w:rsid w:val="00B15852"/>
    <w:rsid w:val="00B7182F"/>
    <w:rsid w:val="00B93918"/>
    <w:rsid w:val="00BD6828"/>
    <w:rsid w:val="00BE57A0"/>
    <w:rsid w:val="00BF474C"/>
    <w:rsid w:val="00C10F9C"/>
    <w:rsid w:val="00C113EF"/>
    <w:rsid w:val="00C42B82"/>
    <w:rsid w:val="00C77F6C"/>
    <w:rsid w:val="00C8034C"/>
    <w:rsid w:val="00C80D45"/>
    <w:rsid w:val="00C90000"/>
    <w:rsid w:val="00D179F1"/>
    <w:rsid w:val="00D316B0"/>
    <w:rsid w:val="00D46F4B"/>
    <w:rsid w:val="00D5488A"/>
    <w:rsid w:val="00D70F3F"/>
    <w:rsid w:val="00DC5548"/>
    <w:rsid w:val="00E41E96"/>
    <w:rsid w:val="00E757EA"/>
    <w:rsid w:val="00EC3B50"/>
    <w:rsid w:val="00EE278A"/>
    <w:rsid w:val="00EE786F"/>
    <w:rsid w:val="00F53B6E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46F4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75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xegg.com/regex-quickstart.html" TargetMode="External"/><Relationship Id="rId6" Type="http://schemas.openxmlformats.org/officeDocument/2006/relationships/hyperlink" Target="https://www.shortcutfoo.com/app/dojos/regex/cheatshee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603</Words>
  <Characters>3440</Characters>
  <Application>Microsoft Macintosh Word</Application>
  <DocSecurity>0</DocSecurity>
  <Lines>28</Lines>
  <Paragraphs>6</Paragraphs>
  <ScaleCrop>false</ScaleCrop>
  <Company>Montana State University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Kenneth Taylor</cp:lastModifiedBy>
  <cp:revision>11</cp:revision>
  <dcterms:created xsi:type="dcterms:W3CDTF">2019-02-06T20:08:00Z</dcterms:created>
  <dcterms:modified xsi:type="dcterms:W3CDTF">2019-02-07T02:04:00Z</dcterms:modified>
</cp:coreProperties>
</file>