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C9768" w14:textId="77777777" w:rsidR="00BA04AC" w:rsidRDefault="00BA04AC" w:rsidP="00BA04AC">
      <w:pPr>
        <w:jc w:val="center"/>
      </w:pPr>
    </w:p>
    <w:p w14:paraId="6EDD3FFD" w14:textId="77777777" w:rsidR="00BA04AC" w:rsidRDefault="00BA04AC" w:rsidP="00BA04AC">
      <w:pPr>
        <w:jc w:val="center"/>
      </w:pPr>
    </w:p>
    <w:p w14:paraId="6B13567E" w14:textId="77777777" w:rsidR="00BA04AC" w:rsidRDefault="00BA04AC" w:rsidP="00BA04AC">
      <w:pPr>
        <w:jc w:val="center"/>
      </w:pPr>
    </w:p>
    <w:p w14:paraId="322D3EEA" w14:textId="77777777" w:rsidR="00BA04AC" w:rsidRDefault="00BA04AC" w:rsidP="00BA04AC">
      <w:pPr>
        <w:jc w:val="center"/>
      </w:pPr>
    </w:p>
    <w:p w14:paraId="22EB510E" w14:textId="77777777" w:rsidR="00BA04AC" w:rsidRDefault="00BA04AC" w:rsidP="00BA04AC">
      <w:pPr>
        <w:jc w:val="center"/>
      </w:pPr>
    </w:p>
    <w:p w14:paraId="383FE521" w14:textId="77777777" w:rsidR="00BA04AC" w:rsidRDefault="00BA04AC" w:rsidP="00BA04AC">
      <w:pPr>
        <w:jc w:val="center"/>
      </w:pPr>
    </w:p>
    <w:p w14:paraId="450CCDAE" w14:textId="77777777" w:rsidR="00BA04AC" w:rsidRDefault="00BA04AC" w:rsidP="00BA04AC">
      <w:pPr>
        <w:jc w:val="center"/>
      </w:pPr>
    </w:p>
    <w:p w14:paraId="5D762A81" w14:textId="77777777" w:rsidR="00BA04AC" w:rsidRDefault="00BA04AC" w:rsidP="00BA04AC">
      <w:pPr>
        <w:jc w:val="center"/>
      </w:pPr>
    </w:p>
    <w:p w14:paraId="33F67E39" w14:textId="77777777" w:rsidR="00BA04AC" w:rsidRDefault="00BA04AC" w:rsidP="00BA04AC">
      <w:pPr>
        <w:jc w:val="center"/>
      </w:pPr>
    </w:p>
    <w:p w14:paraId="6EAD718D" w14:textId="1949816A" w:rsidR="00DA6395" w:rsidRDefault="00BA04AC" w:rsidP="00BA04AC">
      <w:pPr>
        <w:jc w:val="center"/>
      </w:pPr>
      <w:r>
        <w:t>Gregoria Ramirez</w:t>
      </w:r>
    </w:p>
    <w:p w14:paraId="58C55BEE" w14:textId="05689231" w:rsidR="00BA04AC" w:rsidRDefault="00BA04AC" w:rsidP="00BA04AC">
      <w:pPr>
        <w:jc w:val="center"/>
      </w:pPr>
      <w:r>
        <w:t xml:space="preserve">CS 499 Capstone </w:t>
      </w:r>
      <w:r w:rsidR="0044365B">
        <w:t>Artifact</w:t>
      </w:r>
      <w:r>
        <w:t xml:space="preserve"> Narrative</w:t>
      </w:r>
    </w:p>
    <w:p w14:paraId="1104ED5B" w14:textId="0246EB2C" w:rsidR="00BA04AC" w:rsidRDefault="00BA04AC" w:rsidP="00BA04AC">
      <w:pPr>
        <w:jc w:val="center"/>
      </w:pPr>
      <w:r>
        <w:t>Module 3</w:t>
      </w:r>
    </w:p>
    <w:p w14:paraId="7AA9C7E5" w14:textId="0612F58B" w:rsidR="00BA04AC" w:rsidRDefault="00BA04AC" w:rsidP="00BA04AC">
      <w:pPr>
        <w:jc w:val="center"/>
      </w:pPr>
      <w:r>
        <w:t xml:space="preserve">July </w:t>
      </w:r>
      <w:r w:rsidR="00EB7B69">
        <w:t>15</w:t>
      </w:r>
      <w:r>
        <w:t>, 2025</w:t>
      </w:r>
    </w:p>
    <w:p w14:paraId="0956E6F7" w14:textId="75B89C25" w:rsidR="00BA04AC" w:rsidRDefault="00BA04AC" w:rsidP="00BA04AC">
      <w:pPr>
        <w:jc w:val="center"/>
      </w:pPr>
      <w:r>
        <w:t>DR Troy Hawk</w:t>
      </w:r>
    </w:p>
    <w:p w14:paraId="0C8C9C36" w14:textId="77777777" w:rsidR="00BA04AC" w:rsidRDefault="00BA04AC"/>
    <w:p w14:paraId="182CC48B" w14:textId="77777777" w:rsidR="00BA04AC" w:rsidRDefault="00BA04AC"/>
    <w:p w14:paraId="687EEC55" w14:textId="77777777" w:rsidR="00BA04AC" w:rsidRDefault="00BA04AC"/>
    <w:p w14:paraId="1489C3C9" w14:textId="77777777" w:rsidR="00BA04AC" w:rsidRDefault="00BA04AC"/>
    <w:p w14:paraId="27659A06" w14:textId="77777777" w:rsidR="00BA04AC" w:rsidRDefault="00BA04AC"/>
    <w:p w14:paraId="51185A95" w14:textId="77777777" w:rsidR="00BA04AC" w:rsidRDefault="00BA04AC"/>
    <w:p w14:paraId="7D96AEFC" w14:textId="77777777" w:rsidR="00BA04AC" w:rsidRDefault="00BA04AC"/>
    <w:p w14:paraId="3B274EEF" w14:textId="77777777" w:rsidR="00BA04AC" w:rsidRDefault="00BA04AC"/>
    <w:p w14:paraId="5D7F6B8F" w14:textId="77777777" w:rsidR="00BA04AC" w:rsidRDefault="00BA04AC"/>
    <w:p w14:paraId="5DC29E96" w14:textId="77777777" w:rsidR="00BA04AC" w:rsidRDefault="00BA04AC"/>
    <w:p w14:paraId="676777AF" w14:textId="77777777" w:rsidR="00BA04AC" w:rsidRDefault="00BA04AC"/>
    <w:p w14:paraId="21774756" w14:textId="77777777" w:rsidR="00BA04AC" w:rsidRDefault="00BA04AC"/>
    <w:p w14:paraId="12617822" w14:textId="77777777" w:rsidR="00BA04AC" w:rsidRDefault="00BA04AC"/>
    <w:p w14:paraId="0470E4D3" w14:textId="7DE0BC77" w:rsidR="00BA04AC" w:rsidRDefault="00BA04AC" w:rsidP="00D62CC5">
      <w:pPr>
        <w:spacing w:line="480" w:lineRule="auto"/>
        <w:ind w:firstLine="720"/>
      </w:pPr>
      <w:r>
        <w:t xml:space="preserve">For my CS 499 Capstone, I chose to Use my Animal Shelter project from CS 340 Client-Server Development  course That I originally created in February 2025. The artifact was a web dashboard built in Jupyter Notebook using Python and a dash that connected to a mongo database which pulled data from </w:t>
      </w:r>
      <w:r w:rsidR="00113EE8">
        <w:t>an</w:t>
      </w:r>
      <w:r>
        <w:t xml:space="preserve"> uploaded csv file. It displayed a table of animal shelter outcomes </w:t>
      </w:r>
      <w:r w:rsidR="00113EE8">
        <w:t>through</w:t>
      </w:r>
      <w:r>
        <w:t xml:space="preserve"> </w:t>
      </w:r>
      <w:r w:rsidR="00113EE8">
        <w:t>a searchable</w:t>
      </w:r>
      <w:r>
        <w:t xml:space="preserve"> record list that included filters and charts. </w:t>
      </w:r>
      <w:r w:rsidR="00113EE8">
        <w:t>The project used CRUD operations to query the database for different analysis.</w:t>
      </w:r>
      <w:r w:rsidR="00113EE8" w:rsidRPr="00113EE8">
        <w:t xml:space="preserve"> </w:t>
      </w:r>
      <w:r w:rsidR="00113EE8">
        <w:t>Some searchable patterns included filtering by shelter type such as transfer or adoption</w:t>
      </w:r>
      <w:r w:rsidR="00113EE8">
        <w:t xml:space="preserve">. </w:t>
      </w:r>
    </w:p>
    <w:p w14:paraId="64005C62" w14:textId="3E979DCC" w:rsidR="000844A8" w:rsidRPr="000844A8" w:rsidRDefault="004F670C" w:rsidP="00F728BD">
      <w:pPr>
        <w:spacing w:line="480" w:lineRule="auto"/>
        <w:ind w:firstLine="720"/>
      </w:pPr>
      <w:r w:rsidRPr="004F670C">
        <w:t>I chose this project because it brings together everything I</w:t>
      </w:r>
      <w:r w:rsidR="00F83694">
        <w:t xml:space="preserve"> ha</w:t>
      </w:r>
      <w:r w:rsidRPr="004F670C">
        <w:t xml:space="preserve">ve learned </w:t>
      </w:r>
      <w:r w:rsidR="00AA62A2">
        <w:t xml:space="preserve">by </w:t>
      </w:r>
      <w:r w:rsidRPr="004F670C">
        <w:t>working with data, building the interface, and connecting it all through Python</w:t>
      </w:r>
      <w:r w:rsidR="00113EE8" w:rsidRPr="00113EE8">
        <w:t xml:space="preserve">. It brings together backend work using MongoDB, data handling with pandas, and a user-friendly interface built with Dash. The original version worked, but it lacked structure and security, which made it a great candidate for enhancement. I reorganized the project into a more modular MVC format, replaced hardcoded credentials with environment variables using python-dotenv, and added logging to help with debugging. I also moved the callback functions into a separate controller to keep things organized. On top of that, I included new filters for breed and </w:t>
      </w:r>
      <w:r w:rsidR="00113EE8" w:rsidRPr="00113EE8">
        <w:t>color and</w:t>
      </w:r>
      <w:r w:rsidR="00113EE8" w:rsidRPr="00113EE8">
        <w:t xml:space="preserve"> improved the dashboard visuals to make them more clear, polished, and </w:t>
      </w:r>
      <w:r w:rsidR="00721E50" w:rsidRPr="00113EE8">
        <w:t>responsive.</w:t>
      </w:r>
      <w:r w:rsidR="00721E50" w:rsidRPr="000844A8">
        <w:t xml:space="preserve"> I</w:t>
      </w:r>
      <w:r w:rsidR="000844A8" w:rsidRPr="000844A8">
        <w:t xml:space="preserve"> also improved the dashboard visuals to make them clearer, more polished, and easier to use.</w:t>
      </w:r>
      <w:r w:rsidR="000844A8" w:rsidRPr="000844A8">
        <w:br/>
      </w:r>
      <w:r w:rsidR="00487D94">
        <w:t xml:space="preserve">  </w:t>
      </w:r>
      <w:r w:rsidR="00487D94">
        <w:tab/>
      </w:r>
      <w:r w:rsidR="000844A8" w:rsidRPr="000844A8">
        <w:t xml:space="preserve">In Module One, I originally planned to meet </w:t>
      </w:r>
      <w:r w:rsidR="00487D94" w:rsidRPr="000844A8">
        <w:t>two</w:t>
      </w:r>
      <w:r w:rsidR="000844A8" w:rsidRPr="000844A8">
        <w:t xml:space="preserve"> outcomes, which were:</w:t>
      </w:r>
    </w:p>
    <w:p w14:paraId="7CE503D3" w14:textId="77777777" w:rsidR="000844A8" w:rsidRPr="000844A8" w:rsidRDefault="000844A8" w:rsidP="000844A8">
      <w:pPr>
        <w:numPr>
          <w:ilvl w:val="0"/>
          <w:numId w:val="3"/>
        </w:numPr>
        <w:spacing w:line="480" w:lineRule="auto"/>
      </w:pPr>
      <w:r w:rsidRPr="000844A8">
        <w:t>Outcome 3 (Software Design and Engineering): I met this by applying modularity and using environment variables for safer and cleaner design.</w:t>
      </w:r>
    </w:p>
    <w:p w14:paraId="78D0A8E4" w14:textId="77777777" w:rsidR="000844A8" w:rsidRPr="000844A8" w:rsidRDefault="000844A8" w:rsidP="000844A8">
      <w:pPr>
        <w:numPr>
          <w:ilvl w:val="0"/>
          <w:numId w:val="3"/>
        </w:numPr>
        <w:spacing w:line="480" w:lineRule="auto"/>
      </w:pPr>
      <w:r w:rsidRPr="000844A8">
        <w:lastRenderedPageBreak/>
        <w:t>Outcome 4 (Algorithms and Data Structures): I improved the filtering logic and added input validation to strengthen how the app handles different rescue types and attributes like breed and color.</w:t>
      </w:r>
    </w:p>
    <w:p w14:paraId="5ECFB681" w14:textId="3588F0C3" w:rsidR="00487D94" w:rsidRPr="00487D94" w:rsidRDefault="00487D94" w:rsidP="00487D94">
      <w:pPr>
        <w:spacing w:line="480" w:lineRule="auto"/>
        <w:ind w:firstLine="360"/>
      </w:pPr>
      <w:r w:rsidRPr="00487D94">
        <w:t xml:space="preserve">As I continued working on the project, I realized I had missed an important outcome related to the database enhancements I made. Because those changes were </w:t>
      </w:r>
      <w:r w:rsidR="00E62331">
        <w:t>important</w:t>
      </w:r>
      <w:r w:rsidRPr="00487D94">
        <w:t>, I later added Outcome 5 (</w:t>
      </w:r>
      <w:r w:rsidR="00EF76BB">
        <w:t>Databases</w:t>
      </w:r>
      <w:r w:rsidRPr="00487D94">
        <w:t>) to my plan. I moved away from using Mongo shell and instead used MongoDB Compass, added error handling, and ensured the database connection was properly closed and securely managed. I also updated my Module One template after receiving feedback from my instructor.</w:t>
      </w:r>
    </w:p>
    <w:p w14:paraId="31FE7C57" w14:textId="6EB3FC5F" w:rsidR="00BA04AC" w:rsidRDefault="00D62CC5" w:rsidP="003B308B">
      <w:pPr>
        <w:spacing w:line="480" w:lineRule="auto"/>
        <w:ind w:firstLine="720"/>
      </w:pPr>
      <w:r w:rsidRPr="00D62CC5">
        <w:t>Working on the enhancements helped me look at my code differently and focus more on structure and reusability. I split the code into separate files, kept the logic organized, and followed best practices like using a .env file for sensitive info. One issue I ran into was reorganizing the file structure</w:t>
      </w:r>
      <w:r>
        <w:t xml:space="preserve">. </w:t>
      </w:r>
      <w:r w:rsidRPr="00D62CC5">
        <w:t xml:space="preserve"> I had to fix my import paths and test each callback to make sure everything </w:t>
      </w:r>
      <w:r w:rsidRPr="00D62CC5">
        <w:t>was still working</w:t>
      </w:r>
      <w:r w:rsidRPr="00D62CC5">
        <w:t>. I also had some trouble setting up the virtual environment. I installed a venv to keep my project’s dependencies separate from other projects and to make setup easier. I had to install some packages like pandas, dash, plotly, and python-dotenv, and then activate the environment in VS Code. Using venv helped avoid version conflicts and made it easier to manage a clean setup for testing and future deployment.</w:t>
      </w:r>
    </w:p>
    <w:sectPr w:rsidR="00BA0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8D7B44"/>
    <w:multiLevelType w:val="multilevel"/>
    <w:tmpl w:val="5216A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8E5528"/>
    <w:multiLevelType w:val="hybridMultilevel"/>
    <w:tmpl w:val="F5545C20"/>
    <w:lvl w:ilvl="0" w:tplc="7A9E88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E367DD"/>
    <w:multiLevelType w:val="multilevel"/>
    <w:tmpl w:val="19C27FD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895800">
    <w:abstractNumId w:val="1"/>
  </w:num>
  <w:num w:numId="2" w16cid:durableId="1230264416">
    <w:abstractNumId w:val="2"/>
  </w:num>
  <w:num w:numId="3" w16cid:durableId="50539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AC"/>
    <w:rsid w:val="000042BA"/>
    <w:rsid w:val="000844A8"/>
    <w:rsid w:val="00113EE8"/>
    <w:rsid w:val="001D0D38"/>
    <w:rsid w:val="00264500"/>
    <w:rsid w:val="00312920"/>
    <w:rsid w:val="00342A38"/>
    <w:rsid w:val="003B308B"/>
    <w:rsid w:val="003E18D7"/>
    <w:rsid w:val="003F2EBC"/>
    <w:rsid w:val="0044365B"/>
    <w:rsid w:val="00487D94"/>
    <w:rsid w:val="004F670C"/>
    <w:rsid w:val="00663D61"/>
    <w:rsid w:val="00721E50"/>
    <w:rsid w:val="00947DA2"/>
    <w:rsid w:val="009612D5"/>
    <w:rsid w:val="00AA62A2"/>
    <w:rsid w:val="00AD4F36"/>
    <w:rsid w:val="00B47581"/>
    <w:rsid w:val="00BA04AC"/>
    <w:rsid w:val="00C77FF8"/>
    <w:rsid w:val="00C91A22"/>
    <w:rsid w:val="00D62CC5"/>
    <w:rsid w:val="00DA6395"/>
    <w:rsid w:val="00DA6D07"/>
    <w:rsid w:val="00DB573E"/>
    <w:rsid w:val="00E62331"/>
    <w:rsid w:val="00EB7B69"/>
    <w:rsid w:val="00EF76BB"/>
    <w:rsid w:val="00F728BD"/>
    <w:rsid w:val="00F8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43E2"/>
  <w15:chartTrackingRefBased/>
  <w15:docId w15:val="{C46DA7C7-A389-42BE-9E78-F3D4930B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4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4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4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6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Ramirez, Gregoria</dc:creator>
  <cp:keywords/>
  <dc:description/>
  <cp:lastModifiedBy>Ramirez, Gregoria</cp:lastModifiedBy>
  <cp:revision>27</cp:revision>
  <dcterms:created xsi:type="dcterms:W3CDTF">2025-07-21T12:38:00Z</dcterms:created>
  <dcterms:modified xsi:type="dcterms:W3CDTF">2025-07-21T13:39:00Z</dcterms:modified>
</cp:coreProperties>
</file>