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3CEBF" w14:textId="77777777" w:rsidR="00D85E41" w:rsidRPr="001C3091" w:rsidRDefault="00D85E41" w:rsidP="009E499D">
      <w:pPr>
        <w:spacing w:line="480" w:lineRule="auto"/>
        <w:rPr>
          <w:rFonts w:ascii="Times New Roman" w:hAnsi="Times New Roman" w:cs="Times New Roman"/>
        </w:rPr>
      </w:pPr>
    </w:p>
    <w:p w14:paraId="61482C5F" w14:textId="77777777" w:rsidR="00D85E41" w:rsidRPr="001C3091" w:rsidRDefault="00D85E41" w:rsidP="009E499D">
      <w:pPr>
        <w:spacing w:line="480" w:lineRule="auto"/>
        <w:rPr>
          <w:rFonts w:ascii="Times New Roman" w:hAnsi="Times New Roman" w:cs="Times New Roman"/>
        </w:rPr>
      </w:pPr>
    </w:p>
    <w:p w14:paraId="7BE2443F" w14:textId="77777777" w:rsidR="00D85E41" w:rsidRPr="001C3091" w:rsidRDefault="00D85E41" w:rsidP="009E499D">
      <w:pPr>
        <w:spacing w:line="480" w:lineRule="auto"/>
        <w:rPr>
          <w:rFonts w:ascii="Times New Roman" w:hAnsi="Times New Roman" w:cs="Times New Roman"/>
        </w:rPr>
      </w:pPr>
    </w:p>
    <w:p w14:paraId="521B2912" w14:textId="77777777" w:rsidR="00D85E41" w:rsidRPr="001C3091" w:rsidRDefault="00D85E41" w:rsidP="009E499D">
      <w:pPr>
        <w:spacing w:line="480" w:lineRule="auto"/>
        <w:rPr>
          <w:rFonts w:ascii="Times New Roman" w:hAnsi="Times New Roman" w:cs="Times New Roman"/>
        </w:rPr>
      </w:pPr>
    </w:p>
    <w:p w14:paraId="5DCD5D9E" w14:textId="77777777" w:rsidR="00D85E41" w:rsidRPr="001C3091" w:rsidRDefault="00D85E41" w:rsidP="009E499D">
      <w:pPr>
        <w:spacing w:line="480" w:lineRule="auto"/>
        <w:rPr>
          <w:rFonts w:ascii="Times New Roman" w:hAnsi="Times New Roman" w:cs="Times New Roman"/>
        </w:rPr>
      </w:pPr>
    </w:p>
    <w:p w14:paraId="0F428CAC" w14:textId="77777777" w:rsidR="00D85E41" w:rsidRPr="001C3091" w:rsidRDefault="00D85E41" w:rsidP="009E499D">
      <w:pPr>
        <w:spacing w:line="480" w:lineRule="auto"/>
        <w:rPr>
          <w:rFonts w:ascii="Times New Roman" w:hAnsi="Times New Roman" w:cs="Times New Roman"/>
        </w:rPr>
      </w:pPr>
    </w:p>
    <w:p w14:paraId="41A8EE6A" w14:textId="77777777" w:rsidR="00D85E41" w:rsidRPr="001C3091" w:rsidRDefault="00D85E41" w:rsidP="009E499D">
      <w:pPr>
        <w:spacing w:line="480" w:lineRule="auto"/>
        <w:rPr>
          <w:rFonts w:ascii="Times New Roman" w:hAnsi="Times New Roman" w:cs="Times New Roman"/>
        </w:rPr>
      </w:pPr>
    </w:p>
    <w:p w14:paraId="10218E21" w14:textId="77777777" w:rsidR="00D85E41" w:rsidRPr="001C3091" w:rsidRDefault="00D85E41" w:rsidP="009E499D">
      <w:pPr>
        <w:spacing w:line="480" w:lineRule="auto"/>
        <w:rPr>
          <w:rFonts w:ascii="Times New Roman" w:hAnsi="Times New Roman" w:cs="Times New Roman"/>
        </w:rPr>
      </w:pPr>
    </w:p>
    <w:p w14:paraId="58D039E3" w14:textId="08CF3499" w:rsidR="00D85E41" w:rsidRPr="001C3091" w:rsidRDefault="00D85E41" w:rsidP="002D4DF5">
      <w:pPr>
        <w:spacing w:line="480" w:lineRule="auto"/>
        <w:jc w:val="center"/>
        <w:rPr>
          <w:rFonts w:ascii="Times New Roman" w:hAnsi="Times New Roman" w:cs="Times New Roman"/>
        </w:rPr>
      </w:pPr>
      <w:r w:rsidRPr="001C3091">
        <w:rPr>
          <w:rFonts w:ascii="Times New Roman" w:hAnsi="Times New Roman" w:cs="Times New Roman"/>
        </w:rPr>
        <w:t>Gregoria Ramirez</w:t>
      </w:r>
    </w:p>
    <w:p w14:paraId="4749A450" w14:textId="59287615" w:rsidR="00D85E41" w:rsidRPr="001C3091" w:rsidRDefault="00D85E41" w:rsidP="002D4DF5">
      <w:pPr>
        <w:spacing w:line="480" w:lineRule="auto"/>
        <w:jc w:val="center"/>
        <w:rPr>
          <w:rFonts w:ascii="Times New Roman" w:hAnsi="Times New Roman" w:cs="Times New Roman"/>
        </w:rPr>
      </w:pPr>
      <w:r w:rsidRPr="001C3091">
        <w:rPr>
          <w:rFonts w:ascii="Times New Roman" w:hAnsi="Times New Roman" w:cs="Times New Roman"/>
        </w:rPr>
        <w:t xml:space="preserve">CS 499 Capstone </w:t>
      </w:r>
      <w:r w:rsidR="003B667D" w:rsidRPr="001C3091">
        <w:rPr>
          <w:rFonts w:ascii="Times New Roman" w:hAnsi="Times New Roman" w:cs="Times New Roman"/>
        </w:rPr>
        <w:t>Enhancement and Narrative</w:t>
      </w:r>
    </w:p>
    <w:p w14:paraId="028AE2A6" w14:textId="13FEA92B" w:rsidR="00D85E41" w:rsidRPr="001C3091" w:rsidRDefault="00D85E41" w:rsidP="002D4DF5">
      <w:pPr>
        <w:spacing w:line="480" w:lineRule="auto"/>
        <w:jc w:val="center"/>
        <w:rPr>
          <w:rFonts w:ascii="Times New Roman" w:hAnsi="Times New Roman" w:cs="Times New Roman"/>
        </w:rPr>
      </w:pPr>
      <w:r w:rsidRPr="001C3091">
        <w:rPr>
          <w:rFonts w:ascii="Times New Roman" w:hAnsi="Times New Roman" w:cs="Times New Roman"/>
        </w:rPr>
        <w:t>Algorithms and Data Structures</w:t>
      </w:r>
    </w:p>
    <w:p w14:paraId="6F316BA6" w14:textId="2541E1AF" w:rsidR="00D85E41" w:rsidRPr="001C3091" w:rsidRDefault="00D85E41" w:rsidP="002D4DF5">
      <w:pPr>
        <w:spacing w:line="480" w:lineRule="auto"/>
        <w:jc w:val="center"/>
        <w:rPr>
          <w:rFonts w:ascii="Times New Roman" w:hAnsi="Times New Roman" w:cs="Times New Roman"/>
        </w:rPr>
      </w:pPr>
      <w:r w:rsidRPr="001C3091">
        <w:rPr>
          <w:rFonts w:ascii="Times New Roman" w:hAnsi="Times New Roman" w:cs="Times New Roman"/>
        </w:rPr>
        <w:t>Module 4</w:t>
      </w:r>
    </w:p>
    <w:p w14:paraId="55FBB04C" w14:textId="55B57C40" w:rsidR="00D85E41" w:rsidRPr="001C3091" w:rsidRDefault="00D85E41" w:rsidP="002D4DF5">
      <w:pPr>
        <w:spacing w:line="480" w:lineRule="auto"/>
        <w:jc w:val="center"/>
        <w:rPr>
          <w:rFonts w:ascii="Times New Roman" w:hAnsi="Times New Roman" w:cs="Times New Roman"/>
        </w:rPr>
      </w:pPr>
      <w:r w:rsidRPr="001C3091">
        <w:rPr>
          <w:rFonts w:ascii="Times New Roman" w:hAnsi="Times New Roman" w:cs="Times New Roman"/>
        </w:rPr>
        <w:t xml:space="preserve">July </w:t>
      </w:r>
      <w:r w:rsidR="000F3BF1" w:rsidRPr="001C3091">
        <w:rPr>
          <w:rFonts w:ascii="Times New Roman" w:hAnsi="Times New Roman" w:cs="Times New Roman"/>
        </w:rPr>
        <w:t>27</w:t>
      </w:r>
      <w:r w:rsidRPr="001C3091">
        <w:rPr>
          <w:rFonts w:ascii="Times New Roman" w:hAnsi="Times New Roman" w:cs="Times New Roman"/>
        </w:rPr>
        <w:t>, 2025</w:t>
      </w:r>
    </w:p>
    <w:p w14:paraId="29D45868" w14:textId="712DE4E5" w:rsidR="00D85E41" w:rsidRPr="001C3091" w:rsidRDefault="00D85E41" w:rsidP="002D4DF5">
      <w:pPr>
        <w:spacing w:line="480" w:lineRule="auto"/>
        <w:jc w:val="center"/>
        <w:rPr>
          <w:rFonts w:ascii="Times New Roman" w:hAnsi="Times New Roman" w:cs="Times New Roman"/>
        </w:rPr>
      </w:pPr>
      <w:r w:rsidRPr="001C3091">
        <w:rPr>
          <w:rFonts w:ascii="Times New Roman" w:hAnsi="Times New Roman" w:cs="Times New Roman"/>
        </w:rPr>
        <w:t>DR Troy Hawk</w:t>
      </w:r>
    </w:p>
    <w:p w14:paraId="5CB7278F" w14:textId="77777777" w:rsidR="0083424D" w:rsidRPr="001C3091" w:rsidRDefault="0083424D" w:rsidP="009E499D">
      <w:pPr>
        <w:spacing w:line="480" w:lineRule="auto"/>
        <w:rPr>
          <w:rFonts w:ascii="Times New Roman" w:hAnsi="Times New Roman" w:cs="Times New Roman"/>
        </w:rPr>
      </w:pPr>
    </w:p>
    <w:p w14:paraId="341C15BD" w14:textId="77777777" w:rsidR="0083424D" w:rsidRDefault="0083424D" w:rsidP="009E499D">
      <w:pPr>
        <w:spacing w:line="480" w:lineRule="auto"/>
        <w:rPr>
          <w:rFonts w:ascii="Times New Roman" w:hAnsi="Times New Roman" w:cs="Times New Roman"/>
        </w:rPr>
      </w:pPr>
    </w:p>
    <w:p w14:paraId="506604EA" w14:textId="77777777" w:rsidR="00C36367" w:rsidRPr="001C3091" w:rsidRDefault="00C36367" w:rsidP="009E499D">
      <w:pPr>
        <w:spacing w:line="480" w:lineRule="auto"/>
        <w:rPr>
          <w:rFonts w:ascii="Times New Roman" w:hAnsi="Times New Roman" w:cs="Times New Roman"/>
        </w:rPr>
      </w:pPr>
    </w:p>
    <w:p w14:paraId="65AEDEBB" w14:textId="77777777" w:rsidR="0083424D" w:rsidRPr="001C3091" w:rsidRDefault="0083424D" w:rsidP="009E499D">
      <w:pPr>
        <w:spacing w:line="480" w:lineRule="auto"/>
        <w:rPr>
          <w:rFonts w:ascii="Times New Roman" w:hAnsi="Times New Roman" w:cs="Times New Roman"/>
        </w:rPr>
      </w:pPr>
    </w:p>
    <w:p w14:paraId="2C2AC6C8" w14:textId="32540511" w:rsidR="00CB0136" w:rsidRPr="00CB0136" w:rsidRDefault="00CB0136" w:rsidP="00BA1702">
      <w:pPr>
        <w:spacing w:line="480" w:lineRule="auto"/>
        <w:ind w:firstLine="720"/>
        <w:rPr>
          <w:rFonts w:ascii="Times New Roman" w:hAnsi="Times New Roman" w:cs="Times New Roman"/>
        </w:rPr>
      </w:pPr>
      <w:r w:rsidRPr="00CB0136">
        <w:rPr>
          <w:rFonts w:ascii="Times New Roman" w:hAnsi="Times New Roman" w:cs="Times New Roman"/>
        </w:rPr>
        <w:lastRenderedPageBreak/>
        <w:t>For this category, I selected my Animal Shelter Dashboard project originally built for CS 340: Client-Server Development in February 2025. This project is a web-based dashboard built in Python using the Dash framework and connected to a MongoDB database.</w:t>
      </w:r>
      <w:r>
        <w:rPr>
          <w:rFonts w:ascii="Times New Roman" w:hAnsi="Times New Roman" w:cs="Times New Roman"/>
        </w:rPr>
        <w:t xml:space="preserve"> </w:t>
      </w:r>
      <w:r w:rsidRPr="00CB0136">
        <w:rPr>
          <w:rFonts w:ascii="Times New Roman" w:hAnsi="Times New Roman" w:cs="Times New Roman"/>
        </w:rPr>
        <w:t>The dashboard allows users to explore shelter outcome data using dropdown and radio button filters and visualizes the results in a searchable table and interactive charts.</w:t>
      </w:r>
    </w:p>
    <w:p w14:paraId="0018A4C7" w14:textId="77777777" w:rsidR="00CB0136" w:rsidRPr="00CB0136" w:rsidRDefault="00CB0136" w:rsidP="00BA1702">
      <w:pPr>
        <w:spacing w:line="480" w:lineRule="auto"/>
        <w:ind w:firstLine="720"/>
        <w:rPr>
          <w:rFonts w:ascii="Times New Roman" w:hAnsi="Times New Roman" w:cs="Times New Roman"/>
        </w:rPr>
      </w:pPr>
      <w:r w:rsidRPr="00CB0136">
        <w:rPr>
          <w:rFonts w:ascii="Times New Roman" w:hAnsi="Times New Roman" w:cs="Times New Roman"/>
        </w:rPr>
        <w:t xml:space="preserve">I included this artifact in my ePortfolio because it demonstrates how I applied structured logic and efficient control flow to solve real-world filtering and visualization problems. In the original version, the </w:t>
      </w:r>
      <w:r w:rsidRPr="0074625F">
        <w:rPr>
          <w:rFonts w:ascii="Times New Roman" w:hAnsi="Times New Roman" w:cs="Times New Roman"/>
          <w:i/>
          <w:iCs/>
        </w:rPr>
        <w:t>update_dashboard()</w:t>
      </w:r>
      <w:r w:rsidRPr="00CB0136">
        <w:rPr>
          <w:rFonts w:ascii="Times New Roman" w:hAnsi="Times New Roman" w:cs="Times New Roman"/>
        </w:rPr>
        <w:t xml:space="preserve"> function used repetitive </w:t>
      </w:r>
      <w:r w:rsidRPr="0074625F">
        <w:rPr>
          <w:rFonts w:ascii="Times New Roman" w:hAnsi="Times New Roman" w:cs="Times New Roman"/>
          <w:i/>
          <w:iCs/>
        </w:rPr>
        <w:t xml:space="preserve">if </w:t>
      </w:r>
      <w:r w:rsidRPr="00CB0136">
        <w:rPr>
          <w:rFonts w:ascii="Times New Roman" w:hAnsi="Times New Roman" w:cs="Times New Roman"/>
        </w:rPr>
        <w:t>blocks and direct filtering that made it harder to manage. In the enhanced version, I reorganized this function to apply layered filters that only trigger when conditions are met. I also used pandas’ vectorized operations to make filtering more efficient and added input validation so the dashboard would not break when dropdowns were empty or when combinations did not match any records.</w:t>
      </w:r>
    </w:p>
    <w:p w14:paraId="4FA43ABC" w14:textId="77777777" w:rsidR="00EA2B67" w:rsidRPr="00EA2B67" w:rsidRDefault="00EA2B67" w:rsidP="00BA1702">
      <w:pPr>
        <w:spacing w:line="480" w:lineRule="auto"/>
        <w:ind w:firstLine="720"/>
        <w:rPr>
          <w:rFonts w:ascii="Times New Roman" w:hAnsi="Times New Roman" w:cs="Times New Roman"/>
          <w:b/>
          <w:bCs/>
        </w:rPr>
      </w:pPr>
      <w:r w:rsidRPr="00EA2B67">
        <w:rPr>
          <w:rFonts w:ascii="Times New Roman" w:hAnsi="Times New Roman" w:cs="Times New Roman"/>
          <w:b/>
          <w:bCs/>
        </w:rPr>
        <w:t>Examples Before and After Enhancements:</w:t>
      </w:r>
    </w:p>
    <w:p w14:paraId="6A6E1510" w14:textId="77777777" w:rsidR="00EA2B67" w:rsidRDefault="00EA2B67" w:rsidP="00BA1702">
      <w:pPr>
        <w:spacing w:line="480" w:lineRule="auto"/>
        <w:ind w:firstLine="720"/>
        <w:rPr>
          <w:rFonts w:ascii="Times New Roman" w:hAnsi="Times New Roman" w:cs="Times New Roman"/>
          <w:i/>
          <w:iCs/>
        </w:rPr>
      </w:pPr>
      <w:r w:rsidRPr="00EA2B67">
        <w:rPr>
          <w:rFonts w:ascii="Times New Roman" w:hAnsi="Times New Roman" w:cs="Times New Roman"/>
          <w:b/>
          <w:bCs/>
        </w:rPr>
        <w:t>Original Code</w:t>
      </w:r>
      <w:r w:rsidRPr="00EA2B67">
        <w:rPr>
          <w:rFonts w:ascii="Times New Roman" w:hAnsi="Times New Roman" w:cs="Times New Roman"/>
          <w:i/>
          <w:iCs/>
        </w:rPr>
        <w:t xml:space="preserve"> (Before Enhancement):</w:t>
      </w:r>
    </w:p>
    <w:p w14:paraId="2E0914E4" w14:textId="77777777" w:rsidR="001B42B7" w:rsidRPr="00282590" w:rsidRDefault="001B42B7" w:rsidP="00463908">
      <w:pPr>
        <w:spacing w:line="240" w:lineRule="auto"/>
        <w:ind w:firstLine="720"/>
        <w:rPr>
          <w:rFonts w:ascii="Times New Roman" w:hAnsi="Times New Roman" w:cs="Times New Roman"/>
        </w:rPr>
      </w:pPr>
      <w:r w:rsidRPr="00282590">
        <w:rPr>
          <w:rFonts w:ascii="Times New Roman" w:hAnsi="Times New Roman" w:cs="Times New Roman"/>
        </w:rPr>
        <w:t># Filtering data directly on original DataFrame multiple times</w:t>
      </w:r>
    </w:p>
    <w:p w14:paraId="2D732E4B" w14:textId="77777777" w:rsidR="001B42B7" w:rsidRPr="00282590" w:rsidRDefault="001B42B7" w:rsidP="00463908">
      <w:pPr>
        <w:spacing w:line="240" w:lineRule="auto"/>
        <w:ind w:firstLine="720"/>
        <w:rPr>
          <w:rFonts w:ascii="Times New Roman" w:hAnsi="Times New Roman" w:cs="Times New Roman"/>
        </w:rPr>
      </w:pPr>
      <w:r w:rsidRPr="00282590">
        <w:rPr>
          <w:rFonts w:ascii="Times New Roman" w:hAnsi="Times New Roman" w:cs="Times New Roman"/>
        </w:rPr>
        <w:t>if filter_type == 'water':</w:t>
      </w:r>
    </w:p>
    <w:p w14:paraId="36C3C751" w14:textId="77777777" w:rsidR="001B42B7" w:rsidRPr="00282590" w:rsidRDefault="001B42B7" w:rsidP="00463908">
      <w:pPr>
        <w:spacing w:line="240" w:lineRule="auto"/>
        <w:ind w:firstLine="720"/>
        <w:rPr>
          <w:rFonts w:ascii="Times New Roman" w:hAnsi="Times New Roman" w:cs="Times New Roman"/>
        </w:rPr>
      </w:pPr>
      <w:r w:rsidRPr="00282590">
        <w:rPr>
          <w:rFonts w:ascii="Times New Roman" w:hAnsi="Times New Roman" w:cs="Times New Roman"/>
        </w:rPr>
        <w:t xml:space="preserve">    filtered_df = df[(df['breed'].str.contains('Labrador Retriever')) &amp; </w:t>
      </w:r>
    </w:p>
    <w:p w14:paraId="0FC240A0" w14:textId="77777777" w:rsidR="001B42B7" w:rsidRPr="00282590" w:rsidRDefault="001B42B7" w:rsidP="00463908">
      <w:pPr>
        <w:spacing w:line="240" w:lineRule="auto"/>
        <w:ind w:firstLine="720"/>
        <w:rPr>
          <w:rFonts w:ascii="Times New Roman" w:hAnsi="Times New Roman" w:cs="Times New Roman"/>
        </w:rPr>
      </w:pPr>
      <w:r w:rsidRPr="00282590">
        <w:rPr>
          <w:rFonts w:ascii="Times New Roman" w:hAnsi="Times New Roman" w:cs="Times New Roman"/>
        </w:rPr>
        <w:t xml:space="preserve">                     (df['outcome_type'] == 'Euthanasia')]</w:t>
      </w:r>
    </w:p>
    <w:p w14:paraId="73674D6A" w14:textId="7F94D535" w:rsidR="001B42B7" w:rsidRPr="00695F4B" w:rsidRDefault="001B42B7" w:rsidP="00BA1702">
      <w:pPr>
        <w:spacing w:line="480" w:lineRule="auto"/>
        <w:rPr>
          <w:rFonts w:ascii="Times New Roman" w:hAnsi="Times New Roman" w:cs="Times New Roman"/>
          <w:b/>
          <w:bCs/>
        </w:rPr>
      </w:pPr>
      <w:r w:rsidRPr="00695F4B">
        <w:rPr>
          <w:rFonts w:ascii="Times New Roman" w:hAnsi="Times New Roman" w:cs="Times New Roman"/>
          <w:b/>
          <w:bCs/>
        </w:rPr>
        <w:t xml:space="preserve"> This approach:</w:t>
      </w:r>
    </w:p>
    <w:p w14:paraId="5D11D03F" w14:textId="4B811886" w:rsidR="001B42B7" w:rsidRPr="00282590" w:rsidRDefault="001B42B7" w:rsidP="00BA1702">
      <w:pPr>
        <w:pStyle w:val="ListParagraph"/>
        <w:numPr>
          <w:ilvl w:val="0"/>
          <w:numId w:val="2"/>
        </w:numPr>
        <w:spacing w:line="480" w:lineRule="auto"/>
        <w:rPr>
          <w:rFonts w:ascii="Times New Roman" w:hAnsi="Times New Roman" w:cs="Times New Roman"/>
        </w:rPr>
      </w:pPr>
      <w:r w:rsidRPr="00282590">
        <w:rPr>
          <w:rFonts w:ascii="Times New Roman" w:hAnsi="Times New Roman" w:cs="Times New Roman"/>
        </w:rPr>
        <w:t xml:space="preserve"> Repeatedly filters the full DataFrame</w:t>
      </w:r>
    </w:p>
    <w:p w14:paraId="0F6EDABB" w14:textId="4AE11942" w:rsidR="001B42B7" w:rsidRPr="00282590" w:rsidRDefault="001B42B7" w:rsidP="00BA1702">
      <w:pPr>
        <w:pStyle w:val="ListParagraph"/>
        <w:numPr>
          <w:ilvl w:val="0"/>
          <w:numId w:val="2"/>
        </w:numPr>
        <w:spacing w:line="480" w:lineRule="auto"/>
        <w:rPr>
          <w:rFonts w:ascii="Times New Roman" w:hAnsi="Times New Roman" w:cs="Times New Roman"/>
        </w:rPr>
      </w:pPr>
      <w:r w:rsidRPr="00282590">
        <w:rPr>
          <w:rFonts w:ascii="Times New Roman" w:hAnsi="Times New Roman" w:cs="Times New Roman"/>
        </w:rPr>
        <w:t xml:space="preserve"> Overwrites previous filter results without preserving the original data</w:t>
      </w:r>
    </w:p>
    <w:p w14:paraId="3B3A2758" w14:textId="4BCAA7BD" w:rsidR="001B42B7" w:rsidRPr="00282590" w:rsidRDefault="001B42B7" w:rsidP="00BA1702">
      <w:pPr>
        <w:pStyle w:val="ListParagraph"/>
        <w:numPr>
          <w:ilvl w:val="0"/>
          <w:numId w:val="2"/>
        </w:numPr>
        <w:spacing w:line="480" w:lineRule="auto"/>
        <w:rPr>
          <w:rFonts w:ascii="Times New Roman" w:hAnsi="Times New Roman" w:cs="Times New Roman"/>
        </w:rPr>
      </w:pPr>
      <w:r w:rsidRPr="00282590">
        <w:rPr>
          <w:rFonts w:ascii="Times New Roman" w:hAnsi="Times New Roman" w:cs="Times New Roman"/>
        </w:rPr>
        <w:t xml:space="preserve"> Does not handle empty or missing filter inputs properly</w:t>
      </w:r>
    </w:p>
    <w:p w14:paraId="4668CDA4" w14:textId="77777777" w:rsidR="00463908" w:rsidRDefault="00463908" w:rsidP="00BA1702">
      <w:pPr>
        <w:spacing w:line="480" w:lineRule="auto"/>
        <w:rPr>
          <w:rFonts w:ascii="Times New Roman" w:hAnsi="Times New Roman" w:cs="Times New Roman"/>
          <w:b/>
          <w:bCs/>
        </w:rPr>
      </w:pPr>
    </w:p>
    <w:p w14:paraId="20BF980F" w14:textId="785094C9" w:rsidR="00695F4B" w:rsidRPr="00282590" w:rsidRDefault="00A7438A" w:rsidP="00BA1702">
      <w:pPr>
        <w:spacing w:line="480" w:lineRule="auto"/>
        <w:rPr>
          <w:rFonts w:ascii="Times New Roman" w:hAnsi="Times New Roman" w:cs="Times New Roman"/>
        </w:rPr>
      </w:pPr>
      <w:r w:rsidRPr="00282590">
        <w:rPr>
          <w:rFonts w:ascii="Times New Roman" w:hAnsi="Times New Roman" w:cs="Times New Roman"/>
          <w:b/>
          <w:bCs/>
        </w:rPr>
        <w:lastRenderedPageBreak/>
        <w:t xml:space="preserve">Enhanced Code </w:t>
      </w:r>
      <w:r w:rsidRPr="00282590">
        <w:rPr>
          <w:rFonts w:ascii="Times New Roman" w:hAnsi="Times New Roman" w:cs="Times New Roman"/>
        </w:rPr>
        <w:t>(After Enhancement):</w:t>
      </w:r>
    </w:p>
    <w:p w14:paraId="41D0AA8F" w14:textId="04F789A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def update_dashboard(filter_type, selected_colors, selected_breeds):</w:t>
      </w:r>
    </w:p>
    <w:p w14:paraId="7D2C1387"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 = df.copy()</w:t>
      </w:r>
    </w:p>
    <w:p w14:paraId="601A2443" w14:textId="20ED002C"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w:t>
      </w:r>
      <w:r w:rsidR="00717A06">
        <w:rPr>
          <w:rFonts w:ascii="Times New Roman" w:hAnsi="Times New Roman" w:cs="Times New Roman"/>
        </w:rPr>
        <w:t xml:space="preserve">   </w:t>
      </w:r>
      <w:r w:rsidRPr="00282590">
        <w:rPr>
          <w:rFonts w:ascii="Times New Roman" w:hAnsi="Times New Roman" w:cs="Times New Roman"/>
        </w:rPr>
        <w:t>if filter_type == 'water':</w:t>
      </w:r>
    </w:p>
    <w:p w14:paraId="65EDF6E7"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 = filtered_df[</w:t>
      </w:r>
    </w:p>
    <w:p w14:paraId="7525F094"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(filtered_df['breed'].str.contains('Labrador Retriever', na=False)) &amp;</w:t>
      </w:r>
    </w:p>
    <w:p w14:paraId="4B8B56D9"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(filtered_df['outcome_type'] == 'Euthanasia') &amp;</w:t>
      </w:r>
    </w:p>
    <w:p w14:paraId="3B8FB10D"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(filtered_df['animal_type'] == 'Dog')</w:t>
      </w:r>
    </w:p>
    <w:p w14:paraId="128820FC"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w:t>
      </w:r>
    </w:p>
    <w:p w14:paraId="0B660E2F"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elif filter_type == 'mount':</w:t>
      </w:r>
    </w:p>
    <w:p w14:paraId="653AE21C"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 = filtered_df[</w:t>
      </w:r>
    </w:p>
    <w:p w14:paraId="1F013F7D"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(filtered_df['outcome_type'] == 'Transfer') &amp;</w:t>
      </w:r>
    </w:p>
    <w:p w14:paraId="0DED66CB"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(filtered_df['animal_type'] == 'Cat') &amp;</w:t>
      </w:r>
    </w:p>
    <w:p w14:paraId="678D3F0D"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(filtered_df['sex_upon_outcome'].str.contains('Female', na=False)) &amp;</w:t>
      </w:r>
    </w:p>
    <w:p w14:paraId="30B8D69A"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(filtered_df['age_upon_outcome_in_weeks'].between(52, 260))</w:t>
      </w:r>
    </w:p>
    <w:p w14:paraId="2A3135F9" w14:textId="31D425C1" w:rsidR="00826D93"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w:t>
      </w:r>
    </w:p>
    <w:p w14:paraId="400BFBEF" w14:textId="77777777" w:rsidR="00BA1702" w:rsidRDefault="00BA1702" w:rsidP="00463908">
      <w:pPr>
        <w:spacing w:line="240" w:lineRule="auto"/>
        <w:rPr>
          <w:rFonts w:ascii="Times New Roman" w:hAnsi="Times New Roman" w:cs="Times New Roman"/>
        </w:rPr>
      </w:pPr>
    </w:p>
    <w:p w14:paraId="3CF0630E" w14:textId="2EC24BC4" w:rsidR="00826D93" w:rsidRPr="00B321E9" w:rsidRDefault="00824041" w:rsidP="00463908">
      <w:pPr>
        <w:spacing w:line="240" w:lineRule="auto"/>
        <w:rPr>
          <w:rFonts w:ascii="Times New Roman" w:hAnsi="Times New Roman" w:cs="Times New Roman"/>
          <w:b/>
          <w:bCs/>
        </w:rPr>
      </w:pPr>
      <w:r>
        <w:rPr>
          <w:rFonts w:ascii="Times New Roman" w:hAnsi="Times New Roman" w:cs="Times New Roman"/>
          <w:b/>
          <w:bCs/>
        </w:rPr>
        <w:t>#</w:t>
      </w:r>
      <w:r w:rsidR="00826D93" w:rsidRPr="00B321E9">
        <w:rPr>
          <w:rFonts w:ascii="Times New Roman" w:hAnsi="Times New Roman" w:cs="Times New Roman"/>
          <w:b/>
          <w:bCs/>
        </w:rPr>
        <w:t xml:space="preserve"> Additional filters that apply safely and independently</w:t>
      </w:r>
    </w:p>
    <w:p w14:paraId="6D14E281"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if selected_colors:</w:t>
      </w:r>
    </w:p>
    <w:p w14:paraId="55426792"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 = filtered_df[filtered_df['color'].isin(selected_colors)]</w:t>
      </w:r>
    </w:p>
    <w:p w14:paraId="6F8C3DDA"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if selected_breeds:</w:t>
      </w:r>
    </w:p>
    <w:p w14:paraId="62B8C4B2" w14:textId="0390C8A9"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 = filtered_df[filtered_df['breed'].isin(selected_breeds)]</w:t>
      </w:r>
    </w:p>
    <w:p w14:paraId="655EC1B2" w14:textId="6EE15F63" w:rsidR="00826D93" w:rsidRPr="00B321E9" w:rsidRDefault="00824041" w:rsidP="00463908">
      <w:pPr>
        <w:spacing w:line="240" w:lineRule="auto"/>
        <w:rPr>
          <w:rFonts w:ascii="Times New Roman" w:hAnsi="Times New Roman" w:cs="Times New Roman"/>
          <w:b/>
          <w:bCs/>
        </w:rPr>
      </w:pPr>
      <w:r>
        <w:rPr>
          <w:rFonts w:ascii="Times New Roman" w:hAnsi="Times New Roman" w:cs="Times New Roman"/>
        </w:rPr>
        <w:t>#</w:t>
      </w:r>
      <w:r w:rsidR="00826D93" w:rsidRPr="00282590">
        <w:rPr>
          <w:rFonts w:ascii="Times New Roman" w:hAnsi="Times New Roman" w:cs="Times New Roman"/>
        </w:rPr>
        <w:t xml:space="preserve"> </w:t>
      </w:r>
      <w:r w:rsidR="00826D93" w:rsidRPr="00B321E9">
        <w:rPr>
          <w:rFonts w:ascii="Times New Roman" w:hAnsi="Times New Roman" w:cs="Times New Roman"/>
          <w:b/>
          <w:bCs/>
        </w:rPr>
        <w:t xml:space="preserve"> Return a clean, predictable structure for use in the dashboard</w:t>
      </w:r>
    </w:p>
    <w:p w14:paraId="7F39AC1E"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return filtered_df.to_dict('records')</w:t>
      </w:r>
    </w:p>
    <w:p w14:paraId="55A94012" w14:textId="77777777" w:rsidR="00544976" w:rsidRDefault="00544976" w:rsidP="00544976">
      <w:pPr>
        <w:spacing w:line="480" w:lineRule="auto"/>
        <w:rPr>
          <w:rFonts w:ascii="Times New Roman" w:hAnsi="Times New Roman" w:cs="Times New Roman"/>
          <w:b/>
          <w:bCs/>
        </w:rPr>
      </w:pPr>
    </w:p>
    <w:p w14:paraId="378C55CE" w14:textId="77777777" w:rsidR="00544976" w:rsidRDefault="00544976" w:rsidP="00544976">
      <w:pPr>
        <w:spacing w:line="480" w:lineRule="auto"/>
        <w:rPr>
          <w:rFonts w:ascii="Times New Roman" w:hAnsi="Times New Roman" w:cs="Times New Roman"/>
          <w:b/>
          <w:bCs/>
        </w:rPr>
      </w:pPr>
    </w:p>
    <w:p w14:paraId="17573568" w14:textId="77777777" w:rsidR="00544976" w:rsidRDefault="00544976" w:rsidP="00544976">
      <w:pPr>
        <w:spacing w:line="480" w:lineRule="auto"/>
        <w:rPr>
          <w:rFonts w:ascii="Times New Roman" w:hAnsi="Times New Roman" w:cs="Times New Roman"/>
          <w:b/>
          <w:bCs/>
        </w:rPr>
      </w:pPr>
    </w:p>
    <w:p w14:paraId="147AC6C1" w14:textId="1DC4860C" w:rsidR="00544976" w:rsidRPr="00544976" w:rsidRDefault="00544976" w:rsidP="00544976">
      <w:pPr>
        <w:spacing w:line="480" w:lineRule="auto"/>
        <w:rPr>
          <w:rFonts w:ascii="Times New Roman" w:hAnsi="Times New Roman" w:cs="Times New Roman"/>
          <w:b/>
          <w:bCs/>
        </w:rPr>
      </w:pPr>
      <w:r w:rsidRPr="00544976">
        <w:rPr>
          <w:rFonts w:ascii="Times New Roman" w:hAnsi="Times New Roman" w:cs="Times New Roman"/>
          <w:b/>
          <w:bCs/>
        </w:rPr>
        <w:lastRenderedPageBreak/>
        <w:t>Key Enhancements:</w:t>
      </w:r>
    </w:p>
    <w:p w14:paraId="45278559" w14:textId="77777777" w:rsidR="00544976" w:rsidRPr="00544976" w:rsidRDefault="00544976" w:rsidP="00544976">
      <w:pPr>
        <w:numPr>
          <w:ilvl w:val="0"/>
          <w:numId w:val="4"/>
        </w:numPr>
        <w:spacing w:line="480" w:lineRule="auto"/>
        <w:rPr>
          <w:rFonts w:ascii="Times New Roman" w:hAnsi="Times New Roman" w:cs="Times New Roman"/>
        </w:rPr>
      </w:pPr>
      <w:r w:rsidRPr="00544976">
        <w:rPr>
          <w:rFonts w:ascii="Times New Roman" w:hAnsi="Times New Roman" w:cs="Times New Roman"/>
        </w:rPr>
        <w:t>Added layered (chained) filter conditions that apply sequentially and only when relevant, improving clarity and control flow.</w:t>
      </w:r>
    </w:p>
    <w:p w14:paraId="183379C2" w14:textId="77777777" w:rsidR="00544976" w:rsidRPr="00544976" w:rsidRDefault="00544976" w:rsidP="00544976">
      <w:pPr>
        <w:numPr>
          <w:ilvl w:val="0"/>
          <w:numId w:val="4"/>
        </w:numPr>
        <w:spacing w:line="480" w:lineRule="auto"/>
        <w:rPr>
          <w:rFonts w:ascii="Times New Roman" w:hAnsi="Times New Roman" w:cs="Times New Roman"/>
        </w:rPr>
      </w:pPr>
      <w:r w:rsidRPr="00544976">
        <w:rPr>
          <w:rFonts w:ascii="Times New Roman" w:hAnsi="Times New Roman" w:cs="Times New Roman"/>
        </w:rPr>
        <w:t xml:space="preserve">Used </w:t>
      </w:r>
      <w:r w:rsidRPr="00824041">
        <w:rPr>
          <w:rFonts w:ascii="Times New Roman" w:hAnsi="Times New Roman" w:cs="Times New Roman"/>
          <w:i/>
          <w:iCs/>
        </w:rPr>
        <w:t>df.copy()</w:t>
      </w:r>
      <w:r w:rsidRPr="00544976">
        <w:rPr>
          <w:rFonts w:ascii="Times New Roman" w:hAnsi="Times New Roman" w:cs="Times New Roman"/>
        </w:rPr>
        <w:t xml:space="preserve"> to create a separate working dataset, preserving the original data and preventing unintended side effects.</w:t>
      </w:r>
    </w:p>
    <w:p w14:paraId="09D2B377" w14:textId="77777777" w:rsidR="00544976" w:rsidRPr="00544976" w:rsidRDefault="00544976" w:rsidP="00544976">
      <w:pPr>
        <w:numPr>
          <w:ilvl w:val="0"/>
          <w:numId w:val="4"/>
        </w:numPr>
        <w:spacing w:line="480" w:lineRule="auto"/>
        <w:rPr>
          <w:rFonts w:ascii="Times New Roman" w:hAnsi="Times New Roman" w:cs="Times New Roman"/>
        </w:rPr>
      </w:pPr>
      <w:r w:rsidRPr="00544976">
        <w:rPr>
          <w:rFonts w:ascii="Times New Roman" w:hAnsi="Times New Roman" w:cs="Times New Roman"/>
        </w:rPr>
        <w:t xml:space="preserve">Implemented safer filtering methods such as </w:t>
      </w:r>
      <w:r w:rsidRPr="00824041">
        <w:rPr>
          <w:rFonts w:ascii="Times New Roman" w:hAnsi="Times New Roman" w:cs="Times New Roman"/>
          <w:i/>
          <w:iCs/>
        </w:rPr>
        <w:t>.str.contains(..., na=False</w:t>
      </w:r>
      <w:r w:rsidRPr="00544976">
        <w:rPr>
          <w:rFonts w:ascii="Times New Roman" w:hAnsi="Times New Roman" w:cs="Times New Roman"/>
        </w:rPr>
        <w:t xml:space="preserve">) and </w:t>
      </w:r>
      <w:r w:rsidRPr="00824041">
        <w:rPr>
          <w:rFonts w:ascii="Times New Roman" w:hAnsi="Times New Roman" w:cs="Times New Roman"/>
          <w:i/>
          <w:iCs/>
        </w:rPr>
        <w:t>.isin()</w:t>
      </w:r>
      <w:r w:rsidRPr="00544976">
        <w:rPr>
          <w:rFonts w:ascii="Times New Roman" w:hAnsi="Times New Roman" w:cs="Times New Roman"/>
        </w:rPr>
        <w:t xml:space="preserve"> to avoid runtime errors caused by missing or null data.</w:t>
      </w:r>
    </w:p>
    <w:p w14:paraId="733B813E" w14:textId="77777777" w:rsidR="00544976" w:rsidRPr="00544976" w:rsidRDefault="00544976" w:rsidP="00544976">
      <w:pPr>
        <w:numPr>
          <w:ilvl w:val="0"/>
          <w:numId w:val="4"/>
        </w:numPr>
        <w:spacing w:line="480" w:lineRule="auto"/>
        <w:rPr>
          <w:rFonts w:ascii="Times New Roman" w:hAnsi="Times New Roman" w:cs="Times New Roman"/>
        </w:rPr>
      </w:pPr>
      <w:r w:rsidRPr="00544976">
        <w:rPr>
          <w:rFonts w:ascii="Times New Roman" w:hAnsi="Times New Roman" w:cs="Times New Roman"/>
        </w:rPr>
        <w:t>Handled multiple filter combinations properly so that filters work together instead of conflicting or overwriting each other.</w:t>
      </w:r>
    </w:p>
    <w:p w14:paraId="4CDA1D63" w14:textId="77777777" w:rsidR="00544976" w:rsidRPr="00544976" w:rsidRDefault="00544976" w:rsidP="00544976">
      <w:pPr>
        <w:numPr>
          <w:ilvl w:val="0"/>
          <w:numId w:val="4"/>
        </w:numPr>
        <w:spacing w:line="480" w:lineRule="auto"/>
        <w:rPr>
          <w:rFonts w:ascii="Times New Roman" w:hAnsi="Times New Roman" w:cs="Times New Roman"/>
        </w:rPr>
      </w:pPr>
      <w:r w:rsidRPr="00544976">
        <w:rPr>
          <w:rFonts w:ascii="Times New Roman" w:hAnsi="Times New Roman" w:cs="Times New Roman"/>
        </w:rPr>
        <w:t>Returned a clean, consistent data structure with .</w:t>
      </w:r>
      <w:r w:rsidRPr="00824041">
        <w:rPr>
          <w:rFonts w:ascii="Times New Roman" w:hAnsi="Times New Roman" w:cs="Times New Roman"/>
          <w:i/>
          <w:iCs/>
        </w:rPr>
        <w:t>to_dict('records')</w:t>
      </w:r>
      <w:r w:rsidRPr="00544976">
        <w:rPr>
          <w:rFonts w:ascii="Times New Roman" w:hAnsi="Times New Roman" w:cs="Times New Roman"/>
        </w:rPr>
        <w:t xml:space="preserve"> that the dashboard can reliably use.</w:t>
      </w:r>
    </w:p>
    <w:p w14:paraId="439812DA" w14:textId="77777777" w:rsidR="00D266E9" w:rsidRPr="00D266E9" w:rsidRDefault="00D266E9" w:rsidP="00D266E9">
      <w:pPr>
        <w:spacing w:line="480" w:lineRule="auto"/>
        <w:ind w:firstLine="360"/>
        <w:rPr>
          <w:rFonts w:ascii="Times New Roman" w:hAnsi="Times New Roman" w:cs="Times New Roman"/>
        </w:rPr>
      </w:pPr>
      <w:r w:rsidRPr="00D266E9">
        <w:rPr>
          <w:rFonts w:ascii="Times New Roman" w:hAnsi="Times New Roman" w:cs="Times New Roman"/>
        </w:rPr>
        <w:t>These changes not only improved runtime efficiency but also reduced the amount of data being processed in each step. For example, filtering a 3,000-row DataFrame down to just 150–300 relevant records per interaction significantly improved responsiveness, especially during rapid user input. These improvements enhanced both performance and user experience. The dashboard now reacts more smoothly to filter changes and is more resilient to unusual inputs or empty selections.</w:t>
      </w:r>
    </w:p>
    <w:p w14:paraId="19FDD9F2" w14:textId="77777777" w:rsidR="00DF4B25" w:rsidRDefault="00DF4B25" w:rsidP="00D266E9">
      <w:pPr>
        <w:spacing w:line="480" w:lineRule="auto"/>
        <w:ind w:firstLine="720"/>
        <w:rPr>
          <w:rFonts w:ascii="Times New Roman" w:hAnsi="Times New Roman" w:cs="Times New Roman"/>
        </w:rPr>
      </w:pPr>
      <w:r w:rsidRPr="00DF4B25">
        <w:rPr>
          <w:rFonts w:ascii="Times New Roman" w:hAnsi="Times New Roman" w:cs="Times New Roman"/>
        </w:rPr>
        <w:t>Although I focused on improving the filtering logic and performance, I also added logical input checks to prevent the dashboard from producing empty or invalid datasets when users select rare breeds, uncommon rescue types, or when the dataset has missing values. By catching these cases early in the filtering process, I ensured predictable and stable results in the interface.</w:t>
      </w:r>
    </w:p>
    <w:p w14:paraId="19B1634D" w14:textId="77777777" w:rsidR="000C050A" w:rsidRPr="000C050A" w:rsidRDefault="000C050A" w:rsidP="000C050A">
      <w:pPr>
        <w:spacing w:line="480" w:lineRule="auto"/>
        <w:ind w:firstLine="720"/>
        <w:rPr>
          <w:rFonts w:ascii="Times New Roman" w:hAnsi="Times New Roman" w:cs="Times New Roman"/>
          <w:b/>
          <w:bCs/>
        </w:rPr>
      </w:pPr>
      <w:r w:rsidRPr="000C050A">
        <w:rPr>
          <w:rFonts w:ascii="Times New Roman" w:hAnsi="Times New Roman" w:cs="Times New Roman"/>
          <w:b/>
          <w:bCs/>
        </w:rPr>
        <w:lastRenderedPageBreak/>
        <w:t>Alignment to Program Outcomes:</w:t>
      </w:r>
    </w:p>
    <w:p w14:paraId="0EE733F5" w14:textId="6932D68E" w:rsidR="000C050A" w:rsidRPr="000C050A" w:rsidRDefault="000C050A" w:rsidP="000C050A">
      <w:pPr>
        <w:spacing w:line="480" w:lineRule="auto"/>
        <w:ind w:firstLine="720"/>
        <w:rPr>
          <w:rFonts w:ascii="Times New Roman" w:hAnsi="Times New Roman" w:cs="Times New Roman"/>
        </w:rPr>
      </w:pPr>
      <w:r w:rsidRPr="000C050A">
        <w:rPr>
          <w:rFonts w:ascii="Times New Roman" w:hAnsi="Times New Roman" w:cs="Times New Roman"/>
        </w:rPr>
        <w:t xml:space="preserve">This enhancement aligns with Outcome 3: Design and evaluate computing solutions that solve a given problem using algorithmic principles and computer science practices and standards appropriate to its solution, while managing the trade-offs involved in design choices. The trade-off here was between performance and readability. Chained filters and vectorized methods provided speed </w:t>
      </w:r>
      <w:r w:rsidR="00824041" w:rsidRPr="000C050A">
        <w:rPr>
          <w:rFonts w:ascii="Times New Roman" w:hAnsi="Times New Roman" w:cs="Times New Roman"/>
        </w:rPr>
        <w:t>improvements but</w:t>
      </w:r>
      <w:r w:rsidRPr="000C050A">
        <w:rPr>
          <w:rFonts w:ascii="Times New Roman" w:hAnsi="Times New Roman" w:cs="Times New Roman"/>
        </w:rPr>
        <w:t xml:space="preserve"> required careful commenting and structure to keep the code easy to follow.</w:t>
      </w:r>
    </w:p>
    <w:p w14:paraId="56C0FDB1" w14:textId="77777777" w:rsidR="000C050A" w:rsidRPr="000C050A" w:rsidRDefault="000C050A" w:rsidP="000C050A">
      <w:pPr>
        <w:spacing w:line="480" w:lineRule="auto"/>
        <w:ind w:firstLine="720"/>
        <w:rPr>
          <w:rFonts w:ascii="Times New Roman" w:hAnsi="Times New Roman" w:cs="Times New Roman"/>
        </w:rPr>
      </w:pPr>
      <w:r w:rsidRPr="000C050A">
        <w:rPr>
          <w:rFonts w:ascii="Times New Roman" w:hAnsi="Times New Roman" w:cs="Times New Roman"/>
        </w:rPr>
        <w:t xml:space="preserve">Enhancing this artifact helped me better understand the importance of organizing logic for both readability and efficiency. One challenge I faced was making sure multiple filters could work together without interfering with each other’s results. I tested various combinations to ensure the application behaved correctly in all cases. Handling missing values or null fields required deliberate use of </w:t>
      </w:r>
      <w:r w:rsidRPr="00103A43">
        <w:rPr>
          <w:rFonts w:ascii="Times New Roman" w:hAnsi="Times New Roman" w:cs="Times New Roman"/>
          <w:i/>
          <w:iCs/>
        </w:rPr>
        <w:t>na=False</w:t>
      </w:r>
      <w:r w:rsidRPr="000C050A">
        <w:rPr>
          <w:rFonts w:ascii="Times New Roman" w:hAnsi="Times New Roman" w:cs="Times New Roman"/>
        </w:rPr>
        <w:t xml:space="preserve"> to prevent runtime errors in string filtering. Another challenge was maintaining clarity while introducing more flexible logic, which I solved by grouping related filtering steps and adding inline comments.</w:t>
      </w:r>
    </w:p>
    <w:p w14:paraId="6E1C4550" w14:textId="2E3461A1" w:rsidR="00D266E9" w:rsidRPr="001C3091" w:rsidRDefault="000C050A" w:rsidP="000C050A">
      <w:pPr>
        <w:spacing w:line="480" w:lineRule="auto"/>
        <w:ind w:firstLine="720"/>
        <w:rPr>
          <w:rFonts w:ascii="Times New Roman" w:hAnsi="Times New Roman" w:cs="Times New Roman"/>
        </w:rPr>
      </w:pPr>
      <w:r w:rsidRPr="000C050A">
        <w:rPr>
          <w:rFonts w:ascii="Times New Roman" w:hAnsi="Times New Roman" w:cs="Times New Roman"/>
        </w:rPr>
        <w:t>This process improved my confidence in using control flow and data structures to solve real-world problems. It also reinforced how thoughtful, planned logic design can lead to stable, responsive, and professional-grade applications.</w:t>
      </w:r>
    </w:p>
    <w:sectPr w:rsidR="00D266E9" w:rsidRPr="001C3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1186"/>
    <w:multiLevelType w:val="multilevel"/>
    <w:tmpl w:val="108057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140F0"/>
    <w:multiLevelType w:val="hybridMultilevel"/>
    <w:tmpl w:val="548CD370"/>
    <w:lvl w:ilvl="0" w:tplc="C8AE6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EB1F55"/>
    <w:multiLevelType w:val="multilevel"/>
    <w:tmpl w:val="7C44C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673D2A"/>
    <w:multiLevelType w:val="hybridMultilevel"/>
    <w:tmpl w:val="145EB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4466068">
    <w:abstractNumId w:val="3"/>
  </w:num>
  <w:num w:numId="2" w16cid:durableId="1071732700">
    <w:abstractNumId w:val="1"/>
  </w:num>
  <w:num w:numId="3" w16cid:durableId="289939068">
    <w:abstractNumId w:val="2"/>
  </w:num>
  <w:num w:numId="4" w16cid:durableId="114859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E41"/>
    <w:rsid w:val="0005635F"/>
    <w:rsid w:val="000A2B07"/>
    <w:rsid w:val="000C050A"/>
    <w:rsid w:val="000F3BF1"/>
    <w:rsid w:val="00103A43"/>
    <w:rsid w:val="0013462D"/>
    <w:rsid w:val="001410A5"/>
    <w:rsid w:val="001B42B7"/>
    <w:rsid w:val="001C3091"/>
    <w:rsid w:val="002307A3"/>
    <w:rsid w:val="00232E93"/>
    <w:rsid w:val="00233A46"/>
    <w:rsid w:val="00282590"/>
    <w:rsid w:val="002A172C"/>
    <w:rsid w:val="002D4DF5"/>
    <w:rsid w:val="0031676D"/>
    <w:rsid w:val="003410B6"/>
    <w:rsid w:val="003B667D"/>
    <w:rsid w:val="003D720A"/>
    <w:rsid w:val="003E6ABB"/>
    <w:rsid w:val="003F142F"/>
    <w:rsid w:val="00463908"/>
    <w:rsid w:val="0048375C"/>
    <w:rsid w:val="004C2078"/>
    <w:rsid w:val="004C590B"/>
    <w:rsid w:val="004F53E0"/>
    <w:rsid w:val="00536AD3"/>
    <w:rsid w:val="00544976"/>
    <w:rsid w:val="00557643"/>
    <w:rsid w:val="00575721"/>
    <w:rsid w:val="005A4E4F"/>
    <w:rsid w:val="00670D06"/>
    <w:rsid w:val="00695F4B"/>
    <w:rsid w:val="006B02F2"/>
    <w:rsid w:val="0071107A"/>
    <w:rsid w:val="00717A06"/>
    <w:rsid w:val="0074625F"/>
    <w:rsid w:val="007B26C0"/>
    <w:rsid w:val="00807737"/>
    <w:rsid w:val="00810513"/>
    <w:rsid w:val="00824041"/>
    <w:rsid w:val="00826D93"/>
    <w:rsid w:val="0083424D"/>
    <w:rsid w:val="00844064"/>
    <w:rsid w:val="008661C0"/>
    <w:rsid w:val="008869C0"/>
    <w:rsid w:val="009E499D"/>
    <w:rsid w:val="00A037EC"/>
    <w:rsid w:val="00A04E6A"/>
    <w:rsid w:val="00A54F88"/>
    <w:rsid w:val="00A7438A"/>
    <w:rsid w:val="00AA1116"/>
    <w:rsid w:val="00AD5FC6"/>
    <w:rsid w:val="00AF5E85"/>
    <w:rsid w:val="00B321E9"/>
    <w:rsid w:val="00B5708D"/>
    <w:rsid w:val="00B93E84"/>
    <w:rsid w:val="00BA1702"/>
    <w:rsid w:val="00C36367"/>
    <w:rsid w:val="00C859F4"/>
    <w:rsid w:val="00C966CA"/>
    <w:rsid w:val="00CA5DAF"/>
    <w:rsid w:val="00CB0136"/>
    <w:rsid w:val="00CC067D"/>
    <w:rsid w:val="00CF2453"/>
    <w:rsid w:val="00CF5CD8"/>
    <w:rsid w:val="00D266E9"/>
    <w:rsid w:val="00D85E41"/>
    <w:rsid w:val="00DC7F32"/>
    <w:rsid w:val="00DF4B25"/>
    <w:rsid w:val="00DF7ADB"/>
    <w:rsid w:val="00E37F49"/>
    <w:rsid w:val="00EA2B67"/>
    <w:rsid w:val="00FA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9214"/>
  <w15:chartTrackingRefBased/>
  <w15:docId w15:val="{34392D01-F637-49D4-A1E9-8A44B761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E41"/>
    <w:rPr>
      <w:rFonts w:eastAsiaTheme="majorEastAsia" w:cstheme="majorBidi"/>
      <w:color w:val="272727" w:themeColor="text1" w:themeTint="D8"/>
    </w:rPr>
  </w:style>
  <w:style w:type="paragraph" w:styleId="Title">
    <w:name w:val="Title"/>
    <w:basedOn w:val="Normal"/>
    <w:next w:val="Normal"/>
    <w:link w:val="TitleChar"/>
    <w:uiPriority w:val="10"/>
    <w:qFormat/>
    <w:rsid w:val="00D85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E41"/>
    <w:pPr>
      <w:spacing w:before="160"/>
      <w:jc w:val="center"/>
    </w:pPr>
    <w:rPr>
      <w:i/>
      <w:iCs/>
      <w:color w:val="404040" w:themeColor="text1" w:themeTint="BF"/>
    </w:rPr>
  </w:style>
  <w:style w:type="character" w:customStyle="1" w:styleId="QuoteChar">
    <w:name w:val="Quote Char"/>
    <w:basedOn w:val="DefaultParagraphFont"/>
    <w:link w:val="Quote"/>
    <w:uiPriority w:val="29"/>
    <w:rsid w:val="00D85E41"/>
    <w:rPr>
      <w:i/>
      <w:iCs/>
      <w:color w:val="404040" w:themeColor="text1" w:themeTint="BF"/>
    </w:rPr>
  </w:style>
  <w:style w:type="paragraph" w:styleId="ListParagraph">
    <w:name w:val="List Paragraph"/>
    <w:basedOn w:val="Normal"/>
    <w:uiPriority w:val="34"/>
    <w:qFormat/>
    <w:rsid w:val="00D85E41"/>
    <w:pPr>
      <w:ind w:left="720"/>
      <w:contextualSpacing/>
    </w:pPr>
  </w:style>
  <w:style w:type="character" w:styleId="IntenseEmphasis">
    <w:name w:val="Intense Emphasis"/>
    <w:basedOn w:val="DefaultParagraphFont"/>
    <w:uiPriority w:val="21"/>
    <w:qFormat/>
    <w:rsid w:val="00D85E41"/>
    <w:rPr>
      <w:i/>
      <w:iCs/>
      <w:color w:val="0F4761" w:themeColor="accent1" w:themeShade="BF"/>
    </w:rPr>
  </w:style>
  <w:style w:type="paragraph" w:styleId="IntenseQuote">
    <w:name w:val="Intense Quote"/>
    <w:basedOn w:val="Normal"/>
    <w:next w:val="Normal"/>
    <w:link w:val="IntenseQuoteChar"/>
    <w:uiPriority w:val="30"/>
    <w:qFormat/>
    <w:rsid w:val="00D85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E41"/>
    <w:rPr>
      <w:i/>
      <w:iCs/>
      <w:color w:val="0F4761" w:themeColor="accent1" w:themeShade="BF"/>
    </w:rPr>
  </w:style>
  <w:style w:type="character" w:styleId="IntenseReference">
    <w:name w:val="Intense Reference"/>
    <w:basedOn w:val="DefaultParagraphFont"/>
    <w:uiPriority w:val="32"/>
    <w:qFormat/>
    <w:rsid w:val="00D85E41"/>
    <w:rPr>
      <w:b/>
      <w:bCs/>
      <w:smallCaps/>
      <w:color w:val="0F4761" w:themeColor="accent1" w:themeShade="BF"/>
      <w:spacing w:val="5"/>
    </w:rPr>
  </w:style>
  <w:style w:type="paragraph" w:styleId="NormalWeb">
    <w:name w:val="Normal (Web)"/>
    <w:basedOn w:val="Normal"/>
    <w:uiPriority w:val="99"/>
    <w:semiHidden/>
    <w:unhideWhenUsed/>
    <w:rsid w:val="00A54F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Gregoria Ramirez</dc:creator>
  <cp:keywords/>
  <dc:description/>
  <cp:lastModifiedBy>Ramirez, Gregoria</cp:lastModifiedBy>
  <cp:revision>8</cp:revision>
  <dcterms:created xsi:type="dcterms:W3CDTF">2025-08-08T04:38:00Z</dcterms:created>
  <dcterms:modified xsi:type="dcterms:W3CDTF">2025-08-09T20:04:00Z</dcterms:modified>
</cp:coreProperties>
</file>