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40E58" w14:textId="77777777" w:rsidR="00337A85" w:rsidRPr="00337A85" w:rsidRDefault="00337A85" w:rsidP="00337A85">
      <w:pPr>
        <w:rPr>
          <w:rFonts w:ascii="Times New Roman" w:hAnsi="Times New Roman" w:cs="Times New Roman"/>
        </w:rPr>
      </w:pPr>
    </w:p>
    <w:p w14:paraId="2D26A921" w14:textId="77777777" w:rsidR="00337A85" w:rsidRPr="00337A85" w:rsidRDefault="00337A85" w:rsidP="00337A85">
      <w:pPr>
        <w:rPr>
          <w:rFonts w:ascii="Times New Roman" w:hAnsi="Times New Roman" w:cs="Times New Roman"/>
        </w:rPr>
      </w:pPr>
    </w:p>
    <w:p w14:paraId="282D3A7A" w14:textId="77777777" w:rsidR="00337A85" w:rsidRPr="00337A85" w:rsidRDefault="00337A85" w:rsidP="00337A85">
      <w:pPr>
        <w:rPr>
          <w:rFonts w:ascii="Times New Roman" w:hAnsi="Times New Roman" w:cs="Times New Roman"/>
        </w:rPr>
      </w:pPr>
    </w:p>
    <w:p w14:paraId="4672E0B8" w14:textId="77777777" w:rsidR="00337A85" w:rsidRDefault="00337A85" w:rsidP="00337A85">
      <w:pPr>
        <w:rPr>
          <w:rFonts w:ascii="Times New Roman" w:hAnsi="Times New Roman" w:cs="Times New Roman"/>
        </w:rPr>
      </w:pPr>
    </w:p>
    <w:p w14:paraId="7CAEF50F" w14:textId="77777777" w:rsidR="00337A85" w:rsidRDefault="00337A85" w:rsidP="00337A85">
      <w:pPr>
        <w:rPr>
          <w:rFonts w:ascii="Times New Roman" w:hAnsi="Times New Roman" w:cs="Times New Roman"/>
        </w:rPr>
      </w:pPr>
    </w:p>
    <w:p w14:paraId="0EB93373" w14:textId="77777777" w:rsidR="00337A85" w:rsidRDefault="00337A85" w:rsidP="00337A85">
      <w:pPr>
        <w:rPr>
          <w:rFonts w:ascii="Times New Roman" w:hAnsi="Times New Roman" w:cs="Times New Roman"/>
        </w:rPr>
      </w:pPr>
    </w:p>
    <w:p w14:paraId="3E6F028D" w14:textId="77777777" w:rsidR="00337A85" w:rsidRDefault="00337A85" w:rsidP="00337A85">
      <w:pPr>
        <w:rPr>
          <w:rFonts w:ascii="Times New Roman" w:hAnsi="Times New Roman" w:cs="Times New Roman"/>
        </w:rPr>
      </w:pPr>
    </w:p>
    <w:p w14:paraId="79B93391" w14:textId="77777777" w:rsidR="00337A85" w:rsidRPr="00337A85" w:rsidRDefault="00337A85" w:rsidP="00337A85">
      <w:pPr>
        <w:rPr>
          <w:rFonts w:ascii="Times New Roman" w:hAnsi="Times New Roman" w:cs="Times New Roman"/>
        </w:rPr>
      </w:pPr>
    </w:p>
    <w:p w14:paraId="3695DC96" w14:textId="77777777" w:rsidR="00337A85" w:rsidRPr="00337A85" w:rsidRDefault="00337A85" w:rsidP="00337A85">
      <w:pPr>
        <w:rPr>
          <w:rFonts w:ascii="Times New Roman" w:hAnsi="Times New Roman" w:cs="Times New Roman"/>
        </w:rPr>
      </w:pPr>
    </w:p>
    <w:p w14:paraId="56D64190" w14:textId="77777777" w:rsidR="00337A85" w:rsidRDefault="00337A85" w:rsidP="00337A85">
      <w:pPr>
        <w:rPr>
          <w:rFonts w:ascii="Times New Roman" w:hAnsi="Times New Roman" w:cs="Times New Roman"/>
        </w:rPr>
      </w:pPr>
    </w:p>
    <w:p w14:paraId="137F67FA" w14:textId="77777777" w:rsidR="003D5C33" w:rsidRPr="00337A85" w:rsidRDefault="003D5C33" w:rsidP="00337A85">
      <w:pPr>
        <w:rPr>
          <w:rFonts w:ascii="Times New Roman" w:hAnsi="Times New Roman" w:cs="Times New Roman"/>
        </w:rPr>
      </w:pPr>
    </w:p>
    <w:p w14:paraId="77BFEA61" w14:textId="6DB8E1C9" w:rsidR="003D5C33" w:rsidRPr="003D5C33" w:rsidRDefault="003D5C33" w:rsidP="003D5C33">
      <w:pPr>
        <w:jc w:val="center"/>
        <w:rPr>
          <w:rFonts w:ascii="Times New Roman" w:hAnsi="Times New Roman" w:cs="Times New Roman"/>
        </w:rPr>
      </w:pPr>
      <w:r w:rsidRPr="003D5C33">
        <w:rPr>
          <w:rFonts w:ascii="Times New Roman" w:hAnsi="Times New Roman" w:cs="Times New Roman"/>
        </w:rPr>
        <w:t>Gregoria Ramirez</w:t>
      </w:r>
    </w:p>
    <w:p w14:paraId="188F70FE" w14:textId="68BACD16" w:rsidR="003D5C33" w:rsidRPr="003D5C33" w:rsidRDefault="003D5C33" w:rsidP="003D5C33">
      <w:pPr>
        <w:jc w:val="center"/>
        <w:rPr>
          <w:rFonts w:ascii="Times New Roman" w:hAnsi="Times New Roman" w:cs="Times New Roman"/>
        </w:rPr>
      </w:pPr>
      <w:r w:rsidRPr="003D5C33">
        <w:rPr>
          <w:rFonts w:ascii="Times New Roman" w:hAnsi="Times New Roman" w:cs="Times New Roman"/>
        </w:rPr>
        <w:t>CS 499 Capstone</w:t>
      </w:r>
    </w:p>
    <w:p w14:paraId="51EE8D86" w14:textId="615AA293" w:rsidR="003D5C33" w:rsidRPr="003D5C33" w:rsidRDefault="003D5C33" w:rsidP="003D5C33">
      <w:pPr>
        <w:jc w:val="center"/>
        <w:rPr>
          <w:rFonts w:ascii="Times New Roman" w:hAnsi="Times New Roman" w:cs="Times New Roman"/>
        </w:rPr>
      </w:pPr>
      <w:r w:rsidRPr="003D5C33">
        <w:rPr>
          <w:rFonts w:ascii="Times New Roman" w:hAnsi="Times New Roman" w:cs="Times New Roman"/>
        </w:rPr>
        <w:t>Module 5 – Enhancement Three: Databases</w:t>
      </w:r>
    </w:p>
    <w:p w14:paraId="47B831EF" w14:textId="6D1BDC95" w:rsidR="003D5C33" w:rsidRPr="003D5C33" w:rsidRDefault="003D5C33" w:rsidP="003D5C33">
      <w:pPr>
        <w:jc w:val="center"/>
        <w:rPr>
          <w:rFonts w:ascii="Times New Roman" w:hAnsi="Times New Roman" w:cs="Times New Roman"/>
        </w:rPr>
      </w:pPr>
      <w:r w:rsidRPr="003D5C33">
        <w:rPr>
          <w:rFonts w:ascii="Times New Roman" w:hAnsi="Times New Roman" w:cs="Times New Roman"/>
        </w:rPr>
        <w:t>July 27, 2025</w:t>
      </w:r>
    </w:p>
    <w:p w14:paraId="604719B2" w14:textId="00607904" w:rsidR="00337A85" w:rsidRPr="00337A85" w:rsidRDefault="003D5C33" w:rsidP="003D5C33">
      <w:pPr>
        <w:jc w:val="center"/>
        <w:rPr>
          <w:rFonts w:ascii="Times New Roman" w:hAnsi="Times New Roman" w:cs="Times New Roman"/>
        </w:rPr>
      </w:pPr>
      <w:r w:rsidRPr="003D5C33">
        <w:rPr>
          <w:rFonts w:ascii="Times New Roman" w:hAnsi="Times New Roman" w:cs="Times New Roman"/>
        </w:rPr>
        <w:t>Dr. Troy Hawk</w:t>
      </w:r>
    </w:p>
    <w:p w14:paraId="26726466" w14:textId="77777777" w:rsidR="00337A85" w:rsidRPr="00337A85" w:rsidRDefault="00337A85" w:rsidP="00337A85">
      <w:pPr>
        <w:rPr>
          <w:rFonts w:ascii="Times New Roman" w:hAnsi="Times New Roman" w:cs="Times New Roman"/>
        </w:rPr>
      </w:pPr>
    </w:p>
    <w:p w14:paraId="5BD0FDA5" w14:textId="77777777" w:rsidR="00337A85" w:rsidRPr="00337A85" w:rsidRDefault="00337A85" w:rsidP="00337A85">
      <w:pPr>
        <w:rPr>
          <w:rFonts w:ascii="Times New Roman" w:hAnsi="Times New Roman" w:cs="Times New Roman"/>
        </w:rPr>
      </w:pPr>
    </w:p>
    <w:p w14:paraId="334036C6" w14:textId="77777777" w:rsidR="00337A85" w:rsidRPr="00337A85" w:rsidRDefault="00337A85" w:rsidP="00337A85">
      <w:pPr>
        <w:rPr>
          <w:rFonts w:ascii="Times New Roman" w:hAnsi="Times New Roman" w:cs="Times New Roman"/>
        </w:rPr>
      </w:pPr>
    </w:p>
    <w:p w14:paraId="37611CB9" w14:textId="77777777" w:rsidR="00337A85" w:rsidRPr="00337A85" w:rsidRDefault="00337A85" w:rsidP="00337A85">
      <w:pPr>
        <w:rPr>
          <w:rFonts w:ascii="Times New Roman" w:hAnsi="Times New Roman" w:cs="Times New Roman"/>
        </w:rPr>
      </w:pPr>
    </w:p>
    <w:p w14:paraId="0FA5BFBE" w14:textId="77777777" w:rsidR="00337A85" w:rsidRPr="00337A85" w:rsidRDefault="00337A85" w:rsidP="00337A85">
      <w:pPr>
        <w:rPr>
          <w:rFonts w:ascii="Times New Roman" w:hAnsi="Times New Roman" w:cs="Times New Roman"/>
        </w:rPr>
      </w:pPr>
    </w:p>
    <w:p w14:paraId="3D4478DD" w14:textId="77777777" w:rsidR="00337A85" w:rsidRPr="00337A85" w:rsidRDefault="00337A85" w:rsidP="00337A85">
      <w:pPr>
        <w:rPr>
          <w:rFonts w:ascii="Times New Roman" w:hAnsi="Times New Roman" w:cs="Times New Roman"/>
        </w:rPr>
      </w:pPr>
    </w:p>
    <w:p w14:paraId="45A7BDEE" w14:textId="77777777" w:rsidR="00337A85" w:rsidRDefault="00337A85" w:rsidP="00337A85">
      <w:pPr>
        <w:rPr>
          <w:rFonts w:ascii="Times New Roman" w:hAnsi="Times New Roman" w:cs="Times New Roman"/>
        </w:rPr>
      </w:pPr>
    </w:p>
    <w:p w14:paraId="31D6C765" w14:textId="77777777" w:rsidR="00FB45DB" w:rsidRPr="00337A85" w:rsidRDefault="00FB45DB" w:rsidP="00337A85">
      <w:pPr>
        <w:rPr>
          <w:rFonts w:ascii="Times New Roman" w:hAnsi="Times New Roman" w:cs="Times New Roman"/>
        </w:rPr>
      </w:pPr>
    </w:p>
    <w:p w14:paraId="3B613F91" w14:textId="77777777" w:rsidR="00337A85" w:rsidRPr="00337A85" w:rsidRDefault="00337A85" w:rsidP="00337A85">
      <w:pPr>
        <w:rPr>
          <w:rFonts w:ascii="Times New Roman" w:hAnsi="Times New Roman" w:cs="Times New Roman"/>
        </w:rPr>
      </w:pPr>
    </w:p>
    <w:p w14:paraId="01865729" w14:textId="77777777" w:rsidR="00337A85" w:rsidRPr="00337A85" w:rsidRDefault="00337A85" w:rsidP="00337A85">
      <w:pPr>
        <w:rPr>
          <w:rFonts w:ascii="Times New Roman" w:hAnsi="Times New Roman" w:cs="Times New Roman"/>
        </w:rPr>
      </w:pPr>
    </w:p>
    <w:p w14:paraId="4316F746" w14:textId="77777777" w:rsidR="00337A85" w:rsidRPr="00337A85" w:rsidRDefault="00337A85" w:rsidP="00822231">
      <w:pPr>
        <w:spacing w:line="480" w:lineRule="auto"/>
        <w:ind w:firstLine="720"/>
        <w:rPr>
          <w:rFonts w:ascii="Times New Roman" w:hAnsi="Times New Roman" w:cs="Times New Roman"/>
        </w:rPr>
      </w:pPr>
      <w:r w:rsidRPr="00337A85">
        <w:rPr>
          <w:rFonts w:ascii="Times New Roman" w:hAnsi="Times New Roman" w:cs="Times New Roman"/>
        </w:rPr>
        <w:lastRenderedPageBreak/>
        <w:t>For the databases category, I selected the backend code from my Animal Shelter Dashboard project. This project was first created in CS 340 using Jupyter Notebook and connected to MongoDB using shell commands and hardcoded credentials. For my CS 499 Capstone, I enhanced this part of the project to make the database interactions more secure, reusable, and professional.</w:t>
      </w:r>
    </w:p>
    <w:p w14:paraId="511B928D" w14:textId="77777777" w:rsidR="00337A85" w:rsidRPr="00337A85" w:rsidRDefault="00337A85" w:rsidP="00822231">
      <w:pPr>
        <w:spacing w:line="480" w:lineRule="auto"/>
        <w:ind w:firstLine="720"/>
        <w:rPr>
          <w:rFonts w:ascii="Times New Roman" w:hAnsi="Times New Roman" w:cs="Times New Roman"/>
        </w:rPr>
      </w:pPr>
      <w:r w:rsidRPr="00337A85">
        <w:rPr>
          <w:rFonts w:ascii="Times New Roman" w:hAnsi="Times New Roman" w:cs="Times New Roman"/>
        </w:rPr>
        <w:t>I chose this artifact because it clearly shows how I have improved in working with databases, especially in how I handle connections, queries, and security. Originally, I was using direct Mongo shell commands like this:</w:t>
      </w:r>
    </w:p>
    <w:p w14:paraId="29D214F3" w14:textId="77777777" w:rsidR="00337A85" w:rsidRPr="00337A85" w:rsidRDefault="00337A85" w:rsidP="00337A85">
      <w:pPr>
        <w:rPr>
          <w:rFonts w:ascii="Times New Roman" w:hAnsi="Times New Roman" w:cs="Times New Roman"/>
        </w:rPr>
      </w:pPr>
    </w:p>
    <w:p w14:paraId="22B70742" w14:textId="77777777" w:rsidR="00337A85" w:rsidRPr="00FB45DB" w:rsidRDefault="00337A85" w:rsidP="00337A85">
      <w:pPr>
        <w:rPr>
          <w:rFonts w:ascii="Times New Roman" w:hAnsi="Times New Roman" w:cs="Times New Roman"/>
          <w:b/>
          <w:bCs/>
        </w:rPr>
      </w:pPr>
      <w:r w:rsidRPr="00FB45DB">
        <w:rPr>
          <w:rFonts w:ascii="Times New Roman" w:hAnsi="Times New Roman" w:cs="Times New Roman"/>
          <w:b/>
          <w:bCs/>
        </w:rPr>
        <w:t># Original basic setup</w:t>
      </w:r>
    </w:p>
    <w:p w14:paraId="629E3FF9" w14:textId="77777777" w:rsidR="00337A85" w:rsidRPr="00822231" w:rsidRDefault="00337A85" w:rsidP="00337A85">
      <w:pPr>
        <w:rPr>
          <w:rFonts w:ascii="Times New Roman" w:hAnsi="Times New Roman" w:cs="Times New Roman"/>
          <w:i/>
          <w:iCs/>
        </w:rPr>
      </w:pPr>
      <w:r w:rsidRPr="00822231">
        <w:rPr>
          <w:rFonts w:ascii="Times New Roman" w:hAnsi="Times New Roman" w:cs="Times New Roman"/>
          <w:i/>
          <w:iCs/>
        </w:rPr>
        <w:t>from pymongo import MongoClient</w:t>
      </w:r>
    </w:p>
    <w:p w14:paraId="6C091ADB" w14:textId="77777777" w:rsidR="00337A85" w:rsidRPr="00822231" w:rsidRDefault="00337A85" w:rsidP="00337A85">
      <w:pPr>
        <w:rPr>
          <w:rFonts w:ascii="Times New Roman" w:hAnsi="Times New Roman" w:cs="Times New Roman"/>
          <w:i/>
          <w:iCs/>
        </w:rPr>
      </w:pPr>
      <w:r w:rsidRPr="00822231">
        <w:rPr>
          <w:rFonts w:ascii="Times New Roman" w:hAnsi="Times New Roman" w:cs="Times New Roman"/>
          <w:i/>
          <w:iCs/>
        </w:rPr>
        <w:t>client = MongoClient('mongodb://localhost:27017')</w:t>
      </w:r>
    </w:p>
    <w:p w14:paraId="345836E0" w14:textId="77777777" w:rsidR="00337A85" w:rsidRPr="00822231" w:rsidRDefault="00337A85" w:rsidP="00337A85">
      <w:pPr>
        <w:rPr>
          <w:rFonts w:ascii="Times New Roman" w:hAnsi="Times New Roman" w:cs="Times New Roman"/>
          <w:i/>
          <w:iCs/>
        </w:rPr>
      </w:pPr>
      <w:r w:rsidRPr="00822231">
        <w:rPr>
          <w:rFonts w:ascii="Times New Roman" w:hAnsi="Times New Roman" w:cs="Times New Roman"/>
          <w:i/>
          <w:iCs/>
        </w:rPr>
        <w:t>db = client['AAC']</w:t>
      </w:r>
    </w:p>
    <w:p w14:paraId="4A1CF4E3" w14:textId="77777777" w:rsidR="00822231" w:rsidRDefault="00822231" w:rsidP="00822231">
      <w:pPr>
        <w:spacing w:line="480" w:lineRule="auto"/>
        <w:rPr>
          <w:rFonts w:ascii="Times New Roman" w:hAnsi="Times New Roman" w:cs="Times New Roman"/>
        </w:rPr>
      </w:pPr>
    </w:p>
    <w:p w14:paraId="05906D6D" w14:textId="508CF196" w:rsidR="00337A85" w:rsidRPr="00337A85" w:rsidRDefault="00FB45DB" w:rsidP="00822231">
      <w:pPr>
        <w:spacing w:line="480" w:lineRule="auto"/>
        <w:ind w:firstLine="720"/>
        <w:rPr>
          <w:rFonts w:ascii="Times New Roman" w:hAnsi="Times New Roman" w:cs="Times New Roman"/>
        </w:rPr>
      </w:pPr>
      <w:r>
        <w:rPr>
          <w:rFonts w:ascii="Times New Roman" w:hAnsi="Times New Roman" w:cs="Times New Roman"/>
        </w:rPr>
        <w:t>While t</w:t>
      </w:r>
      <w:r w:rsidR="00337A85" w:rsidRPr="00337A85">
        <w:rPr>
          <w:rFonts w:ascii="Times New Roman" w:hAnsi="Times New Roman" w:cs="Times New Roman"/>
        </w:rPr>
        <w:t>his worked for testing, it was not secure, and all database logic was mixed in with other parts of the code. For the enhancement, I replaced the hardcoded URI with an environment variable and refactored everything into a</w:t>
      </w:r>
      <w:r w:rsidR="002C7DEA" w:rsidRPr="002C7DEA">
        <w:rPr>
          <w:rFonts w:ascii="Times New Roman" w:hAnsi="Times New Roman" w:cs="Times New Roman"/>
        </w:rPr>
        <w:t xml:space="preserve"> class called AnimalShelter to handle all the CRUD operations, including reading, filtering, and inserting records. This made the code more organized and reusable, and it kept the database logic separate from the rest of the application.</w:t>
      </w:r>
    </w:p>
    <w:p w14:paraId="10C2B2A3" w14:textId="77777777" w:rsidR="00337A85" w:rsidRPr="00337A85" w:rsidRDefault="00337A85" w:rsidP="00337A85">
      <w:pPr>
        <w:rPr>
          <w:rFonts w:ascii="Times New Roman" w:hAnsi="Times New Roman" w:cs="Times New Roman"/>
        </w:rPr>
      </w:pPr>
    </w:p>
    <w:p w14:paraId="2E443EA1" w14:textId="77777777" w:rsidR="00337A85" w:rsidRPr="002C7DEA" w:rsidRDefault="00337A85" w:rsidP="00337A85">
      <w:pPr>
        <w:rPr>
          <w:rFonts w:ascii="Times New Roman" w:hAnsi="Times New Roman" w:cs="Times New Roman"/>
          <w:b/>
          <w:bCs/>
        </w:rPr>
      </w:pPr>
      <w:r w:rsidRPr="002C7DEA">
        <w:rPr>
          <w:rFonts w:ascii="Times New Roman" w:hAnsi="Times New Roman" w:cs="Times New Roman"/>
          <w:b/>
          <w:bCs/>
        </w:rPr>
        <w:t># Enhanced version using secure connection and modular design</w:t>
      </w:r>
    </w:p>
    <w:p w14:paraId="0B237AC9" w14:textId="77777777" w:rsidR="00337A85" w:rsidRPr="00822231" w:rsidRDefault="00337A85" w:rsidP="00337A85">
      <w:pPr>
        <w:rPr>
          <w:rFonts w:ascii="Times New Roman" w:hAnsi="Times New Roman" w:cs="Times New Roman"/>
          <w:i/>
          <w:iCs/>
        </w:rPr>
      </w:pPr>
      <w:r w:rsidRPr="00822231">
        <w:rPr>
          <w:rFonts w:ascii="Times New Roman" w:hAnsi="Times New Roman" w:cs="Times New Roman"/>
          <w:i/>
          <w:iCs/>
        </w:rPr>
        <w:t>import os</w:t>
      </w:r>
    </w:p>
    <w:p w14:paraId="6B2A31C1" w14:textId="77777777" w:rsidR="00337A85" w:rsidRPr="00822231" w:rsidRDefault="00337A85" w:rsidP="00337A85">
      <w:pPr>
        <w:rPr>
          <w:rFonts w:ascii="Times New Roman" w:hAnsi="Times New Roman" w:cs="Times New Roman"/>
          <w:i/>
          <w:iCs/>
        </w:rPr>
      </w:pPr>
      <w:r w:rsidRPr="00822231">
        <w:rPr>
          <w:rFonts w:ascii="Times New Roman" w:hAnsi="Times New Roman" w:cs="Times New Roman"/>
          <w:i/>
          <w:iCs/>
        </w:rPr>
        <w:t>from pymongo import MongoClient</w:t>
      </w:r>
    </w:p>
    <w:p w14:paraId="4CC3B6EB" w14:textId="77777777" w:rsidR="00337A85" w:rsidRPr="00822231" w:rsidRDefault="00337A85" w:rsidP="00337A85">
      <w:pPr>
        <w:rPr>
          <w:rFonts w:ascii="Times New Roman" w:hAnsi="Times New Roman" w:cs="Times New Roman"/>
          <w:i/>
          <w:iCs/>
        </w:rPr>
      </w:pPr>
      <w:r w:rsidRPr="00822231">
        <w:rPr>
          <w:rFonts w:ascii="Times New Roman" w:hAnsi="Times New Roman" w:cs="Times New Roman"/>
          <w:i/>
          <w:iCs/>
        </w:rPr>
        <w:lastRenderedPageBreak/>
        <w:t>from dotenv import load_dotenv</w:t>
      </w:r>
    </w:p>
    <w:p w14:paraId="6B1270B6" w14:textId="77777777" w:rsidR="00337A85" w:rsidRPr="00822231" w:rsidRDefault="00337A85" w:rsidP="00337A85">
      <w:pPr>
        <w:rPr>
          <w:rFonts w:ascii="Times New Roman" w:hAnsi="Times New Roman" w:cs="Times New Roman"/>
          <w:i/>
          <w:iCs/>
        </w:rPr>
      </w:pPr>
    </w:p>
    <w:p w14:paraId="4D468595" w14:textId="100A0299" w:rsidR="00337A85" w:rsidRPr="00822231" w:rsidRDefault="00337A85" w:rsidP="00337A85">
      <w:pPr>
        <w:rPr>
          <w:rFonts w:ascii="Times New Roman" w:hAnsi="Times New Roman" w:cs="Times New Roman"/>
          <w:i/>
          <w:iCs/>
        </w:rPr>
      </w:pPr>
      <w:r w:rsidRPr="00822231">
        <w:rPr>
          <w:rFonts w:ascii="Times New Roman" w:hAnsi="Times New Roman" w:cs="Times New Roman"/>
          <w:i/>
          <w:iCs/>
        </w:rPr>
        <w:t>load_dotenv()</w:t>
      </w:r>
    </w:p>
    <w:p w14:paraId="124C313F" w14:textId="77777777" w:rsidR="00337A85" w:rsidRPr="00822231" w:rsidRDefault="00337A85" w:rsidP="00337A85">
      <w:pPr>
        <w:rPr>
          <w:rFonts w:ascii="Times New Roman" w:hAnsi="Times New Roman" w:cs="Times New Roman"/>
          <w:i/>
          <w:iCs/>
        </w:rPr>
      </w:pPr>
    </w:p>
    <w:p w14:paraId="257F9539" w14:textId="77777777" w:rsidR="00337A85" w:rsidRPr="00822231" w:rsidRDefault="00337A85" w:rsidP="00337A85">
      <w:pPr>
        <w:rPr>
          <w:rFonts w:ascii="Times New Roman" w:hAnsi="Times New Roman" w:cs="Times New Roman"/>
          <w:i/>
          <w:iCs/>
        </w:rPr>
      </w:pPr>
      <w:r w:rsidRPr="00822231">
        <w:rPr>
          <w:rFonts w:ascii="Times New Roman" w:hAnsi="Times New Roman" w:cs="Times New Roman"/>
          <w:i/>
          <w:iCs/>
        </w:rPr>
        <w:t>class AnimalShelter:</w:t>
      </w:r>
    </w:p>
    <w:p w14:paraId="2A8C7B5C" w14:textId="77777777" w:rsidR="00337A85" w:rsidRPr="00822231" w:rsidRDefault="00337A85" w:rsidP="00337A85">
      <w:pPr>
        <w:rPr>
          <w:rFonts w:ascii="Times New Roman" w:hAnsi="Times New Roman" w:cs="Times New Roman"/>
          <w:i/>
          <w:iCs/>
        </w:rPr>
      </w:pPr>
      <w:r w:rsidRPr="00822231">
        <w:rPr>
          <w:rFonts w:ascii="Times New Roman" w:hAnsi="Times New Roman" w:cs="Times New Roman"/>
          <w:i/>
          <w:iCs/>
        </w:rPr>
        <w:t xml:space="preserve">    def __init__(self):</w:t>
      </w:r>
    </w:p>
    <w:p w14:paraId="6A652F1E" w14:textId="77777777" w:rsidR="00337A85" w:rsidRPr="00822231" w:rsidRDefault="00337A85" w:rsidP="00337A85">
      <w:pPr>
        <w:rPr>
          <w:rFonts w:ascii="Times New Roman" w:hAnsi="Times New Roman" w:cs="Times New Roman"/>
          <w:i/>
          <w:iCs/>
        </w:rPr>
      </w:pPr>
      <w:r w:rsidRPr="00822231">
        <w:rPr>
          <w:rFonts w:ascii="Times New Roman" w:hAnsi="Times New Roman" w:cs="Times New Roman"/>
          <w:i/>
          <w:iCs/>
        </w:rPr>
        <w:t xml:space="preserve">        self.client = MongoClient(os.getenv('MONGO_URI'))</w:t>
      </w:r>
    </w:p>
    <w:p w14:paraId="46CD82AA" w14:textId="77777777" w:rsidR="00337A85" w:rsidRPr="00822231" w:rsidRDefault="00337A85" w:rsidP="00337A85">
      <w:pPr>
        <w:rPr>
          <w:rFonts w:ascii="Times New Roman" w:hAnsi="Times New Roman" w:cs="Times New Roman"/>
          <w:i/>
          <w:iCs/>
        </w:rPr>
      </w:pPr>
      <w:r w:rsidRPr="00822231">
        <w:rPr>
          <w:rFonts w:ascii="Times New Roman" w:hAnsi="Times New Roman" w:cs="Times New Roman"/>
          <w:i/>
          <w:iCs/>
        </w:rPr>
        <w:t xml:space="preserve">        self.database = self.client['AAC']</w:t>
      </w:r>
    </w:p>
    <w:p w14:paraId="78D63FCF" w14:textId="77777777" w:rsidR="00337A85" w:rsidRPr="00337A85" w:rsidRDefault="00337A85" w:rsidP="00337A85">
      <w:pPr>
        <w:rPr>
          <w:rFonts w:ascii="Times New Roman" w:hAnsi="Times New Roman" w:cs="Times New Roman"/>
        </w:rPr>
      </w:pPr>
    </w:p>
    <w:p w14:paraId="0FC2C597" w14:textId="77777777" w:rsidR="002A2B6E" w:rsidRPr="002A2B6E" w:rsidRDefault="002A2B6E" w:rsidP="00822231">
      <w:pPr>
        <w:spacing w:line="480" w:lineRule="auto"/>
        <w:ind w:firstLine="720"/>
        <w:rPr>
          <w:rFonts w:ascii="Times New Roman" w:hAnsi="Times New Roman" w:cs="Times New Roman"/>
        </w:rPr>
      </w:pPr>
      <w:r w:rsidRPr="002A2B6E">
        <w:rPr>
          <w:rFonts w:ascii="Times New Roman" w:hAnsi="Times New Roman" w:cs="Times New Roman"/>
        </w:rPr>
        <w:t xml:space="preserve">In this enhanced version, I used </w:t>
      </w:r>
      <w:r w:rsidRPr="002A2B6E">
        <w:rPr>
          <w:rFonts w:ascii="Times New Roman" w:hAnsi="Times New Roman" w:cs="Times New Roman"/>
          <w:i/>
          <w:iCs/>
        </w:rPr>
        <w:t>python-dotenv</w:t>
      </w:r>
      <w:r w:rsidRPr="002A2B6E">
        <w:rPr>
          <w:rFonts w:ascii="Times New Roman" w:hAnsi="Times New Roman" w:cs="Times New Roman"/>
        </w:rPr>
        <w:t xml:space="preserve"> to load the MongoDB URI from a </w:t>
      </w:r>
      <w:r w:rsidRPr="002A2B6E">
        <w:rPr>
          <w:rFonts w:ascii="Times New Roman" w:hAnsi="Times New Roman" w:cs="Times New Roman"/>
          <w:i/>
          <w:iCs/>
        </w:rPr>
        <w:t>.env</w:t>
      </w:r>
      <w:r w:rsidRPr="002A2B6E">
        <w:rPr>
          <w:rFonts w:ascii="Times New Roman" w:hAnsi="Times New Roman" w:cs="Times New Roman"/>
        </w:rPr>
        <w:t xml:space="preserve"> file, which keeps the database credentials hidden and protected instead of hardcoding them into the script. This change makes the database connection more secure and easier to manage, especially if I need to deploy the app in different environments.</w:t>
      </w:r>
    </w:p>
    <w:p w14:paraId="0EC3BE11" w14:textId="799B2089" w:rsidR="00337A85" w:rsidRPr="00337A85" w:rsidRDefault="002A2B6E" w:rsidP="00822231">
      <w:pPr>
        <w:spacing w:line="480" w:lineRule="auto"/>
        <w:ind w:firstLine="720"/>
        <w:rPr>
          <w:rFonts w:ascii="Times New Roman" w:hAnsi="Times New Roman" w:cs="Times New Roman"/>
        </w:rPr>
      </w:pPr>
      <w:r w:rsidRPr="002A2B6E">
        <w:rPr>
          <w:rFonts w:ascii="Times New Roman" w:hAnsi="Times New Roman" w:cs="Times New Roman"/>
        </w:rPr>
        <w:t>I also refactored the database connection into a class called AnimalShelter, which handles all CRUD operations. Putting the database logic into a class made the code more modular, reusable, and easier to maintain. It also keeps the main application cleaner by separating out the backend logic.</w:t>
      </w:r>
      <w:r w:rsidR="00822231">
        <w:rPr>
          <w:rFonts w:ascii="Times New Roman" w:hAnsi="Times New Roman" w:cs="Times New Roman"/>
        </w:rPr>
        <w:t xml:space="preserve"> </w:t>
      </w:r>
      <w:r w:rsidRPr="002A2B6E">
        <w:rPr>
          <w:rFonts w:ascii="Times New Roman" w:hAnsi="Times New Roman" w:cs="Times New Roman"/>
        </w:rPr>
        <w:t>To prevent the app from crashing when the database is unavailable, I added error handling to catch connection issues early:</w:t>
      </w:r>
    </w:p>
    <w:p w14:paraId="0DF7A0C0" w14:textId="77777777" w:rsidR="00337A85" w:rsidRPr="00A048B5" w:rsidRDefault="00337A85" w:rsidP="00337A85">
      <w:pPr>
        <w:rPr>
          <w:rFonts w:ascii="Times New Roman" w:hAnsi="Times New Roman" w:cs="Times New Roman"/>
          <w:i/>
          <w:iCs/>
        </w:rPr>
      </w:pPr>
      <w:r w:rsidRPr="00A048B5">
        <w:rPr>
          <w:rFonts w:ascii="Times New Roman" w:hAnsi="Times New Roman" w:cs="Times New Roman"/>
          <w:i/>
          <w:iCs/>
        </w:rPr>
        <w:t>try:</w:t>
      </w:r>
    </w:p>
    <w:p w14:paraId="6FDEA9C8" w14:textId="77777777" w:rsidR="00337A85" w:rsidRPr="00A048B5" w:rsidRDefault="00337A85" w:rsidP="00337A85">
      <w:pPr>
        <w:rPr>
          <w:rFonts w:ascii="Times New Roman" w:hAnsi="Times New Roman" w:cs="Times New Roman"/>
          <w:i/>
          <w:iCs/>
        </w:rPr>
      </w:pPr>
      <w:r w:rsidRPr="00A048B5">
        <w:rPr>
          <w:rFonts w:ascii="Times New Roman" w:hAnsi="Times New Roman" w:cs="Times New Roman"/>
          <w:i/>
          <w:iCs/>
        </w:rPr>
        <w:t xml:space="preserve">    self.client = MongoClient(os.getenv('MONGO_URI'), serverSelectionTimeoutMS=5000)</w:t>
      </w:r>
    </w:p>
    <w:p w14:paraId="4C245B29" w14:textId="77777777" w:rsidR="00337A85" w:rsidRPr="00A048B5" w:rsidRDefault="00337A85" w:rsidP="00337A85">
      <w:pPr>
        <w:rPr>
          <w:rFonts w:ascii="Times New Roman" w:hAnsi="Times New Roman" w:cs="Times New Roman"/>
          <w:i/>
          <w:iCs/>
        </w:rPr>
      </w:pPr>
      <w:r w:rsidRPr="00A048B5">
        <w:rPr>
          <w:rFonts w:ascii="Times New Roman" w:hAnsi="Times New Roman" w:cs="Times New Roman"/>
          <w:i/>
          <w:iCs/>
        </w:rPr>
        <w:t xml:space="preserve">    self.client.server_info()  # Triggers exception if connection fails</w:t>
      </w:r>
    </w:p>
    <w:p w14:paraId="29CA1753" w14:textId="77777777" w:rsidR="00337A85" w:rsidRPr="00A048B5" w:rsidRDefault="00337A85" w:rsidP="00337A85">
      <w:pPr>
        <w:rPr>
          <w:rFonts w:ascii="Times New Roman" w:hAnsi="Times New Roman" w:cs="Times New Roman"/>
          <w:i/>
          <w:iCs/>
        </w:rPr>
      </w:pPr>
      <w:r w:rsidRPr="00A048B5">
        <w:rPr>
          <w:rFonts w:ascii="Times New Roman" w:hAnsi="Times New Roman" w:cs="Times New Roman"/>
          <w:i/>
          <w:iCs/>
        </w:rPr>
        <w:t>except Exception as e:</w:t>
      </w:r>
    </w:p>
    <w:p w14:paraId="48EDA66A" w14:textId="77777777" w:rsidR="00337A85" w:rsidRPr="00A048B5" w:rsidRDefault="00337A85" w:rsidP="00337A85">
      <w:pPr>
        <w:rPr>
          <w:rFonts w:ascii="Times New Roman" w:hAnsi="Times New Roman" w:cs="Times New Roman"/>
          <w:i/>
          <w:iCs/>
        </w:rPr>
      </w:pPr>
      <w:r w:rsidRPr="00A048B5">
        <w:rPr>
          <w:rFonts w:ascii="Times New Roman" w:hAnsi="Times New Roman" w:cs="Times New Roman"/>
          <w:i/>
          <w:iCs/>
        </w:rPr>
        <w:t xml:space="preserve">    print(f"Database connection error: {e}")</w:t>
      </w:r>
    </w:p>
    <w:p w14:paraId="49F67A3A" w14:textId="77777777" w:rsidR="00337A85" w:rsidRPr="00337A85" w:rsidRDefault="00337A85" w:rsidP="00337A85">
      <w:pPr>
        <w:rPr>
          <w:rFonts w:ascii="Times New Roman" w:hAnsi="Times New Roman" w:cs="Times New Roman"/>
        </w:rPr>
      </w:pPr>
    </w:p>
    <w:p w14:paraId="0FBBD86B" w14:textId="0362DAFC" w:rsidR="00337A85" w:rsidRPr="00337A85" w:rsidRDefault="00337A85" w:rsidP="00894B07">
      <w:pPr>
        <w:spacing w:line="480" w:lineRule="auto"/>
        <w:ind w:firstLine="720"/>
        <w:rPr>
          <w:rFonts w:ascii="Times New Roman" w:hAnsi="Times New Roman" w:cs="Times New Roman"/>
        </w:rPr>
      </w:pPr>
      <w:r w:rsidRPr="00337A85">
        <w:rPr>
          <w:rFonts w:ascii="Times New Roman" w:hAnsi="Times New Roman" w:cs="Times New Roman"/>
        </w:rPr>
        <w:lastRenderedPageBreak/>
        <w:t>Using `</w:t>
      </w:r>
      <w:r w:rsidRPr="00212B2D">
        <w:rPr>
          <w:rFonts w:ascii="Times New Roman" w:hAnsi="Times New Roman" w:cs="Times New Roman"/>
          <w:i/>
          <w:iCs/>
        </w:rPr>
        <w:t>python-dotenv</w:t>
      </w:r>
      <w:r w:rsidRPr="00337A85">
        <w:rPr>
          <w:rFonts w:ascii="Times New Roman" w:hAnsi="Times New Roman" w:cs="Times New Roman"/>
        </w:rPr>
        <w:t>` to store the URI and creating a dedicated class for CRUD operations made the code cleaner, more secure, and ready for real-world use. These changes align with Outcome 4 (implementing computing solutions with proper tools and practices) and Outcome 5 (developing a security mindset).</w:t>
      </w:r>
    </w:p>
    <w:p w14:paraId="7FFE1420" w14:textId="3DD34180" w:rsidR="00337A85" w:rsidRPr="00337A85" w:rsidRDefault="00337A85" w:rsidP="00894B07">
      <w:pPr>
        <w:spacing w:line="480" w:lineRule="auto"/>
        <w:ind w:firstLine="720"/>
        <w:rPr>
          <w:rFonts w:ascii="Times New Roman" w:hAnsi="Times New Roman" w:cs="Times New Roman"/>
        </w:rPr>
      </w:pPr>
      <w:r w:rsidRPr="00337A85">
        <w:rPr>
          <w:rFonts w:ascii="Times New Roman" w:hAnsi="Times New Roman" w:cs="Times New Roman"/>
        </w:rPr>
        <w:t xml:space="preserve">While enhancing this artifact, I learned how important it is to treat the database layer as its own part of the system </w:t>
      </w:r>
      <w:r w:rsidR="00321997">
        <w:rPr>
          <w:rFonts w:ascii="Times New Roman" w:hAnsi="Times New Roman" w:cs="Times New Roman"/>
        </w:rPr>
        <w:t xml:space="preserve">, </w:t>
      </w:r>
      <w:r w:rsidRPr="00337A85">
        <w:rPr>
          <w:rFonts w:ascii="Times New Roman" w:hAnsi="Times New Roman" w:cs="Times New Roman"/>
        </w:rPr>
        <w:t>not just something you connect to quickly. It took some effort to figure out how to structure the class without repeating code and how to safely load the URI without breaking the app. But doing this helped me understand how to apply professional database practices, including connection safety and clean architecture.</w:t>
      </w:r>
    </w:p>
    <w:p w14:paraId="6A82EDC7" w14:textId="254C6CFE" w:rsidR="00337A85" w:rsidRPr="00337A85" w:rsidRDefault="00337A85" w:rsidP="00321997">
      <w:pPr>
        <w:spacing w:line="480" w:lineRule="auto"/>
        <w:ind w:firstLine="720"/>
        <w:rPr>
          <w:rFonts w:ascii="Times New Roman" w:hAnsi="Times New Roman" w:cs="Times New Roman"/>
        </w:rPr>
      </w:pPr>
      <w:r w:rsidRPr="00337A85">
        <w:rPr>
          <w:rFonts w:ascii="Times New Roman" w:hAnsi="Times New Roman" w:cs="Times New Roman"/>
        </w:rPr>
        <w:t>This enhancement made my project more organized and secure, and it shows my growth in working with NoSQL databases like MongoDB in a real-world environment. I now feel more confident managing database logic in Python using best practices.</w:t>
      </w:r>
    </w:p>
    <w:p w14:paraId="3BE8E653" w14:textId="77777777" w:rsidR="00337A85" w:rsidRPr="00337A85" w:rsidRDefault="00337A85" w:rsidP="00337A85">
      <w:pPr>
        <w:rPr>
          <w:rFonts w:ascii="Times New Roman" w:hAnsi="Times New Roman" w:cs="Times New Roman"/>
        </w:rPr>
      </w:pPr>
    </w:p>
    <w:p w14:paraId="7C03A91C" w14:textId="0E429DED" w:rsidR="00DA6395" w:rsidRPr="00337A85" w:rsidRDefault="00DA6395" w:rsidP="00337A85">
      <w:pPr>
        <w:rPr>
          <w:rFonts w:ascii="Times New Roman" w:hAnsi="Times New Roman" w:cs="Times New Roman"/>
        </w:rPr>
      </w:pPr>
    </w:p>
    <w:sectPr w:rsidR="00DA6395" w:rsidRPr="00337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85"/>
    <w:rsid w:val="00212B2D"/>
    <w:rsid w:val="002A2B6E"/>
    <w:rsid w:val="002C7DEA"/>
    <w:rsid w:val="00321997"/>
    <w:rsid w:val="00337A85"/>
    <w:rsid w:val="003437E1"/>
    <w:rsid w:val="00353E64"/>
    <w:rsid w:val="00366301"/>
    <w:rsid w:val="003D5C33"/>
    <w:rsid w:val="005B02D7"/>
    <w:rsid w:val="00822231"/>
    <w:rsid w:val="00894B07"/>
    <w:rsid w:val="00995D37"/>
    <w:rsid w:val="00A048B5"/>
    <w:rsid w:val="00C03A18"/>
    <w:rsid w:val="00C77FF8"/>
    <w:rsid w:val="00DA6395"/>
    <w:rsid w:val="00FB4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4143"/>
  <w15:chartTrackingRefBased/>
  <w15:docId w15:val="{E531A327-87AB-455B-A33D-EE064949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7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7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7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7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7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7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7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7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7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7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A85"/>
    <w:rPr>
      <w:rFonts w:eastAsiaTheme="majorEastAsia" w:cstheme="majorBidi"/>
      <w:color w:val="272727" w:themeColor="text1" w:themeTint="D8"/>
    </w:rPr>
  </w:style>
  <w:style w:type="paragraph" w:styleId="Title">
    <w:name w:val="Title"/>
    <w:basedOn w:val="Normal"/>
    <w:next w:val="Normal"/>
    <w:link w:val="TitleChar"/>
    <w:uiPriority w:val="10"/>
    <w:qFormat/>
    <w:rsid w:val="00337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A85"/>
    <w:pPr>
      <w:spacing w:before="160"/>
      <w:jc w:val="center"/>
    </w:pPr>
    <w:rPr>
      <w:i/>
      <w:iCs/>
      <w:color w:val="404040" w:themeColor="text1" w:themeTint="BF"/>
    </w:rPr>
  </w:style>
  <w:style w:type="character" w:customStyle="1" w:styleId="QuoteChar">
    <w:name w:val="Quote Char"/>
    <w:basedOn w:val="DefaultParagraphFont"/>
    <w:link w:val="Quote"/>
    <w:uiPriority w:val="29"/>
    <w:rsid w:val="00337A85"/>
    <w:rPr>
      <w:i/>
      <w:iCs/>
      <w:color w:val="404040" w:themeColor="text1" w:themeTint="BF"/>
    </w:rPr>
  </w:style>
  <w:style w:type="paragraph" w:styleId="ListParagraph">
    <w:name w:val="List Paragraph"/>
    <w:basedOn w:val="Normal"/>
    <w:uiPriority w:val="34"/>
    <w:qFormat/>
    <w:rsid w:val="00337A85"/>
    <w:pPr>
      <w:ind w:left="720"/>
      <w:contextualSpacing/>
    </w:pPr>
  </w:style>
  <w:style w:type="character" w:styleId="IntenseEmphasis">
    <w:name w:val="Intense Emphasis"/>
    <w:basedOn w:val="DefaultParagraphFont"/>
    <w:uiPriority w:val="21"/>
    <w:qFormat/>
    <w:rsid w:val="00337A85"/>
    <w:rPr>
      <w:i/>
      <w:iCs/>
      <w:color w:val="0F4761" w:themeColor="accent1" w:themeShade="BF"/>
    </w:rPr>
  </w:style>
  <w:style w:type="paragraph" w:styleId="IntenseQuote">
    <w:name w:val="Intense Quote"/>
    <w:basedOn w:val="Normal"/>
    <w:next w:val="Normal"/>
    <w:link w:val="IntenseQuoteChar"/>
    <w:uiPriority w:val="30"/>
    <w:qFormat/>
    <w:rsid w:val="00337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7A85"/>
    <w:rPr>
      <w:i/>
      <w:iCs/>
      <w:color w:val="0F4761" w:themeColor="accent1" w:themeShade="BF"/>
    </w:rPr>
  </w:style>
  <w:style w:type="character" w:styleId="IntenseReference">
    <w:name w:val="Intense Reference"/>
    <w:basedOn w:val="DefaultParagraphFont"/>
    <w:uiPriority w:val="32"/>
    <w:qFormat/>
    <w:rsid w:val="00337A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514CB-2ED7-4156-AEBE-BB616962F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Gregoria</dc:creator>
  <cp:keywords/>
  <dc:description/>
  <cp:lastModifiedBy>Ramirez, Gregoria</cp:lastModifiedBy>
  <cp:revision>14</cp:revision>
  <dcterms:created xsi:type="dcterms:W3CDTF">2025-08-04T07:12:00Z</dcterms:created>
  <dcterms:modified xsi:type="dcterms:W3CDTF">2025-08-04T07:37:00Z</dcterms:modified>
</cp:coreProperties>
</file>