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esta parte se borra, parte intermedia del ataque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