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175B" w14:textId="7E1CBE9D" w:rsidR="00007C3E" w:rsidRPr="0044639D" w:rsidRDefault="00007C3E" w:rsidP="00007C3E">
      <w:pPr>
        <w:rPr>
          <w:rFonts w:cstheme="minorHAnsi"/>
        </w:rPr>
      </w:pPr>
      <w:r w:rsidRPr="00007C3E">
        <w:rPr>
          <w:rFonts w:cstheme="minorHAnsi"/>
        </w:rPr>
        <w:t xml:space="preserve">This readme file describes how </w:t>
      </w:r>
      <w:r w:rsidR="00D82868">
        <w:rPr>
          <w:rFonts w:cstheme="minorHAnsi"/>
        </w:rPr>
        <w:t xml:space="preserve">to replicate the results of the application </w:t>
      </w:r>
      <w:proofErr w:type="gramStart"/>
      <w:r w:rsidR="00D82868">
        <w:rPr>
          <w:rFonts w:cstheme="minorHAnsi"/>
        </w:rPr>
        <w:t xml:space="preserve">in </w:t>
      </w:r>
      <w:r>
        <w:rPr>
          <w:rFonts w:cstheme="minorHAnsi"/>
        </w:rPr>
        <w:t xml:space="preserve"> “</w:t>
      </w:r>
      <w:proofErr w:type="gramEnd"/>
      <w:r w:rsidR="00D82868" w:rsidRPr="00D82868">
        <w:rPr>
          <w:rFonts w:cstheme="minorHAnsi"/>
        </w:rPr>
        <w:t>Regression Discontinuity Design with Multivalued Treatments</w:t>
      </w:r>
      <w:r>
        <w:rPr>
          <w:rFonts w:cstheme="minorHAnsi"/>
        </w:rPr>
        <w:t xml:space="preserve">”, available </w:t>
      </w:r>
      <w:r w:rsidR="0044639D">
        <w:rPr>
          <w:rFonts w:cstheme="minorHAnsi"/>
        </w:rPr>
        <w:t xml:space="preserve">at </w:t>
      </w:r>
      <w:r w:rsidR="00D82868" w:rsidRPr="00D82868">
        <w:t>https://www.dropbox.com/s/5g9ug29sbsp6xc7/RDD_multivariate.pdf?dl=0</w:t>
      </w:r>
      <w:r>
        <w:rPr>
          <w:rFonts w:eastAsia="Times New Roman" w:cstheme="minorHAnsi"/>
          <w:shd w:val="clear" w:color="auto" w:fill="F7F5F2"/>
        </w:rPr>
        <w:t>.</w:t>
      </w:r>
    </w:p>
    <w:p w14:paraId="2217F280" w14:textId="77777777" w:rsidR="00007C3E" w:rsidRDefault="00007C3E" w:rsidP="00173B3C">
      <w:pPr>
        <w:ind w:left="720" w:hanging="360"/>
        <w:rPr>
          <w:rFonts w:cstheme="minorHAnsi"/>
        </w:rPr>
      </w:pPr>
    </w:p>
    <w:p w14:paraId="0BBEED53" w14:textId="77777777" w:rsidR="009541DE" w:rsidRDefault="009541DE" w:rsidP="00173B3C">
      <w:pPr>
        <w:ind w:left="720" w:hanging="360"/>
        <w:rPr>
          <w:rFonts w:cstheme="minorHAnsi"/>
        </w:rPr>
      </w:pPr>
    </w:p>
    <w:p w14:paraId="36A32DF1" w14:textId="77777777" w:rsidR="00173B3C" w:rsidRPr="00007C3E" w:rsidRDefault="00173B3C" w:rsidP="00173B3C">
      <w:pPr>
        <w:ind w:left="720" w:hanging="360"/>
        <w:rPr>
          <w:rFonts w:cstheme="minorHAnsi"/>
        </w:rPr>
      </w:pPr>
      <w:r w:rsidRPr="00007C3E">
        <w:rPr>
          <w:rFonts w:cstheme="minorHAnsi"/>
        </w:rPr>
        <w:t>Follow these steps, in order:</w:t>
      </w:r>
    </w:p>
    <w:p w14:paraId="2D265782" w14:textId="77777777" w:rsidR="00173B3C" w:rsidRPr="00007C3E" w:rsidRDefault="00173B3C" w:rsidP="00173B3C">
      <w:pPr>
        <w:ind w:left="720" w:hanging="360"/>
        <w:rPr>
          <w:rFonts w:cstheme="minorHAnsi"/>
        </w:rPr>
      </w:pPr>
    </w:p>
    <w:p w14:paraId="32F7F1B7" w14:textId="6533EF64" w:rsidR="00173B3C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Add all files</w:t>
      </w:r>
      <w:r w:rsidR="009541DE">
        <w:rPr>
          <w:rFonts w:cstheme="minorHAnsi"/>
        </w:rPr>
        <w:t xml:space="preserve"> in th</w:t>
      </w:r>
      <w:r w:rsidR="005A7367">
        <w:rPr>
          <w:rFonts w:cstheme="minorHAnsi"/>
        </w:rPr>
        <w:t>e</w:t>
      </w:r>
      <w:r w:rsidR="009541DE">
        <w:rPr>
          <w:rFonts w:cstheme="minorHAnsi"/>
        </w:rPr>
        <w:t xml:space="preserve"> </w:t>
      </w:r>
      <w:r w:rsidR="005A7367">
        <w:rPr>
          <w:rFonts w:cstheme="minorHAnsi"/>
        </w:rPr>
        <w:t xml:space="preserve">same </w:t>
      </w:r>
      <w:r w:rsidR="009541DE">
        <w:rPr>
          <w:rFonts w:cstheme="minorHAnsi"/>
        </w:rPr>
        <w:t>folder</w:t>
      </w:r>
      <w:r w:rsidRPr="00007C3E">
        <w:rPr>
          <w:rFonts w:cstheme="minorHAnsi"/>
        </w:rPr>
        <w:t>.</w:t>
      </w:r>
    </w:p>
    <w:p w14:paraId="6D00CB00" w14:textId="3A588B14" w:rsidR="00173B3C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 xml:space="preserve">Open </w:t>
      </w:r>
      <w:r w:rsidR="00D82868">
        <w:rPr>
          <w:rFonts w:cstheme="minorHAnsi"/>
        </w:rPr>
        <w:t>CCE</w:t>
      </w:r>
      <w:r w:rsidRPr="00007C3E">
        <w:rPr>
          <w:rFonts w:cstheme="minorHAnsi"/>
        </w:rPr>
        <w:t xml:space="preserve">.do, and </w:t>
      </w:r>
      <w:r w:rsidR="00D82868">
        <w:rPr>
          <w:rFonts w:cstheme="minorHAnsi"/>
        </w:rPr>
        <w:t xml:space="preserve">in line 10 </w:t>
      </w:r>
      <w:r w:rsidR="005A7367">
        <w:rPr>
          <w:rFonts w:cstheme="minorHAnsi"/>
        </w:rPr>
        <w:t>add the path of the folder from item 1 above.</w:t>
      </w:r>
    </w:p>
    <w:p w14:paraId="1A6ABA0F" w14:textId="192F4A61" w:rsidR="009541DE" w:rsidRPr="00D046F5" w:rsidRDefault="00173B3C" w:rsidP="00217038">
      <w:pPr>
        <w:pStyle w:val="ListParagraph"/>
        <w:numPr>
          <w:ilvl w:val="0"/>
          <w:numId w:val="1"/>
        </w:numPr>
        <w:rPr>
          <w:rFonts w:cstheme="minorHAnsi"/>
        </w:rPr>
      </w:pPr>
      <w:r w:rsidRPr="00D046F5">
        <w:rPr>
          <w:rFonts w:cstheme="minorHAnsi"/>
        </w:rPr>
        <w:t xml:space="preserve">Run </w:t>
      </w:r>
      <w:r w:rsidR="00D82868" w:rsidRPr="00D046F5">
        <w:rPr>
          <w:rFonts w:cstheme="minorHAnsi"/>
        </w:rPr>
        <w:t>CCE</w:t>
      </w:r>
      <w:r w:rsidRPr="00D046F5">
        <w:rPr>
          <w:rFonts w:cstheme="minorHAnsi"/>
        </w:rPr>
        <w:t>.do</w:t>
      </w:r>
      <w:r w:rsidR="00D82868" w:rsidRPr="00D046F5">
        <w:rPr>
          <w:rFonts w:cstheme="minorHAnsi"/>
        </w:rPr>
        <w:t xml:space="preserve">. </w:t>
      </w:r>
      <w:r w:rsidR="003361A8" w:rsidRPr="00D046F5">
        <w:rPr>
          <w:rFonts w:cstheme="minorHAnsi"/>
        </w:rPr>
        <w:t xml:space="preserve">It will read the dataset </w:t>
      </w:r>
      <w:proofErr w:type="spellStart"/>
      <w:r w:rsidR="003361A8" w:rsidRPr="00D046F5">
        <w:rPr>
          <w:rFonts w:cstheme="minorHAnsi"/>
        </w:rPr>
        <w:t>medicare.dta</w:t>
      </w:r>
      <w:proofErr w:type="spellEnd"/>
      <w:r w:rsidR="003361A8" w:rsidRPr="00D046F5">
        <w:rPr>
          <w:rFonts w:cstheme="minorHAnsi"/>
        </w:rPr>
        <w:t xml:space="preserve">, which was obtained </w:t>
      </w:r>
      <w:r w:rsidR="00D046F5">
        <w:rPr>
          <w:rFonts w:cstheme="minorHAnsi"/>
        </w:rPr>
        <w:t xml:space="preserve">originally </w:t>
      </w:r>
      <w:r w:rsidR="003361A8" w:rsidRPr="00D046F5">
        <w:rPr>
          <w:rFonts w:cstheme="minorHAnsi"/>
        </w:rPr>
        <w:t xml:space="preserve">from Card, </w:t>
      </w:r>
      <w:proofErr w:type="spellStart"/>
      <w:r w:rsidR="003361A8" w:rsidRPr="00D046F5">
        <w:rPr>
          <w:rFonts w:cstheme="minorHAnsi"/>
        </w:rPr>
        <w:t>Dobkin</w:t>
      </w:r>
      <w:proofErr w:type="spellEnd"/>
      <w:r w:rsidR="003361A8" w:rsidRPr="00D046F5">
        <w:rPr>
          <w:rFonts w:cstheme="minorHAnsi"/>
        </w:rPr>
        <w:t xml:space="preserve"> and Maestas (</w:t>
      </w:r>
      <w:r w:rsidR="00D046F5" w:rsidRPr="00D046F5">
        <w:rPr>
          <w:rFonts w:cstheme="minorHAnsi"/>
        </w:rPr>
        <w:t>20</w:t>
      </w:r>
      <w:r w:rsidR="00D046F5">
        <w:rPr>
          <w:rFonts w:cstheme="minorHAnsi"/>
        </w:rPr>
        <w:t>08</w:t>
      </w:r>
      <w:r w:rsidR="00D046F5" w:rsidRPr="00D046F5">
        <w:rPr>
          <w:rFonts w:cstheme="minorHAnsi"/>
        </w:rPr>
        <w:t xml:space="preserve">) at </w:t>
      </w:r>
      <w:hyperlink r:id="rId5" w:history="1">
        <w:r w:rsidR="00D046F5" w:rsidRPr="00072D5F">
          <w:rPr>
            <w:rStyle w:val="Hyperlink"/>
            <w:rFonts w:cstheme="minorHAnsi"/>
          </w:rPr>
          <w:t>https://www.aeaweb.org/articles?id=10.1257/aer.98.5.2242</w:t>
        </w:r>
      </w:hyperlink>
      <w:r w:rsidR="00D046F5" w:rsidRPr="00D046F5">
        <w:rPr>
          <w:rFonts w:cstheme="minorHAnsi"/>
        </w:rPr>
        <w:t>.</w:t>
      </w:r>
      <w:r w:rsidR="00D046F5">
        <w:rPr>
          <w:rFonts w:cstheme="minorHAnsi"/>
        </w:rPr>
        <w:t xml:space="preserve"> This .do file creates a</w:t>
      </w:r>
      <w:r w:rsidR="00D82868" w:rsidRPr="00D046F5">
        <w:rPr>
          <w:rFonts w:cstheme="minorHAnsi"/>
        </w:rPr>
        <w:t>ll Figures and Tables in the paper</w:t>
      </w:r>
      <w:r w:rsidR="00D046F5">
        <w:rPr>
          <w:rFonts w:cstheme="minorHAnsi"/>
        </w:rPr>
        <w:t>, which</w:t>
      </w:r>
      <w:r w:rsidR="00D82868" w:rsidRPr="00D046F5">
        <w:rPr>
          <w:rFonts w:cstheme="minorHAnsi"/>
        </w:rPr>
        <w:t xml:space="preserve"> will appear in the </w:t>
      </w:r>
      <w:r w:rsidR="00D046F5">
        <w:rPr>
          <w:rFonts w:cstheme="minorHAnsi"/>
        </w:rPr>
        <w:t xml:space="preserve">same </w:t>
      </w:r>
      <w:r w:rsidR="00D82868" w:rsidRPr="00D046F5">
        <w:rPr>
          <w:rFonts w:cstheme="minorHAnsi"/>
        </w:rPr>
        <w:t>folder.</w:t>
      </w:r>
    </w:p>
    <w:p w14:paraId="1D3386CA" w14:textId="77777777" w:rsidR="00D82868" w:rsidRDefault="00D82868" w:rsidP="00D82868">
      <w:pPr>
        <w:pStyle w:val="ListParagraph"/>
        <w:rPr>
          <w:rFonts w:cstheme="minorHAnsi"/>
        </w:rPr>
      </w:pPr>
    </w:p>
    <w:p w14:paraId="4A2AB6E9" w14:textId="77777777" w:rsidR="00D82868" w:rsidRDefault="00D82868" w:rsidP="009541DE">
      <w:pPr>
        <w:rPr>
          <w:rFonts w:cstheme="minorHAnsi"/>
        </w:rPr>
      </w:pPr>
    </w:p>
    <w:p w14:paraId="0B708634" w14:textId="4DE7A17A" w:rsidR="00173B3C" w:rsidRPr="00007C3E" w:rsidRDefault="00007C3E" w:rsidP="009541DE">
      <w:pPr>
        <w:rPr>
          <w:rFonts w:cstheme="minorHAnsi"/>
        </w:rPr>
      </w:pPr>
      <w:r w:rsidRPr="00007C3E">
        <w:rPr>
          <w:rFonts w:cstheme="minorHAnsi"/>
        </w:rPr>
        <w:t>Please email us at gregorio.caetano@gmail.com</w:t>
      </w:r>
      <w:r w:rsidR="00173B3C" w:rsidRPr="00007C3E">
        <w:rPr>
          <w:rFonts w:cstheme="minorHAnsi"/>
        </w:rPr>
        <w:t xml:space="preserve"> </w:t>
      </w:r>
      <w:r w:rsidRPr="00007C3E">
        <w:rPr>
          <w:rFonts w:cstheme="minorHAnsi"/>
        </w:rPr>
        <w:t>if you have any questions!</w:t>
      </w:r>
    </w:p>
    <w:p w14:paraId="76D92791" w14:textId="77777777" w:rsidR="00007C3E" w:rsidRDefault="00007C3E" w:rsidP="00007C3E">
      <w:pPr>
        <w:rPr>
          <w:rFonts w:cstheme="minorHAnsi"/>
        </w:rPr>
      </w:pPr>
    </w:p>
    <w:p w14:paraId="03CFEC1A" w14:textId="77777777" w:rsidR="009541DE" w:rsidRPr="00007C3E" w:rsidRDefault="009541DE" w:rsidP="00007C3E">
      <w:pPr>
        <w:rPr>
          <w:rFonts w:cstheme="minorHAnsi"/>
        </w:rPr>
      </w:pPr>
      <w:bookmarkStart w:id="0" w:name="_GoBack"/>
      <w:bookmarkEnd w:id="0"/>
    </w:p>
    <w:p w14:paraId="5AA14FD3" w14:textId="77777777" w:rsidR="00007C3E" w:rsidRPr="00007C3E" w:rsidRDefault="00007C3E" w:rsidP="00007C3E">
      <w:pPr>
        <w:rPr>
          <w:rFonts w:cstheme="minorHAnsi"/>
        </w:rPr>
      </w:pPr>
    </w:p>
    <w:p w14:paraId="79803C32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_____________________________________________</w:t>
      </w:r>
    </w:p>
    <w:p w14:paraId="4792559B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Carolina Caetano</w:t>
      </w:r>
    </w:p>
    <w:p w14:paraId="53EAF67F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Gregorio Caetano</w:t>
      </w:r>
    </w:p>
    <w:p w14:paraId="77FF4225" w14:textId="03FE3CBB" w:rsidR="00007C3E" w:rsidRPr="00007C3E" w:rsidRDefault="00D82868" w:rsidP="00007C3E">
      <w:pPr>
        <w:rPr>
          <w:rFonts w:cstheme="minorHAnsi"/>
        </w:rPr>
      </w:pPr>
      <w:r>
        <w:rPr>
          <w:rFonts w:cstheme="minorHAnsi"/>
        </w:rPr>
        <w:t xml:space="preserve">Juan Carlos </w:t>
      </w:r>
      <w:proofErr w:type="spellStart"/>
      <w:r>
        <w:rPr>
          <w:rFonts w:cstheme="minorHAnsi"/>
        </w:rPr>
        <w:t>Escanciano</w:t>
      </w:r>
      <w:proofErr w:type="spellEnd"/>
    </w:p>
    <w:sectPr w:rsidR="00007C3E" w:rsidRPr="00007C3E" w:rsidSect="0090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0323"/>
    <w:multiLevelType w:val="hybridMultilevel"/>
    <w:tmpl w:val="035E8E0A"/>
    <w:lvl w:ilvl="0" w:tplc="1F402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E"/>
    <w:rsid w:val="00007C3E"/>
    <w:rsid w:val="00173B3C"/>
    <w:rsid w:val="003361A8"/>
    <w:rsid w:val="0044639D"/>
    <w:rsid w:val="005A7367"/>
    <w:rsid w:val="00623841"/>
    <w:rsid w:val="009053F9"/>
    <w:rsid w:val="009541DE"/>
    <w:rsid w:val="00BD1CCE"/>
    <w:rsid w:val="00D046F5"/>
    <w:rsid w:val="00D8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C13B"/>
  <w15:chartTrackingRefBased/>
  <w15:docId w15:val="{4E397B8E-A0CA-BB4D-BD5D-11884695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3B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aweb.org/articles?id=10.1257/aer.98.5.22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Caetano</dc:creator>
  <cp:keywords/>
  <dc:description/>
  <cp:lastModifiedBy>Gregorio Caetano</cp:lastModifiedBy>
  <cp:revision>6</cp:revision>
  <dcterms:created xsi:type="dcterms:W3CDTF">2022-05-01T18:29:00Z</dcterms:created>
  <dcterms:modified xsi:type="dcterms:W3CDTF">2023-03-05T03:00:00Z</dcterms:modified>
</cp:coreProperties>
</file>