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4ECD" w:rsidRPr="00C94ECD" w:rsidRDefault="00C94ECD" w:rsidP="00C94EC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94EC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 заданию </w:t>
      </w:r>
      <w:proofErr w:type="gramStart"/>
      <w:r w:rsidRPr="00C94EC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</w:t>
      </w:r>
      <w:proofErr w:type="gramEnd"/>
      <w:r w:rsidRPr="00C94EC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gramStart"/>
      <w:r w:rsidRPr="00C94EC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дисциплина</w:t>
      </w:r>
      <w:proofErr w:type="gramEnd"/>
      <w:r w:rsidRPr="00C94EC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Анализ Данных, студент 2 курса, группы ОБ-АД-2023, Бондаренко Григория Александровича</w:t>
      </w:r>
    </w:p>
    <w:p w:rsidR="00C94ECD" w:rsidRPr="00C94ECD" w:rsidRDefault="00C94ECD" w:rsidP="00C94EC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4ECD" w:rsidRDefault="00C94ECD" w:rsidP="00C94ECD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szCs w:val="28"/>
        </w:rPr>
      </w:pPr>
      <w:r w:rsidRPr="00C94EC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 качестве творческого задания по дисциплине Анализ Данных хочу представить свой Индивидуальный Цифровой проект (по одноимённому предмету). Он непосредственно связан с темами в этом семестре (методы корреляции и кластеризации).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r>
      <w:r w:rsidRPr="00C94EC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r>
      <w:r w:rsidRPr="00C94EC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r>
      <w:r w:rsidRPr="00C94ECD"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proofErr w:type="spellStart"/>
      <w:r>
        <w:rPr>
          <w:rFonts w:ascii="Times New Roman" w:hAnsi="Times New Roman" w:cs="Times New Roman"/>
          <w:sz w:val="28"/>
          <w:szCs w:val="28"/>
        </w:rPr>
      </w:r>
      <w:proofErr w:type="spellEnd"/>
      <w:r>
        <w:rPr>
          <w:rFonts w:ascii="Times New Roman" w:hAnsi="Times New Roman" w:cs="Times New Roman"/>
          <w:sz w:val="28"/>
          <w:szCs w:val="28"/>
        </w:rPr>
      </w:r>
    </w:p>
    <w:p w:rsidR="00C94ECD" w:rsidRDefault="00C94ECD" w:rsidP="00C94ECD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szCs w:val="28"/>
        </w:rPr>
      </w:pPr>
      <w:hyperlink r:id="rId5" w:history="1">
        <w:r w:rsidRPr="002D2938">
          <w:rPr>
            <w:rStyle w:val="a5"/>
            <w:rFonts w:ascii="Times New Roman" w:hAnsi="Times New Roman" w:cs="Times New Roman"/>
            <w:sz w:val="28"/>
            <w:szCs w:val="28"/>
          </w:rPr>
          <w:t/>
        </w:r>
      </w:hyperlink>
    </w:p>
    <w:p w:rsidR="00C94ECD" w:rsidRDefault="00C94ECD" w:rsidP="00C94ECD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Ниже представлено краткое описание проекта.</w:t>
      </w:r>
    </w:p>
    <w:p w:rsidR="00C9285D" w:rsidRPr="00C9285D" w:rsidRDefault="00C9285D" w:rsidP="00C94ECD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Данные взяты из реальной группы в социальной сети ВК, которую я администрирую</w:t>
      </w:r>
    </w:p>
    <w:p w:rsidR="00C94ECD" w:rsidRPr="00C94ECD" w:rsidRDefault="00C94ECD" w:rsidP="00C94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0" w:name="_GoBack"/>
      <w:bookmarkEnd w:id="0"/>
    </w:p>
    <w:p w:rsidR="00C94ECD" w:rsidRPr="00C94ECD" w:rsidRDefault="00C94ECD" w:rsidP="00C94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94EC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Обзор проекта «Прогнозирование </w:t>
      </w:r>
      <w:proofErr w:type="spellStart"/>
      <w:r w:rsidRPr="00C94EC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вовлечённости</w:t>
      </w:r>
      <w:proofErr w:type="spellEnd"/>
      <w:r w:rsidRPr="00C94EC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контен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та в социальной сети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ВКонтакте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»</w:t>
      </w:r>
    </w:p>
    <w:p w:rsidR="00C94ECD" w:rsidRPr="00C94ECD" w:rsidRDefault="00C94ECD" w:rsidP="00C94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4E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Целью проекта являлось построение модели прогнозирования метрик </w:t>
      </w:r>
      <w:proofErr w:type="spellStart"/>
      <w:r w:rsidRPr="00C94ECD">
        <w:rPr>
          <w:rFonts w:ascii="Times New Roman" w:eastAsia="Times New Roman" w:hAnsi="Times New Roman" w:cs="Times New Roman"/>
          <w:sz w:val="24"/>
          <w:szCs w:val="24"/>
          <w:lang w:eastAsia="ru-RU"/>
        </w:rPr>
        <w:t>вовлечённости</w:t>
      </w:r>
      <w:proofErr w:type="spellEnd"/>
      <w:r w:rsidRPr="00C94E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(количества </w:t>
      </w:r>
      <w:proofErr w:type="spellStart"/>
      <w:r w:rsidRPr="00C94ECD">
        <w:rPr>
          <w:rFonts w:ascii="Times New Roman" w:eastAsia="Times New Roman" w:hAnsi="Times New Roman" w:cs="Times New Roman"/>
          <w:sz w:val="24"/>
          <w:szCs w:val="24"/>
          <w:lang w:eastAsia="ru-RU"/>
        </w:rPr>
        <w:t>лайков</w:t>
      </w:r>
      <w:proofErr w:type="spellEnd"/>
      <w:r w:rsidRPr="00C94E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просмотров) для постов спортивного сообщества в социальной сети </w:t>
      </w:r>
      <w:proofErr w:type="spellStart"/>
      <w:r w:rsidRPr="00C94ECD">
        <w:rPr>
          <w:rFonts w:ascii="Times New Roman" w:eastAsia="Times New Roman" w:hAnsi="Times New Roman" w:cs="Times New Roman"/>
          <w:sz w:val="24"/>
          <w:szCs w:val="24"/>
          <w:lang w:eastAsia="ru-RU"/>
        </w:rPr>
        <w:t>ВКонтакте</w:t>
      </w:r>
      <w:proofErr w:type="spellEnd"/>
      <w:r w:rsidRPr="00C94E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использованием методов машинного обучения. Работа охватывает полный аналитический цикл: от сбора данных через VK API до реализации прикладного инструмента для прогнозов.</w:t>
      </w:r>
    </w:p>
    <w:p w:rsidR="00C94ECD" w:rsidRPr="00C94ECD" w:rsidRDefault="00C94ECD" w:rsidP="00C94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4E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Особое внимание на этапе анализа данных было уделено </w:t>
      </w:r>
      <w:r w:rsidRPr="00C94E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корреляционному анализу</w:t>
      </w:r>
      <w:r w:rsidRPr="00C94E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Построенные матрицы корреляции позволили определить взаимосвязи между признаками, включая длину текста, время публикации, количество </w:t>
      </w:r>
      <w:proofErr w:type="spellStart"/>
      <w:r w:rsidRPr="00C94ECD">
        <w:rPr>
          <w:rFonts w:ascii="Times New Roman" w:eastAsia="Times New Roman" w:hAnsi="Times New Roman" w:cs="Times New Roman"/>
          <w:sz w:val="24"/>
          <w:szCs w:val="24"/>
          <w:lang w:eastAsia="ru-RU"/>
        </w:rPr>
        <w:t>эмодзи</w:t>
      </w:r>
      <w:proofErr w:type="spellEnd"/>
      <w:r w:rsidRPr="00C94E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категорию поста, а также их влияние на целевые переменные. Наиболее выраженные положительные корреляции наблюдались между длиной текста и числом </w:t>
      </w:r>
      <w:proofErr w:type="spellStart"/>
      <w:r w:rsidRPr="00C94ECD">
        <w:rPr>
          <w:rFonts w:ascii="Times New Roman" w:eastAsia="Times New Roman" w:hAnsi="Times New Roman" w:cs="Times New Roman"/>
          <w:sz w:val="24"/>
          <w:szCs w:val="24"/>
          <w:lang w:eastAsia="ru-RU"/>
        </w:rPr>
        <w:t>лайков</w:t>
      </w:r>
      <w:proofErr w:type="spellEnd"/>
      <w:r w:rsidRPr="00C94ECD">
        <w:rPr>
          <w:rFonts w:ascii="Times New Roman" w:eastAsia="Times New Roman" w:hAnsi="Times New Roman" w:cs="Times New Roman"/>
          <w:sz w:val="24"/>
          <w:szCs w:val="24"/>
          <w:lang w:eastAsia="ru-RU"/>
        </w:rPr>
        <w:t>, а также между временем публикации и количеством просмотров. Эти выводы легли в основу выбора признаков для построения модели.</w:t>
      </w:r>
    </w:p>
    <w:p w:rsidR="00C94ECD" w:rsidRPr="00C94ECD" w:rsidRDefault="00C94ECD" w:rsidP="00C94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4E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Кроме того, в рамках расширенного анализа были протестированы </w:t>
      </w:r>
      <w:r w:rsidRPr="00C94E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методы кластеризации</w:t>
      </w:r>
      <w:r w:rsidRPr="00C94E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(k-средних) с целью группировки постов по типу реакц</w:t>
      </w:r>
      <w:proofErr w:type="gramStart"/>
      <w:r w:rsidRPr="00C94ECD">
        <w:rPr>
          <w:rFonts w:ascii="Times New Roman" w:eastAsia="Times New Roman" w:hAnsi="Times New Roman" w:cs="Times New Roman"/>
          <w:sz w:val="24"/>
          <w:szCs w:val="24"/>
          <w:lang w:eastAsia="ru-RU"/>
        </w:rPr>
        <w:t>ии ау</w:t>
      </w:r>
      <w:proofErr w:type="gramEnd"/>
      <w:r w:rsidRPr="00C94ECD">
        <w:rPr>
          <w:rFonts w:ascii="Times New Roman" w:eastAsia="Times New Roman" w:hAnsi="Times New Roman" w:cs="Times New Roman"/>
          <w:sz w:val="24"/>
          <w:szCs w:val="24"/>
          <w:lang w:eastAsia="ru-RU"/>
        </w:rPr>
        <w:t>дитории. Кластеры, формируемые по признакам «длина текста», «день недели», «</w:t>
      </w:r>
      <w:proofErr w:type="spellStart"/>
      <w:r w:rsidRPr="00C94ECD">
        <w:rPr>
          <w:rFonts w:ascii="Times New Roman" w:eastAsia="Times New Roman" w:hAnsi="Times New Roman" w:cs="Times New Roman"/>
          <w:sz w:val="24"/>
          <w:szCs w:val="24"/>
          <w:lang w:eastAsia="ru-RU"/>
        </w:rPr>
        <w:t>вовлечённость</w:t>
      </w:r>
      <w:proofErr w:type="spellEnd"/>
      <w:r w:rsidRPr="00C94ECD">
        <w:rPr>
          <w:rFonts w:ascii="Times New Roman" w:eastAsia="Times New Roman" w:hAnsi="Times New Roman" w:cs="Times New Roman"/>
          <w:sz w:val="24"/>
          <w:szCs w:val="24"/>
          <w:lang w:eastAsia="ru-RU"/>
        </w:rPr>
        <w:t>», позволили выделить группы постов, имеющих сходные характеристики и эффективность. Это способствовало выявлению «оптимальных зон» публикации, например, короткие эмоциональные посты в выходные дни часто формируют отдельный высокоэффективный кластер.</w:t>
      </w:r>
    </w:p>
    <w:p w:rsidR="00C94ECD" w:rsidRPr="00C94ECD" w:rsidRDefault="00C94ECD" w:rsidP="00C94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4EC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машинного обучения (</w:t>
      </w:r>
      <w:proofErr w:type="spellStart"/>
      <w:r w:rsidRPr="00C94ECD">
        <w:rPr>
          <w:rFonts w:ascii="Times New Roman" w:eastAsia="Times New Roman" w:hAnsi="Times New Roman" w:cs="Times New Roman"/>
          <w:sz w:val="24"/>
          <w:szCs w:val="24"/>
          <w:lang w:eastAsia="ru-RU"/>
        </w:rPr>
        <w:t>Random</w:t>
      </w:r>
      <w:proofErr w:type="spellEnd"/>
      <w:r w:rsidRPr="00C94E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94ECD">
        <w:rPr>
          <w:rFonts w:ascii="Times New Roman" w:eastAsia="Times New Roman" w:hAnsi="Times New Roman" w:cs="Times New Roman"/>
          <w:sz w:val="24"/>
          <w:szCs w:val="24"/>
          <w:lang w:eastAsia="ru-RU"/>
        </w:rPr>
        <w:t>Forest</w:t>
      </w:r>
      <w:proofErr w:type="spellEnd"/>
      <w:r w:rsidRPr="00C94E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обучалась на основе отобранных признаков и показала удовлетворительные результаты: коэффициент детерминации R² достиг 0.55 как для </w:t>
      </w:r>
      <w:proofErr w:type="spellStart"/>
      <w:r w:rsidRPr="00C94ECD">
        <w:rPr>
          <w:rFonts w:ascii="Times New Roman" w:eastAsia="Times New Roman" w:hAnsi="Times New Roman" w:cs="Times New Roman"/>
          <w:sz w:val="24"/>
          <w:szCs w:val="24"/>
          <w:lang w:eastAsia="ru-RU"/>
        </w:rPr>
        <w:t>лайков</w:t>
      </w:r>
      <w:proofErr w:type="spellEnd"/>
      <w:r w:rsidRPr="00C94ECD">
        <w:rPr>
          <w:rFonts w:ascii="Times New Roman" w:eastAsia="Times New Roman" w:hAnsi="Times New Roman" w:cs="Times New Roman"/>
          <w:sz w:val="24"/>
          <w:szCs w:val="24"/>
          <w:lang w:eastAsia="ru-RU"/>
        </w:rPr>
        <w:t>, так и для просмотров. Практический результат — консольное приложение, способное выполнять прогнозы на новых данных.</w:t>
      </w:r>
    </w:p>
    <w:p w:rsidR="00C94ECD" w:rsidRPr="00C94ECD" w:rsidRDefault="00C94ECD" w:rsidP="00C94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4EC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Таким образом, применение методов корреляции и кластеризации позволило не только обосновать структуру модели, но и провести качественный анализ поведения аудитории, что усилило прикладную ценность проекта.</w:t>
      </w:r>
    </w:p>
    <w:p w:rsidR="00C94ECD" w:rsidRDefault="00C94ECD"/>
    <w:sectPr w:rsidR="00C94E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4ECD"/>
    <w:rsid w:val="00C9285D"/>
    <w:rsid w:val="00C94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94E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94EC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C94ECD"/>
    <w:rPr>
      <w:b/>
      <w:bCs/>
    </w:rPr>
  </w:style>
  <w:style w:type="paragraph" w:styleId="a4">
    <w:name w:val="Normal (Web)"/>
    <w:basedOn w:val="a"/>
    <w:uiPriority w:val="99"/>
    <w:semiHidden/>
    <w:unhideWhenUsed/>
    <w:rsid w:val="00C94E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C94EC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94E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94EC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C94ECD"/>
    <w:rPr>
      <w:b/>
      <w:bCs/>
    </w:rPr>
  </w:style>
  <w:style w:type="paragraph" w:styleId="a4">
    <w:name w:val="Normal (Web)"/>
    <w:basedOn w:val="a"/>
    <w:uiPriority w:val="99"/>
    <w:semiHidden/>
    <w:unhideWhenUsed/>
    <w:rsid w:val="00C94E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C94EC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35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392</Words>
  <Characters>2237</Characters>
  <Application>Microsoft Office Word</Application>
  <DocSecurity>0</DocSecurity>
  <Lines>18</Lines>
  <Paragraphs>5</Paragraphs>
  <ScaleCrop>false</ScaleCrop>
  <Company/>
  <LinksUpToDate>false</LinksUpToDate>
  <CharactersWithSpaces>2624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Бондаренко Г.А.</dc:creator>
  <cp:lastModifiedBy>Бондаренко Г.А.</cp:lastModifiedBy>
  <cp:revision>2</cp:revision>
  <dcterms:created xsi:type="dcterms:W3CDTF">2025-05-30T17:45:00Z</dcterms:created>
  <dcterms:modified xsi:type="dcterms:W3CDTF">2025-05-30T17:52:00Z</dcterms:modified>
</cp:coreProperties>
</file>