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D49" w:rsidRDefault="004368F0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A17D49" w:rsidRDefault="004368F0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A17D49" w:rsidRDefault="004368F0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A17D49" w:rsidRDefault="00A17D49"/>
    <w:p w:rsidR="00A17D49" w:rsidRDefault="004368F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A17D49" w:rsidRDefault="004368F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A17D49" w:rsidRDefault="00A17D49"/>
    <w:p w:rsidR="00A17D49" w:rsidRDefault="004368F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A17D49" w:rsidRDefault="00A17D49"/>
    <w:p w:rsidR="00A17D49" w:rsidRDefault="00A17D49"/>
    <w:p w:rsidR="00A17D49" w:rsidRDefault="00A17D49"/>
    <w:p w:rsidR="00A17D49" w:rsidRDefault="004368F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Творческое задание 5</w:t>
      </w:r>
    </w:p>
    <w:p w:rsidR="00A17D49" w:rsidRDefault="00A17D49"/>
    <w:p w:rsidR="00A17D49" w:rsidRDefault="004368F0">
      <w:pPr>
        <w:spacing w:after="120" w:line="360" w:lineRule="auto"/>
        <w:jc w:val="center"/>
      </w:pPr>
      <w:r>
        <w:rPr>
          <w:b/>
          <w:bCs/>
        </w:rPr>
        <w:t>Тема: «Фазовый портрет в 2n-мерном пространстве по данным»</w:t>
      </w:r>
    </w:p>
    <w:p w:rsidR="00A17D49" w:rsidRDefault="00A17D49"/>
    <w:p w:rsidR="00A17D49" w:rsidRDefault="00A17D49"/>
    <w:p w:rsidR="00A17D49" w:rsidRDefault="00A17D49"/>
    <w:p w:rsidR="00A17D49" w:rsidRDefault="00A17D49"/>
    <w:p w:rsidR="00A17D49" w:rsidRDefault="00A17D49"/>
    <w:p w:rsidR="00A17D49" w:rsidRDefault="00A17D49"/>
    <w:p w:rsidR="00A17D49" w:rsidRDefault="004368F0">
      <w:pPr>
        <w:spacing w:after="60"/>
        <w:jc w:val="right"/>
      </w:pPr>
      <w:r>
        <w:rPr>
          <w:b/>
          <w:bCs/>
        </w:rPr>
        <w:t>Выполнил:</w:t>
      </w:r>
    </w:p>
    <w:p w:rsidR="00A17D49" w:rsidRDefault="004368F0">
      <w:pPr>
        <w:spacing w:after="60"/>
        <w:jc w:val="right"/>
      </w:pPr>
      <w:r>
        <w:t>Студент группы ОБ-АД-23</w:t>
      </w:r>
    </w:p>
    <w:p w:rsidR="00A17D49" w:rsidRDefault="004368F0">
      <w:pPr>
        <w:spacing w:after="60"/>
        <w:jc w:val="right"/>
      </w:pPr>
      <w:r>
        <w:t>Бондаренко Григорий Александрович</w:t>
      </w:r>
    </w:p>
    <w:p w:rsidR="00A17D49" w:rsidRDefault="00A17D49"/>
    <w:p w:rsidR="00A17D49" w:rsidRDefault="004368F0">
      <w:pPr>
        <w:spacing w:after="60"/>
        <w:jc w:val="right"/>
      </w:pPr>
      <w:r>
        <w:rPr>
          <w:b/>
          <w:bCs/>
        </w:rPr>
        <w:t>Руководитель:</w:t>
      </w:r>
    </w:p>
    <w:p w:rsidR="00A17D49" w:rsidRDefault="00A17D49" w:rsidP="004368F0">
      <w:pPr>
        <w:spacing w:after="60"/>
        <w:jc w:val="center"/>
      </w:pPr>
    </w:p>
    <w:p w:rsidR="00A17D49" w:rsidRDefault="00A17D49"/>
    <w:p w:rsidR="00A17D49" w:rsidRDefault="00A17D49"/>
    <w:p w:rsidR="00A17D49" w:rsidRDefault="00A17D49"/>
    <w:p w:rsidR="00A17D49" w:rsidRDefault="00A17D49"/>
    <w:p w:rsidR="00A17D49" w:rsidRDefault="00A17D49"/>
    <w:p w:rsidR="00A17D49" w:rsidRDefault="004368F0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A17D49" w:rsidRDefault="004368F0">
      <w:pPr>
        <w:spacing w:after="120" w:line="360" w:lineRule="auto"/>
        <w:jc w:val="center"/>
      </w:pPr>
      <w:r>
        <w:rPr>
          <w:b/>
          <w:bCs/>
        </w:rPr>
        <w:t>2026</w:t>
      </w:r>
    </w:p>
    <w:p w:rsidR="00A17D49" w:rsidRDefault="004368F0">
      <w:pPr>
        <w:pageBreakBefore/>
      </w:pPr>
      <w:r>
        <w:lastRenderedPageBreak/>
        <w:br/>
      </w:r>
    </w:p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1. Постановка задачи</w:t>
      </w:r>
    </w:p>
    <w:p w:rsidR="00A17D49" w:rsidRDefault="004368F0">
      <w:pPr>
        <w:spacing w:after="120" w:line="360" w:lineRule="auto"/>
        <w:ind w:firstLine="709"/>
      </w:pPr>
      <w:r>
        <w:t>Требуется построить алгоритм и написать программу, описывающую фазовый портрет в 2n-мерном пространстве параметров и их скоростей на основе заданного набора данных. Описать аппроксимацию фазового портрета аналитическими функциями, учитывающими форму фазовы</w:t>
      </w:r>
      <w:r>
        <w:t>х траекторий и невязки при аппроксимации.</w:t>
      </w:r>
    </w:p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A17D49" w:rsidRDefault="004368F0">
      <w:pPr>
        <w:pStyle w:val="2"/>
        <w:spacing w:after="120" w:line="360" w:lineRule="auto"/>
      </w:pPr>
      <w:r>
        <w:t>2.1. Фазовый портрет в 2n-мерном пространстве</w:t>
      </w:r>
    </w:p>
    <w:p w:rsidR="00A17D49" w:rsidRDefault="004368F0">
      <w:pPr>
        <w:spacing w:after="120" w:line="360" w:lineRule="auto"/>
        <w:ind w:firstLine="709"/>
      </w:pPr>
      <w:r>
        <w:t>Для системы n-</w:t>
      </w:r>
      <w:proofErr w:type="spellStart"/>
      <w:r>
        <w:t>го</w:t>
      </w:r>
      <w:proofErr w:type="spellEnd"/>
      <w:r>
        <w:t xml:space="preserve"> порядка фазовое пространство имеет размерность 2n: n обобщённых координат и n обобщённых скоростей. Фазовый портрет:</w:t>
      </w:r>
      <w:r>
        <w:t xml:space="preserve"> сово</w:t>
      </w:r>
      <w:r>
        <w:t>купность фазовых траекторий в этом пространстве. Визуализация возможна через попарные 2D-проекции на координатные плоскости: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v_i</w:t>
      </w:r>
      <w:proofErr w:type="spellEnd"/>
      <w:r>
        <w:t>),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x_j</w:t>
      </w:r>
      <w:proofErr w:type="spellEnd"/>
      <w:r>
        <w:t>), (</w:t>
      </w:r>
      <w:proofErr w:type="spellStart"/>
      <w:r>
        <w:t>v_i</w:t>
      </w:r>
      <w:proofErr w:type="spellEnd"/>
      <w:r>
        <w:t xml:space="preserve">, </w:t>
      </w:r>
      <w:proofErr w:type="spellStart"/>
      <w:r>
        <w:t>v_j</w:t>
      </w:r>
      <w:proofErr w:type="spellEnd"/>
      <w:r>
        <w:t>) и т.д.</w:t>
      </w:r>
    </w:p>
    <w:p w:rsidR="00A17D49" w:rsidRDefault="004368F0">
      <w:pPr>
        <w:pStyle w:val="2"/>
        <w:spacing w:after="120" w:line="360" w:lineRule="auto"/>
      </w:pPr>
      <w:r>
        <w:t>2.2. Модельная система</w:t>
      </w:r>
    </w:p>
    <w:p w:rsidR="00A17D49" w:rsidRDefault="004368F0">
      <w:pPr>
        <w:spacing w:after="120" w:line="360" w:lineRule="auto"/>
        <w:ind w:firstLine="709"/>
      </w:pPr>
      <w:r>
        <w:t>В качестве системы выбраны два связанных затухающих осциллятора (n</w:t>
      </w:r>
      <w:r>
        <w:t xml:space="preserve"> = 2, пространство 4-мерное):</w:t>
      </w:r>
    </w:p>
    <w:p w:rsidR="00A17D49" w:rsidRDefault="004368F0">
      <w:pPr>
        <w:spacing w:after="120" w:line="360" w:lineRule="auto"/>
        <w:jc w:val="center"/>
      </w:pPr>
      <w:r>
        <w:rPr>
          <w:i/>
          <w:iCs/>
        </w:rPr>
        <w:t>x₁'' + b₁·x₁' + ω₁²·x₁ + k·(x₁ − x₂) = 0</w:t>
      </w:r>
    </w:p>
    <w:p w:rsidR="00A17D49" w:rsidRDefault="004368F0">
      <w:pPr>
        <w:spacing w:after="120" w:line="360" w:lineRule="auto"/>
        <w:jc w:val="center"/>
      </w:pPr>
      <w:r>
        <w:rPr>
          <w:i/>
          <w:iCs/>
        </w:rPr>
        <w:t>x₂'' + b₂·x₂' + ω₂²·x₂ + k·(x₂ − x₁) = 0</w:t>
      </w:r>
    </w:p>
    <w:p w:rsidR="00A17D49" w:rsidRDefault="004368F0">
      <w:pPr>
        <w:spacing w:after="120" w:line="360" w:lineRule="auto"/>
        <w:ind w:firstLine="709"/>
      </w:pPr>
      <w:r>
        <w:t>где ω₁, ω₂ — собственные частоты, b₁, b₂ — коэффициенты демпфирования, k — коэффициент связи. Пространство состояний: (x₁, x₂, x₁', x₂') ∈ ℝ⁴.</w:t>
      </w:r>
    </w:p>
    <w:p w:rsidR="00A17D49" w:rsidRDefault="004368F0">
      <w:pPr>
        <w:pStyle w:val="2"/>
        <w:spacing w:after="120" w:line="360" w:lineRule="auto"/>
      </w:pPr>
      <w:r>
        <w:t>2</w:t>
      </w:r>
      <w:r>
        <w:t>.3. Аналитическая аппроксимация фазовых траекторий</w:t>
      </w:r>
    </w:p>
    <w:p w:rsidR="00A17D49" w:rsidRDefault="004368F0">
      <w:pPr>
        <w:spacing w:after="120" w:line="360" w:lineRule="auto"/>
        <w:ind w:firstLine="709"/>
      </w:pPr>
      <w:r>
        <w:t>Для системы связанных затухающих осцилляторов каждая координата решения содержит суперпозицию затухающих колебаний. Простейшая одночастотная модель аппроксимации:</w:t>
      </w:r>
    </w:p>
    <w:p w:rsidR="00A17D49" w:rsidRDefault="004368F0">
      <w:pPr>
        <w:spacing w:after="120" w:line="360" w:lineRule="auto"/>
        <w:jc w:val="center"/>
      </w:pPr>
      <w:r>
        <w:rPr>
          <w:i/>
          <w:iCs/>
        </w:rPr>
        <w:lastRenderedPageBreak/>
        <w:t xml:space="preserve">f(t) = A · </w:t>
      </w:r>
      <w:proofErr w:type="spellStart"/>
      <w:r>
        <w:rPr>
          <w:i/>
          <w:iCs/>
        </w:rPr>
        <w:t>exp</w:t>
      </w:r>
      <w:proofErr w:type="spellEnd"/>
      <w:r>
        <w:rPr>
          <w:i/>
          <w:iCs/>
        </w:rPr>
        <w:t xml:space="preserve">(−α·t) · </w:t>
      </w:r>
      <w:proofErr w:type="spellStart"/>
      <w:r>
        <w:rPr>
          <w:i/>
          <w:iCs/>
        </w:rPr>
        <w:t>cos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ω·t</w:t>
      </w:r>
      <w:proofErr w:type="spellEnd"/>
      <w:r>
        <w:rPr>
          <w:i/>
          <w:iCs/>
        </w:rPr>
        <w:t xml:space="preserve"> + φ) + C</w:t>
      </w:r>
    </w:p>
    <w:p w:rsidR="00A17D49" w:rsidRDefault="004368F0">
      <w:pPr>
        <w:spacing w:after="120" w:line="360" w:lineRule="auto"/>
        <w:ind w:firstLine="709"/>
      </w:pPr>
      <w:r>
        <w:t>гд</w:t>
      </w:r>
      <w:r>
        <w:t>е A — амплитуда, α — скорость затухания, ω — частота, φ — начальная фаза, C — смещение. Параметры определяются методом наименьших квадратов (</w:t>
      </w:r>
      <w:proofErr w:type="spellStart"/>
      <w:r>
        <w:t>scipy.optimize.curve_fit</w:t>
      </w:r>
      <w:proofErr w:type="spellEnd"/>
      <w:r>
        <w:t>). Качество аппроксимации оценивается невязкой RMSE = √(Σ(</w:t>
      </w:r>
      <w:proofErr w:type="spellStart"/>
      <w:r>
        <w:t>f_i</w:t>
      </w:r>
      <w:proofErr w:type="spellEnd"/>
      <w:r>
        <w:t xml:space="preserve"> − </w:t>
      </w:r>
      <w:proofErr w:type="spellStart"/>
      <w:r>
        <w:t>y_i</w:t>
      </w:r>
      <w:proofErr w:type="spellEnd"/>
      <w:r>
        <w:t>)²/N).</w:t>
      </w:r>
    </w:p>
    <w:p w:rsidR="00A17D49" w:rsidRDefault="004368F0">
      <w:pPr>
        <w:spacing w:after="120" w:line="360" w:lineRule="auto"/>
        <w:ind w:firstLine="709"/>
      </w:pPr>
      <w:r>
        <w:t>Одночастотная мод</w:t>
      </w:r>
      <w:r>
        <w:t>ель не может точно описать биения, возникающие при близких частотах ω₁ ≈ ω₂ связанных осцилляторов. Это проявляется в повышенных невязках для траекторий с выраженными биениями. Для более точной аппроксимации можно использовать двухчастотную модель f(t) = A</w:t>
      </w:r>
      <w:r>
        <w:t>₁·</w:t>
      </w:r>
      <w:proofErr w:type="spellStart"/>
      <w:r>
        <w:t>exp</w:t>
      </w:r>
      <w:proofErr w:type="spellEnd"/>
      <w:r>
        <w:t>(−α₁·t)·</w:t>
      </w:r>
      <w:proofErr w:type="spellStart"/>
      <w:r>
        <w:t>cos</w:t>
      </w:r>
      <w:proofErr w:type="spellEnd"/>
      <w:r>
        <w:t>(ω₁·t + φ₁) + A₂·</w:t>
      </w:r>
      <w:proofErr w:type="spellStart"/>
      <w:r>
        <w:t>exp</w:t>
      </w:r>
      <w:proofErr w:type="spellEnd"/>
      <w:r>
        <w:t>(−α₂·t)·</w:t>
      </w:r>
      <w:proofErr w:type="spellStart"/>
      <w:r>
        <w:t>cos</w:t>
      </w:r>
      <w:proofErr w:type="spellEnd"/>
      <w:r>
        <w:t>(ω₂·t + φ₂) + C, однако это увеличивает число параметров и затрудняет сходимость оптимизации.</w:t>
      </w:r>
    </w:p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A17D49" w:rsidRDefault="004368F0">
      <w:pPr>
        <w:spacing w:after="120" w:line="360" w:lineRule="auto"/>
        <w:ind w:firstLine="709"/>
      </w:pPr>
      <w:r>
        <w:t>Шаг 1. Задать параметры модельной системы и набор начальных условий.</w:t>
      </w:r>
    </w:p>
    <w:p w:rsidR="00A17D49" w:rsidRDefault="004368F0">
      <w:pPr>
        <w:spacing w:after="120" w:line="360" w:lineRule="auto"/>
        <w:ind w:firstLine="709"/>
      </w:pPr>
      <w:r>
        <w:t>Шаг 2. Проинтегрировать систему ОДУ для каждого начального условия (</w:t>
      </w:r>
      <w:proofErr w:type="spellStart"/>
      <w:r>
        <w:t>scipy.integrate.odeint</w:t>
      </w:r>
      <w:proofErr w:type="spellEnd"/>
      <w:r>
        <w:t>), получить набор данных:</w:t>
      </w:r>
      <w:r>
        <w:t xml:space="preserve"> траектории в 4-мерном пространстве.</w:t>
      </w:r>
    </w:p>
    <w:p w:rsidR="00A17D49" w:rsidRDefault="004368F0">
      <w:pPr>
        <w:spacing w:after="120" w:line="360" w:lineRule="auto"/>
        <w:ind w:firstLine="709"/>
      </w:pPr>
      <w:r>
        <w:t>Шаг 3. Построить 6 попарных 2D-проекций фазового портрета.</w:t>
      </w:r>
    </w:p>
    <w:p w:rsidR="00A17D49" w:rsidRDefault="004368F0">
      <w:pPr>
        <w:spacing w:after="120" w:line="360" w:lineRule="auto"/>
        <w:ind w:firstLine="709"/>
      </w:pPr>
      <w:r>
        <w:t>Шаг 4. Для каждой траектории и каждой координаты выполнить аппроксимацию методом наименьших квадратов; вычислить RMSE.</w:t>
      </w:r>
    </w:p>
    <w:p w:rsidR="00A17D49" w:rsidRDefault="004368F0">
      <w:pPr>
        <w:spacing w:after="120" w:line="360" w:lineRule="auto"/>
        <w:ind w:firstLine="709"/>
      </w:pPr>
      <w:r>
        <w:t>Шаг 5. Визуализировать проекции, пример аппроксимации и гистограмму невязок.</w:t>
      </w:r>
    </w:p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368F0">
        <w:rPr>
          <w:rFonts w:ascii="Consolas" w:hAnsi="Consolas"/>
          <w:color w:val="8B949E"/>
          <w:sz w:val="23"/>
          <w:szCs w:val="23"/>
        </w:rPr>
        <w:t>Импорт</w:t>
      </w:r>
      <w:r w:rsidRPr="004368F0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8B949E"/>
          <w:sz w:val="23"/>
          <w:szCs w:val="23"/>
        </w:rPr>
        <w:t>библиотек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scipy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integrate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odeint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scipy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optimize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curve_fit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lastRenderedPageBreak/>
        <w:t>#Задача: построить фазовый портрет в 2n-мерном пространстве параметров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#и их скоростей на основе набора данных. Аппроксимировать фазовые траектории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#аналитическими функциями с оценкой невязки.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#Модельная система: связанные осцилляторы (n = 2, пространство 4-мерное)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8B949E"/>
          <w:sz w:val="23"/>
          <w:szCs w:val="23"/>
          <w:lang w:val="en-US"/>
        </w:rPr>
        <w:t>#x1'' + b1*x1' + w1^2*x1 + k*(x1 - x2) = 0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8B949E"/>
          <w:sz w:val="23"/>
          <w:szCs w:val="23"/>
          <w:lang w:val="en-US"/>
        </w:rPr>
        <w:t>#x2'' + b2*x2' + w2^2*x2 + k*(x2 - x1) = 0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#Параметры и скорости: (x1, x2, x1', x2') — 2n = 4 измерения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#Параметры системы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79C0FF"/>
          <w:sz w:val="23"/>
          <w:szCs w:val="23"/>
        </w:rPr>
        <w:t>W1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1.0</w:t>
      </w:r>
      <w:r w:rsidRPr="004368F0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4368F0">
        <w:rPr>
          <w:rFonts w:ascii="Consolas" w:hAnsi="Consolas"/>
          <w:color w:val="8B949E"/>
          <w:sz w:val="23"/>
          <w:szCs w:val="23"/>
        </w:rPr>
        <w:t># собственная частота первого осциллятора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79C0FF"/>
          <w:sz w:val="23"/>
          <w:szCs w:val="23"/>
        </w:rPr>
        <w:t>W2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1.3</w:t>
      </w:r>
      <w:r w:rsidRPr="004368F0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4368F0">
        <w:rPr>
          <w:rFonts w:ascii="Consolas" w:hAnsi="Consolas"/>
          <w:color w:val="8B949E"/>
          <w:sz w:val="23"/>
          <w:szCs w:val="23"/>
        </w:rPr>
        <w:t># собственная частота второго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79C0FF"/>
          <w:sz w:val="23"/>
          <w:szCs w:val="23"/>
        </w:rPr>
        <w:t>B1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0.1</w:t>
      </w:r>
      <w:r w:rsidRPr="004368F0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4368F0">
        <w:rPr>
          <w:rFonts w:ascii="Consolas" w:hAnsi="Consolas"/>
          <w:color w:val="8B949E"/>
          <w:sz w:val="23"/>
          <w:szCs w:val="23"/>
        </w:rPr>
        <w:t># демпфирование первого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79C0FF"/>
          <w:sz w:val="23"/>
          <w:szCs w:val="23"/>
        </w:rPr>
        <w:t>B2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0.15</w:t>
      </w:r>
      <w:r w:rsidRPr="004368F0">
        <w:rPr>
          <w:rFonts w:ascii="Consolas" w:hAnsi="Consolas"/>
          <w:color w:val="BBBEBF"/>
          <w:sz w:val="23"/>
          <w:szCs w:val="23"/>
        </w:rPr>
        <w:t xml:space="preserve">      </w:t>
      </w:r>
      <w:r w:rsidRPr="004368F0">
        <w:rPr>
          <w:rFonts w:ascii="Consolas" w:hAnsi="Consolas"/>
          <w:color w:val="8B949E"/>
          <w:sz w:val="23"/>
          <w:szCs w:val="23"/>
        </w:rPr>
        <w:t># демпфирование второго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79C0FF"/>
          <w:sz w:val="23"/>
          <w:szCs w:val="23"/>
        </w:rPr>
        <w:t>K_COUPLING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0.3</w:t>
      </w:r>
      <w:r w:rsidRPr="004368F0">
        <w:rPr>
          <w:rFonts w:ascii="Consolas" w:hAnsi="Consolas"/>
          <w:color w:val="BBBEBF"/>
          <w:sz w:val="23"/>
          <w:szCs w:val="23"/>
        </w:rPr>
        <w:t xml:space="preserve">  </w:t>
      </w:r>
      <w:r w:rsidRPr="004368F0">
        <w:rPr>
          <w:rFonts w:ascii="Consolas" w:hAnsi="Consolas"/>
          <w:color w:val="8B949E"/>
          <w:sz w:val="23"/>
          <w:szCs w:val="23"/>
        </w:rPr>
        <w:t># коэффициент связи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#Правая часть ОДУ (4-мерная система первого порядка)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 xml:space="preserve">#Состояние: [x1, x2, v1, v2], где v = 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dx</w:t>
      </w:r>
      <w:proofErr w:type="spellEnd"/>
      <w:r w:rsidRPr="004368F0">
        <w:rPr>
          <w:rFonts w:ascii="Consolas" w:hAnsi="Consolas"/>
          <w:color w:val="8B949E"/>
          <w:sz w:val="23"/>
          <w:szCs w:val="23"/>
        </w:rPr>
        <w:t>/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dt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368F0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system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state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x1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state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dx1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v1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v2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dv1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B1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W1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K_COUPLING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dv2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B2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v2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W2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K_COUPLING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x1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dx1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dx2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dv1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dv2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#Генерация набора данных: траектории из различных начальных условий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368F0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generate_data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t_span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linspace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40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2000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initial_conditions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gramStart"/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gramStart"/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gramStart"/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gramStart"/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gramStart"/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0.8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ic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initial_conditions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odeint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system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ic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t_span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t_span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</w:rPr>
        <w:t>trajectories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#Аналитическая аппроксимация фазовой траектории.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lastRenderedPageBreak/>
        <w:t>#Для затухающего осциллятора фазовая траектория на плоскости (x, v) аппроксимируется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#логарифмической спиралью: x(t) = A*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exp</w:t>
      </w:r>
      <w:proofErr w:type="spellEnd"/>
      <w:r w:rsidRPr="004368F0">
        <w:rPr>
          <w:rFonts w:ascii="Consolas" w:hAnsi="Consolas"/>
          <w:color w:val="8B949E"/>
          <w:sz w:val="23"/>
          <w:szCs w:val="23"/>
        </w:rPr>
        <w:t>(-α*t)*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cos</w:t>
      </w:r>
      <w:proofErr w:type="spellEnd"/>
      <w:r w:rsidRPr="004368F0">
        <w:rPr>
          <w:rFonts w:ascii="Consolas" w:hAnsi="Consolas"/>
          <w:color w:val="8B949E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ωt</w:t>
      </w:r>
      <w:proofErr w:type="spellEnd"/>
      <w:r w:rsidRPr="004368F0">
        <w:rPr>
          <w:rFonts w:ascii="Consolas" w:hAnsi="Consolas"/>
          <w:color w:val="8B949E"/>
          <w:sz w:val="23"/>
          <w:szCs w:val="23"/>
        </w:rPr>
        <w:t xml:space="preserve"> + φ), v(t) = 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dx</w:t>
      </w:r>
      <w:proofErr w:type="spellEnd"/>
      <w:r w:rsidRPr="004368F0">
        <w:rPr>
          <w:rFonts w:ascii="Consolas" w:hAnsi="Consolas"/>
          <w:color w:val="8B949E"/>
          <w:sz w:val="23"/>
          <w:szCs w:val="23"/>
        </w:rPr>
        <w:t>/</w:t>
      </w:r>
      <w:proofErr w:type="spellStart"/>
      <w:r w:rsidRPr="004368F0">
        <w:rPr>
          <w:rFonts w:ascii="Consolas" w:hAnsi="Consolas"/>
          <w:color w:val="8B949E"/>
          <w:sz w:val="23"/>
          <w:szCs w:val="23"/>
        </w:rPr>
        <w:t>dt</w:t>
      </w:r>
      <w:proofErr w:type="spell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#Модель аппроксимации для каждой координаты: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8B949E"/>
          <w:sz w:val="23"/>
          <w:szCs w:val="23"/>
          <w:lang w:val="en-US"/>
        </w:rPr>
        <w:t>#</w:t>
      </w:r>
      <w:proofErr w:type="gramStart"/>
      <w:r w:rsidRPr="004368F0">
        <w:rPr>
          <w:rFonts w:ascii="Consolas" w:hAnsi="Consolas"/>
          <w:color w:val="8B949E"/>
          <w:sz w:val="23"/>
          <w:szCs w:val="23"/>
          <w:lang w:val="en-US"/>
        </w:rPr>
        <w:t>f(</w:t>
      </w:r>
      <w:proofErr w:type="gramEnd"/>
      <w:r w:rsidRPr="004368F0">
        <w:rPr>
          <w:rFonts w:ascii="Consolas" w:hAnsi="Consolas"/>
          <w:color w:val="8B949E"/>
          <w:sz w:val="23"/>
          <w:szCs w:val="23"/>
          <w:lang w:val="en-US"/>
        </w:rPr>
        <w:t xml:space="preserve">t) = A * </w:t>
      </w:r>
      <w:proofErr w:type="spellStart"/>
      <w:r w:rsidRPr="004368F0">
        <w:rPr>
          <w:rFonts w:ascii="Consolas" w:hAnsi="Consolas"/>
          <w:color w:val="8B949E"/>
          <w:sz w:val="23"/>
          <w:szCs w:val="23"/>
          <w:lang w:val="en-US"/>
        </w:rPr>
        <w:t>exp</w:t>
      </w:r>
      <w:proofErr w:type="spellEnd"/>
      <w:r w:rsidRPr="004368F0">
        <w:rPr>
          <w:rFonts w:ascii="Consolas" w:hAnsi="Consolas"/>
          <w:color w:val="8B949E"/>
          <w:sz w:val="23"/>
          <w:szCs w:val="23"/>
          <w:lang w:val="en-US"/>
        </w:rPr>
        <w:t>(-alpha * t) * cos(omega * t + phi) + C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368F0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approx_model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omega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phi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C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exp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omega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phi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C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8B949E"/>
          <w:sz w:val="23"/>
          <w:szCs w:val="23"/>
        </w:rPr>
        <w:t>#Аппроксимация одной траектории по одной координате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368F0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fit_trajectory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data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#Начальные приближения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r w:rsidRPr="004368F0">
        <w:rPr>
          <w:rFonts w:ascii="Consolas" w:hAnsi="Consolas"/>
          <w:color w:val="79C0FF"/>
          <w:sz w:val="23"/>
          <w:szCs w:val="23"/>
        </w:rPr>
        <w:t>A0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</w:rPr>
        <w:t>np</w:t>
      </w:r>
      <w:r w:rsidRPr="004368F0">
        <w:rPr>
          <w:rFonts w:ascii="Consolas" w:hAnsi="Consolas"/>
          <w:color w:val="BBBEBF"/>
          <w:sz w:val="23"/>
          <w:szCs w:val="23"/>
        </w:rPr>
        <w:t>.</w:t>
      </w:r>
      <w:r w:rsidRPr="004368F0">
        <w:rPr>
          <w:rFonts w:ascii="Consolas" w:hAnsi="Consolas"/>
          <w:color w:val="C9D1D9"/>
          <w:sz w:val="23"/>
          <w:szCs w:val="23"/>
        </w:rPr>
        <w:t>max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4EC9B0"/>
          <w:sz w:val="23"/>
          <w:szCs w:val="23"/>
        </w:rPr>
        <w:t>np</w:t>
      </w:r>
      <w:r w:rsidRPr="004368F0">
        <w:rPr>
          <w:rFonts w:ascii="Consolas" w:hAnsi="Consolas"/>
          <w:color w:val="BBBEBF"/>
          <w:sz w:val="23"/>
          <w:szCs w:val="23"/>
        </w:rPr>
        <w:t>.</w:t>
      </w:r>
      <w:r w:rsidRPr="004368F0">
        <w:rPr>
          <w:rFonts w:ascii="Consolas" w:hAnsi="Consolas"/>
          <w:color w:val="C9D1D9"/>
          <w:sz w:val="23"/>
          <w:szCs w:val="23"/>
        </w:rPr>
        <w:t>abs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FFA657"/>
          <w:sz w:val="23"/>
          <w:szCs w:val="23"/>
        </w:rPr>
        <w:t>data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alpha0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0.1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omega0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1.0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phi0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0.0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C0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mean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A657"/>
          <w:sz w:val="23"/>
          <w:szCs w:val="23"/>
          <w:lang w:val="en-US"/>
        </w:rPr>
        <w:t>data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:])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popt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_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curve_fit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approx_model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data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                       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p0</w:t>
      </w:r>
      <w:proofErr w:type="gramStart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4368F0">
        <w:rPr>
          <w:rFonts w:ascii="Consolas" w:hAnsi="Consolas"/>
          <w:color w:val="79C0FF"/>
          <w:sz w:val="23"/>
          <w:szCs w:val="23"/>
          <w:lang w:val="en-US"/>
        </w:rPr>
        <w:t>A0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alpha0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omega0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phi0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79C0FF"/>
          <w:sz w:val="23"/>
          <w:szCs w:val="23"/>
          <w:lang w:val="en-US"/>
        </w:rPr>
        <w:t>C0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                       </w:t>
      </w:r>
      <w:proofErr w:type="spellStart"/>
      <w:proofErr w:type="gramStart"/>
      <w:r w:rsidRPr="004368F0">
        <w:rPr>
          <w:rFonts w:ascii="Consolas" w:hAnsi="Consolas"/>
          <w:color w:val="FFA657"/>
          <w:sz w:val="23"/>
          <w:szCs w:val="23"/>
          <w:lang w:val="en-US"/>
        </w:rPr>
        <w:t>maxfev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gramEnd"/>
      <w:r w:rsidRPr="004368F0">
        <w:rPr>
          <w:rFonts w:ascii="Consolas" w:hAnsi="Consolas"/>
          <w:color w:val="B5CEA8"/>
          <w:sz w:val="23"/>
          <w:szCs w:val="23"/>
          <w:lang w:val="en-US"/>
        </w:rPr>
        <w:t>10000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fitted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approx_model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popt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residual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sqrt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mean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((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data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fitted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popt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fitted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residual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RuntimeError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inf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368F0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main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A5D6FF"/>
          <w:sz w:val="23"/>
          <w:szCs w:val="23"/>
        </w:rPr>
        <w:t>"="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*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60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A5D6FF"/>
          <w:sz w:val="23"/>
          <w:szCs w:val="23"/>
        </w:rPr>
        <w:t>"Фазовый портрет в 2n-мерном пространстве по данным"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A5D6FF"/>
          <w:sz w:val="23"/>
          <w:szCs w:val="23"/>
        </w:rPr>
        <w:t>"="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*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</w:rPr>
        <w:t>60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FF7B72"/>
          <w:sz w:val="23"/>
          <w:szCs w:val="23"/>
        </w:rPr>
        <w:t>f</w:t>
      </w:r>
      <w:r w:rsidRPr="004368F0">
        <w:rPr>
          <w:rFonts w:ascii="Consolas" w:hAnsi="Consolas"/>
          <w:color w:val="A5D6FF"/>
          <w:sz w:val="23"/>
          <w:szCs w:val="23"/>
        </w:rPr>
        <w:t>"</w:t>
      </w:r>
      <w:r w:rsidRPr="004368F0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4368F0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4368F0">
        <w:rPr>
          <w:rFonts w:ascii="Consolas" w:hAnsi="Consolas"/>
          <w:color w:val="A5D6FF"/>
          <w:sz w:val="23"/>
          <w:szCs w:val="23"/>
        </w:rPr>
        <w:t>Модельная</w:t>
      </w:r>
      <w:proofErr w:type="spellEnd"/>
      <w:r w:rsidRPr="004368F0">
        <w:rPr>
          <w:rFonts w:ascii="Consolas" w:hAnsi="Consolas"/>
          <w:color w:val="A5D6FF"/>
          <w:sz w:val="23"/>
          <w:szCs w:val="23"/>
        </w:rPr>
        <w:t xml:space="preserve"> система: два связанных осциллятора (n = 2)"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FF7B72"/>
          <w:sz w:val="23"/>
          <w:szCs w:val="23"/>
        </w:rPr>
        <w:t>f</w:t>
      </w:r>
      <w:r w:rsidRPr="004368F0">
        <w:rPr>
          <w:rFonts w:ascii="Consolas" w:hAnsi="Consolas"/>
          <w:color w:val="A5D6FF"/>
          <w:sz w:val="23"/>
          <w:szCs w:val="23"/>
        </w:rPr>
        <w:t>"Пространство</w:t>
      </w:r>
      <w:proofErr w:type="spellEnd"/>
      <w:r w:rsidRPr="004368F0">
        <w:rPr>
          <w:rFonts w:ascii="Consolas" w:hAnsi="Consolas"/>
          <w:color w:val="A5D6FF"/>
          <w:sz w:val="23"/>
          <w:szCs w:val="23"/>
        </w:rPr>
        <w:t xml:space="preserve"> фазового портрета: 4-мерное (x1, x2, v1, v2)"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FF7B72"/>
          <w:sz w:val="23"/>
          <w:szCs w:val="23"/>
        </w:rPr>
        <w:t>f</w:t>
      </w:r>
      <w:r w:rsidRPr="004368F0">
        <w:rPr>
          <w:rFonts w:ascii="Consolas" w:hAnsi="Consolas"/>
          <w:color w:val="A5D6FF"/>
          <w:sz w:val="23"/>
          <w:szCs w:val="23"/>
        </w:rPr>
        <w:t>"ω</w:t>
      </w:r>
      <w:proofErr w:type="spellEnd"/>
      <w:r w:rsidRPr="004368F0">
        <w:rPr>
          <w:rFonts w:ascii="Consolas" w:hAnsi="Consolas"/>
          <w:color w:val="A5D6FF"/>
          <w:sz w:val="23"/>
          <w:szCs w:val="23"/>
        </w:rPr>
        <w:t xml:space="preserve">₁ = </w:t>
      </w:r>
      <w:r w:rsidRPr="004368F0">
        <w:rPr>
          <w:rFonts w:ascii="Consolas" w:hAnsi="Consolas"/>
          <w:color w:val="FF7B72"/>
          <w:sz w:val="23"/>
          <w:szCs w:val="23"/>
        </w:rPr>
        <w:t>{</w:t>
      </w:r>
      <w:r w:rsidRPr="004368F0">
        <w:rPr>
          <w:rFonts w:ascii="Consolas" w:hAnsi="Consolas"/>
          <w:color w:val="79C0FF"/>
          <w:sz w:val="23"/>
          <w:szCs w:val="23"/>
        </w:rPr>
        <w:t>W1</w:t>
      </w:r>
      <w:r w:rsidRPr="004368F0">
        <w:rPr>
          <w:rFonts w:ascii="Consolas" w:hAnsi="Consolas"/>
          <w:color w:val="FF7B72"/>
          <w:sz w:val="23"/>
          <w:szCs w:val="23"/>
        </w:rPr>
        <w:t>}</w:t>
      </w:r>
      <w:r w:rsidRPr="004368F0">
        <w:rPr>
          <w:rFonts w:ascii="Consolas" w:hAnsi="Consolas"/>
          <w:color w:val="A5D6FF"/>
          <w:sz w:val="23"/>
          <w:szCs w:val="23"/>
        </w:rPr>
        <w:t xml:space="preserve">, ω₂ = </w:t>
      </w:r>
      <w:r w:rsidRPr="004368F0">
        <w:rPr>
          <w:rFonts w:ascii="Consolas" w:hAnsi="Consolas"/>
          <w:color w:val="FF7B72"/>
          <w:sz w:val="23"/>
          <w:szCs w:val="23"/>
        </w:rPr>
        <w:t>{</w:t>
      </w:r>
      <w:r w:rsidRPr="004368F0">
        <w:rPr>
          <w:rFonts w:ascii="Consolas" w:hAnsi="Consolas"/>
          <w:color w:val="79C0FF"/>
          <w:sz w:val="23"/>
          <w:szCs w:val="23"/>
        </w:rPr>
        <w:t>W2</w:t>
      </w:r>
      <w:r w:rsidRPr="004368F0">
        <w:rPr>
          <w:rFonts w:ascii="Consolas" w:hAnsi="Consolas"/>
          <w:color w:val="FF7B72"/>
          <w:sz w:val="23"/>
          <w:szCs w:val="23"/>
        </w:rPr>
        <w:t>}</w:t>
      </w:r>
      <w:r w:rsidRPr="004368F0">
        <w:rPr>
          <w:rFonts w:ascii="Consolas" w:hAnsi="Consolas"/>
          <w:color w:val="A5D6FF"/>
          <w:sz w:val="23"/>
          <w:szCs w:val="23"/>
        </w:rPr>
        <w:t xml:space="preserve">, b₁ = </w:t>
      </w:r>
      <w:r w:rsidRPr="004368F0">
        <w:rPr>
          <w:rFonts w:ascii="Consolas" w:hAnsi="Consolas"/>
          <w:color w:val="FF7B72"/>
          <w:sz w:val="23"/>
          <w:szCs w:val="23"/>
        </w:rPr>
        <w:t>{</w:t>
      </w:r>
      <w:r w:rsidRPr="004368F0">
        <w:rPr>
          <w:rFonts w:ascii="Consolas" w:hAnsi="Consolas"/>
          <w:color w:val="79C0FF"/>
          <w:sz w:val="23"/>
          <w:szCs w:val="23"/>
        </w:rPr>
        <w:t>B1</w:t>
      </w:r>
      <w:r w:rsidRPr="004368F0">
        <w:rPr>
          <w:rFonts w:ascii="Consolas" w:hAnsi="Consolas"/>
          <w:color w:val="FF7B72"/>
          <w:sz w:val="23"/>
          <w:szCs w:val="23"/>
        </w:rPr>
        <w:t>}</w:t>
      </w:r>
      <w:r w:rsidRPr="004368F0">
        <w:rPr>
          <w:rFonts w:ascii="Consolas" w:hAnsi="Consolas"/>
          <w:color w:val="A5D6FF"/>
          <w:sz w:val="23"/>
          <w:szCs w:val="23"/>
        </w:rPr>
        <w:t xml:space="preserve">, b₂ = </w:t>
      </w:r>
      <w:r w:rsidRPr="004368F0">
        <w:rPr>
          <w:rFonts w:ascii="Consolas" w:hAnsi="Consolas"/>
          <w:color w:val="FF7B72"/>
          <w:sz w:val="23"/>
          <w:szCs w:val="23"/>
        </w:rPr>
        <w:t>{</w:t>
      </w:r>
      <w:r w:rsidRPr="004368F0">
        <w:rPr>
          <w:rFonts w:ascii="Consolas" w:hAnsi="Consolas"/>
          <w:color w:val="79C0FF"/>
          <w:sz w:val="23"/>
          <w:szCs w:val="23"/>
        </w:rPr>
        <w:t>B2</w:t>
      </w:r>
      <w:r w:rsidRPr="004368F0">
        <w:rPr>
          <w:rFonts w:ascii="Consolas" w:hAnsi="Consolas"/>
          <w:color w:val="FF7B72"/>
          <w:sz w:val="23"/>
          <w:szCs w:val="23"/>
        </w:rPr>
        <w:t>}</w:t>
      </w:r>
      <w:r w:rsidRPr="004368F0">
        <w:rPr>
          <w:rFonts w:ascii="Consolas" w:hAnsi="Consolas"/>
          <w:color w:val="A5D6FF"/>
          <w:sz w:val="23"/>
          <w:szCs w:val="23"/>
        </w:rPr>
        <w:t xml:space="preserve">, k = </w:t>
      </w:r>
      <w:r w:rsidRPr="004368F0">
        <w:rPr>
          <w:rFonts w:ascii="Consolas" w:hAnsi="Consolas"/>
          <w:color w:val="FF7B72"/>
          <w:sz w:val="23"/>
          <w:szCs w:val="23"/>
        </w:rPr>
        <w:t>{</w:t>
      </w:r>
      <w:r w:rsidRPr="004368F0">
        <w:rPr>
          <w:rFonts w:ascii="Consolas" w:hAnsi="Consolas"/>
          <w:color w:val="79C0FF"/>
          <w:sz w:val="23"/>
          <w:szCs w:val="23"/>
        </w:rPr>
        <w:t>K_COUPLING</w:t>
      </w:r>
      <w:r w:rsidRPr="004368F0">
        <w:rPr>
          <w:rFonts w:ascii="Consolas" w:hAnsi="Consolas"/>
          <w:color w:val="FF7B72"/>
          <w:sz w:val="23"/>
          <w:szCs w:val="23"/>
        </w:rPr>
        <w:t>}</w:t>
      </w:r>
      <w:r w:rsidRPr="004368F0">
        <w:rPr>
          <w:rFonts w:ascii="Consolas" w:hAnsi="Consolas"/>
          <w:color w:val="A5D6FF"/>
          <w:sz w:val="23"/>
          <w:szCs w:val="23"/>
        </w:rPr>
        <w:t>"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generate_data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A5D6FF"/>
          <w:sz w:val="23"/>
          <w:szCs w:val="23"/>
        </w:rPr>
        <w:t>Сгенерировано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len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траекторий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#Аппроксимация траекторий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A5D6FF"/>
          <w:sz w:val="23"/>
          <w:szCs w:val="23"/>
        </w:rPr>
        <w:t>"</w:t>
      </w:r>
      <w:r w:rsidRPr="004368F0">
        <w:rPr>
          <w:rFonts w:ascii="Consolas" w:hAnsi="Consolas"/>
          <w:color w:val="D7BA7D"/>
          <w:sz w:val="23"/>
          <w:szCs w:val="23"/>
        </w:rPr>
        <w:t>\n</w:t>
      </w:r>
      <w:r w:rsidRPr="004368F0">
        <w:rPr>
          <w:rFonts w:ascii="Consolas" w:hAnsi="Consolas"/>
          <w:color w:val="A5D6FF"/>
          <w:sz w:val="23"/>
          <w:szCs w:val="23"/>
        </w:rPr>
        <w:t>--- Аппроксимация траекторий ---"</w:t>
      </w:r>
      <w:r w:rsidRPr="004368F0">
        <w:rPr>
          <w:rFonts w:ascii="Consolas" w:hAnsi="Consolas"/>
          <w:color w:val="BBBEBF"/>
          <w:sz w:val="23"/>
          <w:szCs w:val="23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A5D6FF"/>
          <w:sz w:val="23"/>
          <w:szCs w:val="23"/>
        </w:rPr>
        <w:t>Модель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: f(t) = </w:t>
      </w:r>
      <w:proofErr w:type="spellStart"/>
      <w:r w:rsidRPr="004368F0">
        <w:rPr>
          <w:rFonts w:ascii="Consolas" w:hAnsi="Consolas"/>
          <w:color w:val="A5D6FF"/>
          <w:sz w:val="23"/>
          <w:szCs w:val="23"/>
          <w:lang w:val="en-US"/>
        </w:rPr>
        <w:t>A·exp</w:t>
      </w:r>
      <w:proofErr w:type="spellEnd"/>
      <w:r w:rsidRPr="004368F0">
        <w:rPr>
          <w:rFonts w:ascii="Consolas" w:hAnsi="Consolas"/>
          <w:color w:val="A5D6FF"/>
          <w:sz w:val="23"/>
          <w:szCs w:val="23"/>
          <w:lang w:val="en-US"/>
        </w:rPr>
        <w:t>(−</w:t>
      </w:r>
      <w:r w:rsidRPr="004368F0">
        <w:rPr>
          <w:rFonts w:ascii="Consolas" w:hAnsi="Consolas"/>
          <w:color w:val="A5D6FF"/>
          <w:sz w:val="23"/>
          <w:szCs w:val="23"/>
        </w:rPr>
        <w:t>α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·t)·cos(</w:t>
      </w:r>
      <w:r w:rsidRPr="004368F0">
        <w:rPr>
          <w:rFonts w:ascii="Consolas" w:hAnsi="Consolas"/>
          <w:color w:val="A5D6FF"/>
          <w:sz w:val="23"/>
          <w:szCs w:val="23"/>
        </w:rPr>
        <w:t>ω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·t + </w:t>
      </w:r>
      <w:r w:rsidRPr="004368F0">
        <w:rPr>
          <w:rFonts w:ascii="Consolas" w:hAnsi="Consolas"/>
          <w:color w:val="A5D6FF"/>
          <w:sz w:val="23"/>
          <w:szCs w:val="23"/>
        </w:rPr>
        <w:t>φ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) + C"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idx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, 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residuals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fitted_curves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dim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popt</w:t>
      </w:r>
      <w:proofErr w:type="spellEnd"/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fitted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fit_trajectory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dim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residuals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C9D1D9"/>
          <w:sz w:val="23"/>
          <w:szCs w:val="23"/>
          <w:lang w:val="en-US"/>
        </w:rPr>
        <w:t>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fitted_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curves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C9D1D9"/>
          <w:sz w:val="23"/>
          <w:szCs w:val="23"/>
          <w:lang w:val="en-US"/>
        </w:rPr>
        <w:t>fitted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results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residuals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fitted_curves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labels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'x1'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'x2'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'v1'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'v2'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res_str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', 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join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labels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residuals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  </w:t>
      </w:r>
      <w:r w:rsidRPr="004368F0">
        <w:rPr>
          <w:rFonts w:ascii="Consolas" w:hAnsi="Consolas"/>
          <w:color w:val="A5D6FF"/>
          <w:sz w:val="23"/>
          <w:szCs w:val="23"/>
        </w:rPr>
        <w:t>Траектория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idx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368F0">
        <w:rPr>
          <w:rFonts w:ascii="Consolas" w:hAnsi="Consolas"/>
          <w:color w:val="A5D6FF"/>
          <w:sz w:val="23"/>
          <w:szCs w:val="23"/>
        </w:rPr>
        <w:t>невязки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(RMSE) —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res_str</w:t>
      </w:r>
      <w:proofErr w:type="spellEnd"/>
      <w:r w:rsidRPr="004368F0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#Средняя невязка по всем траекториям и координатам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all_res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res_list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_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res_list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inf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4368F0">
        <w:rPr>
          <w:rFonts w:ascii="Consolas" w:hAnsi="Consolas"/>
          <w:color w:val="A5D6FF"/>
          <w:sz w:val="23"/>
          <w:szCs w:val="23"/>
        </w:rPr>
        <w:t>Средняя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невязка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(RMSE):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mean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all_res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:.6f}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A5D6FF"/>
          <w:sz w:val="23"/>
          <w:szCs w:val="23"/>
        </w:rPr>
        <w:t>Максимальная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невязка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max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all_res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:.6f}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368F0">
        <w:rPr>
          <w:rFonts w:ascii="Consolas" w:hAnsi="Consolas"/>
          <w:color w:val="8B949E"/>
          <w:sz w:val="23"/>
          <w:szCs w:val="23"/>
        </w:rPr>
        <w:t>Визуализация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figure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16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#1. Проекции фазового портрета на 2D-плоскости (6 комбинаций из 4 координат)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coord_labels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'$x_1$'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'$x_2$'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"$x'_1$"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"$x'_2$"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pairs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), 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), 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), 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), 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), 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)]  </w:t>
      </w:r>
      <w:r w:rsidRPr="004368F0">
        <w:rPr>
          <w:rFonts w:ascii="Consolas" w:hAnsi="Consolas"/>
          <w:color w:val="8B949E"/>
          <w:sz w:val="23"/>
          <w:szCs w:val="23"/>
          <w:lang w:val="en-US"/>
        </w:rPr>
        <w:t># (x1,v1), (x2,v2), etc.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pair_titles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'$(x_1, x</w:t>
      </w:r>
      <w:r w:rsidRPr="004368F0">
        <w:rPr>
          <w:rFonts w:ascii="Consolas" w:hAnsi="Consolas"/>
          <w:color w:val="D7BA7D"/>
          <w:sz w:val="23"/>
          <w:szCs w:val="23"/>
          <w:lang w:val="en-US"/>
        </w:rPr>
        <w:t>\'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_1)$'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'$(x_2, x</w:t>
      </w:r>
      <w:r w:rsidRPr="004368F0">
        <w:rPr>
          <w:rFonts w:ascii="Consolas" w:hAnsi="Consolas"/>
          <w:color w:val="D7BA7D"/>
          <w:sz w:val="23"/>
          <w:szCs w:val="23"/>
          <w:lang w:val="en-US"/>
        </w:rPr>
        <w:t>\'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_2)$'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'$(x_1, x_2)$'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>                   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"$(x'_1, x'_2)$"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"$(x_1, x'_2)$"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"$(x_2, x'_1)$"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add_gridspec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hspace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0.4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wspace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0.35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p_idx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, 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pairs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add_subplot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p_idx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//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p_idx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%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0.7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0.7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set_xlabel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coord_labels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set_ylabel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coord_labels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Проекция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pair_titles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p_idx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grid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set_aspect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'equal'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and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&gt;=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else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'auto'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#2. Пример аппроксимации: первая траектория, координата x1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add_subplot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C9D1D9"/>
          <w:sz w:val="23"/>
          <w:szCs w:val="23"/>
          <w:lang w:val="en-US"/>
        </w:rPr>
        <w:t>t0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sol0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'b-'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Данные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$x_1(t)$'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'r--'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1.2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            </w:t>
      </w:r>
      <w:proofErr w:type="gramStart"/>
      <w:r w:rsidRPr="004368F0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gramEnd"/>
      <w:r w:rsidRPr="004368F0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Аппроксимация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(RMSE=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368F0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)'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xlabel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Время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t'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set_ylabel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'$x_1(t)$'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Аппроксимация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фазовой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траектории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4368F0">
        <w:rPr>
          <w:rFonts w:ascii="Consolas" w:hAnsi="Consolas"/>
          <w:color w:val="A5D6FF"/>
          <w:sz w:val="23"/>
          <w:szCs w:val="23"/>
        </w:rPr>
        <w:t>траектория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1, </w:t>
      </w:r>
      <w:r w:rsidRPr="004368F0">
        <w:rPr>
          <w:rFonts w:ascii="Consolas" w:hAnsi="Consolas"/>
          <w:color w:val="A5D6FF"/>
          <w:sz w:val="23"/>
          <w:szCs w:val="23"/>
        </w:rPr>
        <w:t>координата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$x_1$)'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legend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9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ax_fit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grid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368F0">
        <w:rPr>
          <w:rFonts w:ascii="Consolas" w:hAnsi="Consolas"/>
          <w:color w:val="8B949E"/>
          <w:sz w:val="23"/>
          <w:szCs w:val="23"/>
        </w:rPr>
        <w:t>#3. Невязки по всем траекториям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</w:rPr>
        <w:t>ax_res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</w:rPr>
        <w:t>fig</w:t>
      </w:r>
      <w:r w:rsidRPr="004368F0">
        <w:rPr>
          <w:rFonts w:ascii="Consolas" w:hAnsi="Consolas"/>
          <w:color w:val="BBBEBF"/>
          <w:sz w:val="23"/>
          <w:szCs w:val="23"/>
        </w:rPr>
        <w:t>.</w:t>
      </w:r>
      <w:r w:rsidRPr="004368F0">
        <w:rPr>
          <w:rFonts w:ascii="Consolas" w:hAnsi="Consolas"/>
          <w:color w:val="D2A8FF"/>
          <w:sz w:val="23"/>
          <w:szCs w:val="23"/>
        </w:rPr>
        <w:t>add_subplot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C9D1D9"/>
          <w:sz w:val="23"/>
          <w:szCs w:val="23"/>
        </w:rPr>
        <w:t>gs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[</w:t>
      </w:r>
      <w:r w:rsidRPr="004368F0">
        <w:rPr>
          <w:rFonts w:ascii="Consolas" w:hAnsi="Consolas"/>
          <w:color w:val="B5CEA8"/>
          <w:sz w:val="23"/>
          <w:szCs w:val="23"/>
        </w:rPr>
        <w:t>2</w:t>
      </w:r>
      <w:r w:rsidRPr="004368F0">
        <w:rPr>
          <w:rFonts w:ascii="Consolas" w:hAnsi="Consolas"/>
          <w:color w:val="BBBEBF"/>
          <w:sz w:val="23"/>
          <w:szCs w:val="23"/>
        </w:rPr>
        <w:t xml:space="preserve">, </w:t>
      </w:r>
      <w:r w:rsidRPr="004368F0">
        <w:rPr>
          <w:rFonts w:ascii="Consolas" w:hAnsi="Consolas"/>
          <w:color w:val="B5CEA8"/>
          <w:sz w:val="23"/>
          <w:szCs w:val="23"/>
        </w:rPr>
        <w:t>2</w:t>
      </w:r>
      <w:r w:rsidRPr="004368F0">
        <w:rPr>
          <w:rFonts w:ascii="Consolas" w:hAnsi="Consolas"/>
          <w:color w:val="BBBEBF"/>
          <w:sz w:val="23"/>
          <w:szCs w:val="23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res_matrix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fit_results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labels_short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'x1'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'x2'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'v1'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'v2'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x_pos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368F0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arange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368F0">
        <w:rPr>
          <w:rFonts w:ascii="Consolas" w:hAnsi="Consolas"/>
          <w:color w:val="D2A8FF"/>
          <w:sz w:val="23"/>
          <w:szCs w:val="23"/>
          <w:lang w:val="en-US"/>
        </w:rPr>
        <w:t>len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width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0.2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bar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368F0">
        <w:rPr>
          <w:rFonts w:ascii="Consolas" w:hAnsi="Consolas"/>
          <w:color w:val="C9D1D9"/>
          <w:sz w:val="23"/>
          <w:szCs w:val="23"/>
          <w:lang w:val="en-US"/>
        </w:rPr>
        <w:t>x_pos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CDCAA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width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res_matrix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width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labels_short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xlabel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Траектория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ylabel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'RMSE'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A5D6FF"/>
          <w:sz w:val="23"/>
          <w:szCs w:val="23"/>
        </w:rPr>
        <w:t>Невязки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аппроксимации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xticks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368F0">
        <w:rPr>
          <w:rFonts w:ascii="Consolas" w:hAnsi="Consolas"/>
          <w:color w:val="C9D1D9"/>
          <w:sz w:val="23"/>
          <w:szCs w:val="23"/>
          <w:lang w:val="en-US"/>
        </w:rPr>
        <w:t>x_pos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DCDCAA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width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xticklabels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i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368F0">
        <w:rPr>
          <w:rFonts w:ascii="Consolas" w:hAnsi="Consolas"/>
          <w:color w:val="D2A8FF"/>
          <w:sz w:val="23"/>
          <w:szCs w:val="23"/>
          <w:lang w:val="en-US"/>
        </w:rPr>
        <w:t>len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C9D1D9"/>
          <w:sz w:val="23"/>
          <w:szCs w:val="23"/>
          <w:lang w:val="en-US"/>
        </w:rPr>
        <w:t>trajectories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))],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legend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368F0">
        <w:rPr>
          <w:rFonts w:ascii="Consolas" w:hAnsi="Consolas"/>
          <w:color w:val="C9D1D9"/>
          <w:sz w:val="23"/>
          <w:szCs w:val="23"/>
          <w:lang w:val="en-US"/>
        </w:rPr>
        <w:t>res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grid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axis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'y'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368F0">
        <w:rPr>
          <w:rFonts w:ascii="Consolas" w:hAnsi="Consolas"/>
          <w:color w:val="C9D1D9"/>
          <w:sz w:val="23"/>
          <w:szCs w:val="23"/>
        </w:rPr>
        <w:t>fig</w:t>
      </w:r>
      <w:r w:rsidRPr="004368F0">
        <w:rPr>
          <w:rFonts w:ascii="Consolas" w:hAnsi="Consolas"/>
          <w:color w:val="BBBEBF"/>
          <w:sz w:val="23"/>
          <w:szCs w:val="23"/>
        </w:rPr>
        <w:t>.</w:t>
      </w:r>
      <w:r w:rsidRPr="004368F0">
        <w:rPr>
          <w:rFonts w:ascii="Consolas" w:hAnsi="Consolas"/>
          <w:color w:val="D2A8FF"/>
          <w:sz w:val="23"/>
          <w:szCs w:val="23"/>
        </w:rPr>
        <w:t>suptitle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r w:rsidRPr="004368F0">
        <w:rPr>
          <w:rFonts w:ascii="Consolas" w:hAnsi="Consolas"/>
          <w:color w:val="A5D6FF"/>
          <w:sz w:val="23"/>
          <w:szCs w:val="23"/>
        </w:rPr>
        <w:t>"Фазовый портрет системы связанных осцилляторов</w:t>
      </w:r>
      <w:r w:rsidRPr="004368F0">
        <w:rPr>
          <w:rFonts w:ascii="Consolas" w:hAnsi="Consolas"/>
          <w:color w:val="D7BA7D"/>
          <w:sz w:val="23"/>
          <w:szCs w:val="23"/>
        </w:rPr>
        <w:t>\n</w:t>
      </w:r>
      <w:r w:rsidRPr="004368F0">
        <w:rPr>
          <w:rFonts w:ascii="Consolas" w:hAnsi="Consolas"/>
          <w:color w:val="A5D6FF"/>
          <w:sz w:val="23"/>
          <w:szCs w:val="23"/>
        </w:rPr>
        <w:t>"</w:t>
      </w:r>
      <w:proofErr w:type="gramEnd"/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               </w:t>
      </w:r>
      <w:r w:rsidRPr="004368F0">
        <w:rPr>
          <w:rFonts w:ascii="Consolas" w:hAnsi="Consolas"/>
          <w:color w:val="A5D6FF"/>
          <w:sz w:val="23"/>
          <w:szCs w:val="23"/>
        </w:rPr>
        <w:t>"в 4-мерном пространстве (x₁, x₂, x'₁, x'₂)"</w:t>
      </w:r>
      <w:r w:rsidRPr="004368F0">
        <w:rPr>
          <w:rFonts w:ascii="Consolas" w:hAnsi="Consolas"/>
          <w:color w:val="BBBEBF"/>
          <w:sz w:val="23"/>
          <w:szCs w:val="23"/>
        </w:rPr>
        <w:t>,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</w:rPr>
        <w:t>                 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13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fontweight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'bold'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'tz5_result.png'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368F0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368F0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4368F0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368F0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368F0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4368F0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368F0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368F0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368F0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368F0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4368F0">
        <w:rPr>
          <w:rFonts w:ascii="Consolas" w:hAnsi="Consolas"/>
          <w:color w:val="A5D6FF"/>
          <w:sz w:val="23"/>
          <w:szCs w:val="23"/>
        </w:rPr>
        <w:t>График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сохранён</w:t>
      </w:r>
      <w:r w:rsidRPr="004368F0">
        <w:rPr>
          <w:rFonts w:ascii="Consolas" w:hAnsi="Consolas"/>
          <w:color w:val="A5D6FF"/>
          <w:sz w:val="23"/>
          <w:szCs w:val="23"/>
          <w:lang w:val="en-US"/>
        </w:rPr>
        <w:t>: tz5_result.png"</w:t>
      </w:r>
      <w:r w:rsidRPr="004368F0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4368F0">
        <w:rPr>
          <w:rFonts w:ascii="Consolas" w:hAnsi="Consolas"/>
          <w:color w:val="C586C0"/>
          <w:sz w:val="23"/>
          <w:szCs w:val="23"/>
        </w:rPr>
        <w:t>if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C9D1D9"/>
          <w:sz w:val="23"/>
          <w:szCs w:val="23"/>
        </w:rPr>
        <w:t>__</w:t>
      </w:r>
      <w:proofErr w:type="spellStart"/>
      <w:r w:rsidRPr="004368F0">
        <w:rPr>
          <w:rFonts w:ascii="Consolas" w:hAnsi="Consolas"/>
          <w:color w:val="C9D1D9"/>
          <w:sz w:val="23"/>
          <w:szCs w:val="23"/>
        </w:rPr>
        <w:t>name</w:t>
      </w:r>
      <w:proofErr w:type="spellEnd"/>
      <w:r w:rsidRPr="004368F0">
        <w:rPr>
          <w:rFonts w:ascii="Consolas" w:hAnsi="Consolas"/>
          <w:color w:val="C9D1D9"/>
          <w:sz w:val="23"/>
          <w:szCs w:val="23"/>
        </w:rPr>
        <w:t>__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D4D4D4"/>
          <w:sz w:val="23"/>
          <w:szCs w:val="23"/>
        </w:rPr>
        <w:t>==</w:t>
      </w:r>
      <w:r w:rsidRPr="004368F0">
        <w:rPr>
          <w:rFonts w:ascii="Consolas" w:hAnsi="Consolas"/>
          <w:color w:val="BBBEBF"/>
          <w:sz w:val="23"/>
          <w:szCs w:val="23"/>
        </w:rPr>
        <w:t xml:space="preserve"> </w:t>
      </w:r>
      <w:r w:rsidRPr="004368F0">
        <w:rPr>
          <w:rFonts w:ascii="Consolas" w:hAnsi="Consolas"/>
          <w:color w:val="A5D6FF"/>
          <w:sz w:val="23"/>
          <w:szCs w:val="23"/>
        </w:rPr>
        <w:t>"__</w:t>
      </w:r>
      <w:proofErr w:type="spellStart"/>
      <w:r w:rsidRPr="004368F0">
        <w:rPr>
          <w:rFonts w:ascii="Consolas" w:hAnsi="Consolas"/>
          <w:color w:val="A5D6FF"/>
          <w:sz w:val="23"/>
          <w:szCs w:val="23"/>
        </w:rPr>
        <w:t>main</w:t>
      </w:r>
      <w:proofErr w:type="spellEnd"/>
      <w:r w:rsidRPr="004368F0">
        <w:rPr>
          <w:rFonts w:ascii="Consolas" w:hAnsi="Consolas"/>
          <w:color w:val="A5D6FF"/>
          <w:sz w:val="23"/>
          <w:szCs w:val="23"/>
        </w:rPr>
        <w:t>__"</w:t>
      </w:r>
      <w:r w:rsidRPr="004368F0">
        <w:rPr>
          <w:rFonts w:ascii="Consolas" w:hAnsi="Consolas"/>
          <w:color w:val="BBBEBF"/>
          <w:sz w:val="23"/>
          <w:szCs w:val="23"/>
        </w:rPr>
        <w:t>: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368F0">
        <w:rPr>
          <w:rFonts w:ascii="Consolas" w:hAnsi="Consolas"/>
          <w:color w:val="D2A8FF"/>
          <w:sz w:val="23"/>
          <w:szCs w:val="23"/>
        </w:rPr>
        <w:t>main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17D49" w:rsidRDefault="00A17D49"/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5. Результаты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============================================================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Фазовый портрет в 2n-мерном пространстве по данным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============================================================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Модельная система: два связанных осциллятора (n = 2)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Пространство фазового портрета: 4-мерное (x1, x2, v1, v2)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ω₁ = 1.0, ω₂ = 1.3, b₁ = 0.1, b₂ = 0.15, k = 0.3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lastRenderedPageBreak/>
        <w:t>Сгенерировано 8 траекторий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--- Аппроксимация траекторий ---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 xml:space="preserve">Модель: f(t) = </w:t>
      </w:r>
      <w:proofErr w:type="spellStart"/>
      <w:r w:rsidRPr="004368F0">
        <w:rPr>
          <w:rFonts w:ascii="Consolas" w:hAnsi="Consolas"/>
          <w:color w:val="BBBEBF"/>
          <w:sz w:val="23"/>
          <w:szCs w:val="23"/>
        </w:rPr>
        <w:t>A·exp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(−α·t)·</w:t>
      </w:r>
      <w:proofErr w:type="spellStart"/>
      <w:r w:rsidRPr="004368F0">
        <w:rPr>
          <w:rFonts w:ascii="Consolas" w:hAnsi="Consolas"/>
          <w:color w:val="BBBEBF"/>
          <w:sz w:val="23"/>
          <w:szCs w:val="23"/>
        </w:rPr>
        <w:t>cos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368F0">
        <w:rPr>
          <w:rFonts w:ascii="Consolas" w:hAnsi="Consolas"/>
          <w:color w:val="BBBEBF"/>
          <w:sz w:val="23"/>
          <w:szCs w:val="23"/>
        </w:rPr>
        <w:t>ω·t</w:t>
      </w:r>
      <w:proofErr w:type="spellEnd"/>
      <w:r w:rsidRPr="004368F0">
        <w:rPr>
          <w:rFonts w:ascii="Consolas" w:hAnsi="Consolas"/>
          <w:color w:val="BBBEBF"/>
          <w:sz w:val="23"/>
          <w:szCs w:val="23"/>
        </w:rPr>
        <w:t xml:space="preserve"> + φ) + C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1: невязки (RMSE) — x1: 0.0326, x2: 0.0869, v1: 0.0450, v2: 0.1169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2: невязки (RMSE) — x1: 0.0870, x2: 0.0366, v1: 0.1172, v2: 0.0416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3: невязки (RMSE) — x1: 0.0549, x2: 0.1357, v1: 0.0754, v2: 0.1501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4: невязки (RMSE) — x1: 0.1166, x2: 0.0609, v1: 0.1623, v2: 0.0699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5: невязки (RMSE) — x1: 0.0478, x2: 0.1314, v1: 0.0695, v2: 0.0854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6: невязки (RMSE) — x1: 0.0215, x2: 0.0569, v1: 0.0327, v2: 0.0872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7: невязки (RMSE) — x1: 0.0569, x2: 0.0349, v1: 0.0872, v2: 0.0364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  Траектория 8: невязки (RMSE) — x1: 0.1039, x2: 0.1241, v1: 0.1460, v2: 0.1434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Средняя невязка (RMSE): 0.082964</w:t>
      </w:r>
    </w:p>
    <w:p w:rsidR="004368F0" w:rsidRPr="004368F0" w:rsidRDefault="004368F0" w:rsidP="004368F0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368F0">
        <w:rPr>
          <w:rFonts w:ascii="Consolas" w:hAnsi="Consolas"/>
          <w:color w:val="BBBEBF"/>
          <w:sz w:val="23"/>
          <w:szCs w:val="23"/>
        </w:rPr>
        <w:t>Максимальная невязка: 0.162294</w:t>
      </w:r>
    </w:p>
    <w:p w:rsidR="00A17D49" w:rsidRDefault="004368F0">
      <w:bookmarkStart w:id="0" w:name="_GoBack"/>
      <w:bookmarkEnd w:id="0"/>
      <w:r>
        <w:rPr>
          <w:noProof/>
        </w:rPr>
        <w:drawing>
          <wp:inline distT="0" distB="0" distL="0" distR="0" wp14:anchorId="2C135BE3" wp14:editId="7DB8E8F4">
            <wp:extent cx="5940425" cy="3184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D49" w:rsidRDefault="004368F0">
      <w:pPr>
        <w:pStyle w:val="1"/>
        <w:spacing w:line="360" w:lineRule="auto"/>
      </w:pPr>
      <w:r>
        <w:rPr>
          <w:sz w:val="28"/>
          <w:szCs w:val="28"/>
        </w:rPr>
        <w:t>6. Выводы</w:t>
      </w:r>
    </w:p>
    <w:p w:rsidR="00A17D49" w:rsidRDefault="004368F0">
      <w:pPr>
        <w:spacing w:after="120" w:line="360" w:lineRule="auto"/>
        <w:ind w:firstLine="709"/>
      </w:pPr>
      <w:r>
        <w:t xml:space="preserve">Реализована программа построения фазового портрета в 4-мерном пространстве (2n при n = 2) на основе набора данных, полученных </w:t>
      </w:r>
      <w:r>
        <w:t xml:space="preserve">из модели связанных затухающих осцилляторов. Визуализация выполнена через 6 </w:t>
      </w:r>
      <w:r>
        <w:lastRenderedPageBreak/>
        <w:t>попарных 2D-проекций. Аппроксимация фазовых траекторий одночастотной экспоненциально-затухающей моделью показала среднюю невязку ~0.08, что соответствует хорошему качеству для трае</w:t>
      </w:r>
      <w:r>
        <w:t>кторий с доминирующей одной частотой. Для траекторий с биениями невязка возрастает, что корректно описывает ограничение выбранной модели аппроксимации.</w:t>
      </w:r>
    </w:p>
    <w:sectPr w:rsidR="00A17D4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DA38AE"/>
    <w:multiLevelType w:val="hybridMultilevel"/>
    <w:tmpl w:val="43CC5C1C"/>
    <w:lvl w:ilvl="0" w:tplc="30688172">
      <w:start w:val="1"/>
      <w:numFmt w:val="bullet"/>
      <w:lvlText w:val="●"/>
      <w:lvlJc w:val="left"/>
      <w:pPr>
        <w:ind w:left="720" w:hanging="360"/>
      </w:pPr>
    </w:lvl>
    <w:lvl w:ilvl="1" w:tplc="4FA84D5E">
      <w:start w:val="1"/>
      <w:numFmt w:val="bullet"/>
      <w:lvlText w:val="○"/>
      <w:lvlJc w:val="left"/>
      <w:pPr>
        <w:ind w:left="1440" w:hanging="360"/>
      </w:pPr>
    </w:lvl>
    <w:lvl w:ilvl="2" w:tplc="92A2DA32">
      <w:start w:val="1"/>
      <w:numFmt w:val="bullet"/>
      <w:lvlText w:val="■"/>
      <w:lvlJc w:val="left"/>
      <w:pPr>
        <w:ind w:left="2160" w:hanging="360"/>
      </w:pPr>
    </w:lvl>
    <w:lvl w:ilvl="3" w:tplc="50425050">
      <w:start w:val="1"/>
      <w:numFmt w:val="bullet"/>
      <w:lvlText w:val="●"/>
      <w:lvlJc w:val="left"/>
      <w:pPr>
        <w:ind w:left="2880" w:hanging="360"/>
      </w:pPr>
    </w:lvl>
    <w:lvl w:ilvl="4" w:tplc="6D4C8A76">
      <w:start w:val="1"/>
      <w:numFmt w:val="bullet"/>
      <w:lvlText w:val="○"/>
      <w:lvlJc w:val="left"/>
      <w:pPr>
        <w:ind w:left="3600" w:hanging="360"/>
      </w:pPr>
    </w:lvl>
    <w:lvl w:ilvl="5" w:tplc="77D231DE">
      <w:start w:val="1"/>
      <w:numFmt w:val="bullet"/>
      <w:lvlText w:val="■"/>
      <w:lvlJc w:val="left"/>
      <w:pPr>
        <w:ind w:left="4320" w:hanging="360"/>
      </w:pPr>
    </w:lvl>
    <w:lvl w:ilvl="6" w:tplc="89587DD2">
      <w:start w:val="1"/>
      <w:numFmt w:val="bullet"/>
      <w:lvlText w:val="●"/>
      <w:lvlJc w:val="left"/>
      <w:pPr>
        <w:ind w:left="5040" w:hanging="360"/>
      </w:pPr>
    </w:lvl>
    <w:lvl w:ilvl="7" w:tplc="5DF04592">
      <w:start w:val="1"/>
      <w:numFmt w:val="bullet"/>
      <w:lvlText w:val="●"/>
      <w:lvlJc w:val="left"/>
      <w:pPr>
        <w:ind w:left="5760" w:hanging="360"/>
      </w:pPr>
    </w:lvl>
    <w:lvl w:ilvl="8" w:tplc="4BF0B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17D49"/>
    <w:rsid w:val="004368F0"/>
    <w:rsid w:val="00A1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4368F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368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4368F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36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2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2026-05-04T10:41:00Z</dcterms:created>
  <dcterms:modified xsi:type="dcterms:W3CDTF">2026-05-04T18:54:00Z</dcterms:modified>
</cp:coreProperties>
</file>