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6A" w:rsidRDefault="000C0A6A" w:rsidP="000C0A6A">
      <w:pPr>
        <w:pStyle w:val="1"/>
        <w:spacing w:before="51" w:line="278" w:lineRule="auto"/>
        <w:ind w:left="357" w:right="629"/>
        <w:jc w:val="center"/>
      </w:pPr>
      <w:r>
        <w:t>Ф</w:t>
      </w:r>
      <w:r w:rsidRPr="00C17B14">
        <w:t>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</w:t>
      </w:r>
    </w:p>
    <w:p w:rsidR="000C0A6A" w:rsidRDefault="000C0A6A" w:rsidP="000C0A6A">
      <w:pPr>
        <w:spacing w:before="193"/>
        <w:ind w:left="540" w:right="805"/>
        <w:jc w:val="center"/>
        <w:rPr>
          <w:b/>
          <w:sz w:val="28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spacing w:before="3"/>
        <w:rPr>
          <w:b/>
          <w:sz w:val="42"/>
        </w:rPr>
      </w:pPr>
    </w:p>
    <w:p w:rsidR="000C0A6A" w:rsidRDefault="000C0A6A" w:rsidP="000C0A6A">
      <w:pPr>
        <w:ind w:left="540" w:right="805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0C0A6A" w:rsidRDefault="000C0A6A" w:rsidP="000C0A6A">
      <w:pPr>
        <w:pStyle w:val="a3"/>
        <w:spacing w:before="5"/>
        <w:rPr>
          <w:b/>
          <w:sz w:val="31"/>
        </w:rPr>
      </w:pPr>
    </w:p>
    <w:p w:rsidR="000C0A6A" w:rsidRDefault="000C0A6A" w:rsidP="000C0A6A">
      <w:pPr>
        <w:ind w:left="1883" w:right="2153" w:firstLine="314"/>
        <w:jc w:val="center"/>
        <w:rPr>
          <w:sz w:val="32"/>
        </w:rPr>
      </w:pPr>
      <w:r>
        <w:rPr>
          <w:sz w:val="32"/>
        </w:rPr>
        <w:t>по лабораторной работе №1 (вариант 26)</w:t>
      </w:r>
      <w:r>
        <w:rPr>
          <w:spacing w:val="1"/>
          <w:sz w:val="32"/>
        </w:rPr>
        <w:t xml:space="preserve"> </w:t>
      </w:r>
      <w:r>
        <w:rPr>
          <w:sz w:val="32"/>
        </w:rPr>
        <w:t>по</w:t>
      </w:r>
      <w:r>
        <w:rPr>
          <w:spacing w:val="-7"/>
          <w:sz w:val="32"/>
        </w:rPr>
        <w:t xml:space="preserve"> </w:t>
      </w:r>
      <w:r>
        <w:rPr>
          <w:sz w:val="32"/>
        </w:rPr>
        <w:t>дисциплине: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«Программирование на языке </w:t>
      </w:r>
      <w:r>
        <w:rPr>
          <w:sz w:val="32"/>
          <w:lang w:val="en-US"/>
        </w:rPr>
        <w:t>R</w:t>
      </w:r>
      <w:r>
        <w:rPr>
          <w:sz w:val="32"/>
        </w:rPr>
        <w:t>»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10"/>
        <w:rPr>
          <w:sz w:val="24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503"/>
        <w:gridCol w:w="4165"/>
        <w:gridCol w:w="4202"/>
      </w:tblGrid>
      <w:tr w:rsidR="000C0A6A" w:rsidTr="00B24C53">
        <w:trPr>
          <w:trHeight w:val="324"/>
        </w:trPr>
        <w:tc>
          <w:tcPr>
            <w:tcW w:w="1503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line="271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Выполнил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165" w:type="dxa"/>
            <w:tcBorders>
              <w:bottom w:val="single" w:sz="4" w:space="0" w:color="000000"/>
            </w:tcBorders>
          </w:tcPr>
          <w:p w:rsidR="000C0A6A" w:rsidRPr="000C0A6A" w:rsidRDefault="000C0A6A" w:rsidP="000C0A6A">
            <w:pPr>
              <w:pStyle w:val="TableParagraph"/>
              <w:ind w:left="145"/>
              <w:rPr>
                <w:i/>
                <w:sz w:val="24"/>
                <w:lang w:val="ru-RU"/>
              </w:rPr>
            </w:pPr>
            <w:proofErr w:type="spellStart"/>
            <w:r>
              <w:rPr>
                <w:i/>
                <w:sz w:val="24"/>
              </w:rPr>
              <w:t>студент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группы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  <w:lang w:val="ru-RU"/>
              </w:rPr>
              <w:t>Об-АД-2023</w:t>
            </w:r>
          </w:p>
        </w:tc>
        <w:tc>
          <w:tcPr>
            <w:tcW w:w="4202" w:type="dxa"/>
            <w:tcBorders>
              <w:bottom w:val="single" w:sz="4" w:space="0" w:color="000000"/>
            </w:tcBorders>
          </w:tcPr>
          <w:p w:rsidR="000C0A6A" w:rsidRPr="000C0A6A" w:rsidRDefault="000C0A6A" w:rsidP="00B24C53">
            <w:pPr>
              <w:pStyle w:val="TableParagraph"/>
              <w:ind w:left="1409" w:right="1489"/>
              <w:jc w:val="center"/>
              <w:rPr>
                <w:i/>
                <w:sz w:val="24"/>
                <w:highlight w:val="yellow"/>
                <w:lang w:val="ru-RU"/>
              </w:rPr>
            </w:pPr>
            <w:r w:rsidRPr="000C0A6A">
              <w:rPr>
                <w:i/>
                <w:sz w:val="24"/>
                <w:lang w:val="ru-RU"/>
              </w:rPr>
              <w:t>Бондаренко Г.А.</w:t>
            </w:r>
          </w:p>
        </w:tc>
      </w:tr>
    </w:tbl>
    <w:p w:rsidR="000C0A6A" w:rsidRDefault="000C0A6A" w:rsidP="000C0A6A">
      <w:pPr>
        <w:tabs>
          <w:tab w:val="left" w:pos="7633"/>
        </w:tabs>
        <w:spacing w:before="66"/>
        <w:ind w:left="5765"/>
        <w:rPr>
          <w:sz w:val="18"/>
        </w:rPr>
      </w:pPr>
      <w:r>
        <w:rPr>
          <w:position w:val="1"/>
          <w:sz w:val="18"/>
        </w:rPr>
        <w:t>(подпись)</w:t>
      </w:r>
      <w:r>
        <w:rPr>
          <w:position w:val="1"/>
          <w:sz w:val="18"/>
        </w:rPr>
        <w:tab/>
      </w:r>
      <w:r>
        <w:rPr>
          <w:sz w:val="18"/>
        </w:rPr>
        <w:t>(Фамилия</w:t>
      </w:r>
      <w:r>
        <w:rPr>
          <w:spacing w:val="-10"/>
          <w:sz w:val="18"/>
        </w:rPr>
        <w:t xml:space="preserve"> </w:t>
      </w:r>
      <w:r>
        <w:rPr>
          <w:sz w:val="18"/>
        </w:rPr>
        <w:t>И.О.)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7"/>
        <w:rPr>
          <w:sz w:val="18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4221"/>
        <w:gridCol w:w="5647"/>
      </w:tblGrid>
      <w:tr w:rsidR="000C0A6A" w:rsidTr="00B24C53">
        <w:trPr>
          <w:trHeight w:val="319"/>
        </w:trPr>
        <w:tc>
          <w:tcPr>
            <w:tcW w:w="4221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Проверил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5647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before="9" w:line="240" w:lineRule="auto"/>
              <w:ind w:left="2934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Смирнов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Д.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С.</w:t>
            </w:r>
          </w:p>
        </w:tc>
      </w:tr>
    </w:tbl>
    <w:p w:rsidR="000C0A6A" w:rsidRDefault="000C0A6A" w:rsidP="000C0A6A">
      <w:pPr>
        <w:tabs>
          <w:tab w:val="left" w:pos="5911"/>
          <w:tab w:val="left" w:pos="7611"/>
        </w:tabs>
        <w:spacing w:before="71"/>
        <w:ind w:left="2918"/>
        <w:rPr>
          <w:sz w:val="18"/>
        </w:rPr>
      </w:pPr>
      <w:r>
        <w:rPr>
          <w:sz w:val="18"/>
        </w:rPr>
        <w:t>(оценка)</w:t>
      </w:r>
      <w:r>
        <w:rPr>
          <w:sz w:val="18"/>
        </w:rPr>
        <w:tab/>
      </w:r>
      <w:r>
        <w:rPr>
          <w:position w:val="2"/>
          <w:sz w:val="18"/>
        </w:rPr>
        <w:t>(подпись)</w:t>
      </w:r>
      <w:r>
        <w:rPr>
          <w:position w:val="2"/>
          <w:sz w:val="18"/>
        </w:rPr>
        <w:tab/>
        <w:t>(Фамилия</w:t>
      </w:r>
      <w:r>
        <w:rPr>
          <w:spacing w:val="-10"/>
          <w:position w:val="2"/>
          <w:sz w:val="18"/>
        </w:rPr>
        <w:t xml:space="preserve"> </w:t>
      </w:r>
      <w:r>
        <w:rPr>
          <w:position w:val="2"/>
          <w:sz w:val="18"/>
        </w:rPr>
        <w:t>И.О.)</w:t>
      </w:r>
    </w:p>
    <w:p w:rsidR="000C0A6A" w:rsidRDefault="000C0A6A" w:rsidP="000C0A6A">
      <w:pPr>
        <w:pStyle w:val="a3"/>
        <w:spacing w:before="5"/>
        <w:rPr>
          <w:sz w:val="20"/>
        </w:rPr>
      </w:pPr>
    </w:p>
    <w:p w:rsidR="000C0A6A" w:rsidRDefault="000C0A6A" w:rsidP="000C0A6A">
      <w:pPr>
        <w:spacing w:before="90"/>
        <w:ind w:left="357" w:right="626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Pr="0066593E"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г</w:t>
      </w:r>
    </w:p>
    <w:p w:rsidR="000C0A6A" w:rsidRDefault="000C0A6A"/>
    <w:p w:rsidR="000C0A6A" w:rsidRDefault="000C0A6A"/>
    <w:p w:rsidR="000C0A6A" w:rsidRDefault="000C0A6A" w:rsidP="000C0A6A">
      <w:pPr>
        <w:pStyle w:val="2"/>
      </w:pPr>
      <w:r>
        <w:rPr>
          <w:rStyle w:val="a5"/>
          <w:b/>
          <w:bCs/>
        </w:rPr>
        <w:lastRenderedPageBreak/>
        <w:t>1. Постановка задачи</w:t>
      </w:r>
    </w:p>
    <w:p w:rsidR="000C0A6A" w:rsidRDefault="000C0A6A" w:rsidP="000C0A6A">
      <w:pPr>
        <w:spacing w:before="100" w:beforeAutospacing="1" w:after="100" w:afterAutospacing="1"/>
      </w:pPr>
      <w:r>
        <w:rPr>
          <w:rStyle w:val="a5"/>
        </w:rPr>
        <w:t>Дано:</w:t>
      </w:r>
      <w:r>
        <w:br/>
        <w:t>Мастер-таблица, содержащая результаты маркетингового опроса по методу идеальной точки.</w:t>
      </w:r>
    </w:p>
    <w:p w:rsidR="000C0A6A" w:rsidRDefault="000C0A6A" w:rsidP="000C0A6A">
      <w:pPr>
        <w:spacing w:before="100" w:beforeAutospacing="1" w:after="100" w:afterAutospacing="1"/>
      </w:pPr>
      <w:r>
        <w:rPr>
          <w:rStyle w:val="a5"/>
        </w:rPr>
        <w:t>Цель:</w:t>
      </w:r>
      <w:r>
        <w:br/>
        <w:t>Провести анализ результатов опроса методами описательной статистики.</w:t>
      </w:r>
    </w:p>
    <w:p w:rsidR="000C0A6A" w:rsidRDefault="000C0A6A" w:rsidP="000C0A6A">
      <w:pPr>
        <w:pStyle w:val="2"/>
      </w:pPr>
      <w:r>
        <w:rPr>
          <w:rStyle w:val="a5"/>
          <w:b/>
          <w:bCs/>
        </w:rPr>
        <w:t>2. Ход выполнения работы</w:t>
      </w:r>
    </w:p>
    <w:p w:rsidR="0066593E" w:rsidRDefault="000C0A6A" w:rsidP="00B67464">
      <w:pPr>
        <w:pStyle w:val="3"/>
        <w:rPr>
          <w:b w:val="0"/>
          <w:color w:val="auto"/>
          <w:sz w:val="24"/>
        </w:rPr>
      </w:pPr>
      <w:r w:rsidRPr="00B67464">
        <w:rPr>
          <w:rStyle w:val="a5"/>
          <w:bCs/>
          <w:color w:val="auto"/>
          <w:sz w:val="24"/>
        </w:rPr>
        <w:t>Шаг 1: Загрузка данных</w:t>
      </w:r>
    </w:p>
    <w:p w:rsidR="000C0A6A" w:rsidRPr="00B67464" w:rsidRDefault="000C0A6A" w:rsidP="00B67464">
      <w:pPr>
        <w:pStyle w:val="3"/>
        <w:rPr>
          <w:b w:val="0"/>
          <w:color w:val="auto"/>
          <w:sz w:val="24"/>
        </w:rPr>
      </w:pPr>
      <w:r w:rsidRPr="00B67464">
        <w:rPr>
          <w:rStyle w:val="a5"/>
          <w:bCs/>
          <w:color w:val="auto"/>
          <w:sz w:val="24"/>
        </w:rPr>
        <w:t>Шаг 2: Вычисление отклонений альтернатив от идеальной точки</w:t>
      </w:r>
    </w:p>
    <w:p w:rsidR="000C0A6A" w:rsidRPr="00B67464" w:rsidRDefault="000C0A6A">
      <w:pPr>
        <w:rPr>
          <w:sz w:val="24"/>
        </w:rPr>
      </w:pPr>
      <w:r w:rsidRPr="00B67464">
        <w:rPr>
          <w:sz w:val="24"/>
        </w:rPr>
        <w:t>Шаг 3: Анализ центра распределений отклонений</w:t>
      </w:r>
    </w:p>
    <w:p w:rsidR="00B67464" w:rsidRPr="00B67464" w:rsidRDefault="00B67464">
      <w:pPr>
        <w:rPr>
          <w:sz w:val="24"/>
        </w:rPr>
      </w:pPr>
      <w:r w:rsidRPr="00B67464">
        <w:rPr>
          <w:sz w:val="24"/>
        </w:rPr>
        <w:t>Шаг 4: Анализ показателей вариации и размаха</w:t>
      </w:r>
    </w:p>
    <w:p w:rsidR="00B67464" w:rsidRPr="00B67464" w:rsidRDefault="00B67464">
      <w:pPr>
        <w:rPr>
          <w:sz w:val="24"/>
        </w:rPr>
      </w:pPr>
      <w:r w:rsidRPr="00B67464">
        <w:rPr>
          <w:sz w:val="24"/>
        </w:rPr>
        <w:t>Шаг 5: Оценка характера распределений</w:t>
      </w:r>
    </w:p>
    <w:p w:rsidR="00B67464" w:rsidRPr="00B67464" w:rsidRDefault="00B67464">
      <w:pPr>
        <w:rPr>
          <w:sz w:val="24"/>
        </w:rPr>
      </w:pPr>
      <w:r w:rsidRPr="00B67464">
        <w:rPr>
          <w:sz w:val="24"/>
        </w:rPr>
        <w:t>Шаг 6: Оценка средних характеристик идеального продукта</w:t>
      </w:r>
    </w:p>
    <w:p w:rsidR="00B67464" w:rsidRPr="00B67464" w:rsidRDefault="00B67464">
      <w:pPr>
        <w:rPr>
          <w:sz w:val="24"/>
        </w:rPr>
      </w:pPr>
      <w:r w:rsidRPr="00B67464">
        <w:rPr>
          <w:sz w:val="24"/>
        </w:rPr>
        <w:t>Шаг 7: Визуализация характеристик идеального продукта</w:t>
      </w:r>
    </w:p>
    <w:p w:rsidR="00B67464" w:rsidRPr="00B67464" w:rsidRDefault="00B67464">
      <w:pPr>
        <w:rPr>
          <w:noProof/>
          <w:sz w:val="24"/>
          <w:lang w:eastAsia="ru-RU"/>
        </w:rPr>
      </w:pPr>
      <w:r w:rsidRPr="00B67464">
        <w:rPr>
          <w:sz w:val="24"/>
        </w:rPr>
        <w:t>Шаг 8: Построение графика упорядоченных средних оценок</w:t>
      </w:r>
      <w:r w:rsidRPr="00B67464">
        <w:rPr>
          <w:noProof/>
          <w:sz w:val="24"/>
          <w:lang w:eastAsia="ru-RU"/>
        </w:rPr>
        <w:t xml:space="preserve"> </w:t>
      </w:r>
    </w:p>
    <w:p w:rsidR="00B67464" w:rsidRDefault="00B67464">
      <w:pPr>
        <w:rPr>
          <w:sz w:val="24"/>
        </w:rPr>
      </w:pPr>
      <w:r w:rsidRPr="00B67464">
        <w:rPr>
          <w:sz w:val="24"/>
        </w:rPr>
        <w:t>Шаг 9: Диаграммы размаха оценок альтернатив</w:t>
      </w:r>
    </w:p>
    <w:p w:rsidR="00B67464" w:rsidRPr="00B67464" w:rsidRDefault="00B67464">
      <w:pPr>
        <w:rPr>
          <w:sz w:val="24"/>
        </w:rPr>
      </w:pPr>
    </w:p>
    <w:p w:rsidR="00B67464" w:rsidRDefault="00B67464"/>
    <w:p w:rsidR="00B67464" w:rsidRDefault="00B67464">
      <w:pPr>
        <w:rPr>
          <w:noProof/>
          <w:lang w:eastAsia="ru-RU"/>
        </w:rPr>
      </w:pPr>
      <w:r w:rsidRPr="00B67464">
        <w:rPr>
          <w:noProof/>
          <w:lang w:eastAsia="ru-RU"/>
        </w:rPr>
        <w:t xml:space="preserve">  </w:t>
      </w:r>
      <w:r w:rsidR="0066593E">
        <w:rPr>
          <w:noProof/>
          <w:lang w:eastAsia="ru-RU"/>
        </w:rPr>
        <w:drawing>
          <wp:inline distT="0" distB="0" distL="0" distR="0" wp14:anchorId="0DF9E23B" wp14:editId="4668B279">
            <wp:extent cx="3188473" cy="30912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6784" cy="30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93E">
        <w:rPr>
          <w:noProof/>
          <w:lang w:eastAsia="ru-RU"/>
        </w:rPr>
        <w:drawing>
          <wp:inline distT="0" distB="0" distL="0" distR="0" wp14:anchorId="4F74F5C8" wp14:editId="5F07B8D8">
            <wp:extent cx="5273040" cy="1821180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93E">
        <w:rPr>
          <w:noProof/>
          <w:lang w:eastAsia="ru-RU"/>
        </w:rPr>
        <w:lastRenderedPageBreak/>
        <w:drawing>
          <wp:inline distT="0" distB="0" distL="0" distR="0" wp14:anchorId="3DD2C7AB" wp14:editId="0FB6B8B8">
            <wp:extent cx="6152515" cy="3424555"/>
            <wp:effectExtent l="0" t="0" r="63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93E">
        <w:rPr>
          <w:noProof/>
          <w:lang w:eastAsia="ru-RU"/>
        </w:rPr>
        <w:drawing>
          <wp:inline distT="0" distB="0" distL="0" distR="0" wp14:anchorId="678A19D6" wp14:editId="00DD8AED">
            <wp:extent cx="6152515" cy="354647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93E">
        <w:rPr>
          <w:noProof/>
          <w:lang w:eastAsia="ru-RU"/>
        </w:rPr>
        <w:lastRenderedPageBreak/>
        <w:drawing>
          <wp:inline distT="0" distB="0" distL="0" distR="0" wp14:anchorId="65EB689B" wp14:editId="1182F5DB">
            <wp:extent cx="6152515" cy="3558540"/>
            <wp:effectExtent l="0" t="0" r="63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93E">
        <w:rPr>
          <w:noProof/>
          <w:lang w:eastAsia="ru-RU"/>
        </w:rPr>
        <w:drawing>
          <wp:inline distT="0" distB="0" distL="0" distR="0" wp14:anchorId="556E348B" wp14:editId="1638CFFC">
            <wp:extent cx="6152515" cy="35433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7464" w:rsidRDefault="00B67464">
      <w:pPr>
        <w:rPr>
          <w:noProof/>
          <w:lang w:eastAsia="ru-RU"/>
        </w:rPr>
      </w:pPr>
    </w:p>
    <w:p w:rsidR="00B67464" w:rsidRDefault="00B67464" w:rsidP="00B67464">
      <w:pPr>
        <w:pStyle w:val="2"/>
      </w:pPr>
      <w:r>
        <w:rPr>
          <w:rStyle w:val="a5"/>
          <w:b/>
          <w:bCs/>
        </w:rPr>
        <w:t>3. Выводы</w:t>
      </w:r>
    </w:p>
    <w:p w:rsidR="00B67464" w:rsidRPr="00B67464" w:rsidRDefault="00B67464" w:rsidP="00B67464">
      <w:pPr>
        <w:spacing w:before="100" w:beforeAutospacing="1" w:after="100" w:afterAutospacing="1"/>
      </w:pPr>
      <w:r w:rsidRPr="00B67464">
        <w:t>В ходе лабораторной работы были выполнены следующие задачи:</w:t>
      </w:r>
      <w:r w:rsidRPr="00B67464">
        <w:br/>
        <w:t xml:space="preserve">Загружены данные и </w:t>
      </w:r>
      <w:proofErr w:type="gramStart"/>
      <w:r w:rsidRPr="00B67464">
        <w:t>проверена их структура</w:t>
      </w:r>
      <w:r w:rsidRPr="00B67464">
        <w:br/>
        <w:t>Вычислены</w:t>
      </w:r>
      <w:proofErr w:type="gramEnd"/>
      <w:r w:rsidRPr="00B67464">
        <w:t xml:space="preserve"> отклонения оценок </w:t>
      </w:r>
      <w:proofErr w:type="spellStart"/>
      <w:r w:rsidRPr="00B67464">
        <w:t>респондентовв</w:t>
      </w:r>
      <w:proofErr w:type="spellEnd"/>
      <w:r w:rsidRPr="00B67464">
        <w:t xml:space="preserve"> от идеальной точки</w:t>
      </w:r>
      <w:r w:rsidRPr="00B67464">
        <w:br/>
        <w:t>Рассчитаны показатели центра распределений, меры вариации и размаха</w:t>
      </w:r>
      <w:r w:rsidRPr="00B67464">
        <w:br/>
        <w:t>Проанализированы характеристики распределений: асимметрия и эксцесс</w:t>
      </w:r>
      <w:r w:rsidRPr="00B67464">
        <w:br/>
        <w:t>Определены средние характеристики идеального продукта</w:t>
      </w:r>
      <w:r w:rsidRPr="00B67464">
        <w:br/>
        <w:t xml:space="preserve">Построены </w:t>
      </w:r>
      <w:proofErr w:type="spellStart"/>
      <w:r w:rsidRPr="00B67464">
        <w:rPr>
          <w:rStyle w:val="a5"/>
          <w:b w:val="0"/>
        </w:rPr>
        <w:t>паутинчатая</w:t>
      </w:r>
      <w:proofErr w:type="spellEnd"/>
      <w:r w:rsidRPr="00B67464">
        <w:rPr>
          <w:rStyle w:val="a5"/>
          <w:b w:val="0"/>
        </w:rPr>
        <w:t xml:space="preserve"> диаграмма</w:t>
      </w:r>
      <w:r w:rsidRPr="00B67464">
        <w:t xml:space="preserve"> и </w:t>
      </w:r>
      <w:r w:rsidRPr="00B67464">
        <w:rPr>
          <w:rStyle w:val="a5"/>
          <w:b w:val="0"/>
        </w:rPr>
        <w:t>столбчатая диаграмма</w:t>
      </w:r>
      <w:r w:rsidRPr="00B67464">
        <w:t xml:space="preserve"> характеристик идеального вина</w:t>
      </w:r>
      <w:r w:rsidRPr="00B67464">
        <w:br/>
        <w:t xml:space="preserve">Визуализировано распределение средних оценок респондентов с помощью </w:t>
      </w:r>
      <w:r w:rsidRPr="00B67464">
        <w:rPr>
          <w:rStyle w:val="a5"/>
          <w:b w:val="0"/>
        </w:rPr>
        <w:t>линейного графика</w:t>
      </w:r>
      <w:r w:rsidRPr="00B67464">
        <w:rPr>
          <w:b/>
        </w:rPr>
        <w:t>.</w:t>
      </w:r>
      <w:r w:rsidRPr="00B67464">
        <w:t xml:space="preserve"> Представлено распределение оценок альтернатив в виде </w:t>
      </w:r>
      <w:r w:rsidRPr="00B67464">
        <w:rPr>
          <w:rStyle w:val="a5"/>
          <w:b w:val="0"/>
        </w:rPr>
        <w:t>диаграммы размаха</w:t>
      </w:r>
    </w:p>
    <w:p w:rsidR="00B67464" w:rsidRDefault="00B67464" w:rsidP="00B67464">
      <w:pPr>
        <w:spacing w:before="100" w:beforeAutospacing="1" w:after="100" w:afterAutospacing="1"/>
      </w:pPr>
      <w:r>
        <w:rPr>
          <w:rStyle w:val="a5"/>
        </w:rPr>
        <w:t>Вывод:</w:t>
      </w:r>
      <w:r>
        <w:br/>
      </w:r>
      <w:r>
        <w:lastRenderedPageBreak/>
        <w:t>Анализ данных позволил выявить характеристики идеального вина с точки зрения респондентов, а также определить отклонения существующих альтернатив от идеальной модели. Визуализация данных помогла наглядно оценить распределение оценок и ключевые характеристики продукта</w:t>
      </w:r>
    </w:p>
    <w:p w:rsidR="00B67464" w:rsidRDefault="00B67464"/>
    <w:sectPr w:rsidR="00B67464">
      <w:pgSz w:w="11910" w:h="16840"/>
      <w:pgMar w:top="1320" w:right="3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E847A2"/>
    <w:multiLevelType w:val="multilevel"/>
    <w:tmpl w:val="B21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6A"/>
    <w:rsid w:val="000C0A6A"/>
    <w:rsid w:val="0066593E"/>
    <w:rsid w:val="00B6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Наталья</cp:lastModifiedBy>
  <cp:revision>2</cp:revision>
  <dcterms:created xsi:type="dcterms:W3CDTF">2025-03-24T08:05:00Z</dcterms:created>
  <dcterms:modified xsi:type="dcterms:W3CDTF">2025-06-03T17:01:00Z</dcterms:modified>
</cp:coreProperties>
</file>