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Федеральное государственное бюджетное образовательное</w:t>
      </w:r>
    </w:p>
    <w:p w14:paraId="00000002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учреждение высшего образования</w:t>
      </w:r>
    </w:p>
    <w:p w14:paraId="00000003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«РОССИЙСКАЯ АКАДЕМИЯ НАРОДНОГО ХОЗЯЙСТВА </w:t>
      </w:r>
      <w:r>
        <w:rPr>
          <w:rFonts w:ascii="Arial" w:eastAsia="Arial" w:hAnsi="Arial" w:cs="Arial"/>
          <w:b/>
        </w:rPr>
        <w:br/>
        <w:t xml:space="preserve">И ГОСУДАРСТВЕННОЙ СЛУЖБЫ </w:t>
      </w:r>
    </w:p>
    <w:p w14:paraId="00000004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ПРИ ПРЕЗИДЕНТЕ РОССИЙСКОЙ ФЕДЕРАЦИИ» </w:t>
      </w:r>
    </w:p>
    <w:p w14:paraId="00000005" w14:textId="77777777" w:rsidR="00043C5A" w:rsidRDefault="00043C5A">
      <w:pPr>
        <w:pBdr>
          <w:bottom w:val="single" w:sz="24" w:space="0" w:color="000000"/>
        </w:pBdr>
        <w:rPr>
          <w:rFonts w:ascii="Arial" w:eastAsia="Arial" w:hAnsi="Arial" w:cs="Arial"/>
        </w:rPr>
      </w:pPr>
    </w:p>
    <w:p w14:paraId="00000006" w14:textId="77777777" w:rsidR="00043C5A" w:rsidRDefault="00043C5A">
      <w:pPr>
        <w:ind w:right="-284"/>
        <w:jc w:val="center"/>
        <w:rPr>
          <w:rFonts w:ascii="Arial" w:eastAsia="Arial" w:hAnsi="Arial" w:cs="Arial"/>
          <w:b/>
        </w:rPr>
      </w:pPr>
    </w:p>
    <w:p w14:paraId="00000007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Институт Экономики Математики и Информационных технологий</w:t>
      </w:r>
    </w:p>
    <w:p w14:paraId="00000008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09.03.03 Прикладная информатика</w:t>
      </w:r>
    </w:p>
    <w:p w14:paraId="00000009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Образовательная программа «Анализ данных»</w:t>
      </w:r>
    </w:p>
    <w:p w14:paraId="0000000A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B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C" w14:textId="77777777" w:rsidR="00043C5A" w:rsidRDefault="00043C5A">
      <w:pPr>
        <w:rPr>
          <w:rFonts w:ascii="Arial" w:eastAsia="Arial" w:hAnsi="Arial" w:cs="Arial"/>
        </w:rPr>
      </w:pPr>
    </w:p>
    <w:p w14:paraId="0000000D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E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0F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0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1" w14:textId="1C2E4866" w:rsidR="00043C5A" w:rsidRDefault="00684377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Контрольная</w:t>
      </w:r>
      <w:r w:rsidR="002E46DE">
        <w:rPr>
          <w:rFonts w:ascii="Arial" w:eastAsia="Arial" w:hAnsi="Arial" w:cs="Arial"/>
          <w:sz w:val="30"/>
          <w:szCs w:val="30"/>
        </w:rPr>
        <w:t xml:space="preserve"> работа</w:t>
      </w:r>
      <w:r>
        <w:rPr>
          <w:rFonts w:ascii="Arial" w:eastAsia="Arial" w:hAnsi="Arial" w:cs="Arial"/>
          <w:sz w:val="30"/>
          <w:szCs w:val="30"/>
        </w:rPr>
        <w:t xml:space="preserve"> №1</w:t>
      </w:r>
      <w:r w:rsidR="002E46DE">
        <w:rPr>
          <w:rFonts w:ascii="Arial" w:eastAsia="Arial" w:hAnsi="Arial" w:cs="Arial"/>
          <w:sz w:val="30"/>
          <w:szCs w:val="30"/>
        </w:rPr>
        <w:t xml:space="preserve"> по дисциплине “</w:t>
      </w:r>
      <w:r>
        <w:rPr>
          <w:rFonts w:ascii="Arial" w:eastAsia="Arial" w:hAnsi="Arial" w:cs="Arial"/>
          <w:sz w:val="30"/>
          <w:szCs w:val="30"/>
        </w:rPr>
        <w:t>Машинное обучение</w:t>
      </w:r>
      <w:r w:rsidR="002E46DE">
        <w:rPr>
          <w:rFonts w:ascii="Arial" w:eastAsia="Arial" w:hAnsi="Arial" w:cs="Arial"/>
          <w:sz w:val="30"/>
          <w:szCs w:val="30"/>
        </w:rPr>
        <w:t>”</w:t>
      </w:r>
    </w:p>
    <w:p w14:paraId="0000001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6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8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9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A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B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C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D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E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F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0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1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6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8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9" w14:textId="77777777" w:rsidR="00043C5A" w:rsidRDefault="002E46DE">
      <w:pPr>
        <w:jc w:val="right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Работу выполнил: Бондаренко Г.А.</w:t>
      </w:r>
    </w:p>
    <w:p w14:paraId="0000002A" w14:textId="77777777" w:rsidR="00043C5A" w:rsidRDefault="002E46DE">
      <w:pPr>
        <w:jc w:val="right"/>
        <w:rPr>
          <w:rFonts w:ascii="Arial" w:eastAsia="Arial" w:hAnsi="Arial" w:cs="Arial"/>
          <w:i/>
          <w:sz w:val="30"/>
          <w:szCs w:val="30"/>
        </w:rPr>
      </w:pPr>
      <w:r>
        <w:rPr>
          <w:rFonts w:ascii="Arial" w:eastAsia="Arial" w:hAnsi="Arial" w:cs="Arial"/>
          <w:i/>
          <w:sz w:val="30"/>
          <w:szCs w:val="30"/>
        </w:rPr>
        <w:t>Уч. группа: ОБ-АД-2023</w:t>
      </w:r>
    </w:p>
    <w:p w14:paraId="0000002B" w14:textId="77777777" w:rsidR="00043C5A" w:rsidRDefault="002E46DE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2C" w14:textId="77777777" w:rsidR="00043C5A" w:rsidRDefault="00043C5A">
      <w:pPr>
        <w:rPr>
          <w:rFonts w:ascii="Arial" w:eastAsia="Arial" w:hAnsi="Arial" w:cs="Arial"/>
        </w:rPr>
      </w:pPr>
    </w:p>
    <w:p w14:paraId="0000002D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Москва</w:t>
      </w:r>
    </w:p>
    <w:p w14:paraId="0000002E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00000098" w14:textId="68B76A53" w:rsidR="00043C5A" w:rsidRDefault="00043C5A">
      <w:pPr>
        <w:rPr>
          <w:rFonts w:ascii="Times New Roman" w:eastAsia="Times New Roman" w:hAnsi="Times New Roman" w:cs="Times New Roman"/>
        </w:rPr>
      </w:pPr>
    </w:p>
    <w:p w14:paraId="369C2FEC" w14:textId="77777777" w:rsidR="00684377" w:rsidRDefault="00684377">
      <w:pPr>
        <w:rPr>
          <w:rFonts w:ascii="Times New Roman" w:eastAsia="Times New Roman" w:hAnsi="Times New Roman" w:cs="Times New Roman"/>
        </w:rPr>
      </w:pPr>
    </w:p>
    <w:p w14:paraId="20E74136" w14:textId="42954C4F" w:rsidR="00684377" w:rsidRPr="00D71F0A" w:rsidRDefault="00684377" w:rsidP="00D71F0A">
      <w:pPr>
        <w:jc w:val="center"/>
        <w:rPr>
          <w:rFonts w:ascii="Times New Roman" w:eastAsia="Times New Roman" w:hAnsi="Times New Roman" w:cs="Times New Roman"/>
          <w:b/>
          <w:sz w:val="32"/>
        </w:rPr>
      </w:pPr>
      <w:r w:rsidRPr="00D71F0A">
        <w:rPr>
          <w:rFonts w:ascii="Times New Roman" w:eastAsia="Times New Roman" w:hAnsi="Times New Roman" w:cs="Times New Roman"/>
          <w:b/>
          <w:sz w:val="32"/>
        </w:rPr>
        <w:lastRenderedPageBreak/>
        <w:t>Теоретические вопросы (из файла в СДО)</w:t>
      </w:r>
    </w:p>
    <w:p w14:paraId="2E118527" w14:textId="77777777" w:rsidR="00684377" w:rsidRPr="00684377" w:rsidRDefault="00684377">
      <w:pPr>
        <w:rPr>
          <w:rFonts w:ascii="Times New Roman" w:eastAsia="Times New Roman" w:hAnsi="Times New Roman" w:cs="Times New Roman"/>
        </w:rPr>
      </w:pPr>
    </w:p>
    <w:p w14:paraId="0FEAD1B5" w14:textId="77777777" w:rsidR="00684377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 w:rsidRPr="00684377">
        <w:rPr>
          <w:rFonts w:ascii="Times New Roman" w:eastAsia="Times New Roman" w:hAnsi="Times New Roman" w:cs="Times New Roman"/>
        </w:rPr>
        <w:t>1. Что такое нормально распределенный случайный вектор?</w:t>
      </w:r>
    </w:p>
    <w:p w14:paraId="54415314" w14:textId="77777777" w:rsidR="00D71F0A" w:rsidRPr="00684377" w:rsidRDefault="00D71F0A" w:rsidP="00684377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</w:p>
    <w:p w14:paraId="08F16086" w14:textId="6DD374E1" w:rsidR="00684377" w:rsidRPr="00D71F0A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  <w:i/>
        </w:rPr>
      </w:pPr>
      <w:r w:rsidRPr="00D71F0A">
        <w:rPr>
          <w:rFonts w:ascii="Times New Roman" w:hAnsi="Times New Roman" w:cs="Times New Roman"/>
          <w:i/>
          <w:shd w:val="clear" w:color="auto" w:fill="FFFFFF" w:themeFill="background1"/>
        </w:rPr>
        <w:t xml:space="preserve">Это набор случайных величин, которые вместе подчиняются </w:t>
      </w:r>
      <w:r w:rsidR="00D71F0A">
        <w:rPr>
          <w:rFonts w:ascii="Times New Roman" w:hAnsi="Times New Roman" w:cs="Times New Roman"/>
          <w:i/>
          <w:shd w:val="clear" w:color="auto" w:fill="FFFFFF" w:themeFill="background1"/>
        </w:rPr>
        <w:t>правилу Гаусса</w:t>
      </w:r>
      <w:r w:rsidRPr="00D71F0A">
        <w:rPr>
          <w:rFonts w:ascii="Times New Roman" w:hAnsi="Times New Roman" w:cs="Times New Roman"/>
          <w:i/>
          <w:shd w:val="clear" w:color="auto" w:fill="FFFFFF" w:themeFill="background1"/>
        </w:rPr>
        <w:t>. Например, если измерять рост и вес людей, и они связаны между собой, то их совместное распределение может быть таким вектором. У него есть средние значения для каждой величины и матрица, которая показывает, как они связаны</w:t>
      </w:r>
      <w:r w:rsidRPr="00D71F0A">
        <w:rPr>
          <w:rFonts w:ascii="Times New Roman" w:eastAsia="Times New Roman" w:hAnsi="Times New Roman" w:cs="Times New Roman"/>
          <w:i/>
          <w:shd w:val="clear" w:color="auto" w:fill="FFFFFF" w:themeFill="background1"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</w:p>
    <w:p w14:paraId="691D0246" w14:textId="77777777" w:rsidR="00D71F0A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 w:rsidRPr="00684377">
        <w:rPr>
          <w:rFonts w:ascii="Times New Roman" w:eastAsia="Times New Roman" w:hAnsi="Times New Roman" w:cs="Times New Roman"/>
        </w:rPr>
        <w:t>2. Что за эллипс нарисован на диаграмме с линейной аппроксимацией?</w:t>
      </w:r>
    </w:p>
    <w:p w14:paraId="4F6726D7" w14:textId="18ED39BC" w:rsidR="00684377" w:rsidRPr="00684377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 w:rsidRPr="00684377">
        <w:rPr>
          <w:rFonts w:ascii="Times New Roman" w:eastAsia="Times New Roman" w:hAnsi="Times New Roman" w:cs="Times New Roman"/>
        </w:rPr>
        <w:tab/>
      </w:r>
      <w:r w:rsidRPr="00684377">
        <w:rPr>
          <w:rFonts w:ascii="Times New Roman" w:eastAsia="Times New Roman" w:hAnsi="Times New Roman" w:cs="Times New Roman"/>
        </w:rPr>
        <w:tab/>
      </w:r>
    </w:p>
    <w:p w14:paraId="031EBF71" w14:textId="19028850" w:rsidR="00D71F0A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  <w:i/>
          <w:shd w:val="clear" w:color="auto" w:fill="FFFFFF" w:themeFill="background1"/>
        </w:rPr>
      </w:pPr>
      <w:r w:rsidRPr="00D71F0A">
        <w:rPr>
          <w:rFonts w:ascii="Times New Roman" w:hAnsi="Times New Roman" w:cs="Times New Roman"/>
          <w:i/>
          <w:shd w:val="clear" w:color="auto" w:fill="FFFFFF" w:themeFill="background1"/>
        </w:rPr>
        <w:t xml:space="preserve">Это овал вокруг точек данных, который показывает, насколько они отклоняются от линии регрессии. Чем уже эллипс, тем точнее данные ложатся на </w:t>
      </w:r>
      <w:proofErr w:type="gramStart"/>
      <w:r w:rsidRPr="00D71F0A">
        <w:rPr>
          <w:rFonts w:ascii="Times New Roman" w:hAnsi="Times New Roman" w:cs="Times New Roman"/>
          <w:i/>
          <w:shd w:val="clear" w:color="auto" w:fill="FFFFFF" w:themeFill="background1"/>
        </w:rPr>
        <w:t>прямую</w:t>
      </w:r>
      <w:proofErr w:type="gramEnd"/>
      <w:r w:rsidRPr="00D71F0A">
        <w:rPr>
          <w:rFonts w:ascii="Times New Roman" w:hAnsi="Times New Roman" w:cs="Times New Roman"/>
          <w:i/>
          <w:shd w:val="clear" w:color="auto" w:fill="FFFFFF" w:themeFill="background1"/>
        </w:rPr>
        <w:t xml:space="preserve">. </w:t>
      </w:r>
      <w:r w:rsidR="00D71F0A">
        <w:rPr>
          <w:rFonts w:ascii="Times New Roman" w:hAnsi="Times New Roman" w:cs="Times New Roman"/>
          <w:i/>
          <w:shd w:val="clear" w:color="auto" w:fill="FFFFFF" w:themeFill="background1"/>
        </w:rPr>
        <w:t xml:space="preserve">В файле </w:t>
      </w:r>
      <w:proofErr w:type="spellStart"/>
      <w:r w:rsidR="00D71F0A">
        <w:rPr>
          <w:rFonts w:ascii="Times New Roman" w:hAnsi="Times New Roman" w:cs="Times New Roman"/>
          <w:i/>
          <w:shd w:val="clear" w:color="auto" w:fill="FFFFFF" w:themeFill="background1"/>
        </w:rPr>
        <w:t>элипс</w:t>
      </w:r>
      <w:proofErr w:type="spellEnd"/>
      <w:r w:rsidR="00D71F0A">
        <w:rPr>
          <w:rFonts w:ascii="Times New Roman" w:hAnsi="Times New Roman" w:cs="Times New Roman"/>
          <w:i/>
          <w:shd w:val="clear" w:color="auto" w:fill="FFFFFF" w:themeFill="background1"/>
        </w:rPr>
        <w:t xml:space="preserve"> вытянут, поэтому можно сказать, что в данных ярко выражена линейная тенденция</w:t>
      </w:r>
    </w:p>
    <w:p w14:paraId="2F10A695" w14:textId="4DA2FB43" w:rsidR="00684377" w:rsidRPr="00D71F0A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  <w:i/>
        </w:rPr>
      </w:pP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  <w:r w:rsidRPr="00D71F0A">
        <w:rPr>
          <w:rFonts w:ascii="Times New Roman" w:eastAsia="Times New Roman" w:hAnsi="Times New Roman" w:cs="Times New Roman"/>
          <w:i/>
        </w:rPr>
        <w:tab/>
      </w:r>
    </w:p>
    <w:p w14:paraId="3D5DBF5C" w14:textId="77777777" w:rsidR="00684377" w:rsidRDefault="00684377" w:rsidP="00D71F0A">
      <w:pPr>
        <w:pStyle w:val="ds-markdown-paragraph"/>
        <w:shd w:val="clear" w:color="auto" w:fill="FFFFFF" w:themeFill="background1"/>
        <w:spacing w:before="0" w:beforeAutospacing="0"/>
      </w:pPr>
      <w:r w:rsidRPr="00684377">
        <w:t>3. Что такое невязка и чем невязка отличается от расстояния?</w:t>
      </w:r>
      <w:r w:rsidRPr="00684377">
        <w:tab/>
      </w:r>
      <w:r w:rsidRPr="00684377">
        <w:tab/>
      </w:r>
      <w:r w:rsidRPr="00684377">
        <w:tab/>
      </w:r>
      <w:r w:rsidRPr="00684377">
        <w:tab/>
      </w:r>
    </w:p>
    <w:p w14:paraId="471FE363" w14:textId="325314E3" w:rsidR="00684377" w:rsidRPr="00D71F0A" w:rsidRDefault="00684377" w:rsidP="00D71F0A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/>
        <w:rPr>
          <w:i/>
        </w:rPr>
      </w:pPr>
      <w:r w:rsidRPr="00D71F0A">
        <w:rPr>
          <w:rStyle w:val="a5"/>
          <w:i/>
        </w:rPr>
        <w:t>Невязка</w:t>
      </w:r>
      <w:r w:rsidR="00D71F0A">
        <w:rPr>
          <w:i/>
        </w:rPr>
        <w:t xml:space="preserve"> - это ошибка модели, </w:t>
      </w:r>
      <w:r w:rsidRPr="00D71F0A">
        <w:rPr>
          <w:i/>
        </w:rPr>
        <w:t xml:space="preserve"> разница между реальным значением и тем, что предсказала</w:t>
      </w:r>
    </w:p>
    <w:p w14:paraId="64E4149A" w14:textId="2509FD22" w:rsidR="00D71F0A" w:rsidRPr="00D71F0A" w:rsidRDefault="00684377" w:rsidP="00D71F0A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/>
        <w:rPr>
          <w:i/>
        </w:rPr>
      </w:pPr>
      <w:r w:rsidRPr="00D71F0A">
        <w:rPr>
          <w:rStyle w:val="a5"/>
          <w:i/>
        </w:rPr>
        <w:t>Расстояние</w:t>
      </w:r>
      <w:r w:rsidR="00D71F0A">
        <w:rPr>
          <w:i/>
        </w:rPr>
        <w:t> -</w:t>
      </w:r>
      <w:r w:rsidRPr="00D71F0A">
        <w:rPr>
          <w:i/>
        </w:rPr>
        <w:t xml:space="preserve"> </w:t>
      </w:r>
      <w:r w:rsidR="00D71F0A">
        <w:rPr>
          <w:i/>
        </w:rPr>
        <w:t>мера насколько далеко</w:t>
      </w:r>
      <w:r w:rsidRPr="00D71F0A">
        <w:rPr>
          <w:i/>
        </w:rPr>
        <w:t xml:space="preserve"> две точки</w:t>
      </w:r>
      <w:r w:rsidR="00D71F0A">
        <w:rPr>
          <w:i/>
        </w:rPr>
        <w:t xml:space="preserve"> находятся</w:t>
      </w:r>
      <w:r w:rsidRPr="00D71F0A">
        <w:rPr>
          <w:i/>
        </w:rPr>
        <w:t xml:space="preserve"> друг от друга (</w:t>
      </w:r>
      <w:r w:rsidR="00D71F0A">
        <w:rPr>
          <w:i/>
        </w:rPr>
        <w:t>например, евклидово расстояние,  как прямая линия между ними)</w:t>
      </w:r>
    </w:p>
    <w:p w14:paraId="2CD37AEC" w14:textId="6AF048C0" w:rsidR="00684377" w:rsidRPr="00D71F0A" w:rsidRDefault="00684377" w:rsidP="00684377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/>
        <w:rPr>
          <w:i/>
        </w:rPr>
      </w:pPr>
      <w:r w:rsidRPr="00D71F0A">
        <w:rPr>
          <w:rStyle w:val="a5"/>
          <w:i/>
        </w:rPr>
        <w:t>Разница</w:t>
      </w:r>
      <w:r w:rsidR="00D71F0A" w:rsidRPr="00D71F0A">
        <w:rPr>
          <w:i/>
        </w:rPr>
        <w:t xml:space="preserve"> </w:t>
      </w:r>
      <w:r w:rsidR="00D71F0A" w:rsidRPr="00D71F0A">
        <w:rPr>
          <w:b/>
          <w:i/>
        </w:rPr>
        <w:t>понятий</w:t>
      </w:r>
      <w:r w:rsidR="00D71F0A">
        <w:rPr>
          <w:i/>
        </w:rPr>
        <w:t>:</w:t>
      </w:r>
      <w:r w:rsidRPr="00D71F0A">
        <w:rPr>
          <w:i/>
        </w:rPr>
        <w:t xml:space="preserve"> невязка учитывает направление (мож</w:t>
      </w:r>
      <w:r w:rsidR="00D71F0A">
        <w:rPr>
          <w:i/>
        </w:rPr>
        <w:t>ет быть + или −), а расстояние всегда положительное</w:t>
      </w:r>
      <w:r w:rsidRPr="00D71F0A">
        <w:tab/>
      </w:r>
      <w:r w:rsidRPr="00D71F0A">
        <w:tab/>
      </w:r>
    </w:p>
    <w:p w14:paraId="11D7F2FA" w14:textId="77777777" w:rsidR="00684377" w:rsidRDefault="00684377" w:rsidP="00684377">
      <w:pPr>
        <w:pStyle w:val="ds-markdown-paragraph"/>
        <w:shd w:val="clear" w:color="auto" w:fill="FFFFFF" w:themeFill="background1"/>
        <w:spacing w:before="0" w:beforeAutospacing="0"/>
      </w:pPr>
      <w:r w:rsidRPr="00684377">
        <w:t>4. Что тако</w:t>
      </w:r>
      <w:r>
        <w:t xml:space="preserve">е расстояние </w:t>
      </w:r>
      <w:proofErr w:type="spellStart"/>
      <w:r>
        <w:t>Минковского</w:t>
      </w:r>
      <w:proofErr w:type="spellEnd"/>
      <w:r>
        <w:t>?</w:t>
      </w:r>
      <w:r>
        <w:tab/>
      </w:r>
      <w:r>
        <w:tab/>
      </w:r>
      <w:r>
        <w:tab/>
      </w:r>
      <w:r>
        <w:tab/>
      </w:r>
    </w:p>
    <w:p w14:paraId="03AB9830" w14:textId="031DBAA8" w:rsidR="00684377" w:rsidRPr="00D71F0A" w:rsidRDefault="00684377" w:rsidP="00D71F0A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/>
        <w:rPr>
          <w:i/>
        </w:rPr>
      </w:pPr>
      <w:r w:rsidRPr="00D71F0A">
        <w:rPr>
          <w:i/>
        </w:rPr>
        <w:t>Если </w:t>
      </w:r>
      <w:r w:rsidRPr="00D71F0A">
        <w:rPr>
          <w:bCs/>
          <w:i/>
        </w:rPr>
        <w:t>p</w:t>
      </w:r>
      <w:r w:rsidR="00D71F0A" w:rsidRPr="00D71F0A">
        <w:rPr>
          <w:bCs/>
          <w:i/>
        </w:rPr>
        <w:t xml:space="preserve"> </w:t>
      </w:r>
      <w:r w:rsidRPr="00D71F0A">
        <w:rPr>
          <w:bCs/>
          <w:i/>
        </w:rPr>
        <w:t>=</w:t>
      </w:r>
      <w:r w:rsidR="00D71F0A" w:rsidRPr="00D71F0A">
        <w:rPr>
          <w:bCs/>
          <w:i/>
        </w:rPr>
        <w:t xml:space="preserve"> </w:t>
      </w:r>
      <w:r w:rsidRPr="00D71F0A">
        <w:rPr>
          <w:bCs/>
          <w:i/>
        </w:rPr>
        <w:t>1</w:t>
      </w:r>
      <w:r w:rsidR="00D71F0A" w:rsidRPr="00D71F0A">
        <w:rPr>
          <w:i/>
        </w:rPr>
        <w:t> -</w:t>
      </w:r>
      <w:r w:rsidRPr="00D71F0A">
        <w:rPr>
          <w:i/>
        </w:rPr>
        <w:t xml:space="preserve"> это "расстояние </w:t>
      </w:r>
      <w:r w:rsidR="00D71F0A" w:rsidRPr="00D71F0A">
        <w:rPr>
          <w:i/>
        </w:rPr>
        <w:t>таксиста" (сумма шагов по осям)</w:t>
      </w:r>
    </w:p>
    <w:p w14:paraId="68FA1784" w14:textId="423BD1DB" w:rsidR="00684377" w:rsidRPr="00D71F0A" w:rsidRDefault="00684377" w:rsidP="00D71F0A">
      <w:pPr>
        <w:pStyle w:val="a6"/>
        <w:numPr>
          <w:ilvl w:val="0"/>
          <w:numId w:val="14"/>
        </w:numPr>
        <w:shd w:val="clear" w:color="auto" w:fill="FFFFFF" w:themeFill="background1"/>
        <w:spacing w:after="100" w:afterAutospacing="1"/>
        <w:rPr>
          <w:rFonts w:ascii="Times New Roman" w:eastAsia="Times New Roman" w:hAnsi="Times New Roman" w:cs="Times New Roman"/>
          <w:i/>
        </w:rPr>
      </w:pPr>
      <w:r w:rsidRPr="00D71F0A">
        <w:rPr>
          <w:rFonts w:ascii="Times New Roman" w:eastAsia="Times New Roman" w:hAnsi="Times New Roman" w:cs="Times New Roman"/>
          <w:i/>
        </w:rPr>
        <w:t>Если </w:t>
      </w:r>
      <w:r w:rsidRPr="00D71F0A">
        <w:rPr>
          <w:rFonts w:ascii="Times New Roman" w:eastAsia="Times New Roman" w:hAnsi="Times New Roman" w:cs="Times New Roman"/>
          <w:bCs/>
          <w:i/>
        </w:rPr>
        <w:t>p</w:t>
      </w:r>
      <w:r w:rsidR="00D71F0A" w:rsidRPr="00D71F0A">
        <w:rPr>
          <w:rFonts w:ascii="Times New Roman" w:eastAsia="Times New Roman" w:hAnsi="Times New Roman" w:cs="Times New Roman"/>
          <w:bCs/>
          <w:i/>
        </w:rPr>
        <w:t xml:space="preserve"> </w:t>
      </w:r>
      <w:r w:rsidRPr="00D71F0A">
        <w:rPr>
          <w:rFonts w:ascii="Times New Roman" w:eastAsia="Times New Roman" w:hAnsi="Times New Roman" w:cs="Times New Roman"/>
          <w:bCs/>
          <w:i/>
        </w:rPr>
        <w:t>=</w:t>
      </w:r>
      <w:r w:rsidR="00D71F0A" w:rsidRPr="00D71F0A">
        <w:rPr>
          <w:rFonts w:ascii="Times New Roman" w:eastAsia="Times New Roman" w:hAnsi="Times New Roman" w:cs="Times New Roman"/>
          <w:bCs/>
          <w:i/>
        </w:rPr>
        <w:t xml:space="preserve"> </w:t>
      </w:r>
      <w:r w:rsidRPr="00D71F0A">
        <w:rPr>
          <w:rFonts w:ascii="Times New Roman" w:eastAsia="Times New Roman" w:hAnsi="Times New Roman" w:cs="Times New Roman"/>
          <w:bCs/>
          <w:i/>
        </w:rPr>
        <w:t>2</w:t>
      </w:r>
      <w:r w:rsidR="00D71F0A" w:rsidRPr="00D71F0A">
        <w:rPr>
          <w:rFonts w:ascii="Times New Roman" w:eastAsia="Times New Roman" w:hAnsi="Times New Roman" w:cs="Times New Roman"/>
          <w:i/>
        </w:rPr>
        <w:t> -</w:t>
      </w:r>
      <w:r w:rsidRPr="00D71F0A">
        <w:rPr>
          <w:rFonts w:ascii="Times New Roman" w:eastAsia="Times New Roman" w:hAnsi="Times New Roman" w:cs="Times New Roman"/>
          <w:i/>
        </w:rPr>
        <w:t xml:space="preserve"> обычное "евкли</w:t>
      </w:r>
      <w:r w:rsidR="00D71F0A" w:rsidRPr="00D71F0A">
        <w:rPr>
          <w:rFonts w:ascii="Times New Roman" w:eastAsia="Times New Roman" w:hAnsi="Times New Roman" w:cs="Times New Roman"/>
          <w:i/>
        </w:rPr>
        <w:t>дово расстояние" (прямая линия)</w:t>
      </w:r>
    </w:p>
    <w:p w14:paraId="7DC7CEF4" w14:textId="77777777" w:rsidR="00D71F0A" w:rsidRDefault="00684377" w:rsidP="00684377">
      <w:pPr>
        <w:pStyle w:val="a6"/>
        <w:numPr>
          <w:ilvl w:val="0"/>
          <w:numId w:val="14"/>
        </w:numPr>
        <w:shd w:val="clear" w:color="auto" w:fill="FFFFFF" w:themeFill="background1"/>
        <w:spacing w:after="100" w:afterAutospacing="1"/>
        <w:rPr>
          <w:rFonts w:ascii="Times New Roman" w:eastAsia="Times New Roman" w:hAnsi="Times New Roman" w:cs="Times New Roman"/>
          <w:i/>
        </w:rPr>
      </w:pPr>
      <w:r w:rsidRPr="00D71F0A">
        <w:rPr>
          <w:rFonts w:ascii="Times New Roman" w:eastAsia="Times New Roman" w:hAnsi="Times New Roman" w:cs="Times New Roman"/>
          <w:i/>
        </w:rPr>
        <w:t>Если </w:t>
      </w:r>
      <w:r w:rsidRPr="00D71F0A">
        <w:rPr>
          <w:rFonts w:ascii="Times New Roman" w:eastAsia="Times New Roman" w:hAnsi="Times New Roman" w:cs="Times New Roman"/>
          <w:bCs/>
          <w:i/>
        </w:rPr>
        <w:t>p</w:t>
      </w:r>
      <w:r w:rsidR="00D71F0A" w:rsidRPr="00D71F0A">
        <w:rPr>
          <w:rFonts w:ascii="Times New Roman" w:eastAsia="Times New Roman" w:hAnsi="Times New Roman" w:cs="Times New Roman"/>
          <w:bCs/>
          <w:i/>
        </w:rPr>
        <w:t xml:space="preserve"> </w:t>
      </w:r>
      <w:r w:rsidRPr="00D71F0A">
        <w:rPr>
          <w:rFonts w:ascii="Times New Roman" w:eastAsia="Times New Roman" w:hAnsi="Times New Roman" w:cs="Times New Roman"/>
          <w:bCs/>
          <w:i/>
        </w:rPr>
        <w:t>=</w:t>
      </w:r>
      <w:r w:rsidR="00D71F0A" w:rsidRPr="00D71F0A">
        <w:rPr>
          <w:rFonts w:ascii="Times New Roman" w:eastAsia="Times New Roman" w:hAnsi="Times New Roman" w:cs="Times New Roman"/>
          <w:bCs/>
          <w:i/>
        </w:rPr>
        <w:t xml:space="preserve"> </w:t>
      </w:r>
      <w:proofErr w:type="spellStart"/>
      <w:r w:rsidR="00D71F0A" w:rsidRPr="00D71F0A">
        <w:rPr>
          <w:rFonts w:ascii="Times New Roman" w:eastAsia="Times New Roman" w:hAnsi="Times New Roman" w:cs="Times New Roman"/>
          <w:bCs/>
          <w:i/>
        </w:rPr>
        <w:t>беск</w:t>
      </w:r>
      <w:proofErr w:type="spellEnd"/>
      <w:r w:rsidR="00D71F0A" w:rsidRPr="00D71F0A">
        <w:rPr>
          <w:rFonts w:ascii="Times New Roman" w:eastAsia="Times New Roman" w:hAnsi="Times New Roman" w:cs="Times New Roman"/>
          <w:bCs/>
          <w:i/>
        </w:rPr>
        <w:t>.</w:t>
      </w:r>
      <w:r w:rsidRPr="00D71F0A">
        <w:rPr>
          <w:rFonts w:ascii="Times New Roman" w:eastAsia="Times New Roman" w:hAnsi="Times New Roman" w:cs="Times New Roman"/>
          <w:i/>
        </w:rPr>
        <w:t> </w:t>
      </w:r>
      <w:r w:rsidR="00D71F0A">
        <w:rPr>
          <w:rFonts w:ascii="Times New Roman" w:eastAsia="Times New Roman" w:hAnsi="Times New Roman" w:cs="Times New Roman"/>
          <w:i/>
        </w:rPr>
        <w:t xml:space="preserve">- </w:t>
      </w:r>
      <w:r w:rsidRPr="00D71F0A">
        <w:rPr>
          <w:rFonts w:ascii="Times New Roman" w:eastAsia="Times New Roman" w:hAnsi="Times New Roman" w:cs="Times New Roman"/>
          <w:i/>
        </w:rPr>
        <w:t>берётся только максимальное отклонение п</w:t>
      </w:r>
      <w:r w:rsidR="00D71F0A">
        <w:rPr>
          <w:rFonts w:ascii="Times New Roman" w:eastAsia="Times New Roman" w:hAnsi="Times New Roman" w:cs="Times New Roman"/>
          <w:i/>
        </w:rPr>
        <w:t>о одной из осей</w:t>
      </w:r>
    </w:p>
    <w:p w14:paraId="481F6C93" w14:textId="755B633E" w:rsidR="00684377" w:rsidRPr="00D71F0A" w:rsidRDefault="00684377" w:rsidP="00D71F0A">
      <w:pPr>
        <w:shd w:val="clear" w:color="auto" w:fill="FFFFFF" w:themeFill="background1"/>
        <w:spacing w:after="100" w:afterAutospacing="1"/>
        <w:ind w:left="360"/>
        <w:rPr>
          <w:rFonts w:ascii="Times New Roman" w:eastAsia="Times New Roman" w:hAnsi="Times New Roman" w:cs="Times New Roman"/>
          <w:i/>
        </w:rPr>
      </w:pPr>
      <w:r w:rsidRPr="00D71F0A">
        <w:rPr>
          <w:rFonts w:ascii="Times New Roman" w:eastAsia="Times New Roman" w:hAnsi="Times New Roman" w:cs="Times New Roman"/>
          <w:i/>
        </w:rPr>
        <w:t>Чем больше </w:t>
      </w:r>
      <w:r w:rsidRPr="00D71F0A">
        <w:rPr>
          <w:rFonts w:ascii="Times New Roman" w:eastAsia="Times New Roman" w:hAnsi="Times New Roman" w:cs="Times New Roman"/>
          <w:bCs/>
          <w:i/>
        </w:rPr>
        <w:t>p</w:t>
      </w:r>
      <w:r w:rsidRPr="00D71F0A">
        <w:rPr>
          <w:rFonts w:ascii="Times New Roman" w:eastAsia="Times New Roman" w:hAnsi="Times New Roman" w:cs="Times New Roman"/>
          <w:i/>
        </w:rPr>
        <w:t>, тем больше модель обращает внимание на большие отклонения.</w:t>
      </w:r>
    </w:p>
    <w:p w14:paraId="5FCC8FE7" w14:textId="77777777" w:rsidR="00D71F0A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 w:rsidRPr="00684377">
        <w:rPr>
          <w:rFonts w:ascii="Times New Roman" w:eastAsia="Times New Roman" w:hAnsi="Times New Roman" w:cs="Times New Roman"/>
        </w:rPr>
        <w:t>5. Что такое метод наименьших квадратов и можно ли его использовать для нелинейной аппроксимации?</w:t>
      </w:r>
    </w:p>
    <w:p w14:paraId="0A563A7A" w14:textId="45B96A02" w:rsidR="00684377" w:rsidRPr="00684377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 w:rsidRPr="00684377">
        <w:rPr>
          <w:rFonts w:ascii="Times New Roman" w:eastAsia="Times New Roman" w:hAnsi="Times New Roman" w:cs="Times New Roman"/>
        </w:rPr>
        <w:tab/>
      </w:r>
    </w:p>
    <w:p w14:paraId="2CFB2ECF" w14:textId="36E5FD93" w:rsidR="00684377" w:rsidRPr="00D71F0A" w:rsidRDefault="00684377" w:rsidP="00D71F0A">
      <w:pPr>
        <w:pStyle w:val="a6"/>
        <w:numPr>
          <w:ilvl w:val="0"/>
          <w:numId w:val="15"/>
        </w:numPr>
        <w:shd w:val="clear" w:color="auto" w:fill="FFFFFF" w:themeFill="background1"/>
        <w:spacing w:after="100" w:afterAutospacing="1"/>
        <w:rPr>
          <w:rFonts w:ascii="Times New Roman" w:eastAsia="Times New Roman" w:hAnsi="Times New Roman" w:cs="Times New Roman"/>
          <w:i/>
        </w:rPr>
      </w:pPr>
      <w:r w:rsidRPr="00FB1AD5">
        <w:rPr>
          <w:rFonts w:ascii="Times New Roman" w:eastAsia="Times New Roman" w:hAnsi="Times New Roman" w:cs="Times New Roman"/>
          <w:bCs/>
          <w:i/>
        </w:rPr>
        <w:t>МНК</w:t>
      </w:r>
      <w:r w:rsidRPr="00D71F0A">
        <w:rPr>
          <w:rFonts w:ascii="Times New Roman" w:eastAsia="Times New Roman" w:hAnsi="Times New Roman" w:cs="Times New Roman"/>
          <w:i/>
        </w:rPr>
        <w:t> ищет модель, которая миним</w:t>
      </w:r>
      <w:r w:rsidR="00FB1AD5">
        <w:rPr>
          <w:rFonts w:ascii="Times New Roman" w:eastAsia="Times New Roman" w:hAnsi="Times New Roman" w:cs="Times New Roman"/>
          <w:i/>
        </w:rPr>
        <w:t xml:space="preserve">изирует сумму квадратов ошибок, </w:t>
      </w:r>
      <w:r w:rsidRPr="00D71F0A">
        <w:rPr>
          <w:rFonts w:ascii="Times New Roman" w:eastAsia="Times New Roman" w:hAnsi="Times New Roman" w:cs="Times New Roman"/>
          <w:i/>
        </w:rPr>
        <w:t>чтобы все</w:t>
      </w:r>
      <w:r w:rsidR="00FB1AD5">
        <w:rPr>
          <w:rFonts w:ascii="Times New Roman" w:eastAsia="Times New Roman" w:hAnsi="Times New Roman" w:cs="Times New Roman"/>
          <w:i/>
        </w:rPr>
        <w:t xml:space="preserve"> невязки были как можно меньше</w:t>
      </w:r>
    </w:p>
    <w:p w14:paraId="7895301F" w14:textId="7198CB94" w:rsidR="00684377" w:rsidRPr="00D71F0A" w:rsidRDefault="00FB1AD5" w:rsidP="00684377">
      <w:pPr>
        <w:pStyle w:val="a6"/>
        <w:numPr>
          <w:ilvl w:val="0"/>
          <w:numId w:val="15"/>
        </w:numPr>
        <w:shd w:val="clear" w:color="auto" w:fill="FFFFFF" w:themeFill="background1"/>
        <w:spacing w:after="100" w:afterAutospacing="1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Да, можно, н</w:t>
      </w:r>
      <w:r w:rsidR="00684377" w:rsidRPr="00D71F0A">
        <w:rPr>
          <w:rFonts w:ascii="Times New Roman" w:eastAsia="Times New Roman" w:hAnsi="Times New Roman" w:cs="Times New Roman"/>
          <w:i/>
        </w:rPr>
        <w:t>о либо модель должна сводиться к линейной</w:t>
      </w:r>
      <w:proofErr w:type="gramStart"/>
      <w:r w:rsidR="00684377" w:rsidRPr="00D71F0A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>,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</w:t>
      </w:r>
      <w:r w:rsidR="00684377" w:rsidRPr="00D71F0A">
        <w:rPr>
          <w:rFonts w:ascii="Times New Roman" w:eastAsia="Times New Roman" w:hAnsi="Times New Roman" w:cs="Times New Roman"/>
          <w:i/>
        </w:rPr>
        <w:t>либо нужно использова</w:t>
      </w:r>
      <w:r>
        <w:rPr>
          <w:rFonts w:ascii="Times New Roman" w:eastAsia="Times New Roman" w:hAnsi="Times New Roman" w:cs="Times New Roman"/>
          <w:i/>
        </w:rPr>
        <w:t>ть численные методы оптимизации</w:t>
      </w:r>
      <w:r w:rsidR="00684377" w:rsidRPr="00D71F0A">
        <w:rPr>
          <w:rFonts w:ascii="Times New Roman" w:eastAsia="Times New Roman" w:hAnsi="Times New Roman" w:cs="Times New Roman"/>
        </w:rPr>
        <w:tab/>
      </w:r>
      <w:r w:rsidR="00684377" w:rsidRPr="00D71F0A">
        <w:rPr>
          <w:rFonts w:ascii="Times New Roman" w:eastAsia="Times New Roman" w:hAnsi="Times New Roman" w:cs="Times New Roman"/>
        </w:rPr>
        <w:tab/>
      </w:r>
      <w:r w:rsidR="00684377" w:rsidRPr="00D71F0A">
        <w:rPr>
          <w:rFonts w:ascii="Times New Roman" w:eastAsia="Times New Roman" w:hAnsi="Times New Roman" w:cs="Times New Roman"/>
        </w:rPr>
        <w:tab/>
      </w:r>
      <w:r w:rsidR="00684377" w:rsidRPr="00D71F0A">
        <w:rPr>
          <w:rFonts w:ascii="Times New Roman" w:eastAsia="Times New Roman" w:hAnsi="Times New Roman" w:cs="Times New Roman"/>
        </w:rPr>
        <w:tab/>
      </w:r>
    </w:p>
    <w:p w14:paraId="749D3CCD" w14:textId="0E64049C" w:rsidR="00684377" w:rsidRPr="00684377" w:rsidRDefault="00684377" w:rsidP="00684377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 w:rsidRPr="00684377">
        <w:rPr>
          <w:rFonts w:ascii="Times New Roman" w:eastAsia="Times New Roman" w:hAnsi="Times New Roman" w:cs="Times New Roman"/>
        </w:rPr>
        <w:t xml:space="preserve">6. Есть ли разница между аппроксимацией евклидовой и по </w:t>
      </w:r>
      <w:proofErr w:type="spellStart"/>
      <w:r w:rsidRPr="00684377">
        <w:rPr>
          <w:rFonts w:ascii="Times New Roman" w:eastAsia="Times New Roman" w:hAnsi="Times New Roman" w:cs="Times New Roman"/>
        </w:rPr>
        <w:t>Минковскому</w:t>
      </w:r>
      <w:proofErr w:type="spellEnd"/>
      <w:r w:rsidRPr="00684377">
        <w:rPr>
          <w:rFonts w:ascii="Times New Roman" w:eastAsia="Times New Roman" w:hAnsi="Times New Roman" w:cs="Times New Roman"/>
        </w:rPr>
        <w:t>?</w:t>
      </w:r>
    </w:p>
    <w:p w14:paraId="3AC2AE7E" w14:textId="77777777" w:rsidR="00684377" w:rsidRPr="00684377" w:rsidRDefault="00684377" w:rsidP="00684377">
      <w:pPr>
        <w:shd w:val="clear" w:color="auto" w:fill="FFFFFF" w:themeFill="background1"/>
        <w:ind w:left="1440"/>
        <w:rPr>
          <w:rFonts w:ascii="Times New Roman" w:eastAsia="Times New Roman" w:hAnsi="Times New Roman" w:cs="Times New Roman"/>
        </w:rPr>
      </w:pPr>
    </w:p>
    <w:p w14:paraId="59ACECD1" w14:textId="04A6A848" w:rsidR="00684377" w:rsidRPr="00D71F0A" w:rsidRDefault="00684377" w:rsidP="00D71F0A">
      <w:pPr>
        <w:pStyle w:val="a6"/>
        <w:numPr>
          <w:ilvl w:val="0"/>
          <w:numId w:val="16"/>
        </w:numPr>
        <w:shd w:val="clear" w:color="auto" w:fill="FFFFFF" w:themeFill="background1"/>
        <w:spacing w:after="100" w:afterAutospacing="1"/>
        <w:rPr>
          <w:rFonts w:ascii="Times New Roman" w:eastAsia="Times New Roman" w:hAnsi="Times New Roman" w:cs="Times New Roman"/>
          <w:i/>
        </w:rPr>
      </w:pPr>
      <w:r w:rsidRPr="00FB1AD5">
        <w:rPr>
          <w:rFonts w:ascii="Times New Roman" w:eastAsia="Times New Roman" w:hAnsi="Times New Roman" w:cs="Times New Roman"/>
          <w:bCs/>
          <w:i/>
        </w:rPr>
        <w:t>Евклидова метрика (p=2)</w:t>
      </w:r>
      <w:r w:rsidR="00FB1AD5">
        <w:rPr>
          <w:rFonts w:ascii="Times New Roman" w:eastAsia="Times New Roman" w:hAnsi="Times New Roman" w:cs="Times New Roman"/>
          <w:i/>
        </w:rPr>
        <w:t> -</w:t>
      </w:r>
      <w:r w:rsidRPr="00D71F0A">
        <w:rPr>
          <w:rFonts w:ascii="Times New Roman" w:eastAsia="Times New Roman" w:hAnsi="Times New Roman" w:cs="Times New Roman"/>
          <w:i/>
        </w:rPr>
        <w:t xml:space="preserve"> классика, хорошо работает, есл</w:t>
      </w:r>
      <w:r w:rsidR="00FB1AD5">
        <w:rPr>
          <w:rFonts w:ascii="Times New Roman" w:eastAsia="Times New Roman" w:hAnsi="Times New Roman" w:cs="Times New Roman"/>
          <w:i/>
        </w:rPr>
        <w:t>и ошибки распределены нормально</w:t>
      </w:r>
    </w:p>
    <w:p w14:paraId="12EFA1E2" w14:textId="5DFB49F4" w:rsidR="00FB1AD5" w:rsidRDefault="00684377" w:rsidP="00D71F0A">
      <w:pPr>
        <w:pStyle w:val="a6"/>
        <w:numPr>
          <w:ilvl w:val="0"/>
          <w:numId w:val="16"/>
        </w:numPr>
        <w:shd w:val="clear" w:color="auto" w:fill="FFFFFF" w:themeFill="background1"/>
        <w:spacing w:afterAutospacing="1"/>
        <w:rPr>
          <w:rFonts w:ascii="Times New Roman" w:eastAsia="Times New Roman" w:hAnsi="Times New Roman" w:cs="Times New Roman"/>
          <w:i/>
        </w:rPr>
      </w:pPr>
      <w:proofErr w:type="spellStart"/>
      <w:r w:rsidRPr="00FB1AD5">
        <w:rPr>
          <w:rFonts w:ascii="Times New Roman" w:eastAsia="Times New Roman" w:hAnsi="Times New Roman" w:cs="Times New Roman"/>
          <w:bCs/>
          <w:i/>
        </w:rPr>
        <w:t>Минковского</w:t>
      </w:r>
      <w:proofErr w:type="spellEnd"/>
      <w:r w:rsidRPr="00FB1AD5">
        <w:rPr>
          <w:rFonts w:ascii="Times New Roman" w:eastAsia="Times New Roman" w:hAnsi="Times New Roman" w:cs="Times New Roman"/>
          <w:bCs/>
          <w:i/>
        </w:rPr>
        <w:t xml:space="preserve"> (p</w:t>
      </w:r>
      <w:r w:rsidR="00FB1AD5">
        <w:rPr>
          <w:rFonts w:ascii="Times New Roman" w:eastAsia="Times New Roman" w:hAnsi="Times New Roman" w:cs="Times New Roman"/>
          <w:bCs/>
          <w:i/>
        </w:rPr>
        <w:t xml:space="preserve"> </w:t>
      </w:r>
      <w:r w:rsidRPr="00FB1AD5">
        <w:rPr>
          <w:rFonts w:ascii="Times New Roman" w:eastAsia="Times New Roman" w:hAnsi="Times New Roman" w:cs="Times New Roman"/>
          <w:bCs/>
          <w:i/>
        </w:rPr>
        <w:t>=</w:t>
      </w:r>
      <w:r w:rsidR="00FB1AD5">
        <w:rPr>
          <w:rFonts w:ascii="Times New Roman" w:eastAsia="Times New Roman" w:hAnsi="Times New Roman" w:cs="Times New Roman"/>
          <w:bCs/>
          <w:i/>
        </w:rPr>
        <w:t xml:space="preserve"> </w:t>
      </w:r>
      <w:r w:rsidRPr="00FB1AD5">
        <w:rPr>
          <w:rFonts w:ascii="Times New Roman" w:eastAsia="Times New Roman" w:hAnsi="Times New Roman" w:cs="Times New Roman"/>
          <w:bCs/>
          <w:i/>
        </w:rPr>
        <w:t>1 или другое)</w:t>
      </w:r>
      <w:r w:rsidR="00FB1AD5">
        <w:rPr>
          <w:rFonts w:ascii="Times New Roman" w:eastAsia="Times New Roman" w:hAnsi="Times New Roman" w:cs="Times New Roman"/>
          <w:i/>
        </w:rPr>
        <w:t xml:space="preserve"> - </w:t>
      </w:r>
      <w:r w:rsidRPr="00D71F0A">
        <w:rPr>
          <w:rFonts w:ascii="Times New Roman" w:eastAsia="Times New Roman" w:hAnsi="Times New Roman" w:cs="Times New Roman"/>
          <w:i/>
        </w:rPr>
        <w:t xml:space="preserve">полезно, если в данных есть выбросы или если нужно особо </w:t>
      </w:r>
      <w:r w:rsidR="00FB1AD5">
        <w:rPr>
          <w:rFonts w:ascii="Times New Roman" w:eastAsia="Times New Roman" w:hAnsi="Times New Roman" w:cs="Times New Roman"/>
          <w:i/>
        </w:rPr>
        <w:t>учесть большие/малые отклонения</w:t>
      </w:r>
    </w:p>
    <w:p w14:paraId="0529687A" w14:textId="42799928" w:rsidR="00FB1AD5" w:rsidRPr="00FB1AD5" w:rsidRDefault="00FB1AD5" w:rsidP="00FB1AD5">
      <w:pPr>
        <w:shd w:val="clear" w:color="auto" w:fill="FFFFFF" w:themeFill="background1"/>
        <w:spacing w:afterAutospacing="1"/>
        <w:ind w:left="360"/>
        <w:rPr>
          <w:rFonts w:ascii="Times New Roman" w:eastAsia="Times New Roman" w:hAnsi="Times New Roman" w:cs="Times New Roman"/>
          <w:i/>
        </w:rPr>
      </w:pPr>
      <w:r w:rsidRPr="00FB1AD5">
        <w:rPr>
          <w:rFonts w:ascii="Times New Roman" w:eastAsia="Times New Roman" w:hAnsi="Times New Roman" w:cs="Times New Roman"/>
          <w:bCs/>
          <w:i/>
        </w:rPr>
        <w:t>Р</w:t>
      </w:r>
      <w:r w:rsidR="00684377" w:rsidRPr="00FB1AD5">
        <w:rPr>
          <w:rFonts w:ascii="Times New Roman" w:eastAsia="Times New Roman" w:hAnsi="Times New Roman" w:cs="Times New Roman"/>
          <w:i/>
        </w:rPr>
        <w:t>азница есть, и выбор метрики зависит от данных</w:t>
      </w:r>
      <w:r>
        <w:rPr>
          <w:rFonts w:ascii="Times New Roman" w:eastAsia="Times New Roman" w:hAnsi="Times New Roman" w:cs="Times New Roman"/>
          <w:i/>
        </w:rPr>
        <w:t xml:space="preserve"> и их качества</w:t>
      </w:r>
    </w:p>
    <w:p w14:paraId="0DF85854" w14:textId="77777777" w:rsidR="00684377" w:rsidRDefault="00684377" w:rsidP="00684377">
      <w:pPr>
        <w:rPr>
          <w:rFonts w:ascii="Times New Roman" w:eastAsia="Times New Roman" w:hAnsi="Times New Roman" w:cs="Times New Roman"/>
        </w:rPr>
      </w:pPr>
    </w:p>
    <w:p w14:paraId="0144A782" w14:textId="77777777" w:rsidR="00FB1AD5" w:rsidRDefault="00FB1AD5" w:rsidP="00684377">
      <w:pPr>
        <w:rPr>
          <w:rFonts w:ascii="Times New Roman" w:eastAsia="Times New Roman" w:hAnsi="Times New Roman" w:cs="Times New Roman"/>
        </w:rPr>
      </w:pPr>
    </w:p>
    <w:p w14:paraId="05E408CA" w14:textId="19B2AAD5" w:rsid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Практическая часть</w:t>
      </w:r>
    </w:p>
    <w:p w14:paraId="73442E57" w14:textId="77777777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76505E27" w14:textId="1AF063E9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1DAE731" w14:textId="5F127D89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  <w:r w:rsidRPr="00FB1AD5">
        <w:rPr>
          <w:rFonts w:ascii="Times New Roman" w:eastAsia="Times New Roman" w:hAnsi="Times New Roman" w:cs="Times New Roman"/>
          <w:b/>
          <w:sz w:val="32"/>
        </w:rPr>
        <w:t>Постановка задачи</w:t>
      </w:r>
      <w:r w:rsidRPr="00FB1AD5">
        <w:rPr>
          <w:rFonts w:ascii="Times New Roman" w:eastAsia="Times New Roman" w:hAnsi="Times New Roman" w:cs="Times New Roman"/>
          <w:sz w:val="32"/>
        </w:rPr>
        <w:t xml:space="preserve">: </w:t>
      </w:r>
      <w:r w:rsidRPr="00FB1AD5">
        <w:rPr>
          <w:rFonts w:ascii="Times New Roman" w:hAnsi="Times New Roman" w:cs="Times New Roman"/>
          <w:sz w:val="32"/>
          <w:shd w:val="clear" w:color="auto" w:fill="FFFFFF" w:themeFill="background1"/>
        </w:rPr>
        <w:t>На вход поступает последовательность векторов (</w:t>
      </w:r>
      <w:proofErr w:type="spellStart"/>
      <w:r w:rsidRPr="00FB1AD5">
        <w:rPr>
          <w:rFonts w:ascii="Times New Roman" w:hAnsi="Times New Roman" w:cs="Times New Roman"/>
          <w:sz w:val="32"/>
          <w:shd w:val="clear" w:color="auto" w:fill="FFFFFF" w:themeFill="background1"/>
        </w:rPr>
        <w:t>xi</w:t>
      </w:r>
      <w:proofErr w:type="spellEnd"/>
      <w:r w:rsidRPr="00FB1AD5">
        <w:rPr>
          <w:rFonts w:ascii="Times New Roman" w:hAnsi="Times New Roman" w:cs="Times New Roman"/>
          <w:sz w:val="32"/>
          <w:shd w:val="clear" w:color="auto" w:fill="FFFFFF" w:themeFill="background1"/>
        </w:rPr>
        <w:t xml:space="preserve">, </w:t>
      </w:r>
      <w:proofErr w:type="spellStart"/>
      <w:r w:rsidRPr="00FB1AD5">
        <w:rPr>
          <w:rFonts w:ascii="Times New Roman" w:hAnsi="Times New Roman" w:cs="Times New Roman"/>
          <w:sz w:val="32"/>
          <w:shd w:val="clear" w:color="auto" w:fill="FFFFFF" w:themeFill="background1"/>
        </w:rPr>
        <w:t>yi</w:t>
      </w:r>
      <w:proofErr w:type="spellEnd"/>
      <w:r w:rsidRPr="00FB1AD5">
        <w:rPr>
          <w:rFonts w:ascii="Times New Roman" w:hAnsi="Times New Roman" w:cs="Times New Roman"/>
          <w:sz w:val="32"/>
          <w:shd w:val="clear" w:color="auto" w:fill="FFFFFF" w:themeFill="background1"/>
        </w:rPr>
        <w:t xml:space="preserve">). Требуется при поступлении нового значения без полного пересчета уточнять </w:t>
      </w:r>
      <w:proofErr w:type="gramStart"/>
      <w:r w:rsidRPr="00FB1AD5">
        <w:rPr>
          <w:rFonts w:ascii="Times New Roman" w:hAnsi="Times New Roman" w:cs="Times New Roman"/>
          <w:sz w:val="32"/>
          <w:shd w:val="clear" w:color="auto" w:fill="FFFFFF" w:themeFill="background1"/>
        </w:rPr>
        <w:t>аппроксимирующую</w:t>
      </w:r>
      <w:proofErr w:type="gramEnd"/>
      <w:r w:rsidRPr="00FB1AD5">
        <w:rPr>
          <w:rFonts w:ascii="Times New Roman" w:hAnsi="Times New Roman" w:cs="Times New Roman"/>
          <w:sz w:val="32"/>
          <w:shd w:val="clear" w:color="auto" w:fill="FFFFFF" w:themeFill="background1"/>
        </w:rPr>
        <w:t xml:space="preserve"> эти данные прямую.</w:t>
      </w:r>
    </w:p>
    <w:p w14:paraId="022A3FCE" w14:textId="77777777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29DE857F" w14:textId="14342813" w:rsidR="00FB1AD5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  <w:r w:rsidRPr="00FB1AD5">
        <w:rPr>
          <w:rFonts w:ascii="Times New Roman" w:hAnsi="Times New Roman" w:cs="Times New Roman"/>
          <w:b/>
          <w:sz w:val="32"/>
          <w:shd w:val="clear" w:color="auto" w:fill="FFFFFF" w:themeFill="background1"/>
        </w:rPr>
        <w:t>Ход решения</w:t>
      </w:r>
    </w:p>
    <w:p w14:paraId="2FF22A42" w14:textId="77777777" w:rsidR="00FB1AD5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784BF925" w14:textId="2D046DDA" w:rsidR="00FB1AD5" w:rsidRPr="003D3E88" w:rsidRDefault="000A1016" w:rsidP="000A1016">
      <w:pPr>
        <w:shd w:val="clear" w:color="auto" w:fill="FFFFFF" w:themeFill="background1"/>
        <w:rPr>
          <w:rFonts w:ascii="Times New Roman" w:hAnsi="Times New Roman" w:cs="Times New Roman"/>
          <w:shd w:val="clear" w:color="auto" w:fill="FFFFFF" w:themeFill="background1"/>
        </w:rPr>
      </w:pPr>
      <w:r w:rsidRPr="003D3E88">
        <w:rPr>
          <w:rStyle w:val="a5"/>
          <w:rFonts w:ascii="Times New Roman" w:hAnsi="Times New Roman" w:cs="Times New Roman"/>
          <w:shd w:val="clear" w:color="auto" w:fill="FFFFFF" w:themeFill="background1"/>
        </w:rPr>
        <w:t>Метод наименьших квадратов (МНК)</w:t>
      </w:r>
      <w:r w:rsidRPr="003D3E88">
        <w:rPr>
          <w:rFonts w:ascii="Times New Roman" w:hAnsi="Times New Roman" w:cs="Times New Roman"/>
          <w:shd w:val="clear" w:color="auto" w:fill="FFFFFF" w:themeFill="background1"/>
        </w:rPr>
        <w:t> находит коэффициенты </w:t>
      </w:r>
      <w:r w:rsidRPr="003D3E88"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  <w:shd w:val="clear" w:color="auto" w:fill="FFFFFF" w:themeFill="background1"/>
        </w:rPr>
        <w:t>a</w:t>
      </w:r>
      <w:r w:rsidRPr="003D3E88">
        <w:rPr>
          <w:rFonts w:ascii="Times New Roman" w:hAnsi="Times New Roman" w:cs="Times New Roman"/>
          <w:shd w:val="clear" w:color="auto" w:fill="FFFFFF" w:themeFill="background1"/>
        </w:rPr>
        <w:t> и </w:t>
      </w:r>
      <w:r w:rsidRPr="003D3E88"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  <w:shd w:val="clear" w:color="auto" w:fill="FFFFFF" w:themeFill="background1"/>
        </w:rPr>
        <w:t>b</w:t>
      </w:r>
      <w:r w:rsidRPr="003D3E88">
        <w:rPr>
          <w:rFonts w:ascii="Times New Roman" w:hAnsi="Times New Roman" w:cs="Times New Roman"/>
          <w:shd w:val="clear" w:color="auto" w:fill="FFFFFF" w:themeFill="background1"/>
        </w:rPr>
        <w:t xml:space="preserve">, </w:t>
      </w:r>
      <w:proofErr w:type="spellStart"/>
      <w:r w:rsidRPr="003D3E88">
        <w:rPr>
          <w:rFonts w:ascii="Times New Roman" w:hAnsi="Times New Roman" w:cs="Times New Roman"/>
          <w:shd w:val="clear" w:color="auto" w:fill="FFFFFF" w:themeFill="background1"/>
        </w:rPr>
        <w:t>минимизирующие</w:t>
      </w:r>
      <w:proofErr w:type="spellEnd"/>
      <w:r w:rsidRPr="003D3E88">
        <w:rPr>
          <w:rFonts w:ascii="Times New Roman" w:hAnsi="Times New Roman" w:cs="Times New Roman"/>
          <w:shd w:val="clear" w:color="auto" w:fill="FFFFFF" w:themeFill="background1"/>
        </w:rPr>
        <w:t xml:space="preserve"> сумму квадратов отклонений</w:t>
      </w:r>
    </w:p>
    <w:p w14:paraId="5E9BE61D" w14:textId="77777777" w:rsidR="003D3E88" w:rsidRPr="003D3E88" w:rsidRDefault="003D3E88" w:rsidP="000A1016">
      <w:pPr>
        <w:shd w:val="clear" w:color="auto" w:fill="FFFFFF" w:themeFill="background1"/>
        <w:rPr>
          <w:rFonts w:ascii="Times New Roman" w:hAnsi="Times New Roman" w:cs="Times New Roman"/>
          <w:shd w:val="clear" w:color="auto" w:fill="292A2D"/>
        </w:rPr>
      </w:pPr>
    </w:p>
    <w:p w14:paraId="1F7480DC" w14:textId="78EA1DB3" w:rsidR="000A1016" w:rsidRPr="003D3E88" w:rsidRDefault="000A1016" w:rsidP="000A1016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 w:rsidRPr="003D3E88">
        <w:rPr>
          <w:rFonts w:ascii="Times New Roman" w:hAnsi="Times New Roman" w:cs="Times New Roman"/>
          <w:noProof/>
        </w:rPr>
        <w:drawing>
          <wp:inline distT="0" distB="0" distL="0" distR="0" wp14:anchorId="48825A48" wp14:editId="03405054">
            <wp:extent cx="3216442" cy="97700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414" cy="9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E9E" w14:textId="77777777" w:rsidR="000A1016" w:rsidRPr="003D3E88" w:rsidRDefault="000A1016" w:rsidP="000A1016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</w:p>
    <w:p w14:paraId="63C8BD03" w14:textId="50C83E22" w:rsidR="000A1016" w:rsidRPr="003D3E88" w:rsidRDefault="000A1016" w:rsidP="000A1016">
      <w:pPr>
        <w:shd w:val="clear" w:color="auto" w:fill="FFFFFF" w:themeFill="background1"/>
        <w:rPr>
          <w:rFonts w:ascii="Times New Roman" w:hAnsi="Times New Roman" w:cs="Times New Roman"/>
          <w:shd w:val="clear" w:color="auto" w:fill="292A2D"/>
        </w:rPr>
      </w:pPr>
      <w:proofErr w:type="gramStart"/>
      <w:r w:rsidRPr="003D3E88">
        <w:rPr>
          <w:rStyle w:val="a5"/>
          <w:rFonts w:ascii="Times New Roman" w:hAnsi="Times New Roman" w:cs="Times New Roman"/>
          <w:shd w:val="clear" w:color="auto" w:fill="FFFFFF" w:themeFill="background1"/>
        </w:rPr>
        <w:t>Рекуррентный</w:t>
      </w:r>
      <w:proofErr w:type="gramEnd"/>
      <w:r w:rsidRPr="003D3E88">
        <w:rPr>
          <w:rStyle w:val="a5"/>
          <w:rFonts w:ascii="Times New Roman" w:hAnsi="Times New Roman" w:cs="Times New Roman"/>
          <w:shd w:val="clear" w:color="auto" w:fill="FFFFFF" w:themeFill="background1"/>
        </w:rPr>
        <w:t xml:space="preserve"> МНК</w:t>
      </w:r>
      <w:r w:rsidRPr="003D3E88">
        <w:rPr>
          <w:rFonts w:ascii="Times New Roman" w:hAnsi="Times New Roman" w:cs="Times New Roman"/>
          <w:shd w:val="clear" w:color="auto" w:fill="FFFFFF" w:themeFill="background1"/>
        </w:rPr>
        <w:t> позволяет обновлять коэффициенты при поступлении новых данных без пересчёта всей выборки. Для этого используются накопленные суммы</w:t>
      </w:r>
    </w:p>
    <w:p w14:paraId="1082B7FA" w14:textId="77777777" w:rsidR="000A1016" w:rsidRDefault="000A1016" w:rsidP="00FB1AD5">
      <w:pPr>
        <w:rPr>
          <w:rFonts w:ascii="Segoe UI" w:hAnsi="Segoe UI" w:cs="Segoe UI"/>
          <w:color w:val="F8FAFF"/>
          <w:shd w:val="clear" w:color="auto" w:fill="292A2D"/>
        </w:rPr>
      </w:pPr>
    </w:p>
    <w:p w14:paraId="79B745B5" w14:textId="0FC331E5" w:rsidR="000A1016" w:rsidRDefault="000A1016" w:rsidP="00FB1AD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E5DC621" wp14:editId="1064E17A">
            <wp:extent cx="5125453" cy="251403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919" cy="251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1352" w14:textId="77777777" w:rsidR="003D3E88" w:rsidRDefault="003D3E88" w:rsidP="00FB1AD5">
      <w:pPr>
        <w:rPr>
          <w:rFonts w:ascii="Times New Roman" w:eastAsia="Times New Roman" w:hAnsi="Times New Roman" w:cs="Times New Roman"/>
        </w:rPr>
      </w:pPr>
    </w:p>
    <w:p w14:paraId="2AAD0370" w14:textId="2558DD74" w:rsidR="003D3E88" w:rsidRDefault="003D3E88" w:rsidP="00FB1AD5">
      <w:pPr>
        <w:rPr>
          <w:rFonts w:ascii="Times New Roman" w:eastAsia="Times New Roman" w:hAnsi="Times New Roman" w:cs="Times New Roman"/>
        </w:rPr>
      </w:pPr>
    </w:p>
    <w:p w14:paraId="725DC21F" w14:textId="1C3277EC" w:rsidR="003D3E88" w:rsidRDefault="003D3E88" w:rsidP="00FB1AD5">
      <w:pPr>
        <w:rPr>
          <w:noProof/>
        </w:rPr>
      </w:pPr>
    </w:p>
    <w:p w14:paraId="572F5654" w14:textId="77777777" w:rsidR="009D0D9D" w:rsidRDefault="009D0D9D" w:rsidP="00FB1AD5">
      <w:pPr>
        <w:rPr>
          <w:noProof/>
        </w:rPr>
      </w:pPr>
    </w:p>
    <w:p w14:paraId="4E0FAAD5" w14:textId="77777777" w:rsidR="009D0D9D" w:rsidRDefault="009D0D9D" w:rsidP="00FB1AD5">
      <w:pPr>
        <w:rPr>
          <w:noProof/>
        </w:rPr>
      </w:pPr>
    </w:p>
    <w:p w14:paraId="4A1990CF" w14:textId="77777777" w:rsidR="009D0D9D" w:rsidRDefault="009D0D9D" w:rsidP="00FB1AD5">
      <w:pPr>
        <w:rPr>
          <w:noProof/>
        </w:rPr>
      </w:pPr>
    </w:p>
    <w:p w14:paraId="51D53076" w14:textId="77777777" w:rsidR="009D0D9D" w:rsidRDefault="009D0D9D" w:rsidP="00FB1AD5">
      <w:pPr>
        <w:rPr>
          <w:noProof/>
        </w:rPr>
      </w:pPr>
    </w:p>
    <w:p w14:paraId="7AB101D8" w14:textId="77777777" w:rsidR="009D0D9D" w:rsidRDefault="009D0D9D" w:rsidP="00FB1AD5">
      <w:pPr>
        <w:rPr>
          <w:noProof/>
        </w:rPr>
      </w:pPr>
    </w:p>
    <w:p w14:paraId="73A0B9A5" w14:textId="77777777" w:rsidR="009D0D9D" w:rsidRDefault="009D0D9D" w:rsidP="00FB1AD5">
      <w:pPr>
        <w:rPr>
          <w:noProof/>
        </w:rPr>
      </w:pPr>
    </w:p>
    <w:p w14:paraId="77FEEAA5" w14:textId="77777777" w:rsidR="009D0D9D" w:rsidRDefault="009D0D9D" w:rsidP="00FB1AD5">
      <w:pPr>
        <w:rPr>
          <w:noProof/>
        </w:rPr>
      </w:pPr>
    </w:p>
    <w:p w14:paraId="732D5B16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gramStart"/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lastRenderedPageBreak/>
        <w:t>import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matplotlib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pyplot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as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proofErr w:type="spellEnd"/>
    </w:p>
    <w:p w14:paraId="2E0C5161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gramStart"/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import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numpy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as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np</w:t>
      </w:r>
    </w:p>
    <w:p w14:paraId="299ACFC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</w:p>
    <w:p w14:paraId="3321E175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Sx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0.0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 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#сумма всех x</w:t>
      </w:r>
    </w:p>
    <w:p w14:paraId="35D30904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Sy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0.0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 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#сумма всех y</w:t>
      </w:r>
    </w:p>
    <w:p w14:paraId="7C0DAB2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Sxx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0.0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 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#сумма x^2</w:t>
      </w:r>
    </w:p>
    <w:p w14:paraId="336CDD8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Sxy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0.0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 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#сумма x*y</w:t>
      </w:r>
    </w:p>
    <w:p w14:paraId="727C3BF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 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#количество точек</w:t>
      </w:r>
    </w:p>
    <w:p w14:paraId="23157974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</w:p>
    <w:p w14:paraId="09E12166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 xml:space="preserve">#Коэффициенты </w:t>
      </w:r>
      <w:proofErr w:type="gramStart"/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прямой</w:t>
      </w:r>
      <w:proofErr w:type="gramEnd"/>
    </w:p>
    <w:p w14:paraId="1CCAF9C2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a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b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0.0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0.0</w:t>
      </w:r>
    </w:p>
    <w:p w14:paraId="31DC47B1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</w:p>
    <w:p w14:paraId="6AB71E53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#Списки для хранения истории точек и прямых</w:t>
      </w:r>
    </w:p>
    <w:p w14:paraId="0E134BDE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[]</w:t>
      </w:r>
    </w:p>
    <w:p w14:paraId="155244D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[]</w:t>
      </w:r>
    </w:p>
    <w:p w14:paraId="1027A0A2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gram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lines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[]</w:t>
      </w:r>
    </w:p>
    <w:p w14:paraId="5B4A26F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</w:p>
    <w:p w14:paraId="46C6A455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spellStart"/>
      <w:proofErr w:type="gramStart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def</w:t>
      </w:r>
      <w:proofErr w:type="spellEnd"/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update_line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):</w:t>
      </w:r>
    </w:p>
    <w:p w14:paraId="4D9B2459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gramStart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global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b</w:t>
      </w:r>
    </w:p>
    <w:p w14:paraId="53CE5182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</w:p>
    <w:p w14:paraId="2D19C6A3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  <w:lang w:val="en-US"/>
        </w:rPr>
        <w:t xml:space="preserve">#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Сохраняем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новую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точку</w:t>
      </w:r>
    </w:p>
    <w:p w14:paraId="50E62FF5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</w:t>
      </w:r>
      <w:proofErr w:type="gram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append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proofErr w:type="gramEnd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29CAB48E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</w:t>
      </w:r>
      <w:proofErr w:type="gram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append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proofErr w:type="gramEnd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607D6A4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</w:p>
    <w:p w14:paraId="4663E716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#Обновляем суммы</w:t>
      </w:r>
    </w:p>
    <w:p w14:paraId="01A50C0A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+=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1</w:t>
      </w:r>
    </w:p>
    <w:p w14:paraId="33CB9554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Sx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+=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x_new</w:t>
      </w:r>
      <w:proofErr w:type="spellEnd"/>
    </w:p>
    <w:p w14:paraId="242C8C1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+=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y_new</w:t>
      </w:r>
      <w:proofErr w:type="spellEnd"/>
    </w:p>
    <w:p w14:paraId="5C07F649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+=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**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2</w:t>
      </w:r>
    </w:p>
    <w:p w14:paraId="38802420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+=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y_new</w:t>
      </w:r>
      <w:proofErr w:type="spellEnd"/>
    </w:p>
    <w:p w14:paraId="26F6BA71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</w:p>
    <w:p w14:paraId="625B3A38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  <w:lang w:val="en-US"/>
        </w:rPr>
        <w:t>#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Вычисляем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коэффициенты</w:t>
      </w:r>
    </w:p>
    <w:p w14:paraId="60D566E2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gramStart"/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if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&gt;=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2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:</w:t>
      </w:r>
    </w:p>
    <w:p w14:paraId="75D8E58F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</w:t>
      </w:r>
      <w:proofErr w:type="gram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denominator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-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</w:t>
      </w:r>
      <w:proofErr w:type="spellEnd"/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**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2</w:t>
      </w:r>
    </w:p>
    <w:p w14:paraId="1CEB89A6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</w:t>
      </w:r>
      <w:proofErr w:type="gramStart"/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if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denominator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!=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:</w:t>
      </w:r>
    </w:p>
    <w:p w14:paraId="130C71F6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   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(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-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)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/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denominator</w:t>
      </w:r>
    </w:p>
    <w:p w14:paraId="5F7C96DF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   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b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(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-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)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/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n</w:t>
      </w:r>
    </w:p>
    <w:p w14:paraId="49B4E52B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</w:t>
      </w:r>
      <w:proofErr w:type="gramStart"/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else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:</w:t>
      </w:r>
    </w:p>
    <w:p w14:paraId="3BC87BA3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    </w:t>
      </w:r>
      <w:proofErr w:type="gram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b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float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proofErr w:type="spellStart"/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inf</w:t>
      </w:r>
      <w:proofErr w:type="spellEnd"/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), </w:t>
      </w:r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float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proofErr w:type="spellStart"/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inf</w:t>
      </w:r>
      <w:proofErr w:type="spellEnd"/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153BEDF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</w:p>
    <w:p w14:paraId="3724D6BA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lines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</w:rPr>
        <w:t>append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((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a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b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))</w:t>
      </w:r>
    </w:p>
    <w:p w14:paraId="1B4E67A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</w:p>
    <w:p w14:paraId="29EC23FA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 xml:space="preserve">#Функция для </w:t>
      </w:r>
      <w:proofErr w:type="spellStart"/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отрисовки</w:t>
      </w:r>
      <w:proofErr w:type="spellEnd"/>
    </w:p>
    <w:p w14:paraId="632CF646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spellStart"/>
      <w:proofErr w:type="gramStart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def</w:t>
      </w:r>
      <w:proofErr w:type="spellEnd"/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plot_current_state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step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):</w:t>
      </w:r>
    </w:p>
    <w:p w14:paraId="4EF0CE12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4EC9B0"/>
          <w:sz w:val="20"/>
          <w:szCs w:val="23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</w:rPr>
        <w:t>figure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(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figsize</w:t>
      </w:r>
      <w:proofErr w:type="spellEnd"/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(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10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5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))</w:t>
      </w:r>
    </w:p>
    <w:p w14:paraId="071E5EEF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</w:t>
      </w:r>
    </w:p>
    <w:p w14:paraId="332CBADC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 xml:space="preserve"># </w:t>
      </w:r>
      <w:proofErr w:type="spellStart"/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Отрисовываем</w:t>
      </w:r>
      <w:proofErr w:type="spellEnd"/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 xml:space="preserve"> все полученные точки</w:t>
      </w:r>
    </w:p>
    <w:p w14:paraId="56096110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scatter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proofErr w:type="gramEnd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color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'red'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label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Точки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данных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40DD862B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lastRenderedPageBreak/>
        <w:t xml:space="preserve">    </w:t>
      </w:r>
    </w:p>
    <w:p w14:paraId="0D70F3EB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 xml:space="preserve"># </w:t>
      </w:r>
      <w:proofErr w:type="spellStart"/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Отрисовываем</w:t>
      </w:r>
      <w:proofErr w:type="spellEnd"/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 xml:space="preserve"> текущую аппроксимирующую прямую</w:t>
      </w:r>
    </w:p>
    <w:p w14:paraId="414A3F1C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C586C0"/>
          <w:sz w:val="20"/>
          <w:szCs w:val="23"/>
        </w:rPr>
        <w:t>if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&gt;=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</w:rPr>
        <w:t>2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569CD6"/>
          <w:sz w:val="20"/>
          <w:szCs w:val="23"/>
        </w:rPr>
        <w:t>and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</w:rPr>
        <w:t>a</w:t>
      </w:r>
      <w:proofErr w:type="gramStart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!</w:t>
      </w:r>
      <w:proofErr w:type="gramEnd"/>
      <w:r w:rsidRPr="009D0D9D">
        <w:rPr>
          <w:rFonts w:ascii="Consolas" w:eastAsia="Times New Roman" w:hAnsi="Consolas" w:cs="Times New Roman"/>
          <w:color w:val="D4D4D4"/>
          <w:sz w:val="20"/>
          <w:szCs w:val="23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4EC9B0"/>
          <w:sz w:val="20"/>
          <w:szCs w:val="23"/>
        </w:rPr>
        <w:t>float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(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'</w:t>
      </w:r>
      <w:proofErr w:type="spellStart"/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inf</w:t>
      </w:r>
      <w:proofErr w:type="spellEnd"/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):</w:t>
      </w:r>
    </w:p>
    <w:p w14:paraId="5863EC9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 xml:space="preserve">    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x_min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x_max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gram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min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proofErr w:type="gramEnd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), 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max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0C791BE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x_vals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np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linspace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gramEnd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x_min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-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1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x_max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+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1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100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1D3030BB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y_vals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x_vals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+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b</w:t>
      </w:r>
    </w:p>
    <w:p w14:paraId="5CCA382B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   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plot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proofErr w:type="gramEnd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x_vals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y_vals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'b-'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label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proofErr w:type="spellStart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f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'y</w:t>
      </w:r>
      <w:proofErr w:type="spellEnd"/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= 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:.2f}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x + 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b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:.2f}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54D9B95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</w:p>
    <w:p w14:paraId="3FA811C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title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gramEnd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f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Шаг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step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: 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Точка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(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history_x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[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-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1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]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history_y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[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-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1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]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)'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2DBECA99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xlabel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gramEnd"/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'x'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0B6F181E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ylabel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gramEnd"/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'y'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3FFCE3C8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legend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()</w:t>
      </w:r>
      <w:proofErr w:type="gramEnd"/>
    </w:p>
    <w:p w14:paraId="63BB41E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proofErr w:type="gramStart"/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grid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gramEnd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True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21DD0BDF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4EC9B0"/>
          <w:sz w:val="20"/>
          <w:szCs w:val="23"/>
        </w:rPr>
        <w:t>plt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.</w:t>
      </w:r>
      <w:r w:rsidRPr="009D0D9D">
        <w:rPr>
          <w:rFonts w:ascii="Consolas" w:eastAsia="Times New Roman" w:hAnsi="Consolas" w:cs="Times New Roman"/>
          <w:color w:val="DCDCAA"/>
          <w:sz w:val="20"/>
          <w:szCs w:val="23"/>
        </w:rPr>
        <w:t>show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</w:rPr>
        <w:t>()</w:t>
      </w:r>
    </w:p>
    <w:p w14:paraId="381D3DA2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</w:p>
    <w:p w14:paraId="54D23E9A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</w:rPr>
      </w:pP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#Последовательное добавление точек с визуализацией</w:t>
      </w:r>
    </w:p>
    <w:p w14:paraId="20B8701D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gram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points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[(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1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2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), (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2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3.5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), (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3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3.9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), (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4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6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)]</w:t>
      </w:r>
    </w:p>
    <w:p w14:paraId="5EB1DE0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gramStart"/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for</w:t>
      </w:r>
      <w:proofErr w:type="gram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i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, (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) </w:t>
      </w:r>
      <w:r w:rsidRPr="009D0D9D">
        <w:rPr>
          <w:rFonts w:ascii="Consolas" w:eastAsia="Times New Roman" w:hAnsi="Consolas" w:cs="Times New Roman"/>
          <w:color w:val="C586C0"/>
          <w:sz w:val="20"/>
          <w:szCs w:val="23"/>
          <w:lang w:val="en-US"/>
        </w:rPr>
        <w:t>in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4EC9B0"/>
          <w:sz w:val="20"/>
          <w:szCs w:val="23"/>
          <w:lang w:val="en-US"/>
        </w:rPr>
        <w:t>enumerate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points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1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):</w:t>
      </w:r>
    </w:p>
    <w:p w14:paraId="689F960C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update_line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4D4C2C97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spell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plot_current_</w:t>
      </w:r>
      <w:proofErr w:type="gram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state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spellStart"/>
      <w:proofErr w:type="gramEnd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i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7E577BB6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    </w:t>
      </w:r>
      <w:proofErr w:type="gram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print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gramEnd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f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"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После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точки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(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, 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y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): y = 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:.2f}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x + 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b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:.2f}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"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7D31F3AB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</w:p>
    <w:p w14:paraId="005DDF63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r w:rsidRPr="009D0D9D">
        <w:rPr>
          <w:rFonts w:ascii="Consolas" w:eastAsia="Times New Roman" w:hAnsi="Consolas" w:cs="Times New Roman"/>
          <w:color w:val="6A9955"/>
          <w:sz w:val="20"/>
          <w:szCs w:val="23"/>
          <w:lang w:val="en-US"/>
        </w:rPr>
        <w:t>#</w:t>
      </w:r>
      <w:r w:rsidRPr="009D0D9D">
        <w:rPr>
          <w:rFonts w:ascii="Consolas" w:eastAsia="Times New Roman" w:hAnsi="Consolas" w:cs="Times New Roman"/>
          <w:color w:val="6A9955"/>
          <w:sz w:val="20"/>
          <w:szCs w:val="23"/>
        </w:rPr>
        <w:t>Предсказание</w:t>
      </w:r>
    </w:p>
    <w:p w14:paraId="2C4F7A9C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=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B5CEA8"/>
          <w:sz w:val="20"/>
          <w:szCs w:val="23"/>
          <w:lang w:val="en-US"/>
        </w:rPr>
        <w:t>5</w:t>
      </w:r>
    </w:p>
    <w:p w14:paraId="001F7B82" w14:textId="77777777" w:rsidR="009D0D9D" w:rsidRPr="009D0D9D" w:rsidRDefault="009D0D9D" w:rsidP="009D0D9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</w:pPr>
      <w:proofErr w:type="gramStart"/>
      <w:r w:rsidRPr="009D0D9D">
        <w:rPr>
          <w:rFonts w:ascii="Consolas" w:eastAsia="Times New Roman" w:hAnsi="Consolas" w:cs="Times New Roman"/>
          <w:color w:val="DCDCAA"/>
          <w:sz w:val="20"/>
          <w:szCs w:val="23"/>
          <w:lang w:val="en-US"/>
        </w:rPr>
        <w:t>print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(</w:t>
      </w:r>
      <w:proofErr w:type="gramEnd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f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"</w:t>
      </w:r>
      <w:r w:rsidRPr="009D0D9D">
        <w:rPr>
          <w:rFonts w:ascii="Consolas" w:eastAsia="Times New Roman" w:hAnsi="Consolas" w:cs="Times New Roman"/>
          <w:color w:val="D7BA7D"/>
          <w:sz w:val="20"/>
          <w:szCs w:val="23"/>
          <w:lang w:val="en-US"/>
        </w:rPr>
        <w:t>\n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Предсказание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</w:rPr>
        <w:t>для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 xml:space="preserve"> x=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x_new</w:t>
      </w:r>
      <w:proofErr w:type="spellEnd"/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: y=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{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a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*</w:t>
      </w:r>
      <w:proofErr w:type="spellStart"/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x_new</w:t>
      </w:r>
      <w:proofErr w:type="spellEnd"/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D4D4D4"/>
          <w:sz w:val="20"/>
          <w:szCs w:val="23"/>
          <w:lang w:val="en-US"/>
        </w:rPr>
        <w:t>+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 xml:space="preserve"> </w:t>
      </w:r>
      <w:r w:rsidRPr="009D0D9D">
        <w:rPr>
          <w:rFonts w:ascii="Consolas" w:eastAsia="Times New Roman" w:hAnsi="Consolas" w:cs="Times New Roman"/>
          <w:color w:val="9CDCFE"/>
          <w:sz w:val="20"/>
          <w:szCs w:val="23"/>
          <w:lang w:val="en-US"/>
        </w:rPr>
        <w:t>b</w:t>
      </w:r>
      <w:r w:rsidRPr="009D0D9D">
        <w:rPr>
          <w:rFonts w:ascii="Consolas" w:eastAsia="Times New Roman" w:hAnsi="Consolas" w:cs="Times New Roman"/>
          <w:color w:val="569CD6"/>
          <w:sz w:val="20"/>
          <w:szCs w:val="23"/>
          <w:lang w:val="en-US"/>
        </w:rPr>
        <w:t>:.2f}</w:t>
      </w:r>
      <w:r w:rsidRPr="009D0D9D">
        <w:rPr>
          <w:rFonts w:ascii="Consolas" w:eastAsia="Times New Roman" w:hAnsi="Consolas" w:cs="Times New Roman"/>
          <w:color w:val="CE9178"/>
          <w:sz w:val="20"/>
          <w:szCs w:val="23"/>
          <w:lang w:val="en-US"/>
        </w:rPr>
        <w:t>"</w:t>
      </w:r>
      <w:r w:rsidRPr="009D0D9D">
        <w:rPr>
          <w:rFonts w:ascii="Consolas" w:eastAsia="Times New Roman" w:hAnsi="Consolas" w:cs="Times New Roman"/>
          <w:color w:val="CCCCCC"/>
          <w:sz w:val="20"/>
          <w:szCs w:val="23"/>
          <w:lang w:val="en-US"/>
        </w:rPr>
        <w:t>)</w:t>
      </w:r>
    </w:p>
    <w:p w14:paraId="097CB7F4" w14:textId="77777777" w:rsidR="009D0D9D" w:rsidRPr="009D0D9D" w:rsidRDefault="009D0D9D" w:rsidP="00FB1AD5">
      <w:pPr>
        <w:rPr>
          <w:rFonts w:ascii="Times New Roman" w:eastAsia="Times New Roman" w:hAnsi="Times New Roman" w:cs="Times New Roman"/>
          <w:sz w:val="20"/>
          <w:lang w:val="en-US"/>
        </w:rPr>
      </w:pPr>
    </w:p>
    <w:p w14:paraId="74186B3E" w14:textId="550FC5FA" w:rsidR="009D0D9D" w:rsidRDefault="009D0D9D" w:rsidP="00FB1AD5">
      <w:pPr>
        <w:rPr>
          <w:rFonts w:ascii="Times New Roman" w:eastAsia="Times New Roman" w:hAnsi="Times New Roman" w:cs="Times New Roman"/>
        </w:rPr>
      </w:pPr>
    </w:p>
    <w:p w14:paraId="16879C7E" w14:textId="2D536195" w:rsidR="009D0D9D" w:rsidRDefault="009D0D9D" w:rsidP="00FB1AD5">
      <w:pPr>
        <w:rPr>
          <w:rFonts w:ascii="Times New Roman" w:eastAsia="Times New Roman" w:hAnsi="Times New Roman" w:cs="Times New Roman"/>
        </w:rPr>
      </w:pPr>
      <w:bookmarkStart w:id="1" w:name="_GoBack"/>
      <w:r>
        <w:rPr>
          <w:noProof/>
        </w:rPr>
        <w:lastRenderedPageBreak/>
        <w:drawing>
          <wp:inline distT="0" distB="0" distL="0" distR="0" wp14:anchorId="15E0ED6D" wp14:editId="3DCB5FFD">
            <wp:extent cx="3489158" cy="4417067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513" cy="442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noProof/>
        </w:rPr>
        <w:drawing>
          <wp:inline distT="0" distB="0" distL="0" distR="0" wp14:anchorId="72D35E27" wp14:editId="5834044D">
            <wp:extent cx="3489735" cy="46923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0835" cy="4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38E2" w14:textId="77777777" w:rsidR="003D3E88" w:rsidRPr="003D3E88" w:rsidRDefault="003D3E88" w:rsidP="003D3E88">
      <w:pPr>
        <w:pStyle w:val="4"/>
        <w:shd w:val="clear" w:color="auto" w:fill="FFFFFF" w:themeFill="background1"/>
        <w:rPr>
          <w:rFonts w:ascii="Times New Roman" w:hAnsi="Times New Roman" w:cs="Times New Roman"/>
          <w:sz w:val="32"/>
        </w:rPr>
      </w:pPr>
      <w:r w:rsidRPr="003D3E88">
        <w:rPr>
          <w:rStyle w:val="a5"/>
          <w:rFonts w:ascii="Times New Roman" w:hAnsi="Times New Roman" w:cs="Times New Roman"/>
          <w:b/>
          <w:bCs w:val="0"/>
          <w:sz w:val="32"/>
        </w:rPr>
        <w:lastRenderedPageBreak/>
        <w:t>Вывод</w:t>
      </w:r>
    </w:p>
    <w:p w14:paraId="0D95EA1B" w14:textId="086EFFD2" w:rsidR="003D3E88" w:rsidRPr="003D3E88" w:rsidRDefault="003D3E88" w:rsidP="003D3E88">
      <w:pPr>
        <w:pStyle w:val="ds-markdown-paragraph"/>
        <w:shd w:val="clear" w:color="auto" w:fill="FFFFFF" w:themeFill="background1"/>
      </w:pPr>
      <w:r w:rsidRPr="003D3E88">
        <w:t xml:space="preserve">В ходе работы был реализован алгоритм </w:t>
      </w:r>
      <w:proofErr w:type="spellStart"/>
      <w:r>
        <w:t>автообновляемой</w:t>
      </w:r>
      <w:proofErr w:type="spellEnd"/>
      <w:r>
        <w:t xml:space="preserve"> </w:t>
      </w:r>
      <w:r w:rsidRPr="003D3E88">
        <w:t xml:space="preserve">аппроксимации данных прямой с использованием </w:t>
      </w:r>
      <w:proofErr w:type="gramStart"/>
      <w:r w:rsidRPr="003D3E88">
        <w:t>рекуррентного</w:t>
      </w:r>
      <w:proofErr w:type="gramEnd"/>
      <w:r w:rsidRPr="003D3E88">
        <w:t xml:space="preserve"> МНК. Программа корректно обновляет коэффициенты </w:t>
      </w:r>
      <w:r w:rsidRPr="003D3E88">
        <w:rPr>
          <w:rStyle w:val="katex-mathml"/>
          <w:bdr w:val="none" w:sz="0" w:space="0" w:color="auto" w:frame="1"/>
        </w:rPr>
        <w:t>a</w:t>
      </w:r>
      <w:r w:rsidRPr="003D3E88">
        <w:t> и </w:t>
      </w:r>
      <w:r w:rsidRPr="003D3E88">
        <w:rPr>
          <w:rStyle w:val="mord"/>
          <w:i/>
          <w:iCs/>
        </w:rPr>
        <w:t>b</w:t>
      </w:r>
      <w:r w:rsidRPr="003D3E88">
        <w:t> при добавлении новых точек без полного пересчёта</w:t>
      </w:r>
    </w:p>
    <w:p w14:paraId="3820C47D" w14:textId="77777777" w:rsidR="003D3E88" w:rsidRPr="009D0D9D" w:rsidRDefault="003D3E88" w:rsidP="00FB1AD5">
      <w:pPr>
        <w:rPr>
          <w:rFonts w:ascii="Times New Roman" w:eastAsia="Times New Roman" w:hAnsi="Times New Roman" w:cs="Times New Roman"/>
          <w:lang w:val="en-US"/>
        </w:rPr>
      </w:pPr>
    </w:p>
    <w:sectPr w:rsidR="003D3E88" w:rsidRPr="009D0D9D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2B0A83" w14:textId="77777777" w:rsidR="00671376" w:rsidRDefault="00671376">
      <w:r>
        <w:separator/>
      </w:r>
    </w:p>
  </w:endnote>
  <w:endnote w:type="continuationSeparator" w:id="0">
    <w:p w14:paraId="65EFABFC" w14:textId="77777777" w:rsidR="00671376" w:rsidRDefault="00671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9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9A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B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9D0D9D">
      <w:rPr>
        <w:rFonts w:ascii="Times New Roman" w:eastAsia="Times New Roman" w:hAnsi="Times New Roman" w:cs="Times New Roman"/>
        <w:noProof/>
        <w:color w:val="000000"/>
      </w:rPr>
      <w:t>4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9C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862EFD" w14:textId="77777777" w:rsidR="00671376" w:rsidRDefault="00671376">
      <w:r>
        <w:separator/>
      </w:r>
    </w:p>
  </w:footnote>
  <w:footnote w:type="continuationSeparator" w:id="0">
    <w:p w14:paraId="30DF97CE" w14:textId="77777777" w:rsidR="00671376" w:rsidRDefault="00671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E64F2"/>
    <w:multiLevelType w:val="hybridMultilevel"/>
    <w:tmpl w:val="B11A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7977F7"/>
    <w:multiLevelType w:val="multilevel"/>
    <w:tmpl w:val="09F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748CD"/>
    <w:multiLevelType w:val="multilevel"/>
    <w:tmpl w:val="619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C1A07"/>
    <w:multiLevelType w:val="multilevel"/>
    <w:tmpl w:val="54F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3B47BD"/>
    <w:multiLevelType w:val="multilevel"/>
    <w:tmpl w:val="AD38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5C548C3"/>
    <w:multiLevelType w:val="multilevel"/>
    <w:tmpl w:val="660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940688E"/>
    <w:multiLevelType w:val="multilevel"/>
    <w:tmpl w:val="DA8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6EB4E59"/>
    <w:multiLevelType w:val="multilevel"/>
    <w:tmpl w:val="03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9A253B"/>
    <w:multiLevelType w:val="hybridMultilevel"/>
    <w:tmpl w:val="12BC3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9355F5"/>
    <w:multiLevelType w:val="multilevel"/>
    <w:tmpl w:val="C838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D4E4B10"/>
    <w:multiLevelType w:val="multilevel"/>
    <w:tmpl w:val="C75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525C7"/>
    <w:multiLevelType w:val="multilevel"/>
    <w:tmpl w:val="FF6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84E38DF"/>
    <w:multiLevelType w:val="multilevel"/>
    <w:tmpl w:val="2542B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B8D42B8"/>
    <w:multiLevelType w:val="hybridMultilevel"/>
    <w:tmpl w:val="969EB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EA16F5"/>
    <w:multiLevelType w:val="hybridMultilevel"/>
    <w:tmpl w:val="B582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2D35E3"/>
    <w:multiLevelType w:val="hybridMultilevel"/>
    <w:tmpl w:val="F578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704C5D"/>
    <w:multiLevelType w:val="multilevel"/>
    <w:tmpl w:val="97B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CE504C"/>
    <w:multiLevelType w:val="multilevel"/>
    <w:tmpl w:val="9898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7"/>
  </w:num>
  <w:num w:numId="5">
    <w:abstractNumId w:val="6"/>
  </w:num>
  <w:num w:numId="6">
    <w:abstractNumId w:val="11"/>
  </w:num>
  <w:num w:numId="7">
    <w:abstractNumId w:val="9"/>
  </w:num>
  <w:num w:numId="8">
    <w:abstractNumId w:val="16"/>
  </w:num>
  <w:num w:numId="9">
    <w:abstractNumId w:val="7"/>
  </w:num>
  <w:num w:numId="10">
    <w:abstractNumId w:val="1"/>
  </w:num>
  <w:num w:numId="11">
    <w:abstractNumId w:val="3"/>
  </w:num>
  <w:num w:numId="12">
    <w:abstractNumId w:val="13"/>
  </w:num>
  <w:num w:numId="13">
    <w:abstractNumId w:val="0"/>
  </w:num>
  <w:num w:numId="14">
    <w:abstractNumId w:val="8"/>
  </w:num>
  <w:num w:numId="15">
    <w:abstractNumId w:val="15"/>
  </w:num>
  <w:num w:numId="16">
    <w:abstractNumId w:val="14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3C5A"/>
    <w:rsid w:val="00043C5A"/>
    <w:rsid w:val="000A1016"/>
    <w:rsid w:val="002E46DE"/>
    <w:rsid w:val="003D3E88"/>
    <w:rsid w:val="00671376"/>
    <w:rsid w:val="00684377"/>
    <w:rsid w:val="009C3632"/>
    <w:rsid w:val="009D0D9D"/>
    <w:rsid w:val="00D71F0A"/>
    <w:rsid w:val="00FB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Наталья</cp:lastModifiedBy>
  <cp:revision>3</cp:revision>
  <dcterms:created xsi:type="dcterms:W3CDTF">2025-05-06T10:16:00Z</dcterms:created>
  <dcterms:modified xsi:type="dcterms:W3CDTF">2025-05-06T16:05:00Z</dcterms:modified>
</cp:coreProperties>
</file>