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0CEB" w14:textId="77777777" w:rsidR="00AD0193" w:rsidRPr="00AD0193" w:rsidRDefault="00AD0193" w:rsidP="00AD0193">
      <w:pPr>
        <w:spacing w:after="0" w:line="240" w:lineRule="auto"/>
      </w:pPr>
      <w:r w:rsidRPr="00AD0193">
        <w:t>Greg Matthews</w:t>
      </w:r>
    </w:p>
    <w:p w14:paraId="516654DC" w14:textId="77777777" w:rsidR="00AD0193" w:rsidRPr="00AD0193" w:rsidRDefault="00AD0193" w:rsidP="00AD0193">
      <w:pPr>
        <w:spacing w:after="0" w:line="240" w:lineRule="auto"/>
      </w:pPr>
      <w:r w:rsidRPr="00AD0193">
        <w:t>January 10</w:t>
      </w:r>
      <w:r w:rsidRPr="00AD0193">
        <w:rPr>
          <w:vertAlign w:val="superscript"/>
        </w:rPr>
        <w:t>th</w:t>
      </w:r>
      <w:r w:rsidRPr="00AD0193">
        <w:t xml:space="preserve"> 2018</w:t>
      </w:r>
    </w:p>
    <w:p w14:paraId="5DD24C52" w14:textId="77777777" w:rsidR="00AD0193" w:rsidRPr="00AD0193" w:rsidRDefault="00AD0193" w:rsidP="0008351F">
      <w:pPr>
        <w:spacing w:after="0" w:line="240" w:lineRule="auto"/>
        <w:jc w:val="center"/>
        <w:rPr>
          <w:sz w:val="28"/>
        </w:rPr>
      </w:pPr>
      <w:r w:rsidRPr="00AD0193">
        <w:rPr>
          <w:sz w:val="28"/>
        </w:rPr>
        <w:t>CS 500</w:t>
      </w:r>
    </w:p>
    <w:p w14:paraId="67C6BBCE" w14:textId="77777777" w:rsidR="00AD0193" w:rsidRPr="00AD0193" w:rsidRDefault="00AD0193" w:rsidP="0008351F">
      <w:pPr>
        <w:spacing w:after="0" w:line="240" w:lineRule="auto"/>
        <w:jc w:val="center"/>
        <w:rPr>
          <w:sz w:val="28"/>
        </w:rPr>
      </w:pPr>
      <w:r w:rsidRPr="00AD0193">
        <w:rPr>
          <w:sz w:val="28"/>
        </w:rPr>
        <w:t xml:space="preserve"> Homework #1 - Questions</w:t>
      </w:r>
    </w:p>
    <w:p w14:paraId="4E1FBBC1" w14:textId="3462B9E6" w:rsidR="00AD0193" w:rsidRDefault="00AD0193" w:rsidP="00AD0193">
      <w:r w:rsidRPr="00AD0193">
        <w:t xml:space="preserve">1. If in the module exit point, we’d forgot to </w:t>
      </w:r>
      <w:proofErr w:type="spellStart"/>
      <w:proofErr w:type="gramStart"/>
      <w:r w:rsidRPr="00AD0193">
        <w:t>kfree</w:t>
      </w:r>
      <w:proofErr w:type="spellEnd"/>
      <w:r w:rsidRPr="00AD0193">
        <w:t>(</w:t>
      </w:r>
      <w:proofErr w:type="gramEnd"/>
      <w:r w:rsidRPr="00AD0193">
        <w:t xml:space="preserve">) all of the elements (or part of elements) – what would happen?   How do you prevent this from happening?  How do you fix this?  Show what happens by simulation.  Is this different than user level – why or why not?  Backup your answer. </w:t>
      </w:r>
    </w:p>
    <w:p w14:paraId="4A826AF8" w14:textId="6C761AB4" w:rsidR="0041557E" w:rsidRDefault="0041557E" w:rsidP="00AD0193">
      <w:pPr>
        <w:rPr>
          <w:b/>
        </w:rPr>
      </w:pPr>
      <w:r>
        <w:rPr>
          <w:b/>
        </w:rPr>
        <w:t>Answer:</w:t>
      </w:r>
    </w:p>
    <w:p w14:paraId="1EC29F4B" w14:textId="77777777" w:rsidR="00612AA0" w:rsidRDefault="0041557E" w:rsidP="00AD0193">
      <w:pPr>
        <w:rPr>
          <w:b/>
        </w:rPr>
      </w:pPr>
      <w:r>
        <w:rPr>
          <w:b/>
        </w:rPr>
        <w:tab/>
        <w:t xml:space="preserve">If one was to forget to </w:t>
      </w:r>
      <w:proofErr w:type="spellStart"/>
      <w:proofErr w:type="gramStart"/>
      <w:r>
        <w:rPr>
          <w:b/>
        </w:rPr>
        <w:t>kfree</w:t>
      </w:r>
      <w:proofErr w:type="spellEnd"/>
      <w:r>
        <w:rPr>
          <w:b/>
        </w:rPr>
        <w:t>(</w:t>
      </w:r>
      <w:proofErr w:type="gramEnd"/>
      <w:r>
        <w:rPr>
          <w:b/>
        </w:rPr>
        <w:t>) elements that are not being used anymore, the</w:t>
      </w:r>
      <w:r w:rsidR="004343B9">
        <w:rPr>
          <w:b/>
        </w:rPr>
        <w:t xml:space="preserve">n the program will cause a memory leak, meaning a space left in memory still hasn’t been freed. </w:t>
      </w:r>
      <w:r w:rsidR="00C67787">
        <w:rPr>
          <w:b/>
        </w:rPr>
        <w:t>If one was to use uninitialized memory and return the contents of that ad</w:t>
      </w:r>
      <w:bookmarkStart w:id="0" w:name="_GoBack"/>
      <w:bookmarkEnd w:id="0"/>
      <w:r w:rsidR="00C67787">
        <w:rPr>
          <w:b/>
        </w:rPr>
        <w:t xml:space="preserve">dress, it would be random garbage. The more threatening possibility is accidentally overwriting important kernel code when passing around a pointer that forgot to get freed. </w:t>
      </w:r>
      <w:r w:rsidR="004343B9">
        <w:rPr>
          <w:b/>
        </w:rPr>
        <w:t>Overtime with more and more memory leaks</w:t>
      </w:r>
      <w:r w:rsidR="00C67787">
        <w:rPr>
          <w:b/>
        </w:rPr>
        <w:t xml:space="preserve"> due to forgetting to </w:t>
      </w:r>
      <w:proofErr w:type="spellStart"/>
      <w:proofErr w:type="gramStart"/>
      <w:r w:rsidR="00C67787">
        <w:rPr>
          <w:b/>
        </w:rPr>
        <w:t>kfree</w:t>
      </w:r>
      <w:proofErr w:type="spellEnd"/>
      <w:r w:rsidR="00C67787">
        <w:rPr>
          <w:b/>
        </w:rPr>
        <w:t>(</w:t>
      </w:r>
      <w:proofErr w:type="gramEnd"/>
      <w:r w:rsidR="00C67787">
        <w:rPr>
          <w:b/>
        </w:rPr>
        <w:t>) elements</w:t>
      </w:r>
      <w:r w:rsidR="004343B9">
        <w:rPr>
          <w:b/>
        </w:rPr>
        <w:t>, the main memory of the system (RAM) can become severely handicapped</w:t>
      </w:r>
      <w:r w:rsidR="00C67787">
        <w:rPr>
          <w:b/>
        </w:rPr>
        <w:t>,</w:t>
      </w:r>
      <w:r w:rsidR="004343B9">
        <w:rPr>
          <w:b/>
        </w:rPr>
        <w:t xml:space="preserve"> not being able to use all available memory for </w:t>
      </w:r>
      <w:r w:rsidR="006A4F1E">
        <w:rPr>
          <w:b/>
        </w:rPr>
        <w:t>other processes</w:t>
      </w:r>
      <w:r w:rsidR="004343B9">
        <w:rPr>
          <w:b/>
        </w:rPr>
        <w:t>, which ultimately degrades performance.</w:t>
      </w:r>
      <w:r w:rsidR="00963A66">
        <w:rPr>
          <w:b/>
        </w:rPr>
        <w:t xml:space="preserve"> </w:t>
      </w:r>
    </w:p>
    <w:p w14:paraId="38497C36" w14:textId="1303C42C" w:rsidR="0008351F" w:rsidRDefault="0008351F" w:rsidP="00AD0193">
      <w:pPr>
        <w:rPr>
          <w:b/>
        </w:rPr>
      </w:pPr>
      <w:r>
        <w:rPr>
          <w:b/>
        </w:rPr>
        <w:tab/>
      </w:r>
      <w:r w:rsidR="00612AA0">
        <w:rPr>
          <w:b/>
        </w:rPr>
        <w:t xml:space="preserve">As an example to show this via simulation, I performed </w:t>
      </w:r>
      <w:proofErr w:type="spellStart"/>
      <w:proofErr w:type="gramStart"/>
      <w:r w:rsidR="00612AA0">
        <w:rPr>
          <w:b/>
        </w:rPr>
        <w:t>kmalloc</w:t>
      </w:r>
      <w:proofErr w:type="spellEnd"/>
      <w:r w:rsidR="00612AA0">
        <w:rPr>
          <w:b/>
        </w:rPr>
        <w:t>(</w:t>
      </w:r>
      <w:proofErr w:type="gramEnd"/>
      <w:r w:rsidR="00612AA0">
        <w:rPr>
          <w:b/>
        </w:rPr>
        <w:t xml:space="preserve">) of 50,000,000 instances of the person struct from the previous Assignment II code. Before inserting the module, the total size of memory being used by the operating system was 113937 Kilobytes as shown in Fig 1., and after inserting the module, the size of memory being used increased to 1,652,046 Kilobytes as shown in Fig 2. After removing the module without calling </w:t>
      </w:r>
      <w:proofErr w:type="spellStart"/>
      <w:proofErr w:type="gramStart"/>
      <w:r w:rsidR="00612AA0">
        <w:rPr>
          <w:b/>
        </w:rPr>
        <w:t>kfree</w:t>
      </w:r>
      <w:proofErr w:type="spellEnd"/>
      <w:r w:rsidR="00612AA0">
        <w:rPr>
          <w:b/>
        </w:rPr>
        <w:t>(</w:t>
      </w:r>
      <w:proofErr w:type="gramEnd"/>
      <w:r w:rsidR="00612AA0">
        <w:rPr>
          <w:b/>
        </w:rPr>
        <w:t xml:space="preserve">) to all the elements, we can see that the size of memory being used is still extremely high as shown in Fig 3, at 1,621,513 Kilobytes because the memory resources have not been freed using </w:t>
      </w:r>
      <w:proofErr w:type="spellStart"/>
      <w:r w:rsidR="00612AA0">
        <w:rPr>
          <w:b/>
        </w:rPr>
        <w:t>kfree</w:t>
      </w:r>
      <w:proofErr w:type="spellEnd"/>
      <w:r w:rsidR="00612AA0">
        <w:rPr>
          <w:b/>
        </w:rPr>
        <w:t>(), and now constrains other modules with the amount of memory they can access.</w:t>
      </w:r>
    </w:p>
    <w:p w14:paraId="63751CC2" w14:textId="2BB26A12" w:rsidR="0008351F" w:rsidRDefault="0008351F" w:rsidP="00AD0193">
      <w:pPr>
        <w:rPr>
          <w:b/>
        </w:rPr>
      </w:pPr>
      <w:r>
        <w:rPr>
          <w:b/>
        </w:rPr>
        <w:tab/>
        <w:t xml:space="preserve"> A helpful way to make sure that all memory is successfully freed after program execution, is to keep track of the number of </w:t>
      </w:r>
      <w:proofErr w:type="spellStart"/>
      <w:proofErr w:type="gramStart"/>
      <w:r>
        <w:rPr>
          <w:b/>
        </w:rPr>
        <w:t>kmalloc</w:t>
      </w:r>
      <w:proofErr w:type="spellEnd"/>
      <w:r>
        <w:rPr>
          <w:b/>
        </w:rPr>
        <w:t>(</w:t>
      </w:r>
      <w:proofErr w:type="gramEnd"/>
      <w:r>
        <w:rPr>
          <w:b/>
        </w:rPr>
        <w:t xml:space="preserve">) and </w:t>
      </w:r>
      <w:proofErr w:type="spellStart"/>
      <w:r>
        <w:rPr>
          <w:b/>
        </w:rPr>
        <w:t>kfree</w:t>
      </w:r>
      <w:proofErr w:type="spellEnd"/>
      <w:r>
        <w:rPr>
          <w:b/>
        </w:rPr>
        <w:t xml:space="preserve">() calls and make sure they are equivalent. If they are not, then there is a memory leak, or the program is attempting to </w:t>
      </w:r>
      <w:proofErr w:type="spellStart"/>
      <w:proofErr w:type="gramStart"/>
      <w:r>
        <w:rPr>
          <w:b/>
        </w:rPr>
        <w:t>kfree</w:t>
      </w:r>
      <w:proofErr w:type="spellEnd"/>
      <w:r>
        <w:rPr>
          <w:b/>
        </w:rPr>
        <w:t>(</w:t>
      </w:r>
      <w:proofErr w:type="gramEnd"/>
      <w:r>
        <w:rPr>
          <w:b/>
        </w:rPr>
        <w:t xml:space="preserve">) </w:t>
      </w:r>
      <w:r w:rsidR="00965D57">
        <w:rPr>
          <w:b/>
        </w:rPr>
        <w:t>an element duplicate times.</w:t>
      </w:r>
    </w:p>
    <w:p w14:paraId="7164EE45" w14:textId="77777777" w:rsidR="0008351F" w:rsidRPr="0008351F" w:rsidRDefault="0008351F" w:rsidP="00AD0193">
      <w:pPr>
        <w:rPr>
          <w:b/>
        </w:rPr>
      </w:pPr>
    </w:p>
    <w:p w14:paraId="46894BFC" w14:textId="77777777" w:rsidR="0008351F" w:rsidRDefault="0008351F" w:rsidP="0008351F">
      <w:pPr>
        <w:keepNext/>
      </w:pPr>
      <w:r>
        <w:rPr>
          <w:noProof/>
        </w:rPr>
        <w:drawing>
          <wp:inline distT="0" distB="0" distL="0" distR="0" wp14:anchorId="2F9DF68B" wp14:editId="10971DF4">
            <wp:extent cx="5941695" cy="17568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 b="74385"/>
                    <a:stretch/>
                  </pic:blipFill>
                  <pic:spPr bwMode="auto">
                    <a:xfrm>
                      <a:off x="0" y="0"/>
                      <a:ext cx="5943600" cy="1757396"/>
                    </a:xfrm>
                    <a:prstGeom prst="rect">
                      <a:avLst/>
                    </a:prstGeom>
                    <a:noFill/>
                    <a:ln>
                      <a:noFill/>
                    </a:ln>
                    <a:extLst>
                      <a:ext uri="{53640926-AAD7-44D8-BBD7-CCE9431645EC}">
                        <a14:shadowObscured xmlns:a14="http://schemas.microsoft.com/office/drawing/2010/main"/>
                      </a:ext>
                    </a:extLst>
                  </pic:spPr>
                </pic:pic>
              </a:graphicData>
            </a:graphic>
          </wp:inline>
        </w:drawing>
      </w:r>
    </w:p>
    <w:p w14:paraId="7F9D8C29" w14:textId="26435854" w:rsidR="00963A66" w:rsidRDefault="0008351F" w:rsidP="0008351F">
      <w:pPr>
        <w:pStyle w:val="Caption"/>
        <w:jc w:val="center"/>
      </w:pPr>
      <w:r>
        <w:t xml:space="preserve">Fig </w:t>
      </w:r>
      <w:r w:rsidR="00F763D4">
        <w:fldChar w:fldCharType="begin"/>
      </w:r>
      <w:r w:rsidR="00F763D4">
        <w:instrText xml:space="preserve"> SEQ Figure \* ARABIC </w:instrText>
      </w:r>
      <w:r w:rsidR="00F763D4">
        <w:fldChar w:fldCharType="separate"/>
      </w:r>
      <w:r w:rsidR="00F763D4">
        <w:rPr>
          <w:noProof/>
        </w:rPr>
        <w:t>1</w:t>
      </w:r>
      <w:r w:rsidR="00F763D4">
        <w:rPr>
          <w:noProof/>
        </w:rPr>
        <w:fldChar w:fldCharType="end"/>
      </w:r>
      <w:r>
        <w:t xml:space="preserve">. </w:t>
      </w:r>
      <w:r w:rsidR="00965D57">
        <w:t>List of t</w:t>
      </w:r>
      <w:r>
        <w:t xml:space="preserve">op kernel resources shown using </w:t>
      </w:r>
      <w:proofErr w:type="spellStart"/>
      <w:r>
        <w:t>slabtop</w:t>
      </w:r>
      <w:proofErr w:type="spellEnd"/>
      <w:r>
        <w:t>, before inserting module</w:t>
      </w:r>
    </w:p>
    <w:p w14:paraId="0AB3985D" w14:textId="26E8D079" w:rsidR="0008351F" w:rsidRDefault="0008351F" w:rsidP="0008351F"/>
    <w:p w14:paraId="50B8B198" w14:textId="77777777" w:rsidR="0008351F" w:rsidRDefault="0008351F" w:rsidP="0008351F">
      <w:pPr>
        <w:rPr>
          <w:noProof/>
        </w:rPr>
      </w:pPr>
    </w:p>
    <w:p w14:paraId="5A70C9F3" w14:textId="2510DDBE" w:rsidR="0008351F" w:rsidRDefault="0008351F" w:rsidP="0008351F">
      <w:pPr>
        <w:keepNext/>
      </w:pPr>
      <w:r>
        <w:rPr>
          <w:noProof/>
        </w:rPr>
        <mc:AlternateContent>
          <mc:Choice Requires="wps">
            <w:drawing>
              <wp:anchor distT="0" distB="0" distL="114300" distR="114300" simplePos="0" relativeHeight="251663360" behindDoc="0" locked="0" layoutInCell="1" allowOverlap="1" wp14:anchorId="3EFFA816" wp14:editId="2C25513C">
                <wp:simplePos x="0" y="0"/>
                <wp:positionH relativeFrom="margin">
                  <wp:align>left</wp:align>
                </wp:positionH>
                <wp:positionV relativeFrom="paragraph">
                  <wp:posOffset>378884</wp:posOffset>
                </wp:positionV>
                <wp:extent cx="5096933" cy="169122"/>
                <wp:effectExtent l="19050" t="19050" r="27940" b="21590"/>
                <wp:wrapNone/>
                <wp:docPr id="6" name="Rectangle 6"/>
                <wp:cNvGraphicFramePr/>
                <a:graphic xmlns:a="http://schemas.openxmlformats.org/drawingml/2006/main">
                  <a:graphicData uri="http://schemas.microsoft.com/office/word/2010/wordprocessingShape">
                    <wps:wsp>
                      <wps:cNvSpPr/>
                      <wps:spPr>
                        <a:xfrm>
                          <a:off x="0" y="0"/>
                          <a:ext cx="5096933" cy="16912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663A6" id="Rectangle 6" o:spid="_x0000_s1026" style="position:absolute;margin-left:0;margin-top:29.85pt;width:401.35pt;height:13.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" filled="f" strokecolor="red" strokeweight="2.2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0350BDC6" wp14:editId="659B1D35">
                <wp:simplePos x="0" y="0"/>
                <wp:positionH relativeFrom="column">
                  <wp:posOffset>-4233</wp:posOffset>
                </wp:positionH>
                <wp:positionV relativeFrom="paragraph">
                  <wp:posOffset>916517</wp:posOffset>
                </wp:positionV>
                <wp:extent cx="4999566" cy="173566"/>
                <wp:effectExtent l="19050" t="19050" r="10795" b="17145"/>
                <wp:wrapNone/>
                <wp:docPr id="4" name="Rectangle 4"/>
                <wp:cNvGraphicFramePr/>
                <a:graphic xmlns:a="http://schemas.openxmlformats.org/drawingml/2006/main">
                  <a:graphicData uri="http://schemas.microsoft.com/office/word/2010/wordprocessingShape">
                    <wps:wsp>
                      <wps:cNvSpPr/>
                      <wps:spPr>
                        <a:xfrm>
                          <a:off x="0" y="0"/>
                          <a:ext cx="4999566" cy="17356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C9061" id="Rectangle 4" o:spid="_x0000_s1026" style="position:absolute;margin-left:-.35pt;margin-top:72.15pt;width:393.6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" filled="f" strokecolor="red" strokeweight="2.25pt"/>
            </w:pict>
          </mc:Fallback>
        </mc:AlternateContent>
      </w:r>
      <w:r>
        <w:rPr>
          <w:noProof/>
        </w:rPr>
        <w:drawing>
          <wp:inline distT="0" distB="0" distL="0" distR="0" wp14:anchorId="3CD9CB8C" wp14:editId="77B53F76">
            <wp:extent cx="5941912" cy="1748367"/>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74672"/>
                    <a:stretch/>
                  </pic:blipFill>
                  <pic:spPr bwMode="auto">
                    <a:xfrm>
                      <a:off x="0" y="0"/>
                      <a:ext cx="5943600" cy="1748864"/>
                    </a:xfrm>
                    <a:prstGeom prst="rect">
                      <a:avLst/>
                    </a:prstGeom>
                    <a:noFill/>
                    <a:ln>
                      <a:noFill/>
                    </a:ln>
                    <a:extLst>
                      <a:ext uri="{53640926-AAD7-44D8-BBD7-CCE9431645EC}">
                        <a14:shadowObscured xmlns:a14="http://schemas.microsoft.com/office/drawing/2010/main"/>
                      </a:ext>
                    </a:extLst>
                  </pic:spPr>
                </pic:pic>
              </a:graphicData>
            </a:graphic>
          </wp:inline>
        </w:drawing>
      </w:r>
    </w:p>
    <w:p w14:paraId="4C927DA2" w14:textId="4F26D7CA" w:rsidR="0008351F" w:rsidRPr="0008351F" w:rsidRDefault="0008351F" w:rsidP="0008351F">
      <w:pPr>
        <w:pStyle w:val="Caption"/>
        <w:jc w:val="center"/>
      </w:pPr>
      <w:r>
        <w:t xml:space="preserve">Fig </w:t>
      </w:r>
      <w:r w:rsidR="00F763D4">
        <w:fldChar w:fldCharType="begin"/>
      </w:r>
      <w:r w:rsidR="00F763D4">
        <w:instrText xml:space="preserve"> SEQ Figure \* ARABIC </w:instrText>
      </w:r>
      <w:r w:rsidR="00F763D4">
        <w:fldChar w:fldCharType="separate"/>
      </w:r>
      <w:r w:rsidR="00F763D4">
        <w:rPr>
          <w:noProof/>
        </w:rPr>
        <w:t>2</w:t>
      </w:r>
      <w:r w:rsidR="00F763D4">
        <w:rPr>
          <w:noProof/>
        </w:rPr>
        <w:fldChar w:fldCharType="end"/>
      </w:r>
      <w:r>
        <w:t xml:space="preserve">. </w:t>
      </w:r>
      <w:r w:rsidR="00965D57">
        <w:t>List of t</w:t>
      </w:r>
      <w:r w:rsidRPr="0019633F">
        <w:t xml:space="preserve">op kernel resources shown using </w:t>
      </w:r>
      <w:proofErr w:type="spellStart"/>
      <w:r w:rsidRPr="0019633F">
        <w:t>slabtop</w:t>
      </w:r>
      <w:proofErr w:type="spellEnd"/>
      <w:r w:rsidRPr="0019633F">
        <w:t xml:space="preserve">, </w:t>
      </w:r>
      <w:r>
        <w:t>after</w:t>
      </w:r>
      <w:r w:rsidRPr="0019633F">
        <w:t xml:space="preserve"> inserting module</w:t>
      </w:r>
    </w:p>
    <w:p w14:paraId="72EBD886" w14:textId="7AE8B23B" w:rsidR="0008351F" w:rsidRDefault="0008351F" w:rsidP="00AD0193">
      <w:pPr>
        <w:rPr>
          <w:noProof/>
        </w:rPr>
      </w:pPr>
    </w:p>
    <w:p w14:paraId="51A0FAE8" w14:textId="13178A8F" w:rsidR="0008351F" w:rsidRDefault="0008351F" w:rsidP="0008351F">
      <w:pPr>
        <w:keepNext/>
      </w:pPr>
      <w:r>
        <w:rPr>
          <w:noProof/>
        </w:rPr>
        <mc:AlternateContent>
          <mc:Choice Requires="wps">
            <w:drawing>
              <wp:anchor distT="0" distB="0" distL="114300" distR="114300" simplePos="0" relativeHeight="251665408" behindDoc="0" locked="0" layoutInCell="1" allowOverlap="1" wp14:anchorId="2050B3B0" wp14:editId="111BDCC1">
                <wp:simplePos x="0" y="0"/>
                <wp:positionH relativeFrom="column">
                  <wp:posOffset>37677</wp:posOffset>
                </wp:positionH>
                <wp:positionV relativeFrom="paragraph">
                  <wp:posOffset>380365</wp:posOffset>
                </wp:positionV>
                <wp:extent cx="5135033" cy="186267"/>
                <wp:effectExtent l="19050" t="19050" r="27940" b="23495"/>
                <wp:wrapNone/>
                <wp:docPr id="7" name="Rectangle 7"/>
                <wp:cNvGraphicFramePr/>
                <a:graphic xmlns:a="http://schemas.openxmlformats.org/drawingml/2006/main">
                  <a:graphicData uri="http://schemas.microsoft.com/office/word/2010/wordprocessingShape">
                    <wps:wsp>
                      <wps:cNvSpPr/>
                      <wps:spPr>
                        <a:xfrm>
                          <a:off x="0" y="0"/>
                          <a:ext cx="5135033" cy="18626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80CFC" id="Rectangle 7" o:spid="_x0000_s1026" style="position:absolute;margin-left:2.95pt;margin-top:29.95pt;width:404.3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EA5A54C" wp14:editId="198FDBEA">
                <wp:simplePos x="0" y="0"/>
                <wp:positionH relativeFrom="column">
                  <wp:posOffset>-29422</wp:posOffset>
                </wp:positionH>
                <wp:positionV relativeFrom="paragraph">
                  <wp:posOffset>955675</wp:posOffset>
                </wp:positionV>
                <wp:extent cx="5160434" cy="156634"/>
                <wp:effectExtent l="19050" t="19050" r="21590" b="15240"/>
                <wp:wrapNone/>
                <wp:docPr id="5" name="Rectangle 5"/>
                <wp:cNvGraphicFramePr/>
                <a:graphic xmlns:a="http://schemas.openxmlformats.org/drawingml/2006/main">
                  <a:graphicData uri="http://schemas.microsoft.com/office/word/2010/wordprocessingShape">
                    <wps:wsp>
                      <wps:cNvSpPr/>
                      <wps:spPr>
                        <a:xfrm>
                          <a:off x="0" y="0"/>
                          <a:ext cx="5160434" cy="15663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D5803" id="Rectangle 5" o:spid="_x0000_s1026" style="position:absolute;margin-left:-2.3pt;margin-top:75.25pt;width:406.3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" filled="f" strokecolor="red" strokeweight="2.25pt"/>
            </w:pict>
          </mc:Fallback>
        </mc:AlternateContent>
      </w:r>
      <w:r>
        <w:rPr>
          <w:noProof/>
        </w:rPr>
        <w:drawing>
          <wp:inline distT="0" distB="0" distL="0" distR="0" wp14:anchorId="711D9ABD" wp14:editId="761BBA74">
            <wp:extent cx="5942275" cy="1807633"/>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74134"/>
                    <a:stretch/>
                  </pic:blipFill>
                  <pic:spPr bwMode="auto">
                    <a:xfrm>
                      <a:off x="0" y="0"/>
                      <a:ext cx="5943600" cy="1808036"/>
                    </a:xfrm>
                    <a:prstGeom prst="rect">
                      <a:avLst/>
                    </a:prstGeom>
                    <a:noFill/>
                    <a:ln>
                      <a:noFill/>
                    </a:ln>
                    <a:extLst>
                      <a:ext uri="{53640926-AAD7-44D8-BBD7-CCE9431645EC}">
                        <a14:shadowObscured xmlns:a14="http://schemas.microsoft.com/office/drawing/2010/main"/>
                      </a:ext>
                    </a:extLst>
                  </pic:spPr>
                </pic:pic>
              </a:graphicData>
            </a:graphic>
          </wp:inline>
        </w:drawing>
      </w:r>
    </w:p>
    <w:p w14:paraId="15DFA5BD" w14:textId="4B72EBC0" w:rsidR="0008351F" w:rsidRDefault="0008351F" w:rsidP="0008351F">
      <w:pPr>
        <w:pStyle w:val="Caption"/>
        <w:jc w:val="center"/>
        <w:rPr>
          <w:b/>
        </w:rPr>
      </w:pPr>
      <w:r>
        <w:t xml:space="preserve">Fig </w:t>
      </w:r>
      <w:r w:rsidR="00F763D4">
        <w:fldChar w:fldCharType="begin"/>
      </w:r>
      <w:r w:rsidR="00F763D4">
        <w:instrText xml:space="preserve"> SEQ Figure \* ARABIC </w:instrText>
      </w:r>
      <w:r w:rsidR="00F763D4">
        <w:fldChar w:fldCharType="separate"/>
      </w:r>
      <w:r w:rsidR="00F763D4">
        <w:rPr>
          <w:noProof/>
        </w:rPr>
        <w:t>3</w:t>
      </w:r>
      <w:r w:rsidR="00F763D4">
        <w:rPr>
          <w:noProof/>
        </w:rPr>
        <w:fldChar w:fldCharType="end"/>
      </w:r>
      <w:r>
        <w:t xml:space="preserve">. </w:t>
      </w:r>
      <w:r w:rsidR="00965D57">
        <w:t>List of t</w:t>
      </w:r>
      <w:r w:rsidRPr="005809BA">
        <w:t xml:space="preserve">op kernel resources shown using </w:t>
      </w:r>
      <w:proofErr w:type="spellStart"/>
      <w:r w:rsidRPr="005809BA">
        <w:t>slabtop</w:t>
      </w:r>
      <w:proofErr w:type="spellEnd"/>
      <w:r w:rsidRPr="005809BA">
        <w:t xml:space="preserve">, </w:t>
      </w:r>
      <w:r w:rsidR="00A1665B">
        <w:t>after deleting</w:t>
      </w:r>
      <w:r w:rsidRPr="005809BA">
        <w:t xml:space="preserve"> module</w:t>
      </w:r>
    </w:p>
    <w:p w14:paraId="3272C6DC" w14:textId="171CA85E" w:rsidR="00AD0193" w:rsidRDefault="00AD0193" w:rsidP="00AD0193">
      <w:r w:rsidRPr="00AD0193">
        <w:t>2. Why are the kernel data structures “simple” (for example, linked list, hash, b-trees)?  Describe all reasons that you can think of</w:t>
      </w:r>
    </w:p>
    <w:p w14:paraId="24A9BA86" w14:textId="36EACC62" w:rsidR="006A2C31" w:rsidRDefault="006A2C31" w:rsidP="00AD0193">
      <w:r>
        <w:rPr>
          <w:b/>
        </w:rPr>
        <w:t>Answer:</w:t>
      </w:r>
    </w:p>
    <w:p w14:paraId="23F35319" w14:textId="2F512D16" w:rsidR="00EE16BB" w:rsidRPr="006A2C31" w:rsidRDefault="006A2C31" w:rsidP="00AD0193">
      <w:pPr>
        <w:rPr>
          <w:b/>
        </w:rPr>
      </w:pPr>
      <w:r>
        <w:tab/>
      </w:r>
      <w:r>
        <w:rPr>
          <w:b/>
        </w:rPr>
        <w:t xml:space="preserve">Because the operating system sits in between the application </w:t>
      </w:r>
      <w:r w:rsidR="00754D90">
        <w:rPr>
          <w:b/>
        </w:rPr>
        <w:t>programs such as the compiler and assembler,</w:t>
      </w:r>
      <w:r>
        <w:rPr>
          <w:b/>
        </w:rPr>
        <w:t xml:space="preserve"> as well as the hardware, the </w:t>
      </w:r>
      <w:r w:rsidR="00754D90">
        <w:rPr>
          <w:b/>
        </w:rPr>
        <w:t xml:space="preserve">complexity of code should be as simple as possible to allow for quicker translation of code to hardware components. </w:t>
      </w:r>
      <w:proofErr w:type="gramStart"/>
      <w:r w:rsidR="00754D90">
        <w:rPr>
          <w:b/>
        </w:rPr>
        <w:t>Similarly</w:t>
      </w:r>
      <w:proofErr w:type="gramEnd"/>
      <w:r w:rsidR="00754D90">
        <w:rPr>
          <w:b/>
        </w:rPr>
        <w:t xml:space="preserve"> to instruction set architecture, a large semantic gap allows for simpler hardware components and faster translation of instruction set to hardware, the operating system’s kernel data structures are made simple to allow </w:t>
      </w:r>
      <w:r w:rsidR="00C74C9F">
        <w:rPr>
          <w:b/>
        </w:rPr>
        <w:t>quicker compilation time from low-level languages to assembly, and finally binary</w:t>
      </w:r>
      <w:r w:rsidR="00EE16BB">
        <w:rPr>
          <w:b/>
        </w:rPr>
        <w:t xml:space="preserve"> code</w:t>
      </w:r>
      <w:r w:rsidR="00C74C9F">
        <w:rPr>
          <w:b/>
        </w:rPr>
        <w:t>.</w:t>
      </w:r>
    </w:p>
    <w:p w14:paraId="7843C767" w14:textId="65A6B181" w:rsidR="00AD0193" w:rsidRDefault="00AD0193" w:rsidP="00AD0193">
      <w:r w:rsidRPr="00AD0193">
        <w:t xml:space="preserve">3. What about the security of kernel modules?  Can they manipulate global structures or are they limited to their own variables?  Suggest what you think the rules are and WHY.  How do you get the names of the kernel’s variables? </w:t>
      </w:r>
    </w:p>
    <w:p w14:paraId="13E8A3B9" w14:textId="77777777" w:rsidR="00D617A7" w:rsidRDefault="006B2D15" w:rsidP="00AD0193">
      <w:pPr>
        <w:rPr>
          <w:b/>
        </w:rPr>
      </w:pPr>
      <w:r w:rsidRPr="006B2D15">
        <w:rPr>
          <w:b/>
        </w:rPr>
        <w:t>Answer:</w:t>
      </w:r>
      <w:r>
        <w:rPr>
          <w:b/>
        </w:rPr>
        <w:t xml:space="preserve"> </w:t>
      </w:r>
    </w:p>
    <w:p w14:paraId="46F48239" w14:textId="24E5F83E" w:rsidR="00754D90" w:rsidRPr="006B2D15" w:rsidRDefault="00D617A7" w:rsidP="00AD0193">
      <w:pPr>
        <w:rPr>
          <w:b/>
        </w:rPr>
      </w:pPr>
      <w:r>
        <w:rPr>
          <w:b/>
        </w:rPr>
        <w:tab/>
        <w:t xml:space="preserve">Because Kernel Modules hold full kernel privileges, it is of utmost importance to make sure Kernel Modules don’t have any posing security risks that could compromise the system. </w:t>
      </w:r>
      <w:r w:rsidR="006B2D15">
        <w:rPr>
          <w:b/>
        </w:rPr>
        <w:t xml:space="preserve">While the </w:t>
      </w:r>
      <w:r w:rsidR="006B2D15">
        <w:rPr>
          <w:b/>
        </w:rPr>
        <w:lastRenderedPageBreak/>
        <w:t xml:space="preserve">Kernel modules can use global variables and structures, it should be avoided as much as possible to reduce the risk of the global variables changing in other functions and posing security and reliability concerns with the kernel module. Allowing global variables </w:t>
      </w:r>
      <w:proofErr w:type="gramStart"/>
      <w:r w:rsidR="006B2D15">
        <w:rPr>
          <w:b/>
        </w:rPr>
        <w:t>opens up</w:t>
      </w:r>
      <w:proofErr w:type="gramEnd"/>
      <w:r w:rsidR="006B2D15">
        <w:rPr>
          <w:b/>
        </w:rPr>
        <w:t xml:space="preserve"> the door for other programs to alter the variable and potentially compromise any of the kernel modules since global variables are shared among all modules of the kernel.</w:t>
      </w:r>
      <w:r w:rsidR="00AC61C7">
        <w:rPr>
          <w:b/>
        </w:rPr>
        <w:t xml:space="preserve"> One can access the list of kernel variables </w:t>
      </w:r>
      <w:r w:rsidR="00434748">
        <w:rPr>
          <w:b/>
        </w:rPr>
        <w:t xml:space="preserve">under the /proc/sys directory, which is managed by specific handlers to allow access for reading and writing. The special system call, called </w:t>
      </w:r>
      <w:proofErr w:type="spellStart"/>
      <w:proofErr w:type="gramStart"/>
      <w:r w:rsidR="00434748">
        <w:rPr>
          <w:b/>
        </w:rPr>
        <w:t>sysctl</w:t>
      </w:r>
      <w:proofErr w:type="spellEnd"/>
      <w:r w:rsidR="00434748">
        <w:rPr>
          <w:b/>
        </w:rPr>
        <w:t>(</w:t>
      </w:r>
      <w:proofErr w:type="gramEnd"/>
      <w:r w:rsidR="00434748">
        <w:rPr>
          <w:b/>
        </w:rPr>
        <w:t>) gives access to these variables.</w:t>
      </w:r>
    </w:p>
    <w:p w14:paraId="54578DB0" w14:textId="77777777" w:rsidR="00754D90" w:rsidRDefault="00754D90" w:rsidP="00AD0193"/>
    <w:p w14:paraId="5B45A052" w14:textId="286A239C" w:rsidR="00AD0193" w:rsidRDefault="00AD0193" w:rsidP="00AD0193">
      <w:r w:rsidRPr="00AD0193">
        <w:t xml:space="preserve">4. What about performance (of both the module and the kernel in general)?  Since these modules are being loaded into the kernel – are they managed in any way?  Can they make the kernel perform badly? </w:t>
      </w:r>
    </w:p>
    <w:p w14:paraId="45750EBF" w14:textId="77777777" w:rsidR="002821FE" w:rsidRDefault="002821FE" w:rsidP="002821FE">
      <w:pPr>
        <w:rPr>
          <w:b/>
        </w:rPr>
      </w:pPr>
      <w:r w:rsidRPr="00754D90">
        <w:rPr>
          <w:b/>
        </w:rPr>
        <w:t>Answer:</w:t>
      </w:r>
    </w:p>
    <w:p w14:paraId="6EC8394A" w14:textId="53F653AE" w:rsidR="00E722EE" w:rsidRDefault="00434748" w:rsidP="00AD0193">
      <w:pPr>
        <w:rPr>
          <w:b/>
        </w:rPr>
      </w:pPr>
      <w:r>
        <w:tab/>
      </w:r>
      <w:r>
        <w:rPr>
          <w:b/>
        </w:rPr>
        <w:t xml:space="preserve">Because many modules can be loaded into the kernel, the system manages </w:t>
      </w:r>
      <w:r w:rsidR="008333BA">
        <w:rPr>
          <w:b/>
        </w:rPr>
        <w:t>the loading process using the module-management system. As more modules are being loaded into the kernel, potential memory conflicts can arise, and this issue is managed by the</w:t>
      </w:r>
      <w:r>
        <w:rPr>
          <w:b/>
        </w:rPr>
        <w:t xml:space="preserve"> conflict-resolution mechanism. This mechanism allows the system to reserve necessary hardware resource</w:t>
      </w:r>
      <w:r w:rsidR="008333BA">
        <w:rPr>
          <w:b/>
        </w:rPr>
        <w:t>s</w:t>
      </w:r>
      <w:r>
        <w:rPr>
          <w:b/>
        </w:rPr>
        <w:t xml:space="preserve"> where appropriate to prevent multiple drivers from trying to access the same resource.</w:t>
      </w:r>
      <w:r w:rsidR="008333BA">
        <w:rPr>
          <w:b/>
        </w:rPr>
        <w:t xml:space="preserve"> The conflict-resolution mechanism also manages autoprobes, preventing auto-detect devices from interfering with currently existing devices. </w:t>
      </w:r>
      <w:r>
        <w:rPr>
          <w:b/>
        </w:rPr>
        <w:t xml:space="preserve"> The kernel’s performance can also degrade overtime with the addition of kernel modules because of the overhead attributed to memory allocation, and </w:t>
      </w:r>
      <w:r w:rsidR="008333BA">
        <w:rPr>
          <w:b/>
        </w:rPr>
        <w:t>resource management complexity.</w:t>
      </w:r>
    </w:p>
    <w:p w14:paraId="2BF52164" w14:textId="77777777" w:rsidR="008333BA" w:rsidRPr="008333BA" w:rsidRDefault="008333BA" w:rsidP="00AD0193">
      <w:pPr>
        <w:rPr>
          <w:b/>
        </w:rPr>
      </w:pPr>
    </w:p>
    <w:p w14:paraId="192444D4" w14:textId="30B36F79" w:rsidR="00AD0193" w:rsidRDefault="00AD0193" w:rsidP="00AD0193">
      <w:r w:rsidRPr="00AD0193">
        <w:t xml:space="preserve">5. Do you think that a poorly written driver module could cause the kernel to crash (stop working)?  Why or why not?  How could a kernel stop this from happening?  </w:t>
      </w:r>
    </w:p>
    <w:p w14:paraId="5CDBE9C1" w14:textId="6BCE96D9" w:rsidR="00754D90" w:rsidRDefault="00754D90" w:rsidP="00AD0193">
      <w:pPr>
        <w:rPr>
          <w:b/>
        </w:rPr>
      </w:pPr>
      <w:r w:rsidRPr="00754D90">
        <w:rPr>
          <w:b/>
        </w:rPr>
        <w:t>Answer:</w:t>
      </w:r>
    </w:p>
    <w:p w14:paraId="6F7DED61" w14:textId="132A7F49" w:rsidR="00754D90" w:rsidRDefault="00754D90" w:rsidP="00AD0193">
      <w:pPr>
        <w:rPr>
          <w:b/>
        </w:rPr>
      </w:pPr>
      <w:r>
        <w:rPr>
          <w:b/>
        </w:rPr>
        <w:tab/>
      </w:r>
      <w:r w:rsidR="00AC61C7">
        <w:rPr>
          <w:b/>
        </w:rPr>
        <w:t>Most certainly, a poorly written</w:t>
      </w:r>
      <w:r>
        <w:rPr>
          <w:b/>
        </w:rPr>
        <w:t xml:space="preserve"> driver module</w:t>
      </w:r>
      <w:r w:rsidR="00AC61C7">
        <w:rPr>
          <w:b/>
        </w:rPr>
        <w:t xml:space="preserve"> can</w:t>
      </w:r>
      <w:r>
        <w:rPr>
          <w:b/>
        </w:rPr>
        <w:t xml:space="preserve"> pose</w:t>
      </w:r>
      <w:r w:rsidR="00AC61C7">
        <w:rPr>
          <w:b/>
        </w:rPr>
        <w:t xml:space="preserve"> a</w:t>
      </w:r>
      <w:r>
        <w:rPr>
          <w:b/>
        </w:rPr>
        <w:t xml:space="preserve"> risk of segmentation faults, memory leaks, and dangling pointers can all spell trouble for the kernel and can worst case potentially end up making it crash.</w:t>
      </w:r>
      <w:r w:rsidR="00AC61C7">
        <w:rPr>
          <w:b/>
        </w:rPr>
        <w:t xml:space="preserve"> This is because kernel modules share the same address space as the kernel</w:t>
      </w:r>
      <w:r w:rsidR="00EE16BB">
        <w:rPr>
          <w:b/>
        </w:rPr>
        <w:t xml:space="preserve"> itself</w:t>
      </w:r>
      <w:r w:rsidR="00AC61C7">
        <w:rPr>
          <w:b/>
        </w:rPr>
        <w:t xml:space="preserve">, meaning </w:t>
      </w:r>
      <w:r w:rsidR="00EE16BB">
        <w:rPr>
          <w:b/>
        </w:rPr>
        <w:t>each module</w:t>
      </w:r>
      <w:r w:rsidR="00AC61C7">
        <w:rPr>
          <w:b/>
        </w:rPr>
        <w:t xml:space="preserve"> ha</w:t>
      </w:r>
      <w:r w:rsidR="00EE16BB">
        <w:rPr>
          <w:b/>
        </w:rPr>
        <w:t>s</w:t>
      </w:r>
      <w:r w:rsidR="00AC61C7">
        <w:rPr>
          <w:b/>
        </w:rPr>
        <w:t xml:space="preserve"> the same privileges to overwrite important memory blocks that could crash</w:t>
      </w:r>
      <w:r w:rsidR="00EE16BB">
        <w:rPr>
          <w:b/>
        </w:rPr>
        <w:t xml:space="preserve"> the kernel</w:t>
      </w:r>
      <w:r w:rsidR="00AC61C7">
        <w:rPr>
          <w:b/>
        </w:rPr>
        <w:t>, or even corrupt the system.</w:t>
      </w:r>
      <w:r>
        <w:rPr>
          <w:b/>
        </w:rPr>
        <w:t xml:space="preserve"> The kernel can gracefully </w:t>
      </w:r>
      <w:r w:rsidR="00870573">
        <w:rPr>
          <w:b/>
        </w:rPr>
        <w:t xml:space="preserve">crash however by way of kernel security check failures that start troubleshooting your PC when you run into a problem. Using windows, one such check failure is the blue screen of death. Instead of completely crashing, the kernel will run diagnostics and troubleshoot what may have caused the error as well attempt a recovery of the operating system. </w:t>
      </w:r>
      <w:r w:rsidR="00C74C9F">
        <w:rPr>
          <w:b/>
        </w:rPr>
        <w:t>A core dump can also be captured by the system</w:t>
      </w:r>
      <w:r w:rsidR="002821FE">
        <w:rPr>
          <w:b/>
        </w:rPr>
        <w:t>, to allow for later analysis of the memory to see what may have gone wrong.</w:t>
      </w:r>
    </w:p>
    <w:p w14:paraId="6061DD9F" w14:textId="77777777" w:rsidR="00937F98" w:rsidRPr="00754D90" w:rsidRDefault="00937F98" w:rsidP="00AD0193">
      <w:pPr>
        <w:rPr>
          <w:b/>
        </w:rPr>
      </w:pPr>
    </w:p>
    <w:p w14:paraId="1F714718" w14:textId="395EFB3A" w:rsidR="00AD0193" w:rsidRDefault="00AD0193" w:rsidP="00AD0193">
      <w:r w:rsidRPr="00AD0193">
        <w:t xml:space="preserve">6. Now let’s consider the approach of kernels which support loadable modules – what are the tradeoffs (think supportability, performance, security, other areas?) between modular kernels (which allow loadable modules) and monolithic kernels (which don’t)?  Describe at least three areas of </w:t>
      </w:r>
      <w:r w:rsidR="00BB3E1E" w:rsidRPr="00AD0193">
        <w:t>comparison</w:t>
      </w:r>
      <w:r w:rsidRPr="00AD0193">
        <w:t xml:space="preserve">/contrast. </w:t>
      </w:r>
    </w:p>
    <w:p w14:paraId="0BD8B1D2" w14:textId="77777777" w:rsidR="00937F98" w:rsidRDefault="00937F98" w:rsidP="00AD0193"/>
    <w:p w14:paraId="47C1E535" w14:textId="6B87C334" w:rsidR="003E0905" w:rsidRDefault="003E0905" w:rsidP="00AD0193">
      <w:pPr>
        <w:rPr>
          <w:b/>
        </w:rPr>
      </w:pPr>
      <w:r w:rsidRPr="003E0905">
        <w:rPr>
          <w:b/>
        </w:rPr>
        <w:t>Answer:</w:t>
      </w:r>
    </w:p>
    <w:p w14:paraId="5258A337" w14:textId="39FF75B6" w:rsidR="003E0905" w:rsidRPr="003E0905" w:rsidRDefault="003E0905" w:rsidP="00AD0193">
      <w:pPr>
        <w:rPr>
          <w:b/>
        </w:rPr>
      </w:pPr>
      <w:r>
        <w:rPr>
          <w:b/>
        </w:rPr>
        <w:tab/>
        <w:t xml:space="preserve">Loadable kernels and monolithic kernels have very different use cases and have their own pros and cons depending on the current environment one is working under. If supportability is something that is very important, then loadable kernels will allow a system to be extended in the future by adding support for newer components such as drivers and filesystems. </w:t>
      </w:r>
      <w:r w:rsidR="00A20413">
        <w:rPr>
          <w:b/>
        </w:rPr>
        <w:t>There is however, a downside to loadable kernels that monolithic kernels don’t have to worry about, and that is performance degradation due to fragmentation penalties, meaning that whenever new kernel modules are added, the kernel will become fragmented and as a result more calls to cache memory will be needed, and thus the more running time that is necessary. Another advantage of the monolithic kernel is the innate security of kernel modules, since you can’t add mo</w:t>
      </w:r>
      <w:r w:rsidR="00A74906">
        <w:rPr>
          <w:b/>
        </w:rPr>
        <w:t xml:space="preserve">dules to the system, there is no risk of potentially malicious modules being loaded into your system unsuspectingly, which can potentially be a </w:t>
      </w:r>
      <w:r w:rsidR="002821FE">
        <w:rPr>
          <w:b/>
        </w:rPr>
        <w:t xml:space="preserve">security </w:t>
      </w:r>
      <w:r w:rsidR="00A74906">
        <w:rPr>
          <w:b/>
        </w:rPr>
        <w:t>risk for loadable modules.</w:t>
      </w:r>
    </w:p>
    <w:p w14:paraId="57C12189" w14:textId="77777777" w:rsidR="00702033" w:rsidRDefault="00702033"/>
    <w:sectPr w:rsidR="0070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93"/>
    <w:rsid w:val="0008351F"/>
    <w:rsid w:val="001625F6"/>
    <w:rsid w:val="002821FE"/>
    <w:rsid w:val="003E0905"/>
    <w:rsid w:val="0041557E"/>
    <w:rsid w:val="004343B9"/>
    <w:rsid w:val="00434748"/>
    <w:rsid w:val="00612AA0"/>
    <w:rsid w:val="00677A72"/>
    <w:rsid w:val="006A2C31"/>
    <w:rsid w:val="006A4F1E"/>
    <w:rsid w:val="006B2D15"/>
    <w:rsid w:val="006F2D0B"/>
    <w:rsid w:val="00702033"/>
    <w:rsid w:val="00754D90"/>
    <w:rsid w:val="008333BA"/>
    <w:rsid w:val="00870573"/>
    <w:rsid w:val="00937F98"/>
    <w:rsid w:val="00963A66"/>
    <w:rsid w:val="00965D57"/>
    <w:rsid w:val="009E30A1"/>
    <w:rsid w:val="00A1665B"/>
    <w:rsid w:val="00A20413"/>
    <w:rsid w:val="00A74906"/>
    <w:rsid w:val="00AC61C7"/>
    <w:rsid w:val="00AD0193"/>
    <w:rsid w:val="00BB21B0"/>
    <w:rsid w:val="00BB3E1E"/>
    <w:rsid w:val="00C04055"/>
    <w:rsid w:val="00C67787"/>
    <w:rsid w:val="00C74C9F"/>
    <w:rsid w:val="00D617A7"/>
    <w:rsid w:val="00DC3BD4"/>
    <w:rsid w:val="00E722EE"/>
    <w:rsid w:val="00EE16BB"/>
    <w:rsid w:val="00F7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C20C"/>
  <w15:chartTrackingRefBased/>
  <w15:docId w15:val="{1DE5BF10-D21F-4652-B4B1-F90822AD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35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Matthews</dc:creator>
  <cp:keywords/>
  <dc:description/>
  <cp:lastModifiedBy>Matthews,Gregory</cp:lastModifiedBy>
  <cp:revision>13</cp:revision>
  <cp:lastPrinted>2018-01-23T02:25:00Z</cp:lastPrinted>
  <dcterms:created xsi:type="dcterms:W3CDTF">2018-01-11T03:52:00Z</dcterms:created>
  <dcterms:modified xsi:type="dcterms:W3CDTF">2018-01-23T02:25:00Z</dcterms:modified>
</cp:coreProperties>
</file>