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812F" w14:textId="77777777" w:rsidR="007267D3" w:rsidRDefault="007267D3" w:rsidP="00586C30">
      <w:pPr>
        <w:pStyle w:val="Titre1"/>
        <w:jc w:val="center"/>
        <w:rPr>
          <w:sz w:val="56"/>
          <w:szCs w:val="56"/>
        </w:rPr>
      </w:pPr>
    </w:p>
    <w:p w14:paraId="7401E5C1" w14:textId="77777777" w:rsidR="007267D3" w:rsidRDefault="007267D3" w:rsidP="00586C30">
      <w:pPr>
        <w:pStyle w:val="Titre1"/>
        <w:jc w:val="center"/>
        <w:rPr>
          <w:sz w:val="56"/>
          <w:szCs w:val="56"/>
        </w:rPr>
      </w:pPr>
    </w:p>
    <w:p w14:paraId="0922FB97" w14:textId="77777777" w:rsidR="007267D3" w:rsidRDefault="007267D3" w:rsidP="00586C30">
      <w:pPr>
        <w:pStyle w:val="Titre1"/>
        <w:jc w:val="center"/>
        <w:rPr>
          <w:sz w:val="56"/>
          <w:szCs w:val="56"/>
        </w:rPr>
      </w:pPr>
    </w:p>
    <w:p w14:paraId="2D34E36E" w14:textId="1FAAB9E5" w:rsidR="005F0EA8" w:rsidRPr="007B34B7" w:rsidRDefault="00CE22D1" w:rsidP="00586C30">
      <w:pPr>
        <w:pStyle w:val="Titre1"/>
        <w:jc w:val="center"/>
        <w:rPr>
          <w:sz w:val="56"/>
          <w:szCs w:val="56"/>
        </w:rPr>
      </w:pPr>
      <w:bookmarkStart w:id="0" w:name="_Toc20323670"/>
      <w:bookmarkStart w:id="1" w:name="_Toc20323725"/>
      <w:r>
        <w:rPr>
          <w:sz w:val="56"/>
          <w:szCs w:val="56"/>
        </w:rPr>
        <w:t>Projet JAVA</w:t>
      </w:r>
      <w:bookmarkEnd w:id="0"/>
      <w:bookmarkEnd w:id="1"/>
    </w:p>
    <w:p w14:paraId="22F3C864" w14:textId="159B321D" w:rsidR="007B34B7" w:rsidRDefault="00875D10" w:rsidP="007B34B7">
      <w:pPr>
        <w:pStyle w:val="Sous-titre"/>
        <w:jc w:val="center"/>
      </w:pPr>
      <w:r>
        <w:t>Premier rendu</w:t>
      </w:r>
    </w:p>
    <w:p w14:paraId="17E2EC84" w14:textId="779853AC" w:rsidR="00C37495" w:rsidRDefault="00C37495" w:rsidP="00C37495"/>
    <w:p w14:paraId="29CEF7E1" w14:textId="77777777" w:rsidR="00C37495" w:rsidRPr="00C37495" w:rsidRDefault="00C37495" w:rsidP="00C37495"/>
    <w:p w14:paraId="4ED168E4" w14:textId="18EDB024" w:rsidR="007B34B7" w:rsidRDefault="007B34B7" w:rsidP="00C37495">
      <w:pPr>
        <w:jc w:val="center"/>
        <w:rPr>
          <w:rFonts w:asciiTheme="minorHAnsi" w:eastAsiaTheme="minorEastAsia" w:hAnsiTheme="minorHAnsi"/>
          <w:color w:val="5A5A5A" w:themeColor="text1" w:themeTint="A5"/>
          <w:spacing w:val="15"/>
          <w:sz w:val="22"/>
        </w:rPr>
      </w:pPr>
      <w:r>
        <w:br w:type="page"/>
      </w:r>
    </w:p>
    <w:p w14:paraId="234CC453" w14:textId="5D962D40" w:rsidR="007B34B7" w:rsidRDefault="007267D3"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1FD00E83">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5807"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6D65CC22" w:rsidR="00051FBB" w:rsidRDefault="00051FBB" w:rsidP="00051FBB"/>
    <w:p w14:paraId="75552437" w14:textId="5E5B5986" w:rsidR="00051FBB" w:rsidRDefault="00051FBB" w:rsidP="00051FBB"/>
    <w:p w14:paraId="71865A25" w14:textId="4A3D2FEE" w:rsidR="00051FBB" w:rsidRDefault="00051FBB" w:rsidP="00051FBB"/>
    <w:p w14:paraId="2864AC48" w14:textId="3932126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4A6B9D36" w14:textId="64F2D1BF" w:rsidR="00F00084" w:rsidRDefault="00F00084">
      <w:pPr>
        <w:spacing w:after="160" w:line="259" w:lineRule="auto"/>
      </w:pPr>
      <w:r>
        <w:br w:type="page"/>
      </w:r>
    </w:p>
    <w:p w14:paraId="5265810D" w14:textId="6CF73CF7" w:rsidR="00BC501C" w:rsidRDefault="00BC501C" w:rsidP="007C6BC3"/>
    <w:p w14:paraId="09484F69" w14:textId="43CD16D5" w:rsidR="00F00084" w:rsidRDefault="00F00084" w:rsidP="00F00084">
      <w:pPr>
        <w:pStyle w:val="Titre1"/>
      </w:pPr>
      <w:bookmarkStart w:id="2" w:name="_Toc20323726"/>
      <w:r>
        <w:t>Gestionnaire de Version</w:t>
      </w:r>
      <w:bookmarkEnd w:id="2"/>
    </w:p>
    <w:p w14:paraId="2DF1B4C2" w14:textId="77777777" w:rsidR="00EB5BFA" w:rsidRPr="00EB5BFA" w:rsidRDefault="00EB5BFA" w:rsidP="00EB5BFA">
      <w:pPr>
        <w:rPr>
          <w:lang w:eastAsia="en-US"/>
        </w:rPr>
      </w:pPr>
    </w:p>
    <w:tbl>
      <w:tblPr>
        <w:tblStyle w:val="Grilledutableau"/>
        <w:tblW w:w="0" w:type="auto"/>
        <w:jc w:val="center"/>
        <w:tblLook w:val="04A0" w:firstRow="1" w:lastRow="0" w:firstColumn="1" w:lastColumn="0" w:noHBand="0" w:noVBand="1"/>
      </w:tblPr>
      <w:tblGrid>
        <w:gridCol w:w="1311"/>
        <w:gridCol w:w="2653"/>
        <w:gridCol w:w="2765"/>
        <w:gridCol w:w="1346"/>
        <w:gridCol w:w="816"/>
      </w:tblGrid>
      <w:tr w:rsidR="00EB5BFA" w14:paraId="252F671C" w14:textId="77777777" w:rsidTr="00C56C37">
        <w:trPr>
          <w:jc w:val="center"/>
        </w:trPr>
        <w:tc>
          <w:tcPr>
            <w:tcW w:w="1311" w:type="dxa"/>
            <w:vAlign w:val="center"/>
          </w:tcPr>
          <w:p w14:paraId="676E09C6" w14:textId="77777777" w:rsidR="00EB5BFA" w:rsidRPr="000C4C71" w:rsidRDefault="00EB5BFA" w:rsidP="00590CF5">
            <w:r w:rsidRPr="000C4C71">
              <w:t>Date</w:t>
            </w:r>
          </w:p>
        </w:tc>
        <w:tc>
          <w:tcPr>
            <w:tcW w:w="2653" w:type="dxa"/>
            <w:vAlign w:val="center"/>
          </w:tcPr>
          <w:p w14:paraId="0379D7BC" w14:textId="77777777" w:rsidR="00EB5BFA" w:rsidRDefault="00EB5BFA" w:rsidP="00590CF5">
            <w:r>
              <w:t>Auteur</w:t>
            </w:r>
          </w:p>
        </w:tc>
        <w:tc>
          <w:tcPr>
            <w:tcW w:w="2765" w:type="dxa"/>
            <w:vAlign w:val="center"/>
          </w:tcPr>
          <w:p w14:paraId="745602DD" w14:textId="77777777" w:rsidR="00EB5BFA" w:rsidRDefault="00EB5BFA" w:rsidP="00590CF5">
            <w:r>
              <w:t>Modification(s)</w:t>
            </w:r>
          </w:p>
        </w:tc>
        <w:tc>
          <w:tcPr>
            <w:tcW w:w="1346" w:type="dxa"/>
            <w:vAlign w:val="center"/>
          </w:tcPr>
          <w:p w14:paraId="22B8C1A3" w14:textId="77777777" w:rsidR="00EB5BFA" w:rsidRDefault="00EB5BFA" w:rsidP="00590CF5">
            <w:r>
              <w:t>Version</w:t>
            </w:r>
          </w:p>
        </w:tc>
        <w:tc>
          <w:tcPr>
            <w:tcW w:w="816" w:type="dxa"/>
            <w:vAlign w:val="center"/>
          </w:tcPr>
          <w:p w14:paraId="24E94CAE" w14:textId="77777777" w:rsidR="00EB5BFA" w:rsidRDefault="00EB5BFA" w:rsidP="00590CF5">
            <w:r>
              <w:t>Statut</w:t>
            </w:r>
          </w:p>
        </w:tc>
      </w:tr>
      <w:tr w:rsidR="00EB5BFA" w14:paraId="4C772A66" w14:textId="77777777" w:rsidTr="00C56C37">
        <w:trPr>
          <w:jc w:val="center"/>
        </w:trPr>
        <w:tc>
          <w:tcPr>
            <w:tcW w:w="1311" w:type="dxa"/>
            <w:vAlign w:val="center"/>
          </w:tcPr>
          <w:p w14:paraId="269363FB" w14:textId="3F3C7E2D" w:rsidR="00EB5BFA" w:rsidRDefault="00EB5BFA" w:rsidP="00590CF5">
            <w:pPr>
              <w:jc w:val="center"/>
            </w:pPr>
            <w:r>
              <w:t>25/09/2019</w:t>
            </w:r>
          </w:p>
        </w:tc>
        <w:tc>
          <w:tcPr>
            <w:tcW w:w="2653" w:type="dxa"/>
            <w:vAlign w:val="center"/>
          </w:tcPr>
          <w:p w14:paraId="7F6F609B" w14:textId="77777777" w:rsidR="00EB5BFA" w:rsidRDefault="00EB5BFA" w:rsidP="00590CF5">
            <w:pPr>
              <w:jc w:val="center"/>
            </w:pPr>
            <w:r>
              <w:t>Groupe</w:t>
            </w:r>
          </w:p>
        </w:tc>
        <w:tc>
          <w:tcPr>
            <w:tcW w:w="2765" w:type="dxa"/>
            <w:vAlign w:val="center"/>
          </w:tcPr>
          <w:p w14:paraId="6EDA2500" w14:textId="77777777" w:rsidR="00EB5BFA" w:rsidRDefault="00EB5BFA" w:rsidP="00590CF5">
            <w:pPr>
              <w:spacing w:before="240"/>
              <w:jc w:val="center"/>
            </w:pPr>
            <w:r>
              <w:t>Création du document, mise en page et plan</w:t>
            </w:r>
          </w:p>
          <w:p w14:paraId="41CA533B" w14:textId="77777777" w:rsidR="00EB5BFA" w:rsidRDefault="00EB5BFA" w:rsidP="00590CF5">
            <w:pPr>
              <w:jc w:val="center"/>
            </w:pPr>
          </w:p>
        </w:tc>
        <w:tc>
          <w:tcPr>
            <w:tcW w:w="1346" w:type="dxa"/>
            <w:vAlign w:val="center"/>
          </w:tcPr>
          <w:p w14:paraId="09E7DD5F" w14:textId="77777777" w:rsidR="00EB5BFA" w:rsidRDefault="00EB5BFA" w:rsidP="00590CF5">
            <w:pPr>
              <w:jc w:val="center"/>
            </w:pPr>
            <w:r>
              <w:t>V1.0</w:t>
            </w:r>
          </w:p>
        </w:tc>
        <w:tc>
          <w:tcPr>
            <w:tcW w:w="816" w:type="dxa"/>
            <w:vAlign w:val="center"/>
          </w:tcPr>
          <w:p w14:paraId="1F243E4F" w14:textId="77777777" w:rsidR="00EB5BFA" w:rsidRDefault="00EB5BFA" w:rsidP="00590CF5">
            <w:pPr>
              <w:jc w:val="center"/>
            </w:pPr>
            <w:r>
              <w:t>FIN</w:t>
            </w:r>
          </w:p>
        </w:tc>
      </w:tr>
      <w:tr w:rsidR="00C56C37" w14:paraId="1324DD99" w14:textId="77777777" w:rsidTr="00C56C37">
        <w:trPr>
          <w:jc w:val="center"/>
        </w:trPr>
        <w:tc>
          <w:tcPr>
            <w:tcW w:w="1311" w:type="dxa"/>
            <w:vAlign w:val="center"/>
          </w:tcPr>
          <w:p w14:paraId="21CA7B93" w14:textId="02946365" w:rsidR="00C56C37" w:rsidRDefault="00C56C37" w:rsidP="00590CF5">
            <w:pPr>
              <w:jc w:val="center"/>
            </w:pPr>
            <w:r>
              <w:t>11/11/2019</w:t>
            </w:r>
          </w:p>
        </w:tc>
        <w:tc>
          <w:tcPr>
            <w:tcW w:w="2653" w:type="dxa"/>
            <w:vAlign w:val="center"/>
          </w:tcPr>
          <w:p w14:paraId="24507C40" w14:textId="77777777" w:rsidR="00C56C37" w:rsidRDefault="00C56C37" w:rsidP="00590CF5">
            <w:pPr>
              <w:jc w:val="center"/>
            </w:pPr>
            <w:r>
              <w:t>Grégory NAM</w:t>
            </w:r>
          </w:p>
          <w:p w14:paraId="6FF37112" w14:textId="1070624A" w:rsidR="00C56C37" w:rsidRDefault="00C56C37" w:rsidP="00590CF5">
            <w:pPr>
              <w:jc w:val="center"/>
            </w:pPr>
            <w:r>
              <w:t>Luca BEVILACQUA</w:t>
            </w:r>
          </w:p>
        </w:tc>
        <w:tc>
          <w:tcPr>
            <w:tcW w:w="2765" w:type="dxa"/>
            <w:vAlign w:val="center"/>
          </w:tcPr>
          <w:p w14:paraId="0165FF24" w14:textId="77777777" w:rsidR="00C56C37" w:rsidRDefault="00C56C37" w:rsidP="00590CF5">
            <w:pPr>
              <w:spacing w:before="240"/>
              <w:jc w:val="center"/>
            </w:pPr>
            <w:r>
              <w:t>Mise en forme du scénario pensé</w:t>
            </w:r>
          </w:p>
          <w:p w14:paraId="6945A1FE" w14:textId="13C4D682" w:rsidR="00C56C37" w:rsidRDefault="00C56C37" w:rsidP="00590CF5">
            <w:pPr>
              <w:spacing w:before="240"/>
              <w:jc w:val="center"/>
            </w:pPr>
          </w:p>
        </w:tc>
        <w:tc>
          <w:tcPr>
            <w:tcW w:w="1346" w:type="dxa"/>
            <w:vAlign w:val="center"/>
          </w:tcPr>
          <w:p w14:paraId="2F648130" w14:textId="65516847" w:rsidR="00C56C37" w:rsidRDefault="00C56C37" w:rsidP="00590CF5">
            <w:pPr>
              <w:jc w:val="center"/>
            </w:pPr>
            <w:r>
              <w:t>V1.1</w:t>
            </w:r>
          </w:p>
        </w:tc>
        <w:tc>
          <w:tcPr>
            <w:tcW w:w="816" w:type="dxa"/>
            <w:vAlign w:val="center"/>
          </w:tcPr>
          <w:p w14:paraId="3DBCE834" w14:textId="3B8E83FC" w:rsidR="00C56C37" w:rsidRDefault="00C56C37" w:rsidP="00590CF5">
            <w:pPr>
              <w:jc w:val="center"/>
            </w:pPr>
            <w:r>
              <w:t>FIN</w:t>
            </w:r>
          </w:p>
        </w:tc>
      </w:tr>
      <w:tr w:rsidR="006B3E34" w14:paraId="7208ADB2" w14:textId="77777777" w:rsidTr="00C56C37">
        <w:trPr>
          <w:jc w:val="center"/>
        </w:trPr>
        <w:tc>
          <w:tcPr>
            <w:tcW w:w="1311" w:type="dxa"/>
            <w:vAlign w:val="center"/>
          </w:tcPr>
          <w:p w14:paraId="73929081" w14:textId="3273682D" w:rsidR="006B3E34" w:rsidRDefault="006B3E34" w:rsidP="00590CF5">
            <w:pPr>
              <w:jc w:val="center"/>
            </w:pPr>
            <w:r>
              <w:t>30/11/2019</w:t>
            </w:r>
          </w:p>
        </w:tc>
        <w:tc>
          <w:tcPr>
            <w:tcW w:w="2653" w:type="dxa"/>
            <w:vAlign w:val="center"/>
          </w:tcPr>
          <w:p w14:paraId="58BE9362" w14:textId="4D3E2E83" w:rsidR="006B3E34" w:rsidRDefault="006B3E34" w:rsidP="00590CF5">
            <w:pPr>
              <w:jc w:val="center"/>
            </w:pPr>
            <w:r>
              <w:t>Luca Bevilacqua</w:t>
            </w:r>
          </w:p>
        </w:tc>
        <w:tc>
          <w:tcPr>
            <w:tcW w:w="2765" w:type="dxa"/>
            <w:vAlign w:val="center"/>
          </w:tcPr>
          <w:p w14:paraId="2228ED72" w14:textId="00926BB9" w:rsidR="006B3E34" w:rsidRDefault="006B3E34" w:rsidP="006B3E34">
            <w:pPr>
              <w:spacing w:before="240"/>
              <w:jc w:val="center"/>
            </w:pPr>
            <w:r>
              <w:t xml:space="preserve">Ajout : </w:t>
            </w:r>
            <w:r w:rsidR="00FC4ABA">
              <w:t>secti</w:t>
            </w:r>
            <w:bookmarkStart w:id="3" w:name="_GoBack"/>
            <w:bookmarkEnd w:id="3"/>
            <w:r w:rsidR="00FC4ABA">
              <w:t>on background, description du personnage</w:t>
            </w:r>
            <w:r>
              <w:t xml:space="preserve">, </w:t>
            </w:r>
            <w:r w:rsidR="000505E3">
              <w:t>d’une V1</w:t>
            </w:r>
            <w:r>
              <w:t xml:space="preserve"> de la carte globale</w:t>
            </w:r>
          </w:p>
        </w:tc>
        <w:tc>
          <w:tcPr>
            <w:tcW w:w="1346" w:type="dxa"/>
            <w:vAlign w:val="center"/>
          </w:tcPr>
          <w:p w14:paraId="1729F5E6" w14:textId="52160503" w:rsidR="006B3E34" w:rsidRDefault="000505E3" w:rsidP="00590CF5">
            <w:pPr>
              <w:jc w:val="center"/>
            </w:pPr>
            <w:r>
              <w:t>V1.2</w:t>
            </w:r>
          </w:p>
        </w:tc>
        <w:tc>
          <w:tcPr>
            <w:tcW w:w="816" w:type="dxa"/>
            <w:vAlign w:val="center"/>
          </w:tcPr>
          <w:p w14:paraId="3FCB36F8" w14:textId="32113A85" w:rsidR="006B3E34" w:rsidRDefault="000505E3" w:rsidP="00590CF5">
            <w:pPr>
              <w:jc w:val="center"/>
            </w:pPr>
            <w:r>
              <w:t>FIN</w:t>
            </w:r>
          </w:p>
        </w:tc>
      </w:tr>
    </w:tbl>
    <w:p w14:paraId="2DD30102"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754E4DFC" w14:textId="2E9C1B74" w:rsidR="00EB5BFA" w:rsidRDefault="00EB5BFA">
          <w:pPr>
            <w:pStyle w:val="En-ttedetabledesmatires"/>
          </w:pPr>
          <w:r>
            <w:t>Table des matières</w:t>
          </w:r>
        </w:p>
        <w:p w14:paraId="0A6F4617" w14:textId="601C96AB" w:rsidR="00EB5BFA" w:rsidRDefault="00EB5BFA">
          <w:pPr>
            <w:pStyle w:val="TM1"/>
            <w:tabs>
              <w:tab w:val="right" w:leader="dot" w:pos="8891"/>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0323726" w:history="1">
            <w:r w:rsidRPr="005B526F">
              <w:rPr>
                <w:rStyle w:val="Lienhypertexte"/>
                <w:noProof/>
              </w:rPr>
              <w:t>Gestionnaire de Version</w:t>
            </w:r>
            <w:r>
              <w:rPr>
                <w:noProof/>
                <w:webHidden/>
              </w:rPr>
              <w:tab/>
            </w:r>
            <w:r>
              <w:rPr>
                <w:noProof/>
                <w:webHidden/>
              </w:rPr>
              <w:fldChar w:fldCharType="begin"/>
            </w:r>
            <w:r>
              <w:rPr>
                <w:noProof/>
                <w:webHidden/>
              </w:rPr>
              <w:instrText xml:space="preserve"> PAGEREF _Toc20323726 \h </w:instrText>
            </w:r>
            <w:r>
              <w:rPr>
                <w:noProof/>
                <w:webHidden/>
              </w:rPr>
            </w:r>
            <w:r>
              <w:rPr>
                <w:noProof/>
                <w:webHidden/>
              </w:rPr>
              <w:fldChar w:fldCharType="separate"/>
            </w:r>
            <w:r>
              <w:rPr>
                <w:noProof/>
                <w:webHidden/>
              </w:rPr>
              <w:t>3</w:t>
            </w:r>
            <w:r>
              <w:rPr>
                <w:noProof/>
                <w:webHidden/>
              </w:rPr>
              <w:fldChar w:fldCharType="end"/>
            </w:r>
          </w:hyperlink>
        </w:p>
        <w:p w14:paraId="69E09926" w14:textId="33A722E2" w:rsidR="00EB5BFA" w:rsidRDefault="00FF2361">
          <w:pPr>
            <w:pStyle w:val="TM1"/>
            <w:tabs>
              <w:tab w:val="right" w:leader="dot" w:pos="8891"/>
            </w:tabs>
            <w:rPr>
              <w:rFonts w:asciiTheme="minorHAnsi" w:eastAsiaTheme="minorEastAsia" w:hAnsiTheme="minorHAnsi"/>
              <w:noProof/>
              <w:sz w:val="22"/>
              <w:lang w:eastAsia="fr-FR"/>
            </w:rPr>
          </w:pPr>
          <w:hyperlink w:anchor="_Toc20323727" w:history="1">
            <w:r w:rsidR="00EB5BFA" w:rsidRPr="005B526F">
              <w:rPr>
                <w:rStyle w:val="Lienhypertexte"/>
                <w:noProof/>
              </w:rPr>
              <w:t>Scenario</w:t>
            </w:r>
            <w:r w:rsidR="00EB5BFA">
              <w:rPr>
                <w:noProof/>
                <w:webHidden/>
              </w:rPr>
              <w:tab/>
            </w:r>
            <w:r w:rsidR="00EB5BFA">
              <w:rPr>
                <w:noProof/>
                <w:webHidden/>
              </w:rPr>
              <w:fldChar w:fldCharType="begin"/>
            </w:r>
            <w:r w:rsidR="00EB5BFA">
              <w:rPr>
                <w:noProof/>
                <w:webHidden/>
              </w:rPr>
              <w:instrText xml:space="preserve"> PAGEREF _Toc20323727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68603ADE" w14:textId="1D355D1F" w:rsidR="00EB5BFA" w:rsidRDefault="00FF2361">
          <w:pPr>
            <w:pStyle w:val="TM2"/>
            <w:tabs>
              <w:tab w:val="right" w:leader="dot" w:pos="8891"/>
            </w:tabs>
            <w:rPr>
              <w:rFonts w:asciiTheme="minorHAnsi" w:eastAsiaTheme="minorEastAsia" w:hAnsiTheme="minorHAnsi"/>
              <w:noProof/>
              <w:sz w:val="22"/>
              <w:lang w:eastAsia="fr-FR"/>
            </w:rPr>
          </w:pPr>
          <w:hyperlink w:anchor="_Toc20323728" w:history="1">
            <w:r w:rsidR="00EB5BFA" w:rsidRPr="005B526F">
              <w:rPr>
                <w:rStyle w:val="Lienhypertexte"/>
                <w:noProof/>
              </w:rPr>
              <w:t>Zones</w:t>
            </w:r>
            <w:r w:rsidR="00EB5BFA">
              <w:rPr>
                <w:noProof/>
                <w:webHidden/>
              </w:rPr>
              <w:tab/>
            </w:r>
            <w:r w:rsidR="00EB5BFA">
              <w:rPr>
                <w:noProof/>
                <w:webHidden/>
              </w:rPr>
              <w:fldChar w:fldCharType="begin"/>
            </w:r>
            <w:r w:rsidR="00EB5BFA">
              <w:rPr>
                <w:noProof/>
                <w:webHidden/>
              </w:rPr>
              <w:instrText xml:space="preserve"> PAGEREF _Toc20323728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4EBF3E59" w14:textId="4F08D20A" w:rsidR="00EB5BFA" w:rsidRDefault="00FF2361">
          <w:pPr>
            <w:pStyle w:val="TM2"/>
            <w:tabs>
              <w:tab w:val="right" w:leader="dot" w:pos="8891"/>
            </w:tabs>
            <w:rPr>
              <w:rFonts w:asciiTheme="minorHAnsi" w:eastAsiaTheme="minorEastAsia" w:hAnsiTheme="minorHAnsi"/>
              <w:noProof/>
              <w:sz w:val="22"/>
              <w:lang w:eastAsia="fr-FR"/>
            </w:rPr>
          </w:pPr>
          <w:hyperlink w:anchor="_Toc20323729" w:history="1">
            <w:r w:rsidR="00EB5BFA" w:rsidRPr="005B526F">
              <w:rPr>
                <w:rStyle w:val="Lienhypertexte"/>
                <w:noProof/>
              </w:rPr>
              <w:t>Éléments et conteneurs</w:t>
            </w:r>
            <w:r w:rsidR="00EB5BFA">
              <w:rPr>
                <w:noProof/>
                <w:webHidden/>
              </w:rPr>
              <w:tab/>
            </w:r>
            <w:r w:rsidR="00EB5BFA">
              <w:rPr>
                <w:noProof/>
                <w:webHidden/>
              </w:rPr>
              <w:fldChar w:fldCharType="begin"/>
            </w:r>
            <w:r w:rsidR="00EB5BFA">
              <w:rPr>
                <w:noProof/>
                <w:webHidden/>
              </w:rPr>
              <w:instrText xml:space="preserve"> PAGEREF _Toc20323729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19C7C529" w14:textId="1A3E2EEE" w:rsidR="00EB5BFA" w:rsidRDefault="00FF2361">
          <w:pPr>
            <w:pStyle w:val="TM2"/>
            <w:tabs>
              <w:tab w:val="right" w:leader="dot" w:pos="8891"/>
            </w:tabs>
            <w:rPr>
              <w:rFonts w:asciiTheme="minorHAnsi" w:eastAsiaTheme="minorEastAsia" w:hAnsiTheme="minorHAnsi"/>
              <w:noProof/>
              <w:sz w:val="22"/>
              <w:lang w:eastAsia="fr-FR"/>
            </w:rPr>
          </w:pPr>
          <w:hyperlink w:anchor="_Toc20323730" w:history="1">
            <w:r w:rsidR="00EB5BFA" w:rsidRPr="005B526F">
              <w:rPr>
                <w:rStyle w:val="Lienhypertexte"/>
                <w:noProof/>
              </w:rPr>
              <w:t>Personnages</w:t>
            </w:r>
            <w:r w:rsidR="00EB5BFA">
              <w:rPr>
                <w:noProof/>
                <w:webHidden/>
              </w:rPr>
              <w:tab/>
            </w:r>
            <w:r w:rsidR="00EB5BFA">
              <w:rPr>
                <w:noProof/>
                <w:webHidden/>
              </w:rPr>
              <w:fldChar w:fldCharType="begin"/>
            </w:r>
            <w:r w:rsidR="00EB5BFA">
              <w:rPr>
                <w:noProof/>
                <w:webHidden/>
              </w:rPr>
              <w:instrText xml:space="preserve"> PAGEREF _Toc20323730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1FE36DCB" w14:textId="0C341D78" w:rsidR="00EB5BFA" w:rsidRDefault="00FF2361">
          <w:pPr>
            <w:pStyle w:val="TM2"/>
            <w:tabs>
              <w:tab w:val="right" w:leader="dot" w:pos="8891"/>
            </w:tabs>
            <w:rPr>
              <w:rFonts w:asciiTheme="minorHAnsi" w:eastAsiaTheme="minorEastAsia" w:hAnsiTheme="minorHAnsi"/>
              <w:noProof/>
              <w:sz w:val="22"/>
              <w:lang w:eastAsia="fr-FR"/>
            </w:rPr>
          </w:pPr>
          <w:hyperlink w:anchor="_Toc20323731" w:history="1">
            <w:r w:rsidR="00EB5BFA" w:rsidRPr="005B526F">
              <w:rPr>
                <w:rStyle w:val="Lienhypertexte"/>
                <w:noProof/>
              </w:rPr>
              <w:t>Énigmes</w:t>
            </w:r>
            <w:r w:rsidR="00EB5BFA">
              <w:rPr>
                <w:noProof/>
                <w:webHidden/>
              </w:rPr>
              <w:tab/>
            </w:r>
            <w:r w:rsidR="00EB5BFA">
              <w:rPr>
                <w:noProof/>
                <w:webHidden/>
              </w:rPr>
              <w:fldChar w:fldCharType="begin"/>
            </w:r>
            <w:r w:rsidR="00EB5BFA">
              <w:rPr>
                <w:noProof/>
                <w:webHidden/>
              </w:rPr>
              <w:instrText xml:space="preserve"> PAGEREF _Toc20323731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72F7CB8D" w14:textId="49672B41" w:rsidR="00EB5BFA" w:rsidRDefault="00FF2361">
          <w:pPr>
            <w:pStyle w:val="TM2"/>
            <w:tabs>
              <w:tab w:val="right" w:leader="dot" w:pos="8891"/>
            </w:tabs>
            <w:rPr>
              <w:rFonts w:asciiTheme="minorHAnsi" w:eastAsiaTheme="minorEastAsia" w:hAnsiTheme="minorHAnsi"/>
              <w:noProof/>
              <w:sz w:val="22"/>
              <w:lang w:eastAsia="fr-FR"/>
            </w:rPr>
          </w:pPr>
          <w:hyperlink w:anchor="_Toc20323732" w:history="1">
            <w:r w:rsidR="00EB5BFA" w:rsidRPr="005B526F">
              <w:rPr>
                <w:rStyle w:val="Lienhypertexte"/>
                <w:noProof/>
              </w:rPr>
              <w:t>Pièges</w:t>
            </w:r>
            <w:r w:rsidR="00EB5BFA">
              <w:rPr>
                <w:noProof/>
                <w:webHidden/>
              </w:rPr>
              <w:tab/>
            </w:r>
            <w:r w:rsidR="00EB5BFA">
              <w:rPr>
                <w:noProof/>
                <w:webHidden/>
              </w:rPr>
              <w:fldChar w:fldCharType="begin"/>
            </w:r>
            <w:r w:rsidR="00EB5BFA">
              <w:rPr>
                <w:noProof/>
                <w:webHidden/>
              </w:rPr>
              <w:instrText xml:space="preserve"> PAGEREF _Toc20323732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2748D304" w14:textId="7443D5FD" w:rsidR="00EB5BFA" w:rsidRDefault="00FF2361">
          <w:pPr>
            <w:pStyle w:val="TM2"/>
            <w:tabs>
              <w:tab w:val="right" w:leader="dot" w:pos="8891"/>
            </w:tabs>
            <w:rPr>
              <w:rFonts w:asciiTheme="minorHAnsi" w:eastAsiaTheme="minorEastAsia" w:hAnsiTheme="minorHAnsi"/>
              <w:noProof/>
              <w:sz w:val="22"/>
              <w:lang w:eastAsia="fr-FR"/>
            </w:rPr>
          </w:pPr>
          <w:hyperlink w:anchor="_Toc20323733" w:history="1">
            <w:r w:rsidR="00EB5BFA" w:rsidRPr="005B526F">
              <w:rPr>
                <w:rStyle w:val="Lienhypertexte"/>
                <w:noProof/>
              </w:rPr>
              <w:t>Commandes</w:t>
            </w:r>
            <w:r w:rsidR="00EB5BFA">
              <w:rPr>
                <w:noProof/>
                <w:webHidden/>
              </w:rPr>
              <w:tab/>
            </w:r>
            <w:r w:rsidR="00EB5BFA">
              <w:rPr>
                <w:noProof/>
                <w:webHidden/>
              </w:rPr>
              <w:fldChar w:fldCharType="begin"/>
            </w:r>
            <w:r w:rsidR="00EB5BFA">
              <w:rPr>
                <w:noProof/>
                <w:webHidden/>
              </w:rPr>
              <w:instrText xml:space="preserve"> PAGEREF _Toc20323733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2FD3FE6C" w14:textId="37000E04" w:rsidR="00EB5BFA" w:rsidRDefault="00FF2361">
          <w:pPr>
            <w:pStyle w:val="TM2"/>
            <w:tabs>
              <w:tab w:val="right" w:leader="dot" w:pos="8891"/>
            </w:tabs>
            <w:rPr>
              <w:noProof/>
            </w:rPr>
          </w:pPr>
          <w:hyperlink w:anchor="_Toc20323734" w:history="1">
            <w:r w:rsidR="00EB5BFA" w:rsidRPr="005B526F">
              <w:rPr>
                <w:rStyle w:val="Lienhypertexte"/>
                <w:noProof/>
              </w:rPr>
              <w:t>Situations gagnantes et perdantes</w:t>
            </w:r>
            <w:r w:rsidR="00EB5BFA">
              <w:rPr>
                <w:noProof/>
                <w:webHidden/>
              </w:rPr>
              <w:tab/>
            </w:r>
            <w:r w:rsidR="00EB5BFA">
              <w:rPr>
                <w:noProof/>
                <w:webHidden/>
              </w:rPr>
              <w:fldChar w:fldCharType="begin"/>
            </w:r>
            <w:r w:rsidR="00EB5BFA">
              <w:rPr>
                <w:noProof/>
                <w:webHidden/>
              </w:rPr>
              <w:instrText xml:space="preserve"> PAGEREF _Toc20323734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00EA6C8C" w14:textId="1234DB13" w:rsidR="006B3E34" w:rsidRDefault="00FF2361" w:rsidP="006B3E34">
          <w:pPr>
            <w:pStyle w:val="TM2"/>
            <w:tabs>
              <w:tab w:val="right" w:leader="dot" w:pos="8891"/>
            </w:tabs>
            <w:rPr>
              <w:noProof/>
            </w:rPr>
          </w:pPr>
          <w:hyperlink w:anchor="_Toc20323734" w:history="1">
            <w:r w:rsidR="006B3E34">
              <w:rPr>
                <w:rStyle w:val="Lienhypertexte"/>
                <w:noProof/>
              </w:rPr>
              <w:t>Carte</w:t>
            </w:r>
            <w:r w:rsidR="006B3E34">
              <w:rPr>
                <w:noProof/>
                <w:webHidden/>
              </w:rPr>
              <w:tab/>
            </w:r>
            <w:r w:rsidR="006B3E34">
              <w:rPr>
                <w:noProof/>
                <w:webHidden/>
              </w:rPr>
              <w:fldChar w:fldCharType="begin"/>
            </w:r>
            <w:r w:rsidR="006B3E34">
              <w:rPr>
                <w:noProof/>
                <w:webHidden/>
              </w:rPr>
              <w:instrText xml:space="preserve"> PAGEREF _Toc20323734 \h </w:instrText>
            </w:r>
            <w:r w:rsidR="006B3E34">
              <w:rPr>
                <w:noProof/>
                <w:webHidden/>
              </w:rPr>
            </w:r>
            <w:r w:rsidR="006B3E34">
              <w:rPr>
                <w:noProof/>
                <w:webHidden/>
              </w:rPr>
              <w:fldChar w:fldCharType="separate"/>
            </w:r>
            <w:r w:rsidR="006B3E34">
              <w:rPr>
                <w:noProof/>
                <w:webHidden/>
              </w:rPr>
              <w:t>4</w:t>
            </w:r>
            <w:r w:rsidR="006B3E34">
              <w:rPr>
                <w:noProof/>
                <w:webHidden/>
              </w:rPr>
              <w:fldChar w:fldCharType="end"/>
            </w:r>
          </w:hyperlink>
        </w:p>
        <w:p w14:paraId="5812A8F8" w14:textId="119BE42A" w:rsidR="00EB5BFA" w:rsidRDefault="00EB5BFA">
          <w:r>
            <w:rPr>
              <w:b/>
              <w:bCs/>
            </w:rPr>
            <w:fldChar w:fldCharType="end"/>
          </w:r>
        </w:p>
      </w:sdtContent>
    </w:sdt>
    <w:p w14:paraId="06C0518B" w14:textId="0315F85F" w:rsidR="00EB5BFA" w:rsidRDefault="00EB5BFA">
      <w:pPr>
        <w:spacing w:after="160" w:line="259" w:lineRule="auto"/>
        <w:rPr>
          <w:lang w:eastAsia="en-US"/>
        </w:rPr>
      </w:pPr>
      <w:r>
        <w:rPr>
          <w:lang w:eastAsia="en-US"/>
        </w:rPr>
        <w:br w:type="page"/>
      </w:r>
    </w:p>
    <w:p w14:paraId="257965B0" w14:textId="70B7F65C" w:rsidR="00F00084" w:rsidRDefault="00F00084" w:rsidP="00F00084">
      <w:pPr>
        <w:pStyle w:val="Titre1"/>
      </w:pPr>
      <w:bookmarkStart w:id="4" w:name="_Toc20323727"/>
      <w:r>
        <w:lastRenderedPageBreak/>
        <w:t>Scenario</w:t>
      </w:r>
      <w:bookmarkEnd w:id="4"/>
    </w:p>
    <w:p w14:paraId="3077C1BE" w14:textId="273AA52B" w:rsidR="00BE5791" w:rsidRDefault="00BE5791" w:rsidP="00BE5791">
      <w:pPr>
        <w:rPr>
          <w:lang w:eastAsia="en-US"/>
        </w:rPr>
      </w:pPr>
      <w:r>
        <w:rPr>
          <w:lang w:eastAsia="en-US"/>
        </w:rPr>
        <w:t>Le héros est un mage du temps, il se fait trahir et se retrouve dans une autre dimension temporelle. Le personnage principal coincé dans cette dimension a une heure pour en sortir avant que ce nouveau monde s’effondre.</w:t>
      </w:r>
    </w:p>
    <w:p w14:paraId="7D506020" w14:textId="6ECB5284" w:rsidR="00BE5791" w:rsidRDefault="00BE5791" w:rsidP="00BE5791">
      <w:pPr>
        <w:rPr>
          <w:lang w:eastAsia="en-US"/>
        </w:rPr>
      </w:pPr>
      <w:r>
        <w:rPr>
          <w:lang w:eastAsia="en-US"/>
        </w:rPr>
        <w:t xml:space="preserve">Afin de s'échapper, il doit interagir avec des horloges pour retourner à son époque et retrouver </w:t>
      </w:r>
      <w:r w:rsidR="00124408">
        <w:rPr>
          <w:lang w:eastAsia="en-US"/>
        </w:rPr>
        <w:t>s</w:t>
      </w:r>
      <w:r>
        <w:rPr>
          <w:lang w:eastAsia="en-US"/>
        </w:rPr>
        <w:t>a liberté.</w:t>
      </w:r>
    </w:p>
    <w:p w14:paraId="5C7321A1" w14:textId="612BF9AD" w:rsidR="00BE5791" w:rsidRDefault="00BE5791" w:rsidP="00BE5791">
      <w:pPr>
        <w:rPr>
          <w:lang w:eastAsia="en-US"/>
        </w:rPr>
      </w:pPr>
      <w:r>
        <w:rPr>
          <w:lang w:eastAsia="en-US"/>
        </w:rPr>
        <w:t>Ce dernier a tout intérêt à ne pas échouer car sinon</w:t>
      </w:r>
      <w:r w:rsidR="00124408">
        <w:rPr>
          <w:lang w:eastAsia="en-US"/>
        </w:rPr>
        <w:t xml:space="preserve"> </w:t>
      </w:r>
      <w:r>
        <w:rPr>
          <w:lang w:eastAsia="en-US"/>
        </w:rPr>
        <w:t>il s'effondrera avec cette dimension, disparaitra du temps et de l'histoire.</w:t>
      </w:r>
    </w:p>
    <w:p w14:paraId="59493F5E" w14:textId="77777777" w:rsidR="00BE5791" w:rsidRPr="00BE5791" w:rsidRDefault="00BE5791" w:rsidP="00BE5791">
      <w:pPr>
        <w:rPr>
          <w:lang w:eastAsia="en-US"/>
        </w:rPr>
      </w:pPr>
    </w:p>
    <w:p w14:paraId="4E876484" w14:textId="6A10CC64" w:rsidR="00F00084" w:rsidRDefault="00F00084" w:rsidP="00F00084">
      <w:pPr>
        <w:rPr>
          <w:rStyle w:val="Titre2Car"/>
          <w:lang w:eastAsia="en-US"/>
        </w:rPr>
      </w:pPr>
      <w:bookmarkStart w:id="5" w:name="_Toc20323728"/>
      <w:r w:rsidRPr="00F00084">
        <w:rPr>
          <w:rStyle w:val="Titre2Car"/>
          <w:lang w:eastAsia="en-US"/>
        </w:rPr>
        <w:t>Zones</w:t>
      </w:r>
      <w:bookmarkEnd w:id="5"/>
    </w:p>
    <w:p w14:paraId="217E10F7" w14:textId="227BC3A1" w:rsidR="00BE5791" w:rsidRDefault="00BE5791" w:rsidP="00BE5791">
      <w:pPr>
        <w:rPr>
          <w:lang w:eastAsia="en-US"/>
        </w:rPr>
      </w:pPr>
      <w:commentRangeStart w:id="6"/>
      <w:r>
        <w:rPr>
          <w:lang w:eastAsia="en-US"/>
        </w:rPr>
        <w:t>Lieu fermé (manoir ou château)</w:t>
      </w:r>
    </w:p>
    <w:p w14:paraId="010CAB45" w14:textId="6C608467" w:rsidR="00BE5791" w:rsidRDefault="00BE5791" w:rsidP="00BE5791">
      <w:pPr>
        <w:rPr>
          <w:lang w:eastAsia="en-US"/>
        </w:rPr>
      </w:pPr>
      <w:r>
        <w:rPr>
          <w:lang w:eastAsia="en-US"/>
        </w:rPr>
        <w:t>Lieu altéré à chaque saut dans le temps</w:t>
      </w:r>
    </w:p>
    <w:p w14:paraId="4DC44DF7" w14:textId="31D09672" w:rsidR="00BE5791" w:rsidRDefault="00BE5791" w:rsidP="00BE5791">
      <w:pPr>
        <w:rPr>
          <w:lang w:eastAsia="en-US"/>
        </w:rPr>
      </w:pPr>
      <w:r>
        <w:rPr>
          <w:lang w:eastAsia="en-US"/>
        </w:rPr>
        <w:t>Une pièce principale, 3 pièces o</w:t>
      </w:r>
      <w:r w:rsidR="00425438">
        <w:rPr>
          <w:lang w:eastAsia="en-US"/>
        </w:rPr>
        <w:t>ù</w:t>
      </w:r>
      <w:r>
        <w:rPr>
          <w:lang w:eastAsia="en-US"/>
        </w:rPr>
        <w:t xml:space="preserve"> seront contenu les trois horloges e</w:t>
      </w:r>
      <w:r w:rsidR="00124408">
        <w:rPr>
          <w:lang w:eastAsia="en-US"/>
        </w:rPr>
        <w:t>t..</w:t>
      </w:r>
      <w:commentRangeEnd w:id="6"/>
      <w:r w:rsidR="00124408">
        <w:rPr>
          <w:rStyle w:val="Marquedecommentaire"/>
        </w:rPr>
        <w:commentReference w:id="6"/>
      </w:r>
    </w:p>
    <w:p w14:paraId="3447219C" w14:textId="77777777" w:rsidR="00050DB9" w:rsidRDefault="00050DB9" w:rsidP="00BE5791">
      <w:pPr>
        <w:rPr>
          <w:lang w:eastAsia="en-US"/>
        </w:rPr>
      </w:pPr>
    </w:p>
    <w:p w14:paraId="0CFC614A" w14:textId="77777777" w:rsidR="00BE5791" w:rsidRDefault="00BE5791" w:rsidP="00BE5791">
      <w:pPr>
        <w:rPr>
          <w:lang w:eastAsia="en-US"/>
        </w:rPr>
      </w:pPr>
    </w:p>
    <w:p w14:paraId="11D5EAC4" w14:textId="59C776C5" w:rsidR="00EB5BFA" w:rsidRDefault="00EB5BFA" w:rsidP="00F00084">
      <w:pPr>
        <w:rPr>
          <w:rStyle w:val="Titre2Car"/>
          <w:lang w:eastAsia="en-US"/>
        </w:rPr>
      </w:pPr>
      <w:bookmarkStart w:id="7" w:name="_Toc20323729"/>
      <w:commentRangeStart w:id="8"/>
      <w:r>
        <w:rPr>
          <w:rStyle w:val="Titre2Car"/>
          <w:lang w:eastAsia="en-US"/>
        </w:rPr>
        <w:t>É</w:t>
      </w:r>
      <w:r w:rsidR="00F00084" w:rsidRPr="00F00084">
        <w:rPr>
          <w:rStyle w:val="Titre2Car"/>
          <w:lang w:eastAsia="en-US"/>
        </w:rPr>
        <w:t>léments et conteneurs</w:t>
      </w:r>
      <w:bookmarkEnd w:id="7"/>
      <w:commentRangeEnd w:id="8"/>
      <w:r w:rsidR="00124408">
        <w:rPr>
          <w:rStyle w:val="Marquedecommentaire"/>
        </w:rPr>
        <w:commentReference w:id="8"/>
      </w:r>
    </w:p>
    <w:p w14:paraId="09A0DA99" w14:textId="77777777" w:rsidR="009062FF" w:rsidRDefault="009062FF" w:rsidP="009062FF">
      <w:pPr>
        <w:rPr>
          <w:lang w:eastAsia="en-US"/>
        </w:rPr>
      </w:pPr>
      <w:bookmarkStart w:id="9" w:name="_Toc20323730"/>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1B5C8B">
        <w:trPr>
          <w:trHeight w:val="541"/>
        </w:trPr>
        <w:tc>
          <w:tcPr>
            <w:tcW w:w="1815" w:type="dxa"/>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77777777" w:rsidR="009062FF" w:rsidRDefault="009062FF" w:rsidP="001B5C8B">
            <w:pPr>
              <w:rPr>
                <w:lang w:eastAsia="en-US"/>
              </w:rPr>
            </w:pPr>
            <w:r>
              <w:rPr>
                <w:lang w:eastAsia="en-US"/>
              </w:rPr>
              <w:t>Est</w:t>
            </w:r>
          </w:p>
        </w:tc>
        <w:tc>
          <w:tcPr>
            <w:tcW w:w="1861" w:type="dxa"/>
          </w:tcPr>
          <w:p w14:paraId="098B6242" w14:textId="77777777" w:rsidR="009062FF" w:rsidRDefault="009062FF" w:rsidP="001B5C8B">
            <w:pPr>
              <w:rPr>
                <w:lang w:eastAsia="en-US"/>
              </w:rPr>
            </w:pPr>
            <w:r>
              <w:rPr>
                <w:lang w:eastAsia="en-US"/>
              </w:rPr>
              <w:t>0 à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7777777" w:rsidR="009062FF" w:rsidRDefault="009062FF" w:rsidP="001B5C8B">
            <w:pPr>
              <w:rPr>
                <w:lang w:eastAsia="en-US"/>
              </w:rPr>
            </w:pPr>
            <w:r>
              <w:rPr>
                <w:lang w:eastAsia="en-US"/>
              </w:rPr>
              <w:t>Ouest</w:t>
            </w:r>
          </w:p>
        </w:tc>
        <w:tc>
          <w:tcPr>
            <w:tcW w:w="1861" w:type="dxa"/>
          </w:tcPr>
          <w:p w14:paraId="16D49379" w14:textId="77777777" w:rsidR="009062FF" w:rsidRDefault="009062FF" w:rsidP="001B5C8B">
            <w:pPr>
              <w:rPr>
                <w:lang w:eastAsia="en-US"/>
              </w:rPr>
            </w:pPr>
            <w:r>
              <w:rPr>
                <w:lang w:eastAsia="en-US"/>
              </w:rPr>
              <w:t>10 à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77777777" w:rsidR="009062FF" w:rsidRDefault="009062FF" w:rsidP="001B5C8B">
            <w:pPr>
              <w:rPr>
                <w:lang w:eastAsia="en-US"/>
              </w:rPr>
            </w:pPr>
            <w:r>
              <w:rPr>
                <w:lang w:eastAsia="en-US"/>
              </w:rPr>
              <w:t>Sud</w:t>
            </w:r>
          </w:p>
        </w:tc>
        <w:tc>
          <w:tcPr>
            <w:tcW w:w="1861" w:type="dxa"/>
          </w:tcPr>
          <w:p w14:paraId="760F958B" w14:textId="77777777" w:rsidR="009062FF" w:rsidRDefault="009062FF" w:rsidP="001B5C8B">
            <w:pPr>
              <w:rPr>
                <w:lang w:eastAsia="en-US"/>
              </w:rPr>
            </w:pPr>
            <w:r>
              <w:rPr>
                <w:lang w:eastAsia="en-US"/>
              </w:rPr>
              <w:t>100 à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77777777" w:rsidR="009062FF" w:rsidRDefault="009062FF" w:rsidP="00F00084">
      <w:pPr>
        <w:rPr>
          <w:rStyle w:val="Titre2Car"/>
          <w:lang w:eastAsia="en-US"/>
        </w:rPr>
      </w:pPr>
    </w:p>
    <w:p w14:paraId="4F49778D" w14:textId="2EFA423C" w:rsidR="006B3E34" w:rsidRDefault="006B3E34" w:rsidP="00F00084">
      <w:pPr>
        <w:rPr>
          <w:rStyle w:val="Titre2Car"/>
          <w:lang w:eastAsia="en-US"/>
        </w:rPr>
      </w:pPr>
      <w:r>
        <w:rPr>
          <w:rStyle w:val="Titre2Car"/>
          <w:lang w:eastAsia="en-US"/>
        </w:rPr>
        <w:t>Background</w:t>
      </w:r>
    </w:p>
    <w:p w14:paraId="53C68DF6" w14:textId="18288F25" w:rsidR="006B3E34" w:rsidRPr="006B3E34" w:rsidRDefault="006B3E34" w:rsidP="006B3E34">
      <w:pPr>
        <w:rPr>
          <w:rStyle w:val="Titre2Car"/>
          <w:rFonts w:ascii="Times New Roman" w:hAnsi="Times New Roman" w:cs="Times New Roman"/>
          <w:color w:val="auto"/>
          <w:sz w:val="24"/>
          <w:szCs w:val="24"/>
          <w:lang w:eastAsia="en-US"/>
        </w:rPr>
      </w:pPr>
      <w:r w:rsidRPr="006B3E34">
        <w:rPr>
          <w:rStyle w:val="Titre2Car"/>
          <w:rFonts w:ascii="Times New Roman" w:hAnsi="Times New Roman" w:cs="Times New Roman"/>
          <w:color w:val="auto"/>
          <w:sz w:val="24"/>
          <w:szCs w:val="24"/>
          <w:lang w:eastAsia="en-US"/>
        </w:rPr>
        <w:t>2 royaumes</w:t>
      </w:r>
      <w:r w:rsidR="00FC4ABA">
        <w:rPr>
          <w:rStyle w:val="Titre2Car"/>
          <w:rFonts w:ascii="Times New Roman" w:hAnsi="Times New Roman" w:cs="Times New Roman"/>
          <w:color w:val="auto"/>
          <w:sz w:val="24"/>
          <w:szCs w:val="24"/>
          <w:lang w:eastAsia="en-US"/>
        </w:rPr>
        <w:t xml:space="preserve"> ennemis</w:t>
      </w:r>
      <w:r>
        <w:rPr>
          <w:rStyle w:val="Titre2Car"/>
          <w:rFonts w:ascii="Times New Roman" w:hAnsi="Times New Roman" w:cs="Times New Roman"/>
          <w:color w:val="auto"/>
          <w:sz w:val="24"/>
          <w:szCs w:val="24"/>
          <w:lang w:eastAsia="en-US"/>
        </w:rPr>
        <w:t> :</w:t>
      </w:r>
      <w:r w:rsidRPr="006B3E34">
        <w:rPr>
          <w:rStyle w:val="Titre2Car"/>
          <w:rFonts w:ascii="Times New Roman" w:hAnsi="Times New Roman" w:cs="Times New Roman"/>
          <w:color w:val="auto"/>
          <w:sz w:val="24"/>
          <w:szCs w:val="24"/>
          <w:lang w:eastAsia="en-US"/>
        </w:rPr>
        <w:t xml:space="preserve"> </w:t>
      </w:r>
      <w:proofErr w:type="spellStart"/>
      <w:r>
        <w:rPr>
          <w:rStyle w:val="Titre2Car"/>
          <w:rFonts w:ascii="Times New Roman" w:hAnsi="Times New Roman" w:cs="Times New Roman"/>
          <w:color w:val="auto"/>
          <w:sz w:val="24"/>
          <w:szCs w:val="24"/>
          <w:lang w:eastAsia="en-US"/>
        </w:rPr>
        <w:t>T</w:t>
      </w:r>
      <w:r w:rsidRPr="006B3E34">
        <w:rPr>
          <w:rStyle w:val="Titre2Car"/>
          <w:rFonts w:ascii="Times New Roman" w:hAnsi="Times New Roman" w:cs="Times New Roman"/>
          <w:color w:val="auto"/>
          <w:sz w:val="24"/>
          <w:szCs w:val="24"/>
          <w:lang w:eastAsia="en-US"/>
        </w:rPr>
        <w:t>imekeep</w:t>
      </w:r>
      <w:proofErr w:type="spellEnd"/>
      <w:r w:rsidRPr="006B3E34">
        <w:rPr>
          <w:rStyle w:val="Titre2Car"/>
          <w:rFonts w:ascii="Times New Roman" w:hAnsi="Times New Roman" w:cs="Times New Roman"/>
          <w:color w:val="auto"/>
          <w:sz w:val="24"/>
          <w:szCs w:val="24"/>
          <w:lang w:eastAsia="en-US"/>
        </w:rPr>
        <w:t xml:space="preserve"> : royaume du temps ; </w:t>
      </w:r>
      <w:proofErr w:type="spellStart"/>
      <w:r>
        <w:rPr>
          <w:rStyle w:val="Titre2Car"/>
          <w:rFonts w:ascii="Times New Roman" w:hAnsi="Times New Roman" w:cs="Times New Roman"/>
          <w:color w:val="auto"/>
          <w:sz w:val="24"/>
          <w:szCs w:val="24"/>
          <w:lang w:eastAsia="en-US"/>
        </w:rPr>
        <w:t>S</w:t>
      </w:r>
      <w:r w:rsidRPr="006B3E34">
        <w:rPr>
          <w:rStyle w:val="Titre2Car"/>
          <w:rFonts w:ascii="Times New Roman" w:hAnsi="Times New Roman" w:cs="Times New Roman"/>
          <w:color w:val="auto"/>
          <w:sz w:val="24"/>
          <w:szCs w:val="24"/>
          <w:lang w:eastAsia="en-US"/>
        </w:rPr>
        <w:t>oulsfort</w:t>
      </w:r>
      <w:proofErr w:type="spellEnd"/>
      <w:r w:rsidRPr="006B3E34">
        <w:rPr>
          <w:rStyle w:val="Titre2Car"/>
          <w:rFonts w:ascii="Times New Roman" w:hAnsi="Times New Roman" w:cs="Times New Roman"/>
          <w:color w:val="auto"/>
          <w:sz w:val="24"/>
          <w:szCs w:val="24"/>
          <w:lang w:eastAsia="en-US"/>
        </w:rPr>
        <w:t xml:space="preserve"> : royaume des âm</w:t>
      </w:r>
      <w:r>
        <w:rPr>
          <w:rStyle w:val="Titre2Car"/>
          <w:rFonts w:ascii="Times New Roman" w:hAnsi="Times New Roman" w:cs="Times New Roman"/>
          <w:color w:val="auto"/>
          <w:sz w:val="24"/>
          <w:szCs w:val="24"/>
          <w:lang w:eastAsia="en-US"/>
        </w:rPr>
        <w:t>e</w:t>
      </w:r>
      <w:r w:rsidRPr="006B3E34">
        <w:rPr>
          <w:rStyle w:val="Titre2Car"/>
          <w:rFonts w:ascii="Times New Roman" w:hAnsi="Times New Roman" w:cs="Times New Roman"/>
          <w:color w:val="auto"/>
          <w:sz w:val="24"/>
          <w:szCs w:val="24"/>
          <w:lang w:eastAsia="en-US"/>
        </w:rPr>
        <w:t>s</w:t>
      </w:r>
      <w:r>
        <w:rPr>
          <w:rStyle w:val="Titre2Car"/>
          <w:rFonts w:ascii="Times New Roman" w:hAnsi="Times New Roman" w:cs="Times New Roman"/>
          <w:color w:val="auto"/>
          <w:sz w:val="24"/>
          <w:szCs w:val="24"/>
          <w:lang w:eastAsia="en-US"/>
        </w:rPr>
        <w:t>.</w:t>
      </w:r>
    </w:p>
    <w:p w14:paraId="4DCFAEED" w14:textId="77777777" w:rsidR="006B3E34" w:rsidRPr="006B3E34" w:rsidRDefault="006B3E34" w:rsidP="006B3E34">
      <w:pPr>
        <w:rPr>
          <w:rStyle w:val="Titre2Car"/>
          <w:rFonts w:ascii="Times New Roman" w:hAnsi="Times New Roman" w:cs="Times New Roman"/>
          <w:color w:val="auto"/>
          <w:sz w:val="24"/>
          <w:szCs w:val="24"/>
          <w:lang w:eastAsia="en-US"/>
        </w:rPr>
      </w:pPr>
      <w:r>
        <w:rPr>
          <w:rStyle w:val="Titre2Car"/>
          <w:rFonts w:ascii="Times New Roman" w:hAnsi="Times New Roman" w:cs="Times New Roman"/>
          <w:color w:val="auto"/>
          <w:sz w:val="24"/>
          <w:szCs w:val="24"/>
          <w:lang w:eastAsia="en-US"/>
        </w:rPr>
        <w:t>L</w:t>
      </w:r>
      <w:r w:rsidRPr="006B3E34">
        <w:rPr>
          <w:rStyle w:val="Titre2Car"/>
          <w:rFonts w:ascii="Times New Roman" w:hAnsi="Times New Roman" w:cs="Times New Roman"/>
          <w:color w:val="auto"/>
          <w:sz w:val="24"/>
          <w:szCs w:val="24"/>
          <w:lang w:eastAsia="en-US"/>
        </w:rPr>
        <w:t xml:space="preserve">a guerre entre les 2 royaumes était </w:t>
      </w:r>
      <w:r>
        <w:rPr>
          <w:rStyle w:val="Titre2Car"/>
          <w:rFonts w:ascii="Times New Roman" w:hAnsi="Times New Roman" w:cs="Times New Roman"/>
          <w:color w:val="auto"/>
          <w:sz w:val="24"/>
          <w:szCs w:val="24"/>
          <w:lang w:eastAsia="en-US"/>
        </w:rPr>
        <w:t>sur le point de prendre fin</w:t>
      </w:r>
      <w:r w:rsidRPr="006B3E34">
        <w:rPr>
          <w:rStyle w:val="Titre2Car"/>
          <w:rFonts w:ascii="Times New Roman" w:hAnsi="Times New Roman" w:cs="Times New Roman"/>
          <w:color w:val="auto"/>
          <w:sz w:val="24"/>
          <w:szCs w:val="24"/>
          <w:lang w:eastAsia="en-US"/>
        </w:rPr>
        <w:t>, souls fort au bord de la défaite et ses dernière</w:t>
      </w:r>
      <w:r>
        <w:rPr>
          <w:rStyle w:val="Titre2Car"/>
          <w:rFonts w:ascii="Times New Roman" w:hAnsi="Times New Roman" w:cs="Times New Roman"/>
          <w:color w:val="auto"/>
          <w:sz w:val="24"/>
          <w:szCs w:val="24"/>
          <w:lang w:eastAsia="en-US"/>
        </w:rPr>
        <w:t>s</w:t>
      </w:r>
      <w:r w:rsidRPr="006B3E34">
        <w:rPr>
          <w:rStyle w:val="Titre2Car"/>
          <w:rFonts w:ascii="Times New Roman" w:hAnsi="Times New Roman" w:cs="Times New Roman"/>
          <w:color w:val="auto"/>
          <w:sz w:val="24"/>
          <w:szCs w:val="24"/>
          <w:lang w:eastAsia="en-US"/>
        </w:rPr>
        <w:t xml:space="preserve"> forces retranché</w:t>
      </w:r>
      <w:r>
        <w:rPr>
          <w:rStyle w:val="Titre2Car"/>
          <w:rFonts w:ascii="Times New Roman" w:hAnsi="Times New Roman" w:cs="Times New Roman"/>
          <w:color w:val="auto"/>
          <w:sz w:val="24"/>
          <w:szCs w:val="24"/>
          <w:lang w:eastAsia="en-US"/>
        </w:rPr>
        <w:t>e</w:t>
      </w:r>
      <w:r w:rsidRPr="006B3E34">
        <w:rPr>
          <w:rStyle w:val="Titre2Car"/>
          <w:rFonts w:ascii="Times New Roman" w:hAnsi="Times New Roman" w:cs="Times New Roman"/>
          <w:color w:val="auto"/>
          <w:sz w:val="24"/>
          <w:szCs w:val="24"/>
          <w:lang w:eastAsia="en-US"/>
        </w:rPr>
        <w:t>s dans la capital</w:t>
      </w:r>
      <w:r>
        <w:rPr>
          <w:rStyle w:val="Titre2Car"/>
          <w:rFonts w:ascii="Times New Roman" w:hAnsi="Times New Roman" w:cs="Times New Roman"/>
          <w:color w:val="auto"/>
          <w:sz w:val="24"/>
          <w:szCs w:val="24"/>
          <w:lang w:eastAsia="en-US"/>
        </w:rPr>
        <w:t>e</w:t>
      </w:r>
      <w:r w:rsidRPr="006B3E34">
        <w:rPr>
          <w:rStyle w:val="Titre2Car"/>
          <w:rFonts w:ascii="Times New Roman" w:hAnsi="Times New Roman" w:cs="Times New Roman"/>
          <w:color w:val="auto"/>
          <w:sz w:val="24"/>
          <w:szCs w:val="24"/>
          <w:lang w:eastAsia="en-US"/>
        </w:rPr>
        <w:t>.</w:t>
      </w:r>
    </w:p>
    <w:p w14:paraId="49974573" w14:textId="1F818449" w:rsidR="006B3E34" w:rsidRDefault="006B3E34" w:rsidP="00F00084">
      <w:pPr>
        <w:rPr>
          <w:rStyle w:val="Titre2Car"/>
          <w:rFonts w:ascii="Times New Roman" w:hAnsi="Times New Roman" w:cs="Times New Roman"/>
          <w:color w:val="auto"/>
          <w:sz w:val="24"/>
          <w:szCs w:val="24"/>
          <w:lang w:eastAsia="en-US"/>
        </w:rPr>
      </w:pPr>
      <w:proofErr w:type="gramStart"/>
      <w:r w:rsidRPr="006B3E34">
        <w:rPr>
          <w:rStyle w:val="Titre2Car"/>
          <w:rFonts w:ascii="Times New Roman" w:hAnsi="Times New Roman" w:cs="Times New Roman"/>
          <w:color w:val="auto"/>
          <w:sz w:val="24"/>
          <w:szCs w:val="24"/>
          <w:lang w:eastAsia="en-US"/>
        </w:rPr>
        <w:t>un</w:t>
      </w:r>
      <w:proofErr w:type="gramEnd"/>
      <w:r w:rsidRPr="006B3E34">
        <w:rPr>
          <w:rStyle w:val="Titre2Car"/>
          <w:rFonts w:ascii="Times New Roman" w:hAnsi="Times New Roman" w:cs="Times New Roman"/>
          <w:color w:val="auto"/>
          <w:sz w:val="24"/>
          <w:szCs w:val="24"/>
          <w:lang w:eastAsia="en-US"/>
        </w:rPr>
        <w:t xml:space="preserve"> groupe de soldat est envoyé en éclaireur par </w:t>
      </w:r>
      <w:proofErr w:type="spellStart"/>
      <w:r>
        <w:rPr>
          <w:rStyle w:val="Titre2Car"/>
          <w:rFonts w:ascii="Times New Roman" w:hAnsi="Times New Roman" w:cs="Times New Roman"/>
          <w:color w:val="auto"/>
          <w:sz w:val="24"/>
          <w:szCs w:val="24"/>
          <w:lang w:eastAsia="en-US"/>
        </w:rPr>
        <w:t>T</w:t>
      </w:r>
      <w:r w:rsidRPr="006B3E34">
        <w:rPr>
          <w:rStyle w:val="Titre2Car"/>
          <w:rFonts w:ascii="Times New Roman" w:hAnsi="Times New Roman" w:cs="Times New Roman"/>
          <w:color w:val="auto"/>
          <w:sz w:val="24"/>
          <w:szCs w:val="24"/>
          <w:lang w:eastAsia="en-US"/>
        </w:rPr>
        <w:t>imekeep</w:t>
      </w:r>
      <w:proofErr w:type="spellEnd"/>
      <w:r w:rsidRPr="006B3E34">
        <w:rPr>
          <w:rStyle w:val="Titre2Car"/>
          <w:rFonts w:ascii="Times New Roman" w:hAnsi="Times New Roman" w:cs="Times New Roman"/>
          <w:color w:val="auto"/>
          <w:sz w:val="24"/>
          <w:szCs w:val="24"/>
          <w:lang w:eastAsia="en-US"/>
        </w:rPr>
        <w:t xml:space="preserve"> pour étudier les défenses de la capitale</w:t>
      </w:r>
      <w:r w:rsidR="00FC4ABA">
        <w:rPr>
          <w:rStyle w:val="Titre2Car"/>
          <w:rFonts w:ascii="Times New Roman" w:hAnsi="Times New Roman" w:cs="Times New Roman"/>
          <w:color w:val="auto"/>
          <w:sz w:val="24"/>
          <w:szCs w:val="24"/>
          <w:lang w:eastAsia="en-US"/>
        </w:rPr>
        <w:t xml:space="preserve"> de </w:t>
      </w:r>
      <w:proofErr w:type="spellStart"/>
      <w:r w:rsidR="00FC4ABA">
        <w:rPr>
          <w:rStyle w:val="Titre2Car"/>
          <w:rFonts w:ascii="Times New Roman" w:hAnsi="Times New Roman" w:cs="Times New Roman"/>
          <w:color w:val="auto"/>
          <w:sz w:val="24"/>
          <w:szCs w:val="24"/>
          <w:lang w:eastAsia="en-US"/>
        </w:rPr>
        <w:t>Soulsfort</w:t>
      </w:r>
      <w:proofErr w:type="spellEnd"/>
      <w:r w:rsidRPr="006B3E34">
        <w:rPr>
          <w:rStyle w:val="Titre2Car"/>
          <w:rFonts w:ascii="Times New Roman" w:hAnsi="Times New Roman" w:cs="Times New Roman"/>
          <w:color w:val="auto"/>
          <w:sz w:val="24"/>
          <w:szCs w:val="24"/>
          <w:lang w:eastAsia="en-US"/>
        </w:rPr>
        <w:t>.</w:t>
      </w:r>
    </w:p>
    <w:p w14:paraId="47D96115" w14:textId="77777777" w:rsidR="006B3E34" w:rsidRPr="006B3E34" w:rsidRDefault="006B3E34" w:rsidP="00F00084">
      <w:pPr>
        <w:rPr>
          <w:rStyle w:val="Titre2Car"/>
          <w:rFonts w:ascii="Times New Roman" w:hAnsi="Times New Roman" w:cs="Times New Roman"/>
          <w:color w:val="auto"/>
          <w:sz w:val="24"/>
          <w:szCs w:val="24"/>
          <w:lang w:eastAsia="en-US"/>
        </w:rPr>
      </w:pPr>
    </w:p>
    <w:p w14:paraId="3DDD7CDB" w14:textId="507C3F5A" w:rsidR="00EB5BFA" w:rsidRDefault="00EB5BFA" w:rsidP="00F00084">
      <w:pPr>
        <w:rPr>
          <w:rStyle w:val="Titre2Car"/>
          <w:lang w:eastAsia="en-US"/>
        </w:rPr>
      </w:pPr>
      <w:commentRangeStart w:id="10"/>
      <w:r>
        <w:rPr>
          <w:rStyle w:val="Titre2Car"/>
          <w:lang w:eastAsia="en-US"/>
        </w:rPr>
        <w:t>P</w:t>
      </w:r>
      <w:r w:rsidR="00F00084" w:rsidRPr="00F00084">
        <w:rPr>
          <w:rStyle w:val="Titre2Car"/>
          <w:lang w:eastAsia="en-US"/>
        </w:rPr>
        <w:t>ersonnages</w:t>
      </w:r>
      <w:bookmarkEnd w:id="9"/>
      <w:commentRangeEnd w:id="10"/>
      <w:r w:rsidR="00124408">
        <w:rPr>
          <w:rStyle w:val="Marquedecommentaire"/>
        </w:rPr>
        <w:commentReference w:id="10"/>
      </w:r>
    </w:p>
    <w:p w14:paraId="5F8A250B" w14:textId="67F97B4F" w:rsidR="006B3E34" w:rsidRDefault="006B3E34" w:rsidP="006B3E34">
      <w:pPr>
        <w:rPr>
          <w:rStyle w:val="Titre2Car"/>
          <w:rFonts w:ascii="Times New Roman" w:hAnsi="Times New Roman" w:cs="Times New Roman"/>
          <w:color w:val="auto"/>
          <w:sz w:val="24"/>
          <w:szCs w:val="24"/>
          <w:lang w:eastAsia="en-US"/>
        </w:rPr>
      </w:pPr>
      <w:r w:rsidRPr="006B3E34">
        <w:rPr>
          <w:rStyle w:val="Titre2Car"/>
          <w:rFonts w:ascii="Times New Roman" w:hAnsi="Times New Roman" w:cs="Times New Roman"/>
          <w:color w:val="auto"/>
          <w:sz w:val="24"/>
          <w:szCs w:val="24"/>
          <w:lang w:eastAsia="en-US"/>
        </w:rPr>
        <w:t>Parmi eux Greg héros du temps, cependant lors de cette mission qui devait être une routine, Greg pourtant héro de la guerre fut trahis par un de ses compagnons de route et fut enfermé dans une singularité temporelle.</w:t>
      </w:r>
    </w:p>
    <w:p w14:paraId="68FC824E" w14:textId="631E16A3" w:rsidR="006B3E34" w:rsidRDefault="006B3E34" w:rsidP="006B3E34">
      <w:pPr>
        <w:rPr>
          <w:rStyle w:val="Titre2Car"/>
          <w:rFonts w:ascii="Times New Roman" w:hAnsi="Times New Roman" w:cs="Times New Roman"/>
          <w:color w:val="auto"/>
          <w:sz w:val="24"/>
          <w:szCs w:val="24"/>
          <w:lang w:eastAsia="en-US"/>
        </w:rPr>
      </w:pPr>
      <w:r>
        <w:rPr>
          <w:rStyle w:val="Titre2Car"/>
          <w:rFonts w:ascii="Times New Roman" w:hAnsi="Times New Roman" w:cs="Times New Roman"/>
          <w:color w:val="auto"/>
          <w:sz w:val="24"/>
          <w:szCs w:val="24"/>
          <w:lang w:eastAsia="en-US"/>
        </w:rPr>
        <w:t xml:space="preserve">Greg es un mage hors </w:t>
      </w:r>
      <w:proofErr w:type="gramStart"/>
      <w:r>
        <w:rPr>
          <w:rStyle w:val="Titre2Car"/>
          <w:rFonts w:ascii="Times New Roman" w:hAnsi="Times New Roman" w:cs="Times New Roman"/>
          <w:color w:val="auto"/>
          <w:sz w:val="24"/>
          <w:szCs w:val="24"/>
          <w:lang w:eastAsia="en-US"/>
        </w:rPr>
        <w:t>pair ,</w:t>
      </w:r>
      <w:proofErr w:type="gramEnd"/>
      <w:r>
        <w:rPr>
          <w:rStyle w:val="Titre2Car"/>
          <w:rFonts w:ascii="Times New Roman" w:hAnsi="Times New Roman" w:cs="Times New Roman"/>
          <w:color w:val="auto"/>
          <w:sz w:val="24"/>
          <w:szCs w:val="24"/>
          <w:lang w:eastAsia="en-US"/>
        </w:rPr>
        <w:t xml:space="preserve"> qui a acquis le titre de héro du temps après avoir mainte fois prouvé ses capacités.</w:t>
      </w:r>
    </w:p>
    <w:p w14:paraId="41A2AAC4" w14:textId="6D3366BE" w:rsidR="006B3E34" w:rsidRDefault="006B3E34" w:rsidP="00F00084">
      <w:pPr>
        <w:rPr>
          <w:rStyle w:val="Titre2Car"/>
          <w:lang w:eastAsia="en-US"/>
        </w:rPr>
      </w:pPr>
    </w:p>
    <w:p w14:paraId="34A6A29C" w14:textId="0F18EAE6" w:rsidR="009062FF" w:rsidRDefault="009062FF" w:rsidP="009062FF">
      <w:pPr>
        <w:pStyle w:val="Titre2"/>
      </w:pPr>
      <w:bookmarkStart w:id="11" w:name="_Toc20323732"/>
      <w:r>
        <w:t>Énigmes</w:t>
      </w:r>
    </w:p>
    <w:p w14:paraId="3371EDA4" w14:textId="0050BE71" w:rsidR="00245974" w:rsidRDefault="00245974" w:rsidP="009062FF">
      <w:pPr>
        <w:rPr>
          <w:lang w:eastAsia="en-US"/>
        </w:rPr>
      </w:pPr>
      <w:r>
        <w:rPr>
          <w:lang w:eastAsia="en-US"/>
        </w:rPr>
        <w:t>Énigme 1 :  ** explication de l’énigme 1**</w:t>
      </w:r>
    </w:p>
    <w:p w14:paraId="7F5B8C0B" w14:textId="57CE8224" w:rsidR="009062FF" w:rsidRDefault="009062FF" w:rsidP="009062FF">
      <w:pPr>
        <w:pStyle w:val="Paragraphedeliste"/>
        <w:numPr>
          <w:ilvl w:val="0"/>
          <w:numId w:val="36"/>
        </w:numPr>
      </w:pPr>
      <w:r>
        <w:t>Clé de bronze</w:t>
      </w:r>
    </w:p>
    <w:p w14:paraId="286382BC" w14:textId="62194898" w:rsidR="009062FF" w:rsidRDefault="009062FF" w:rsidP="009062FF">
      <w:pPr>
        <w:pStyle w:val="Paragraphedeliste"/>
        <w:numPr>
          <w:ilvl w:val="0"/>
          <w:numId w:val="36"/>
        </w:numPr>
      </w:pPr>
      <w:r>
        <w:t>Remontoir en bronze</w:t>
      </w:r>
    </w:p>
    <w:p w14:paraId="4BEB6E50" w14:textId="5377C202" w:rsidR="009062FF" w:rsidRDefault="009062FF" w:rsidP="009062FF">
      <w:pPr>
        <w:rPr>
          <w:lang w:eastAsia="en-US"/>
        </w:rPr>
      </w:pPr>
      <w:r>
        <w:rPr>
          <w:lang w:eastAsia="en-US"/>
        </w:rPr>
        <w:lastRenderedPageBreak/>
        <w:t>Énigme 2 :  ** explication de l’énigme 2**</w:t>
      </w:r>
    </w:p>
    <w:p w14:paraId="21F3BF87" w14:textId="5F5C3623" w:rsidR="009062FF" w:rsidRDefault="009062FF" w:rsidP="009062FF">
      <w:pPr>
        <w:pStyle w:val="Paragraphedeliste"/>
        <w:numPr>
          <w:ilvl w:val="0"/>
          <w:numId w:val="36"/>
        </w:numPr>
      </w:pPr>
      <w:r>
        <w:t>Clé de d’argent</w:t>
      </w:r>
    </w:p>
    <w:p w14:paraId="1F075BB6" w14:textId="19D8D895" w:rsidR="009062FF" w:rsidRDefault="009062FF" w:rsidP="009062FF">
      <w:pPr>
        <w:pStyle w:val="Paragraphedeliste"/>
        <w:numPr>
          <w:ilvl w:val="0"/>
          <w:numId w:val="36"/>
        </w:numPr>
      </w:pPr>
      <w:r>
        <w:t>Remontoir en argent</w:t>
      </w:r>
    </w:p>
    <w:p w14:paraId="1A66006F" w14:textId="7F9FC949" w:rsidR="009062FF" w:rsidRDefault="009062FF" w:rsidP="009062FF">
      <w:pPr>
        <w:rPr>
          <w:lang w:eastAsia="en-US"/>
        </w:rPr>
      </w:pPr>
      <w:r>
        <w:rPr>
          <w:lang w:eastAsia="en-US"/>
        </w:rPr>
        <w:t>Énigme 3 :  ** explication de l’énigme 3**</w:t>
      </w:r>
    </w:p>
    <w:p w14:paraId="6E9DA3E7" w14:textId="77777777" w:rsidR="009062FF" w:rsidRDefault="009062FF" w:rsidP="009062FF">
      <w:pPr>
        <w:pStyle w:val="Paragraphedeliste"/>
        <w:numPr>
          <w:ilvl w:val="0"/>
          <w:numId w:val="36"/>
        </w:numPr>
      </w:pPr>
      <w:r>
        <w:t>Clé d’or</w:t>
      </w:r>
    </w:p>
    <w:p w14:paraId="4A6A987B" w14:textId="7BB3FDEB" w:rsidR="009062FF" w:rsidRDefault="009062FF" w:rsidP="009062FF">
      <w:r>
        <w:t>Énigme 4 :  ** explication de l’énigme 4**</w:t>
      </w:r>
    </w:p>
    <w:p w14:paraId="76687B6D" w14:textId="1419849E" w:rsidR="009062FF" w:rsidRDefault="009062FF" w:rsidP="009062FF">
      <w:pPr>
        <w:pStyle w:val="Paragraphedeliste"/>
        <w:numPr>
          <w:ilvl w:val="0"/>
          <w:numId w:val="36"/>
        </w:numPr>
      </w:pPr>
      <w:r>
        <w:t>Aiguille en or</w:t>
      </w:r>
    </w:p>
    <w:p w14:paraId="2153EF26" w14:textId="4B25D690" w:rsidR="009062FF" w:rsidRDefault="009062FF" w:rsidP="009062FF">
      <w:pPr>
        <w:pStyle w:val="Paragraphedeliste"/>
        <w:numPr>
          <w:ilvl w:val="0"/>
          <w:numId w:val="36"/>
        </w:numPr>
      </w:pPr>
      <w:r>
        <w:t>Remontoir en or</w:t>
      </w:r>
    </w:p>
    <w:p w14:paraId="48E1D9B6" w14:textId="670033D3" w:rsidR="00EB5BFA" w:rsidRDefault="00EB5BFA" w:rsidP="00F00084">
      <w:pPr>
        <w:rPr>
          <w:rStyle w:val="Titre2Car"/>
          <w:lang w:eastAsia="en-US"/>
        </w:rPr>
      </w:pPr>
      <w:commentRangeStart w:id="12"/>
      <w:r>
        <w:rPr>
          <w:rStyle w:val="Titre2Car"/>
          <w:lang w:eastAsia="en-US"/>
        </w:rPr>
        <w:t>P</w:t>
      </w:r>
      <w:r w:rsidR="00F00084" w:rsidRPr="00F00084">
        <w:rPr>
          <w:rStyle w:val="Titre2Car"/>
          <w:lang w:eastAsia="en-US"/>
        </w:rPr>
        <w:t>ièges</w:t>
      </w:r>
      <w:bookmarkEnd w:id="11"/>
      <w:commentRangeEnd w:id="12"/>
      <w:r w:rsidR="00124408">
        <w:rPr>
          <w:rStyle w:val="Marquedecommentaire"/>
        </w:rPr>
        <w:commentReference w:id="12"/>
      </w:r>
    </w:p>
    <w:p w14:paraId="1BA5BEC5" w14:textId="05A51D2B" w:rsidR="00EB5BFA" w:rsidRDefault="00EB5BFA" w:rsidP="00F00084">
      <w:pPr>
        <w:rPr>
          <w:rStyle w:val="Titre2Car"/>
          <w:lang w:eastAsia="en-US"/>
        </w:rPr>
      </w:pPr>
      <w:bookmarkStart w:id="13" w:name="_Toc20323733"/>
      <w:r>
        <w:rPr>
          <w:rStyle w:val="Titre2Car"/>
          <w:lang w:eastAsia="en-US"/>
        </w:rPr>
        <w:t>C</w:t>
      </w:r>
      <w:r w:rsidR="00F00084" w:rsidRPr="00F00084">
        <w:rPr>
          <w:rStyle w:val="Titre2Car"/>
          <w:lang w:eastAsia="en-US"/>
        </w:rPr>
        <w:t>ommandes</w:t>
      </w:r>
      <w:bookmarkEnd w:id="13"/>
    </w:p>
    <w:p w14:paraId="2A5CBFB5" w14:textId="1A3A7E35" w:rsidR="009062FF" w:rsidRDefault="009062FF" w:rsidP="009062FF">
      <w:pPr>
        <w:rPr>
          <w:lang w:eastAsia="en-US"/>
        </w:rPr>
      </w:pPr>
      <w:r>
        <w:rPr>
          <w:lang w:eastAsia="en-US"/>
        </w:rPr>
        <w:t>Le joueur pourra utiliser les touches « z, s, q, d » qui permettront de choisir respectivement les directions « haut, bas, gauche, droite ».</w:t>
      </w:r>
    </w:p>
    <w:p w14:paraId="418D90B7" w14:textId="4597891F" w:rsidR="009062FF" w:rsidRDefault="009062FF" w:rsidP="009062FF">
      <w:pPr>
        <w:rPr>
          <w:lang w:eastAsia="en-US"/>
        </w:rPr>
      </w:pPr>
      <w:r>
        <w:rPr>
          <w:lang w:eastAsia="en-US"/>
        </w:rPr>
        <w:t>Pour utiliser les différents items de son inventaire, des touches seront indiqués dans le jeu, ces dernières sont : « w, x, c, v, b, n ».</w:t>
      </w:r>
    </w:p>
    <w:p w14:paraId="7E726485" w14:textId="77777777" w:rsidR="009062FF" w:rsidRDefault="009062FF" w:rsidP="009062FF">
      <w:pPr>
        <w:rPr>
          <w:lang w:eastAsia="en-US"/>
        </w:rPr>
      </w:pPr>
    </w:p>
    <w:p w14:paraId="6758819A" w14:textId="492D1778" w:rsidR="00F00084" w:rsidRDefault="00EB5BFA" w:rsidP="00F00084">
      <w:pPr>
        <w:rPr>
          <w:rStyle w:val="Titre2Car"/>
          <w:lang w:eastAsia="en-US"/>
        </w:rPr>
      </w:pPr>
      <w:bookmarkStart w:id="14" w:name="_Toc20323734"/>
      <w:r>
        <w:rPr>
          <w:rStyle w:val="Titre2Car"/>
          <w:lang w:eastAsia="en-US"/>
        </w:rPr>
        <w:t>S</w:t>
      </w:r>
      <w:r w:rsidR="00F00084" w:rsidRPr="00F00084">
        <w:rPr>
          <w:rStyle w:val="Titre2Car"/>
          <w:lang w:eastAsia="en-US"/>
        </w:rPr>
        <w:t>ituations gagnantes et perdantes</w:t>
      </w:r>
      <w:bookmarkEnd w:id="14"/>
    </w:p>
    <w:p w14:paraId="61EA2A49" w14:textId="71EE8090" w:rsidR="00BE5791" w:rsidRDefault="00BE5791" w:rsidP="00BE5791">
      <w:pPr>
        <w:rPr>
          <w:lang w:eastAsia="en-US"/>
        </w:rPr>
      </w:pPr>
      <w:r>
        <w:rPr>
          <w:lang w:eastAsia="en-US"/>
        </w:rPr>
        <w:t>Afin de gagner le jeu, le joueur devra accéder et interagir avec chaque horloge dans un ordre bien précis afin de rétablir le temps.</w:t>
      </w:r>
    </w:p>
    <w:p w14:paraId="304A7303" w14:textId="0D3A7E49" w:rsidR="00BE5791" w:rsidRDefault="00BE5791" w:rsidP="00BE5791">
      <w:pPr>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p>
    <w:p w14:paraId="180B643B" w14:textId="353E1B8A" w:rsidR="00050DB9" w:rsidRDefault="00050DB9" w:rsidP="00BE5791">
      <w:pPr>
        <w:rPr>
          <w:lang w:eastAsia="en-US"/>
        </w:rPr>
      </w:pPr>
      <w:r>
        <w:rPr>
          <w:lang w:eastAsia="en-US"/>
        </w:rPr>
        <w:t>La dimension dans laquelle le héro s’est retrouvé se renouvelle chaque heure, c’est pour cela qu’il devra faire preuve de rapidité et d’efficacité afin de résoudre toutes les énigmes en moins d’une heure.</w:t>
      </w:r>
    </w:p>
    <w:p w14:paraId="438E1C3D" w14:textId="01212E9B" w:rsidR="00050DB9" w:rsidRDefault="00050DB9" w:rsidP="00BE5791">
      <w:pPr>
        <w:rPr>
          <w:lang w:eastAsia="en-US"/>
        </w:rPr>
      </w:pPr>
    </w:p>
    <w:p w14:paraId="581B9057" w14:textId="78897DF0" w:rsidR="00245974" w:rsidRDefault="00050DB9" w:rsidP="009062FF">
      <w:pPr>
        <w:rPr>
          <w:lang w:eastAsia="en-US"/>
        </w:rPr>
      </w:pPr>
      <w:r>
        <w:rPr>
          <w:lang w:eastAsia="en-US"/>
        </w:rPr>
        <w:t>Chaque horloge permet de passer d’un point A à un point B dans le temps</w:t>
      </w:r>
      <w:r w:rsidR="009062FF">
        <w:rPr>
          <w:lang w:eastAsia="en-US"/>
        </w:rPr>
        <w:t>. Le</w:t>
      </w:r>
      <w:r w:rsidR="00245974">
        <w:rPr>
          <w:lang w:eastAsia="en-US"/>
        </w:rPr>
        <w:t xml:space="preserve"> but est d’accéder et d’interagir avec chaque horloge </w:t>
      </w:r>
      <w:r w:rsidR="009062FF">
        <w:rPr>
          <w:lang w:eastAsia="en-US"/>
        </w:rPr>
        <w:t xml:space="preserve">dans un temps imparti </w:t>
      </w:r>
      <w:r w:rsidR="00245974">
        <w:rPr>
          <w:lang w:eastAsia="en-US"/>
        </w:rPr>
        <w:t>afin de retrouver la dimension initiale du héro et donc de terminer le jeu.</w:t>
      </w:r>
    </w:p>
    <w:p w14:paraId="4DB14BDC" w14:textId="25B81183" w:rsidR="006B3E34" w:rsidRDefault="006B3E34" w:rsidP="009062FF">
      <w:pPr>
        <w:rPr>
          <w:lang w:eastAsia="en-US"/>
        </w:rPr>
      </w:pPr>
    </w:p>
    <w:p w14:paraId="21849938" w14:textId="5ACC328B" w:rsidR="006B3E34" w:rsidRPr="00F00084" w:rsidRDefault="006B3E34" w:rsidP="009062FF">
      <w:pPr>
        <w:rPr>
          <w:lang w:eastAsia="en-US"/>
        </w:rPr>
      </w:pPr>
      <w:r>
        <w:rPr>
          <w:rStyle w:val="Titre2Car"/>
          <w:lang w:eastAsia="en-US"/>
        </w:rPr>
        <w:lastRenderedPageBreak/>
        <w:t>Carte</w:t>
      </w:r>
      <w:r>
        <w:rPr>
          <w:rStyle w:val="Titre2Car"/>
          <w:noProof/>
          <w:lang w:eastAsia="en-US"/>
        </w:rPr>
        <w:drawing>
          <wp:inline distT="0" distB="0" distL="0" distR="0" wp14:anchorId="43C8E778" wp14:editId="34FCA17E">
            <wp:extent cx="5648325" cy="3767455"/>
            <wp:effectExtent l="0" t="0" r="952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8325" cy="3767455"/>
                    </a:xfrm>
                    <a:prstGeom prst="rect">
                      <a:avLst/>
                    </a:prstGeom>
                    <a:noFill/>
                    <a:ln>
                      <a:noFill/>
                    </a:ln>
                  </pic:spPr>
                </pic:pic>
              </a:graphicData>
            </a:graphic>
          </wp:inline>
        </w:drawing>
      </w:r>
    </w:p>
    <w:sectPr w:rsidR="006B3E34" w:rsidRPr="00F00084" w:rsidSect="00574B83">
      <w:headerReference w:type="even" r:id="rId12"/>
      <w:headerReference w:type="default" r:id="rId13"/>
      <w:footerReference w:type="even" r:id="rId14"/>
      <w:footerReference w:type="default" r:id="rId15"/>
      <w:headerReference w:type="first" r:id="rId16"/>
      <w:footerReference w:type="first" r:id="rId17"/>
      <w:pgSz w:w="11906" w:h="16838"/>
      <w:pgMar w:top="1588" w:right="1191" w:bottom="1474" w:left="1814" w:header="624" w:footer="51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régory Nam" w:date="2019-11-11T13:59:00Z" w:initials="GN">
    <w:p w14:paraId="659D9B3C" w14:textId="078B0066" w:rsidR="00124408" w:rsidRDefault="00124408">
      <w:pPr>
        <w:pStyle w:val="Commentaire"/>
      </w:pPr>
      <w:r>
        <w:rPr>
          <w:rStyle w:val="Marquedecommentaire"/>
        </w:rPr>
        <w:annotationRef/>
      </w:r>
      <w:r>
        <w:t xml:space="preserve">À </w:t>
      </w:r>
      <w:proofErr w:type="gramStart"/>
      <w:r>
        <w:t>détailler..</w:t>
      </w:r>
      <w:proofErr w:type="gramEnd"/>
      <w:r>
        <w:t xml:space="preserve"> peut être ajouté des images ou expliquer plus les zones</w:t>
      </w:r>
    </w:p>
  </w:comment>
  <w:comment w:id="8" w:author="Grégory Nam" w:date="2019-11-11T14:00:00Z" w:initials="GN">
    <w:p w14:paraId="7A9AF9C1" w14:textId="6FD091D0" w:rsidR="00124408" w:rsidRDefault="00124408">
      <w:pPr>
        <w:pStyle w:val="Commentaire"/>
      </w:pPr>
      <w:r>
        <w:rPr>
          <w:rStyle w:val="Marquedecommentaire"/>
        </w:rPr>
        <w:annotationRef/>
      </w:r>
      <w:r>
        <w:t>Je ne sais pas si c’est ce qui est demandé mais je pense que le tableau est pertinent, d’autres idées à rajouter ?</w:t>
      </w:r>
    </w:p>
  </w:comment>
  <w:comment w:id="10" w:author="Grégory Nam" w:date="2019-11-11T14:01:00Z" w:initials="GN">
    <w:p w14:paraId="524CC895" w14:textId="6730C905" w:rsidR="00124408" w:rsidRDefault="00124408" w:rsidP="00124408">
      <w:pPr>
        <w:rPr>
          <w:lang w:eastAsia="en-US"/>
        </w:rPr>
      </w:pPr>
      <w:r>
        <w:rPr>
          <w:rStyle w:val="Marquedecommentaire"/>
        </w:rPr>
        <w:annotationRef/>
      </w:r>
      <w:r>
        <w:rPr>
          <w:lang w:eastAsia="en-US"/>
        </w:rPr>
        <w:t xml:space="preserve">petite histoire du personnage avec photo du </w:t>
      </w:r>
      <w:proofErr w:type="spellStart"/>
      <w:r>
        <w:rPr>
          <w:lang w:eastAsia="en-US"/>
        </w:rPr>
        <w:t>sprite</w:t>
      </w:r>
      <w:proofErr w:type="spellEnd"/>
      <w:r>
        <w:rPr>
          <w:lang w:eastAsia="en-US"/>
        </w:rPr>
        <w:t> ?</w:t>
      </w:r>
    </w:p>
    <w:p w14:paraId="7C07F8B9" w14:textId="66B7CFE6" w:rsidR="00124408" w:rsidRDefault="00124408">
      <w:pPr>
        <w:pStyle w:val="Commentaire"/>
      </w:pPr>
    </w:p>
  </w:comment>
  <w:comment w:id="12" w:author="Grégory Nam" w:date="2019-11-11T14:01:00Z" w:initials="GN">
    <w:p w14:paraId="559CA147" w14:textId="4DA95761" w:rsidR="00124408" w:rsidRDefault="00124408">
      <w:pPr>
        <w:pStyle w:val="Commentaire"/>
      </w:pPr>
      <w:r>
        <w:rPr>
          <w:rStyle w:val="Marquedecommentaire"/>
        </w:rPr>
        <w:annotationRef/>
      </w:r>
      <w:r>
        <w:t xml:space="preserve">Est-ce qu’il y aura des pièges ? Il faudrait qu’on y réfléchisse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9B3C" w15:done="0"/>
  <w15:commentEx w15:paraId="7A9AF9C1" w15:done="0"/>
  <w15:commentEx w15:paraId="7C07F8B9" w15:done="0"/>
  <w15:commentEx w15:paraId="559CA1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9B3C" w16cid:durableId="2173E7DF"/>
  <w16cid:commentId w16cid:paraId="7A9AF9C1" w16cid:durableId="2173E809"/>
  <w16cid:commentId w16cid:paraId="7C07F8B9" w16cid:durableId="2173E836"/>
  <w16cid:commentId w16cid:paraId="559CA147" w16cid:durableId="2173E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6FD64" w14:textId="77777777" w:rsidR="00FF2361" w:rsidRDefault="00FF2361" w:rsidP="00DE3C8C">
      <w:r>
        <w:separator/>
      </w:r>
    </w:p>
  </w:endnote>
  <w:endnote w:type="continuationSeparator" w:id="0">
    <w:p w14:paraId="39496C21" w14:textId="77777777" w:rsidR="00FF2361" w:rsidRDefault="00FF2361"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1744" w14:textId="77777777" w:rsidR="00D04E6C" w:rsidRDefault="00D04E6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3E100BBE" w:rsidR="00F00084" w:rsidRPr="00CE22D1" w:rsidRDefault="00F00084" w:rsidP="00F00084">
        <w:pPr>
          <w:pStyle w:val="PDP"/>
          <w:rPr>
            <w:noProof/>
            <w:lang w:eastAsia="fr-FR"/>
          </w:rPr>
        </w:pPr>
        <w:r w:rsidRPr="00CE22D1">
          <w:rPr>
            <w:noProof/>
            <w:lang w:eastAsia="fr-FR"/>
          </w:rPr>
          <w:t>Lucas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14842BC1"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516A0" w14:textId="77777777" w:rsidR="00FF2361" w:rsidRDefault="00FF2361" w:rsidP="00DE3C8C">
      <w:r>
        <w:separator/>
      </w:r>
    </w:p>
  </w:footnote>
  <w:footnote w:type="continuationSeparator" w:id="0">
    <w:p w14:paraId="2B611F93" w14:textId="77777777" w:rsidR="00FF2361" w:rsidRDefault="00FF2361"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2916C" w14:textId="77777777" w:rsidR="00D04E6C" w:rsidRDefault="00D04E6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1F8C227"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2D952" w14:textId="7F497024" w:rsidR="006A4E64" w:rsidRPr="007C6BC3" w:rsidRDefault="007C6BC3" w:rsidP="00D04E6C">
    <w:pPr>
      <w:pStyle w:val="En-tte"/>
      <w:rPr>
        <w:sz w:val="18"/>
        <w:szCs w:val="18"/>
      </w:rPr>
    </w:pPr>
    <w:r w:rsidRPr="007C6BC3">
      <w:rPr>
        <w:noProof/>
        <w:lang w:eastAsia="fr-FR"/>
      </w:rPr>
      <w:drawing>
        <wp:anchor distT="0" distB="0" distL="114300" distR="114300" simplePos="0" relativeHeight="251667456" behindDoc="0" locked="0" layoutInCell="1" allowOverlap="1" wp14:anchorId="662A3C82" wp14:editId="77E1ECEA">
          <wp:simplePos x="0" y="0"/>
          <wp:positionH relativeFrom="margin">
            <wp:align>left</wp:align>
          </wp:positionH>
          <wp:positionV relativeFrom="paragraph">
            <wp:posOffset>22860</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307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D04E6C">
      <w:rPr>
        <w:sz w:val="18"/>
        <w:szCs w:val="18"/>
      </w:rPr>
      <w:t>METTRE INFO IUP MIAGE</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
  </w:num>
  <w:num w:numId="4">
    <w:abstractNumId w:val="10"/>
  </w:num>
  <w:num w:numId="5">
    <w:abstractNumId w:val="25"/>
  </w:num>
  <w:num w:numId="6">
    <w:abstractNumId w:val="9"/>
  </w:num>
  <w:num w:numId="7">
    <w:abstractNumId w:val="31"/>
  </w:num>
  <w:num w:numId="8">
    <w:abstractNumId w:val="5"/>
  </w:num>
  <w:num w:numId="9">
    <w:abstractNumId w:val="24"/>
  </w:num>
  <w:num w:numId="10">
    <w:abstractNumId w:val="32"/>
  </w:num>
  <w:num w:numId="11">
    <w:abstractNumId w:val="20"/>
  </w:num>
  <w:num w:numId="12">
    <w:abstractNumId w:val="34"/>
  </w:num>
  <w:num w:numId="13">
    <w:abstractNumId w:val="19"/>
  </w:num>
  <w:num w:numId="14">
    <w:abstractNumId w:val="36"/>
  </w:num>
  <w:num w:numId="15">
    <w:abstractNumId w:val="12"/>
  </w:num>
  <w:num w:numId="16">
    <w:abstractNumId w:val="15"/>
  </w:num>
  <w:num w:numId="17">
    <w:abstractNumId w:val="22"/>
  </w:num>
  <w:num w:numId="18">
    <w:abstractNumId w:val="1"/>
  </w:num>
  <w:num w:numId="19">
    <w:abstractNumId w:val="16"/>
  </w:num>
  <w:num w:numId="20">
    <w:abstractNumId w:val="8"/>
  </w:num>
  <w:num w:numId="21">
    <w:abstractNumId w:val="28"/>
  </w:num>
  <w:num w:numId="22">
    <w:abstractNumId w:val="27"/>
  </w:num>
  <w:num w:numId="23">
    <w:abstractNumId w:val="21"/>
  </w:num>
  <w:num w:numId="24">
    <w:abstractNumId w:val="29"/>
  </w:num>
  <w:num w:numId="25">
    <w:abstractNumId w:val="11"/>
  </w:num>
  <w:num w:numId="26">
    <w:abstractNumId w:val="23"/>
  </w:num>
  <w:num w:numId="27">
    <w:abstractNumId w:val="4"/>
  </w:num>
  <w:num w:numId="28">
    <w:abstractNumId w:val="14"/>
  </w:num>
  <w:num w:numId="29">
    <w:abstractNumId w:val="6"/>
  </w:num>
  <w:num w:numId="30">
    <w:abstractNumId w:val="3"/>
  </w:num>
  <w:num w:numId="31">
    <w:abstractNumId w:val="33"/>
  </w:num>
  <w:num w:numId="32">
    <w:abstractNumId w:val="30"/>
  </w:num>
  <w:num w:numId="33">
    <w:abstractNumId w:val="35"/>
  </w:num>
  <w:num w:numId="34">
    <w:abstractNumId w:val="13"/>
  </w:num>
  <w:num w:numId="35">
    <w:abstractNumId w:val="0"/>
  </w:num>
  <w:num w:numId="36">
    <w:abstractNumId w:val="18"/>
  </w:num>
  <w:num w:numId="3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égory Nam">
    <w15:presenceInfo w15:providerId="Windows Live" w15:userId="9d8086f741967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703E"/>
    <w:rsid w:val="00060F01"/>
    <w:rsid w:val="00063898"/>
    <w:rsid w:val="00073295"/>
    <w:rsid w:val="00082136"/>
    <w:rsid w:val="00083DCD"/>
    <w:rsid w:val="00083EAF"/>
    <w:rsid w:val="000876E1"/>
    <w:rsid w:val="000877C7"/>
    <w:rsid w:val="000A2BF8"/>
    <w:rsid w:val="000B4261"/>
    <w:rsid w:val="000B51A1"/>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73400"/>
    <w:rsid w:val="001734AB"/>
    <w:rsid w:val="00176079"/>
    <w:rsid w:val="0018416E"/>
    <w:rsid w:val="00192DDB"/>
    <w:rsid w:val="00194E1B"/>
    <w:rsid w:val="001A6130"/>
    <w:rsid w:val="001A625B"/>
    <w:rsid w:val="001A771D"/>
    <w:rsid w:val="001B3273"/>
    <w:rsid w:val="001B3B0B"/>
    <w:rsid w:val="001B48F0"/>
    <w:rsid w:val="001C2929"/>
    <w:rsid w:val="001E5B90"/>
    <w:rsid w:val="001F0C8A"/>
    <w:rsid w:val="001F36DA"/>
    <w:rsid w:val="00202D5F"/>
    <w:rsid w:val="0021539D"/>
    <w:rsid w:val="00221E57"/>
    <w:rsid w:val="0023163D"/>
    <w:rsid w:val="00245974"/>
    <w:rsid w:val="002502D4"/>
    <w:rsid w:val="00250905"/>
    <w:rsid w:val="00255286"/>
    <w:rsid w:val="002714EC"/>
    <w:rsid w:val="00271F3B"/>
    <w:rsid w:val="0028747B"/>
    <w:rsid w:val="00293834"/>
    <w:rsid w:val="002B2BD4"/>
    <w:rsid w:val="002B33F1"/>
    <w:rsid w:val="002B6533"/>
    <w:rsid w:val="002C01FF"/>
    <w:rsid w:val="002D194B"/>
    <w:rsid w:val="002D4449"/>
    <w:rsid w:val="00301A90"/>
    <w:rsid w:val="0031320D"/>
    <w:rsid w:val="00315252"/>
    <w:rsid w:val="00316EFE"/>
    <w:rsid w:val="003567C4"/>
    <w:rsid w:val="003567DE"/>
    <w:rsid w:val="00362192"/>
    <w:rsid w:val="0036547F"/>
    <w:rsid w:val="00365C0A"/>
    <w:rsid w:val="00366BAA"/>
    <w:rsid w:val="00370223"/>
    <w:rsid w:val="0037199F"/>
    <w:rsid w:val="00376591"/>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3CAF"/>
    <w:rsid w:val="00425438"/>
    <w:rsid w:val="004352BB"/>
    <w:rsid w:val="00436CCB"/>
    <w:rsid w:val="004458CD"/>
    <w:rsid w:val="00453BCB"/>
    <w:rsid w:val="00460226"/>
    <w:rsid w:val="00473175"/>
    <w:rsid w:val="00475F53"/>
    <w:rsid w:val="00483571"/>
    <w:rsid w:val="004836F7"/>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32A43"/>
    <w:rsid w:val="00535150"/>
    <w:rsid w:val="00540E88"/>
    <w:rsid w:val="00544670"/>
    <w:rsid w:val="00557D3F"/>
    <w:rsid w:val="00563E10"/>
    <w:rsid w:val="00571B7F"/>
    <w:rsid w:val="00572B54"/>
    <w:rsid w:val="0057430C"/>
    <w:rsid w:val="00574B83"/>
    <w:rsid w:val="00575ECF"/>
    <w:rsid w:val="0057666D"/>
    <w:rsid w:val="005771E6"/>
    <w:rsid w:val="00581E88"/>
    <w:rsid w:val="00581FC3"/>
    <w:rsid w:val="00586C30"/>
    <w:rsid w:val="00592AD8"/>
    <w:rsid w:val="005A691E"/>
    <w:rsid w:val="005C2237"/>
    <w:rsid w:val="005C2A01"/>
    <w:rsid w:val="005C3271"/>
    <w:rsid w:val="005C5FEF"/>
    <w:rsid w:val="005D3F87"/>
    <w:rsid w:val="005D493B"/>
    <w:rsid w:val="005D524D"/>
    <w:rsid w:val="005D5EA1"/>
    <w:rsid w:val="005D6ED4"/>
    <w:rsid w:val="005E7A19"/>
    <w:rsid w:val="005F0EA8"/>
    <w:rsid w:val="005F733D"/>
    <w:rsid w:val="00610288"/>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E76D7"/>
    <w:rsid w:val="006F39E9"/>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683"/>
    <w:rsid w:val="009719AB"/>
    <w:rsid w:val="0097795C"/>
    <w:rsid w:val="009872F0"/>
    <w:rsid w:val="00987D8C"/>
    <w:rsid w:val="00992A04"/>
    <w:rsid w:val="009B1606"/>
    <w:rsid w:val="009C1E72"/>
    <w:rsid w:val="009C4C3B"/>
    <w:rsid w:val="009D48D9"/>
    <w:rsid w:val="009D4949"/>
    <w:rsid w:val="009E6CA0"/>
    <w:rsid w:val="009F39A7"/>
    <w:rsid w:val="00A02E96"/>
    <w:rsid w:val="00A057A9"/>
    <w:rsid w:val="00A0585F"/>
    <w:rsid w:val="00A152F9"/>
    <w:rsid w:val="00A22EEF"/>
    <w:rsid w:val="00A25FD3"/>
    <w:rsid w:val="00A40819"/>
    <w:rsid w:val="00A412AB"/>
    <w:rsid w:val="00A47967"/>
    <w:rsid w:val="00A47A14"/>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3A02"/>
    <w:rsid w:val="00AF7703"/>
    <w:rsid w:val="00AF7DAA"/>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11DF7"/>
    <w:rsid w:val="00C13252"/>
    <w:rsid w:val="00C156AF"/>
    <w:rsid w:val="00C21A51"/>
    <w:rsid w:val="00C25F26"/>
    <w:rsid w:val="00C37495"/>
    <w:rsid w:val="00C43752"/>
    <w:rsid w:val="00C509CE"/>
    <w:rsid w:val="00C53706"/>
    <w:rsid w:val="00C54889"/>
    <w:rsid w:val="00C56C37"/>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D04E6C"/>
    <w:rsid w:val="00D10713"/>
    <w:rsid w:val="00D165A8"/>
    <w:rsid w:val="00D17F97"/>
    <w:rsid w:val="00D2056C"/>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0187E-E522-497D-8CBE-EC869022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648</Words>
  <Characters>3564</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Luca B</cp:lastModifiedBy>
  <cp:revision>66</cp:revision>
  <cp:lastPrinted>2019-06-15T12:26:00Z</cp:lastPrinted>
  <dcterms:created xsi:type="dcterms:W3CDTF">2019-05-26T10:59:00Z</dcterms:created>
  <dcterms:modified xsi:type="dcterms:W3CDTF">2019-11-30T16:38:00Z</dcterms:modified>
</cp:coreProperties>
</file>