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8EC9E" w14:textId="77777777" w:rsidR="00594AD8" w:rsidRPr="00973E5A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973E5A">
        <w:rPr>
          <w:b/>
          <w:caps/>
          <w:sz w:val="28"/>
          <w:szCs w:val="28"/>
        </w:rPr>
        <w:t>МИНОБРНАУКИ РОССИИ</w:t>
      </w:r>
    </w:p>
    <w:p w14:paraId="0AFA41AB" w14:textId="77777777" w:rsidR="00594AD8" w:rsidRPr="00973E5A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973E5A">
        <w:rPr>
          <w:b/>
          <w:caps/>
          <w:sz w:val="28"/>
          <w:szCs w:val="28"/>
        </w:rPr>
        <w:t>Санкт-Петербургский государственный</w:t>
      </w:r>
    </w:p>
    <w:p w14:paraId="3DB5EF8C" w14:textId="77777777" w:rsidR="00594AD8" w:rsidRPr="00973E5A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973E5A">
        <w:rPr>
          <w:b/>
          <w:caps/>
          <w:sz w:val="28"/>
          <w:szCs w:val="28"/>
        </w:rPr>
        <w:t>электротехнический университет</w:t>
      </w:r>
    </w:p>
    <w:p w14:paraId="07B3B111" w14:textId="77777777" w:rsidR="00594AD8" w:rsidRPr="00973E5A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973E5A">
        <w:rPr>
          <w:b/>
          <w:caps/>
          <w:sz w:val="28"/>
          <w:szCs w:val="28"/>
        </w:rPr>
        <w:t>«ЛЭТИ» им. В.И. Ульянова (Ленина)</w:t>
      </w:r>
    </w:p>
    <w:p w14:paraId="139C9F89" w14:textId="77777777" w:rsidR="007F6E90" w:rsidRPr="00973E5A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973E5A">
        <w:rPr>
          <w:b/>
          <w:sz w:val="28"/>
          <w:szCs w:val="28"/>
        </w:rPr>
        <w:t xml:space="preserve">Кафедра </w:t>
      </w:r>
      <w:r w:rsidR="00973E5A" w:rsidRPr="00973E5A">
        <w:rPr>
          <w:b/>
          <w:sz w:val="28"/>
          <w:szCs w:val="28"/>
        </w:rPr>
        <w:t>ТОЭ</w:t>
      </w:r>
    </w:p>
    <w:p w14:paraId="7AA113BF" w14:textId="77777777" w:rsidR="007F6E90" w:rsidRPr="00973E5A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107F8372" w14:textId="77777777" w:rsidR="007F6E90" w:rsidRPr="00973E5A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06E2660A" w14:textId="77777777" w:rsidR="00594AD8" w:rsidRPr="00973E5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67134E5" w14:textId="77777777" w:rsidR="00594AD8" w:rsidRPr="00973E5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00715ED" w14:textId="77777777" w:rsidR="00F02E39" w:rsidRPr="00973E5A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1AE0EBAF" w14:textId="77777777" w:rsidR="00594AD8" w:rsidRPr="00973E5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1BE5019" w14:textId="77777777" w:rsidR="00594AD8" w:rsidRPr="00973E5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D139969" w14:textId="77777777" w:rsidR="007F6E90" w:rsidRPr="00973E5A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973E5A">
        <w:rPr>
          <w:rStyle w:val="aff"/>
          <w:caps/>
          <w:smallCaps w:val="0"/>
          <w:szCs w:val="28"/>
        </w:rPr>
        <w:t>отчет</w:t>
      </w:r>
    </w:p>
    <w:p w14:paraId="33F1322D" w14:textId="77777777" w:rsidR="00905D49" w:rsidRPr="00973E5A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973E5A">
        <w:rPr>
          <w:b/>
          <w:sz w:val="28"/>
          <w:szCs w:val="28"/>
        </w:rPr>
        <w:t xml:space="preserve">по </w:t>
      </w:r>
      <w:r w:rsidR="00B27337" w:rsidRPr="00973E5A">
        <w:rPr>
          <w:b/>
          <w:sz w:val="28"/>
          <w:szCs w:val="28"/>
        </w:rPr>
        <w:t>лабораторной</w:t>
      </w:r>
      <w:r w:rsidR="00C37E0D" w:rsidRPr="00973E5A">
        <w:rPr>
          <w:b/>
          <w:sz w:val="28"/>
          <w:szCs w:val="28"/>
        </w:rPr>
        <w:t xml:space="preserve"> работе</w:t>
      </w:r>
      <w:r w:rsidR="00B27337" w:rsidRPr="00973E5A">
        <w:rPr>
          <w:b/>
          <w:sz w:val="28"/>
          <w:szCs w:val="28"/>
        </w:rPr>
        <w:t xml:space="preserve"> №</w:t>
      </w:r>
      <w:r w:rsidR="003A4ABB">
        <w:rPr>
          <w:b/>
          <w:sz w:val="28"/>
          <w:szCs w:val="28"/>
        </w:rPr>
        <w:t>2</w:t>
      </w:r>
    </w:p>
    <w:p w14:paraId="471ECACE" w14:textId="77777777" w:rsidR="00B27337" w:rsidRPr="00973E5A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973E5A">
        <w:rPr>
          <w:b/>
          <w:sz w:val="28"/>
          <w:szCs w:val="28"/>
        </w:rPr>
        <w:t>по дисциплине «</w:t>
      </w:r>
      <w:r w:rsidR="00973E5A" w:rsidRPr="00973E5A">
        <w:rPr>
          <w:b/>
          <w:sz w:val="28"/>
          <w:szCs w:val="28"/>
        </w:rPr>
        <w:t>Теоретические основы электротехники</w:t>
      </w:r>
      <w:r w:rsidRPr="00973E5A">
        <w:rPr>
          <w:b/>
          <w:sz w:val="28"/>
          <w:szCs w:val="28"/>
        </w:rPr>
        <w:t>»</w:t>
      </w:r>
    </w:p>
    <w:p w14:paraId="03570E3E" w14:textId="77777777" w:rsidR="00A34642" w:rsidRPr="00973E5A" w:rsidRDefault="00905D49" w:rsidP="00905D49">
      <w:pPr>
        <w:spacing w:line="360" w:lineRule="auto"/>
        <w:jc w:val="center"/>
        <w:rPr>
          <w:sz w:val="28"/>
          <w:szCs w:val="28"/>
        </w:rPr>
      </w:pPr>
      <w:r w:rsidRPr="00973E5A">
        <w:rPr>
          <w:rStyle w:val="aff"/>
          <w:smallCaps w:val="0"/>
          <w:sz w:val="28"/>
          <w:szCs w:val="28"/>
        </w:rPr>
        <w:t xml:space="preserve">Тема: </w:t>
      </w:r>
      <w:r w:rsidR="003A4ABB">
        <w:rPr>
          <w:rStyle w:val="Times1420"/>
          <w:b/>
        </w:rPr>
        <w:t>исследование линейных резистивных цепей</w:t>
      </w:r>
    </w:p>
    <w:p w14:paraId="3DCA05FD" w14:textId="77777777" w:rsidR="00594AD8" w:rsidRPr="00973E5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A548DDC" w14:textId="77777777" w:rsidR="00594AD8" w:rsidRPr="00973E5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8D2E751" w14:textId="77777777" w:rsidR="00594AD8" w:rsidRPr="00973E5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E0109AE" w14:textId="77777777" w:rsidR="00040050" w:rsidRPr="00973E5A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08DD50B3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D6D9980" w14:textId="77777777" w:rsidR="00814973" w:rsidRPr="00973E5A" w:rsidRDefault="00814973" w:rsidP="007F6E90">
      <w:pPr>
        <w:spacing w:line="360" w:lineRule="auto"/>
        <w:jc w:val="center"/>
        <w:rPr>
          <w:sz w:val="28"/>
          <w:szCs w:val="28"/>
        </w:rPr>
      </w:pPr>
    </w:p>
    <w:p w14:paraId="60A69F5C" w14:textId="77777777" w:rsidR="00DB1E5E" w:rsidRPr="00973E5A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3"/>
        <w:gridCol w:w="2411"/>
        <w:gridCol w:w="2974"/>
      </w:tblGrid>
      <w:tr w:rsidR="007F6E90" w:rsidRPr="00973E5A" w14:paraId="42FF7AC3" w14:textId="77777777" w:rsidTr="00814973">
        <w:trPr>
          <w:trHeight w:val="614"/>
        </w:trPr>
        <w:tc>
          <w:tcPr>
            <w:tcW w:w="2206" w:type="pct"/>
            <w:vAlign w:val="bottom"/>
          </w:tcPr>
          <w:p w14:paraId="733C80C8" w14:textId="77777777" w:rsidR="007F6E90" w:rsidRPr="00973E5A" w:rsidRDefault="007F6E90" w:rsidP="007F6E90">
            <w:pPr>
              <w:rPr>
                <w:sz w:val="28"/>
                <w:szCs w:val="28"/>
              </w:rPr>
            </w:pPr>
            <w:r w:rsidRPr="00973E5A">
              <w:rPr>
                <w:sz w:val="28"/>
                <w:szCs w:val="28"/>
              </w:rPr>
              <w:t>Студент</w:t>
            </w:r>
            <w:r w:rsidR="00594AD8" w:rsidRPr="00973E5A">
              <w:rPr>
                <w:sz w:val="28"/>
                <w:szCs w:val="28"/>
              </w:rPr>
              <w:t xml:space="preserve"> гр. </w:t>
            </w:r>
            <w:r w:rsidR="00973E5A" w:rsidRPr="00973E5A">
              <w:rPr>
                <w:sz w:val="28"/>
                <w:szCs w:val="28"/>
              </w:rPr>
              <w:t>1302</w:t>
            </w:r>
          </w:p>
        </w:tc>
        <w:tc>
          <w:tcPr>
            <w:tcW w:w="1251" w:type="pct"/>
            <w:tcBorders>
              <w:bottom w:val="single" w:sz="4" w:space="0" w:color="auto"/>
            </w:tcBorders>
            <w:vAlign w:val="bottom"/>
          </w:tcPr>
          <w:p w14:paraId="73257C3A" w14:textId="77777777" w:rsidR="007F6E90" w:rsidRPr="00973E5A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543" w:type="pct"/>
            <w:vAlign w:val="bottom"/>
          </w:tcPr>
          <w:p w14:paraId="001BBBC7" w14:textId="066574D5" w:rsidR="007F6E90" w:rsidRPr="0029251C" w:rsidRDefault="0061072E" w:rsidP="00F80C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Новиков Г.В</w:t>
            </w:r>
            <w:r w:rsidR="00F80C7A">
              <w:rPr>
                <w:sz w:val="28"/>
                <w:szCs w:val="28"/>
              </w:rPr>
              <w:t>.</w:t>
            </w:r>
          </w:p>
        </w:tc>
      </w:tr>
      <w:tr w:rsidR="007F6E90" w:rsidRPr="00973E5A" w14:paraId="55109F0E" w14:textId="77777777" w:rsidTr="00814973">
        <w:trPr>
          <w:trHeight w:val="614"/>
        </w:trPr>
        <w:tc>
          <w:tcPr>
            <w:tcW w:w="2206" w:type="pct"/>
            <w:vAlign w:val="bottom"/>
          </w:tcPr>
          <w:p w14:paraId="5E1570E4" w14:textId="77777777" w:rsidR="007F6E90" w:rsidRPr="00973E5A" w:rsidRDefault="00594AD8" w:rsidP="007F6E90">
            <w:pPr>
              <w:rPr>
                <w:sz w:val="28"/>
                <w:szCs w:val="28"/>
              </w:rPr>
            </w:pPr>
            <w:r w:rsidRPr="00973E5A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5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98D230" w14:textId="77777777" w:rsidR="007F6E90" w:rsidRPr="00973E5A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543" w:type="pct"/>
            <w:vAlign w:val="bottom"/>
          </w:tcPr>
          <w:p w14:paraId="3CC462D7" w14:textId="77777777" w:rsidR="007F6E90" w:rsidRPr="00973E5A" w:rsidRDefault="00973E5A" w:rsidP="006A4BCC">
            <w:pPr>
              <w:jc w:val="center"/>
              <w:rPr>
                <w:sz w:val="28"/>
                <w:szCs w:val="28"/>
              </w:rPr>
            </w:pPr>
            <w:r w:rsidRPr="00973E5A">
              <w:rPr>
                <w:sz w:val="28"/>
                <w:szCs w:val="28"/>
              </w:rPr>
              <w:t>Соседов Н.А.</w:t>
            </w:r>
          </w:p>
        </w:tc>
      </w:tr>
    </w:tbl>
    <w:p w14:paraId="79B2CAD4" w14:textId="77777777" w:rsidR="00A34642" w:rsidRPr="00973E5A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B1C12B0" w14:textId="77777777" w:rsidR="00706E41" w:rsidRPr="00973E5A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5F05C486" w14:textId="77777777" w:rsidR="00706E41" w:rsidRPr="00973E5A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973E5A">
        <w:rPr>
          <w:bCs/>
          <w:sz w:val="28"/>
          <w:szCs w:val="28"/>
        </w:rPr>
        <w:t>Санкт-Петербург</w:t>
      </w:r>
    </w:p>
    <w:p w14:paraId="7B5139AB" w14:textId="77777777" w:rsidR="003433DC" w:rsidRPr="003433DC" w:rsidRDefault="006B3A13" w:rsidP="00CA3E6E">
      <w:pPr>
        <w:spacing w:line="360" w:lineRule="auto"/>
        <w:jc w:val="center"/>
        <w:rPr>
          <w:bCs/>
          <w:sz w:val="28"/>
          <w:szCs w:val="28"/>
        </w:rPr>
      </w:pPr>
      <w:r w:rsidRPr="00973E5A">
        <w:rPr>
          <w:bCs/>
          <w:sz w:val="28"/>
          <w:szCs w:val="28"/>
        </w:rPr>
        <w:t>2</w:t>
      </w:r>
      <w:r w:rsidR="00973E5A" w:rsidRPr="00973E5A">
        <w:rPr>
          <w:bCs/>
          <w:sz w:val="28"/>
          <w:szCs w:val="28"/>
        </w:rPr>
        <w:t>023</w:t>
      </w:r>
    </w:p>
    <w:p w14:paraId="761E5206" w14:textId="77777777" w:rsidR="003433DC" w:rsidRPr="005161C6" w:rsidRDefault="007C1173" w:rsidP="005161C6">
      <w:pPr>
        <w:pStyle w:val="Default"/>
        <w:spacing w:line="360" w:lineRule="auto"/>
        <w:ind w:firstLine="709"/>
        <w:rPr>
          <w:rFonts w:eastAsia="Calibri"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3433DC" w:rsidRPr="005161C6">
        <w:rPr>
          <w:rFonts w:eastAsia="Calibri"/>
          <w:b/>
          <w:iCs/>
          <w:sz w:val="28"/>
          <w:szCs w:val="28"/>
        </w:rPr>
        <w:lastRenderedPageBreak/>
        <w:t>Цель работы</w:t>
      </w:r>
    </w:p>
    <w:p w14:paraId="043DA898" w14:textId="77777777" w:rsidR="003433DC" w:rsidRPr="005161C6" w:rsidRDefault="003433DC" w:rsidP="005161C6">
      <w:pPr>
        <w:pStyle w:val="Default"/>
        <w:spacing w:line="360" w:lineRule="auto"/>
        <w:ind w:firstLine="709"/>
        <w:rPr>
          <w:rFonts w:eastAsia="Calibri"/>
          <w:sz w:val="28"/>
          <w:szCs w:val="28"/>
        </w:rPr>
      </w:pPr>
      <w:r w:rsidRPr="005161C6">
        <w:rPr>
          <w:rFonts w:eastAsia="Calibri"/>
          <w:sz w:val="28"/>
          <w:szCs w:val="28"/>
        </w:rPr>
        <w:t xml:space="preserve">Экспериментальное исследование линейных разветвленных резистивных цепей с использованием методов наложения, эквивалентного источника и принципа взаимности. </w:t>
      </w:r>
    </w:p>
    <w:p w14:paraId="4C797ECC" w14:textId="77777777" w:rsidR="003433DC" w:rsidRPr="005161C6" w:rsidRDefault="003433DC" w:rsidP="005161C6">
      <w:pPr>
        <w:autoSpaceDE w:val="0"/>
        <w:autoSpaceDN w:val="0"/>
        <w:adjustRightInd w:val="0"/>
        <w:spacing w:line="360" w:lineRule="auto"/>
        <w:ind w:firstLine="709"/>
        <w:rPr>
          <w:rFonts w:eastAsia="Calibri"/>
          <w:color w:val="000000"/>
          <w:sz w:val="28"/>
          <w:szCs w:val="28"/>
        </w:rPr>
      </w:pPr>
      <w:r w:rsidRPr="005161C6">
        <w:rPr>
          <w:rFonts w:eastAsia="Calibri"/>
          <w:b/>
          <w:bCs/>
          <w:color w:val="000000"/>
          <w:sz w:val="28"/>
          <w:szCs w:val="28"/>
        </w:rPr>
        <w:t>Основные теоретические положения:</w:t>
      </w:r>
    </w:p>
    <w:p w14:paraId="6C023F0F" w14:textId="77777777" w:rsidR="00D9011E" w:rsidRPr="005161C6" w:rsidRDefault="003433DC" w:rsidP="005161C6">
      <w:pPr>
        <w:pStyle w:val="Times142"/>
        <w:spacing w:line="360" w:lineRule="auto"/>
        <w:rPr>
          <w:szCs w:val="28"/>
        </w:rPr>
      </w:pPr>
      <w:r w:rsidRPr="005161C6">
        <w:rPr>
          <w:szCs w:val="28"/>
        </w:rPr>
        <w:t>В работе анализируют резистивную цепь с источниками постоянного</w:t>
      </w:r>
      <w:r w:rsidRPr="005161C6">
        <w:rPr>
          <w:spacing w:val="1"/>
          <w:szCs w:val="28"/>
        </w:rPr>
        <w:t xml:space="preserve"> </w:t>
      </w:r>
      <w:r w:rsidRPr="005161C6">
        <w:rPr>
          <w:szCs w:val="28"/>
        </w:rPr>
        <w:t xml:space="preserve">напряжения </w:t>
      </w:r>
      <w:r w:rsidRPr="005161C6">
        <w:rPr>
          <w:i/>
          <w:szCs w:val="28"/>
        </w:rPr>
        <w:t>U</w:t>
      </w:r>
      <w:r w:rsidRPr="005161C6">
        <w:rPr>
          <w:i/>
          <w:spacing w:val="-2"/>
          <w:szCs w:val="28"/>
        </w:rPr>
        <w:t xml:space="preserve"> </w:t>
      </w:r>
      <w:r w:rsidRPr="005161C6">
        <w:rPr>
          <w:szCs w:val="28"/>
        </w:rPr>
        <w:t>и тока</w:t>
      </w:r>
      <w:r w:rsidRPr="005161C6">
        <w:rPr>
          <w:spacing w:val="1"/>
          <w:szCs w:val="28"/>
        </w:rPr>
        <w:t xml:space="preserve"> </w:t>
      </w:r>
      <w:r w:rsidRPr="005161C6">
        <w:rPr>
          <w:i/>
          <w:szCs w:val="28"/>
        </w:rPr>
        <w:t>I</w:t>
      </w:r>
      <w:r w:rsidR="00D9011E" w:rsidRPr="005161C6">
        <w:rPr>
          <w:szCs w:val="28"/>
        </w:rPr>
        <w:t>. Схема цепи представлена на рис.1.</w:t>
      </w:r>
    </w:p>
    <w:p w14:paraId="2D3A1252" w14:textId="77777777" w:rsidR="003433DC" w:rsidRPr="005161C6" w:rsidRDefault="00D9011E" w:rsidP="005161C6">
      <w:pPr>
        <w:pStyle w:val="Times142"/>
        <w:spacing w:line="360" w:lineRule="auto"/>
        <w:jc w:val="center"/>
        <w:rPr>
          <w:spacing w:val="-1"/>
          <w:szCs w:val="28"/>
        </w:rPr>
      </w:pPr>
      <w:r w:rsidRPr="005161C6">
        <w:rPr>
          <w:noProof/>
          <w:szCs w:val="28"/>
        </w:rPr>
        <w:drawing>
          <wp:anchor distT="0" distB="0" distL="114300" distR="114300" simplePos="0" relativeHeight="251669504" behindDoc="0" locked="0" layoutInCell="1" allowOverlap="1" wp14:anchorId="71BD1A9C" wp14:editId="7EB2D8DD">
            <wp:simplePos x="0" y="0"/>
            <wp:positionH relativeFrom="column">
              <wp:posOffset>-180975</wp:posOffset>
            </wp:positionH>
            <wp:positionV relativeFrom="paragraph">
              <wp:posOffset>-3175</wp:posOffset>
            </wp:positionV>
            <wp:extent cx="6225540" cy="2552700"/>
            <wp:effectExtent l="0" t="0" r="3810" b="0"/>
            <wp:wrapTopAndBottom/>
            <wp:docPr id="164" name="Рисунок 164" descr="C:\Users\kosta\OneDrive\Рабочий стол\ТОЭ\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C:\Users\kosta\OneDrive\Рабочий стол\ТОЭ\2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4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61C6">
        <w:rPr>
          <w:szCs w:val="28"/>
        </w:rPr>
        <w:t>р</w:t>
      </w:r>
      <w:r w:rsidR="003433DC" w:rsidRPr="005161C6">
        <w:rPr>
          <w:szCs w:val="28"/>
        </w:rPr>
        <w:t>ис.</w:t>
      </w:r>
      <w:r w:rsidR="003433DC" w:rsidRPr="005161C6">
        <w:rPr>
          <w:spacing w:val="-1"/>
          <w:szCs w:val="28"/>
        </w:rPr>
        <w:t xml:space="preserve"> 1. Исследуемая цепь</w:t>
      </w:r>
    </w:p>
    <w:p w14:paraId="27DD8E9C" w14:textId="77777777" w:rsidR="00385D5F" w:rsidRPr="005161C6" w:rsidRDefault="00764AE5" w:rsidP="005161C6">
      <w:pPr>
        <w:pStyle w:val="Times142"/>
        <w:spacing w:line="360" w:lineRule="auto"/>
        <w:rPr>
          <w:szCs w:val="28"/>
        </w:rPr>
      </w:pPr>
      <w:r w:rsidRPr="005161C6">
        <w:rPr>
          <w:noProof/>
          <w:szCs w:val="28"/>
        </w:rPr>
        <w:drawing>
          <wp:anchor distT="0" distB="0" distL="114300" distR="114300" simplePos="0" relativeHeight="251670528" behindDoc="0" locked="0" layoutInCell="1" allowOverlap="1" wp14:anchorId="2E36A2C7" wp14:editId="010F75F4">
            <wp:simplePos x="0" y="0"/>
            <wp:positionH relativeFrom="column">
              <wp:posOffset>-222104</wp:posOffset>
            </wp:positionH>
            <wp:positionV relativeFrom="paragraph">
              <wp:posOffset>1262624</wp:posOffset>
            </wp:positionV>
            <wp:extent cx="6120130" cy="1956435"/>
            <wp:effectExtent l="0" t="0" r="0" b="571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5D5F" w:rsidRPr="005161C6">
        <w:rPr>
          <w:szCs w:val="28"/>
        </w:rPr>
        <w:t xml:space="preserve">В цепи </w:t>
      </w:r>
      <w:r w:rsidR="00385D5F" w:rsidRPr="005161C6">
        <w:rPr>
          <w:i/>
          <w:iCs/>
          <w:szCs w:val="28"/>
        </w:rPr>
        <w:t xml:space="preserve">U </w:t>
      </w:r>
      <w:r w:rsidR="00385D5F" w:rsidRPr="005161C6">
        <w:rPr>
          <w:szCs w:val="28"/>
        </w:rPr>
        <w:t xml:space="preserve">= 4 В (или </w:t>
      </w:r>
      <w:r w:rsidR="00385D5F" w:rsidRPr="005161C6">
        <w:rPr>
          <w:i/>
          <w:iCs/>
          <w:szCs w:val="28"/>
        </w:rPr>
        <w:t xml:space="preserve">U </w:t>
      </w:r>
      <w:r w:rsidR="00385D5F" w:rsidRPr="005161C6">
        <w:rPr>
          <w:szCs w:val="28"/>
        </w:rPr>
        <w:t xml:space="preserve">= 2 В – по указанию преподавателя), </w:t>
      </w:r>
      <m:oMath>
        <m:r>
          <w:rPr>
            <w:rFonts w:ascii="Cambria Math" w:hAnsi="Cambria Math"/>
            <w:szCs w:val="28"/>
          </w:rPr>
          <m:t xml:space="preserve">I ≅2 мА 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или I ≅1 мА</m:t>
            </m:r>
          </m:e>
        </m:d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GB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 xml:space="preserve">=1.5 кОм,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GB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4</m:t>
            </m:r>
          </m:sub>
        </m:sSub>
        <m:r>
          <w:rPr>
            <w:rFonts w:ascii="Cambria Math" w:hAnsi="Cambria Math"/>
            <w:szCs w:val="28"/>
          </w:rPr>
          <m:t>=1.5кОм</m:t>
        </m:r>
      </m:oMath>
      <w:r w:rsidR="00D9011E" w:rsidRPr="005161C6">
        <w:rPr>
          <w:szCs w:val="28"/>
        </w:rPr>
        <w:t xml:space="preserve">. </w:t>
      </w:r>
      <w:r w:rsidR="00385D5F" w:rsidRPr="005161C6">
        <w:rPr>
          <w:szCs w:val="28"/>
        </w:rPr>
        <w:t>Для определения токов и напряжений ветвей используют некоторые методы анализа сложных цепей, с</w:t>
      </w:r>
      <w:r w:rsidR="00D9011E" w:rsidRPr="005161C6">
        <w:rPr>
          <w:szCs w:val="28"/>
        </w:rPr>
        <w:t>ущность которых изложена далее.</w:t>
      </w:r>
    </w:p>
    <w:p w14:paraId="79B4C0B3" w14:textId="77777777" w:rsidR="00D9011E" w:rsidRPr="005161C6" w:rsidRDefault="00764AE5" w:rsidP="005161C6">
      <w:pPr>
        <w:pStyle w:val="Times142"/>
        <w:spacing w:line="360" w:lineRule="auto"/>
        <w:jc w:val="center"/>
        <w:rPr>
          <w:szCs w:val="28"/>
        </w:rPr>
      </w:pPr>
      <w:r w:rsidRPr="005161C6">
        <w:rPr>
          <w:szCs w:val="28"/>
        </w:rPr>
        <w:t>рис. 2. Цепи для определения токов методом наложения</w:t>
      </w:r>
    </w:p>
    <w:p w14:paraId="26517E8D" w14:textId="77777777" w:rsidR="009101FC" w:rsidRPr="005161C6" w:rsidRDefault="00764AE5" w:rsidP="005161C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161C6">
        <w:rPr>
          <w:rFonts w:eastAsia="Calibri"/>
          <w:color w:val="000000"/>
          <w:sz w:val="28"/>
          <w:szCs w:val="28"/>
          <w:u w:val="single"/>
        </w:rPr>
        <w:t>Метод наложения.</w:t>
      </w:r>
      <w:r w:rsidRPr="005161C6">
        <w:rPr>
          <w:rFonts w:eastAsia="Calibri"/>
          <w:color w:val="000000"/>
          <w:sz w:val="28"/>
          <w:szCs w:val="28"/>
        </w:rPr>
        <w:t xml:space="preserve"> Реакцию цепи на действие нескольких источников определяют как алгебраическую сумму реакций на действие каждого источ</w:t>
      </w:r>
      <w:r w:rsidRPr="005161C6">
        <w:rPr>
          <w:rFonts w:eastAsia="Calibri"/>
          <w:sz w:val="28"/>
          <w:szCs w:val="28"/>
        </w:rPr>
        <w:t xml:space="preserve">ника </w:t>
      </w:r>
      <w:r w:rsidRPr="005161C6">
        <w:rPr>
          <w:rFonts w:eastAsia="Calibri"/>
          <w:sz w:val="28"/>
          <w:szCs w:val="28"/>
        </w:rPr>
        <w:lastRenderedPageBreak/>
        <w:t xml:space="preserve">в отдельности. Метод наложения применительно к задаче определения токов в исследуемой цепи поясняет рис. 2, согласно которому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de-DE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 </m:t>
        </m:r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"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, 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de-DE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 </m:t>
        </m:r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"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-I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de-DE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 </m:t>
        </m:r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"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de-DE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 </m:t>
        </m:r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"</m:t>
            </m:r>
          </m:sup>
        </m:sSubSup>
      </m:oMath>
      <w:r w:rsidRPr="005161C6">
        <w:rPr>
          <w:rFonts w:eastAsia="Calibri"/>
          <w:sz w:val="28"/>
          <w:szCs w:val="28"/>
        </w:rPr>
        <w:t>.</w:t>
      </w:r>
    </w:p>
    <w:p w14:paraId="1F70B3E0" w14:textId="77777777" w:rsidR="00764AE5" w:rsidRPr="005161C6" w:rsidRDefault="009101FC" w:rsidP="005161C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</w:rPr>
      </w:pPr>
      <w:r w:rsidRPr="005161C6">
        <w:rPr>
          <w:rFonts w:eastAsia="Calibri"/>
          <w:noProof/>
          <w:color w:val="000000"/>
          <w:sz w:val="28"/>
          <w:szCs w:val="28"/>
          <w:vertAlign w:val="subscript"/>
        </w:rPr>
        <w:drawing>
          <wp:anchor distT="0" distB="0" distL="114300" distR="114300" simplePos="0" relativeHeight="251671552" behindDoc="0" locked="0" layoutInCell="1" allowOverlap="1" wp14:anchorId="492CB3F5" wp14:editId="53009F30">
            <wp:simplePos x="0" y="0"/>
            <wp:positionH relativeFrom="column">
              <wp:posOffset>-212090</wp:posOffset>
            </wp:positionH>
            <wp:positionV relativeFrom="paragraph">
              <wp:posOffset>1536847</wp:posOffset>
            </wp:positionV>
            <wp:extent cx="6120130" cy="187515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4AE5" w:rsidRPr="005161C6">
        <w:rPr>
          <w:rFonts w:eastAsia="Calibri"/>
          <w:color w:val="000000"/>
          <w:sz w:val="28"/>
          <w:szCs w:val="28"/>
          <w:u w:val="single"/>
        </w:rPr>
        <w:t>Метод эквивалентного источника напряжения.</w:t>
      </w:r>
      <w:r w:rsidR="00764AE5" w:rsidRPr="005161C6">
        <w:rPr>
          <w:rFonts w:eastAsia="Calibri"/>
          <w:color w:val="000000"/>
          <w:sz w:val="28"/>
          <w:szCs w:val="28"/>
        </w:rPr>
        <w:t xml:space="preserve"> По отношению к одной из ветвей линейную цепь с несколькими источниками можно представить одним эквивалентным ИН</w:t>
      </w:r>
      <w:r w:rsidRPr="005161C6">
        <w:rPr>
          <w:rFonts w:eastAsia="Calibri"/>
          <w:color w:val="000000"/>
          <w:sz w:val="28"/>
          <w:szCs w:val="28"/>
        </w:rPr>
        <w:t xml:space="preserve"> </w:t>
      </w:r>
      <w:r w:rsidRPr="005161C6">
        <w:rPr>
          <w:rFonts w:eastAsia="Calibri"/>
          <w:i/>
          <w:color w:val="000000"/>
          <w:sz w:val="28"/>
          <w:szCs w:val="28"/>
        </w:rPr>
        <w:t>U</w:t>
      </w:r>
      <w:r w:rsidRPr="005161C6">
        <w:rPr>
          <w:rFonts w:eastAsia="Calibri"/>
          <w:i/>
          <w:color w:val="000000"/>
          <w:sz w:val="28"/>
          <w:szCs w:val="28"/>
          <w:vertAlign w:val="subscript"/>
        </w:rPr>
        <w:t>0</w:t>
      </w:r>
      <w:r w:rsidR="00764AE5" w:rsidRPr="005161C6">
        <w:rPr>
          <w:rFonts w:eastAsia="Calibri"/>
          <w:color w:val="000000"/>
          <w:sz w:val="28"/>
          <w:szCs w:val="28"/>
        </w:rPr>
        <w:t xml:space="preserve"> с последовательно соединенным сопротивлением </w:t>
      </w:r>
      <w:r w:rsidRPr="005161C6">
        <w:rPr>
          <w:rFonts w:eastAsia="Calibri"/>
          <w:i/>
          <w:color w:val="000000"/>
          <w:sz w:val="28"/>
          <w:szCs w:val="28"/>
        </w:rPr>
        <w:t>R</w:t>
      </w:r>
      <w:r w:rsidRPr="005161C6">
        <w:rPr>
          <w:rFonts w:eastAsia="Calibri"/>
          <w:i/>
          <w:color w:val="000000"/>
          <w:sz w:val="28"/>
          <w:szCs w:val="28"/>
          <w:vertAlign w:val="subscript"/>
        </w:rPr>
        <w:t>0</w:t>
      </w:r>
      <w:r w:rsidR="00764AE5" w:rsidRPr="005161C6">
        <w:rPr>
          <w:rFonts w:eastAsia="Calibri"/>
          <w:color w:val="000000"/>
          <w:sz w:val="28"/>
          <w:szCs w:val="28"/>
        </w:rPr>
        <w:t>. По отношению к ветви с сопротивлением</w:t>
      </w:r>
      <w:r w:rsidRPr="005161C6">
        <w:rPr>
          <w:rFonts w:eastAsia="Calibri"/>
          <w:color w:val="000000"/>
          <w:sz w:val="28"/>
          <w:szCs w:val="28"/>
        </w:rPr>
        <w:t xml:space="preserve"> </w:t>
      </w:r>
      <w:r w:rsidRPr="005161C6">
        <w:rPr>
          <w:rFonts w:eastAsia="Calibri"/>
          <w:i/>
          <w:color w:val="000000"/>
          <w:sz w:val="28"/>
          <w:szCs w:val="28"/>
        </w:rPr>
        <w:t>R</w:t>
      </w:r>
      <w:r w:rsidRPr="005161C6">
        <w:rPr>
          <w:rFonts w:eastAsia="Calibri"/>
          <w:i/>
          <w:color w:val="000000"/>
          <w:sz w:val="28"/>
          <w:szCs w:val="28"/>
          <w:vertAlign w:val="subscript"/>
        </w:rPr>
        <w:t>3</w:t>
      </w:r>
      <w:r w:rsidRPr="005161C6">
        <w:rPr>
          <w:rFonts w:eastAsia="Calibri"/>
          <w:color w:val="000000"/>
          <w:sz w:val="28"/>
          <w:szCs w:val="28"/>
        </w:rPr>
        <w:t xml:space="preserve"> </w:t>
      </w:r>
      <w:r w:rsidR="00764AE5" w:rsidRPr="005161C6">
        <w:rPr>
          <w:rFonts w:eastAsia="Calibri"/>
          <w:color w:val="000000"/>
          <w:sz w:val="28"/>
          <w:szCs w:val="28"/>
        </w:rPr>
        <w:t>рассматриваемую цепь (рис. 1) можно представить схемой, приведенной на рис</w:t>
      </w:r>
      <w:r w:rsidRPr="005161C6">
        <w:rPr>
          <w:rFonts w:eastAsia="Calibri"/>
          <w:color w:val="000000"/>
          <w:sz w:val="28"/>
          <w:szCs w:val="28"/>
        </w:rPr>
        <w:t xml:space="preserve">. </w:t>
      </w:r>
      <w:r w:rsidR="00764AE5" w:rsidRPr="005161C6">
        <w:rPr>
          <w:rFonts w:eastAsia="Calibri"/>
          <w:color w:val="000000"/>
          <w:sz w:val="28"/>
          <w:szCs w:val="28"/>
        </w:rPr>
        <w:t xml:space="preserve">3, </w:t>
      </w:r>
      <w:r w:rsidR="00764AE5" w:rsidRPr="005161C6">
        <w:rPr>
          <w:rFonts w:eastAsia="Calibri"/>
          <w:i/>
          <w:iCs/>
          <w:color w:val="000000"/>
          <w:sz w:val="28"/>
          <w:szCs w:val="28"/>
        </w:rPr>
        <w:t>а</w:t>
      </w:r>
      <w:r w:rsidR="00764AE5" w:rsidRPr="005161C6">
        <w:rPr>
          <w:rFonts w:eastAsia="Calibri"/>
          <w:color w:val="000000"/>
          <w:sz w:val="28"/>
          <w:szCs w:val="28"/>
        </w:rPr>
        <w:t xml:space="preserve">. </w:t>
      </w:r>
    </w:p>
    <w:p w14:paraId="41B16B3F" w14:textId="77777777" w:rsidR="009101FC" w:rsidRPr="005161C6" w:rsidRDefault="009101FC" w:rsidP="005161C6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eastAsia="Calibri"/>
          <w:sz w:val="28"/>
          <w:szCs w:val="28"/>
        </w:rPr>
      </w:pPr>
      <w:r w:rsidRPr="005161C6">
        <w:rPr>
          <w:rFonts w:eastAsia="Calibri"/>
          <w:color w:val="000000"/>
          <w:sz w:val="28"/>
          <w:szCs w:val="28"/>
        </w:rPr>
        <w:t>рис</w:t>
      </w:r>
      <w:r w:rsidRPr="005161C6">
        <w:rPr>
          <w:rFonts w:eastAsia="Calibri"/>
          <w:color w:val="000000"/>
          <w:sz w:val="28"/>
          <w:szCs w:val="28"/>
          <w:vertAlign w:val="subscript"/>
        </w:rPr>
        <w:t xml:space="preserve">. </w:t>
      </w:r>
      <w:r w:rsidRPr="005161C6">
        <w:rPr>
          <w:rFonts w:eastAsia="Calibri"/>
          <w:sz w:val="28"/>
          <w:szCs w:val="28"/>
        </w:rPr>
        <w:t xml:space="preserve">3. </w:t>
      </w:r>
      <w:r w:rsidR="00944BC5" w:rsidRPr="005161C6">
        <w:rPr>
          <w:rFonts w:eastAsia="Calibri"/>
          <w:sz w:val="28"/>
          <w:szCs w:val="28"/>
        </w:rPr>
        <w:t>с</w:t>
      </w:r>
      <w:r w:rsidRPr="005161C6">
        <w:rPr>
          <w:rFonts w:eastAsia="Calibri"/>
          <w:sz w:val="28"/>
          <w:szCs w:val="28"/>
        </w:rPr>
        <w:t xml:space="preserve">хемы, для расчёта тока </w:t>
      </w:r>
      <w:r w:rsidRPr="005161C6">
        <w:rPr>
          <w:rFonts w:eastAsia="Calibri"/>
          <w:i/>
          <w:sz w:val="28"/>
          <w:szCs w:val="28"/>
          <w:lang w:val="en-GB"/>
        </w:rPr>
        <w:t>I</w:t>
      </w:r>
      <w:r w:rsidRPr="005161C6">
        <w:rPr>
          <w:rFonts w:eastAsia="Calibri"/>
          <w:i/>
          <w:sz w:val="28"/>
          <w:szCs w:val="28"/>
          <w:vertAlign w:val="subscript"/>
        </w:rPr>
        <w:t>3</w:t>
      </w:r>
      <w:r w:rsidRPr="005161C6">
        <w:rPr>
          <w:rFonts w:eastAsia="Calibri"/>
          <w:sz w:val="28"/>
          <w:szCs w:val="28"/>
        </w:rPr>
        <w:t xml:space="preserve"> методом наложения</w:t>
      </w:r>
    </w:p>
    <w:p w14:paraId="4E6C25AE" w14:textId="77777777" w:rsidR="00944BC5" w:rsidRPr="005161C6" w:rsidRDefault="00944BC5" w:rsidP="005161C6">
      <w:pPr>
        <w:autoSpaceDE w:val="0"/>
        <w:autoSpaceDN w:val="0"/>
        <w:adjustRightInd w:val="0"/>
        <w:spacing w:line="360" w:lineRule="auto"/>
        <w:ind w:firstLine="709"/>
        <w:rPr>
          <w:rFonts w:eastAsia="Calibri"/>
          <w:color w:val="000000"/>
          <w:sz w:val="28"/>
          <w:szCs w:val="28"/>
        </w:rPr>
      </w:pPr>
      <w:r w:rsidRPr="005161C6">
        <w:rPr>
          <w:rFonts w:eastAsia="Calibri"/>
          <w:color w:val="000000"/>
          <w:sz w:val="28"/>
          <w:szCs w:val="28"/>
        </w:rPr>
        <w:t xml:space="preserve">Из схемы видно, что </w:t>
      </w:r>
    </w:p>
    <w:p w14:paraId="25EE5D3A" w14:textId="77777777" w:rsidR="00944BC5" w:rsidRPr="005161C6" w:rsidRDefault="00944BC5" w:rsidP="005161C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</w:rPr>
      </w:pPr>
    </w:p>
    <w:p w14:paraId="447B4BD1" w14:textId="77777777" w:rsidR="00944BC5" w:rsidRPr="005161C6" w:rsidRDefault="00000000" w:rsidP="005161C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sz w:val="28"/>
          <w:szCs w:val="28"/>
          <w:lang w:val="en-GB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color w:val="000000"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eastAsia="Calibri" w:hAnsi="Cambria Math"/>
                  <w:color w:val="000000"/>
                  <w:sz w:val="28"/>
                  <w:szCs w:val="28"/>
                  <w:vertAlign w:val="subscript"/>
                  <w:lang w:val="en-GB"/>
                </w:rPr>
                <m:t>I</m:t>
              </m:r>
            </m:e>
            <m:sub>
              <m:r>
                <w:rPr>
                  <w:rFonts w:ascii="Cambria Math" w:eastAsia="Calibri" w:hAnsi="Cambria Math"/>
                  <w:color w:val="000000"/>
                  <w:sz w:val="28"/>
                  <w:szCs w:val="28"/>
                  <w:vertAlign w:val="subscript"/>
                </w:rPr>
                <m:t>3</m:t>
              </m:r>
            </m:sub>
          </m:sSub>
          <m:r>
            <w:rPr>
              <w:rFonts w:ascii="Cambria Math" w:eastAsia="Calibri" w:hAnsi="Cambria Math"/>
              <w:color w:val="000000"/>
              <w:sz w:val="28"/>
              <w:szCs w:val="28"/>
              <w:vertAlign w:val="subscript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  <w:color w:val="000000"/>
                  <w:sz w:val="28"/>
                  <w:szCs w:val="28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/>
                      <w:i/>
                      <w:color w:val="000000"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color w:val="000000"/>
                      <w:sz w:val="28"/>
                      <w:szCs w:val="28"/>
                      <w:vertAlign w:val="subscript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/>
                      <w:color w:val="000000"/>
                      <w:sz w:val="28"/>
                      <w:szCs w:val="28"/>
                      <w:vertAlign w:val="subscript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  <w:color w:val="000000"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color w:val="000000"/>
                      <w:sz w:val="28"/>
                      <w:szCs w:val="28"/>
                      <w:vertAlign w:val="subscript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/>
                      <w:color w:val="000000"/>
                      <w:sz w:val="28"/>
                      <w:szCs w:val="28"/>
                      <w:vertAlign w:val="subscript"/>
                    </w:rPr>
                    <m:t>0</m:t>
                  </m:r>
                </m:sub>
              </m:sSub>
              <m:r>
                <w:rPr>
                  <w:rFonts w:ascii="Cambria Math" w:eastAsia="Calibri" w:hAnsi="Cambria Math"/>
                  <w:color w:val="000000"/>
                  <w:sz w:val="28"/>
                  <w:szCs w:val="28"/>
                  <w:vertAlign w:val="subscript"/>
                </w:rPr>
                <m:t xml:space="preserve">+ 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color w:val="000000"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color w:val="000000"/>
                      <w:sz w:val="28"/>
                      <w:szCs w:val="28"/>
                      <w:vertAlign w:val="subscript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/>
                      <w:color w:val="000000"/>
                      <w:sz w:val="28"/>
                      <w:szCs w:val="28"/>
                      <w:vertAlign w:val="subscript"/>
                    </w:rPr>
                    <m:t>3</m:t>
                  </m:r>
                </m:sub>
              </m:sSub>
            </m:den>
          </m:f>
          <m:r>
            <w:rPr>
              <w:rFonts w:ascii="Cambria Math" w:eastAsia="Calibri" w:hAnsi="Cambria Math"/>
              <w:color w:val="000000"/>
              <w:sz w:val="28"/>
              <w:szCs w:val="28"/>
              <w:vertAlign w:val="subscript"/>
              <w:lang w:val="en-GB"/>
            </w:rPr>
            <m:t xml:space="preserve">, </m:t>
          </m:r>
        </m:oMath>
      </m:oMathPara>
    </w:p>
    <w:p w14:paraId="49187149" w14:textId="77777777" w:rsidR="00944BC5" w:rsidRPr="005161C6" w:rsidRDefault="00944BC5" w:rsidP="005161C6">
      <w:pPr>
        <w:autoSpaceDE w:val="0"/>
        <w:autoSpaceDN w:val="0"/>
        <w:adjustRightInd w:val="0"/>
        <w:spacing w:line="360" w:lineRule="auto"/>
        <w:ind w:firstLine="709"/>
        <w:rPr>
          <w:rFonts w:eastAsia="Calibri"/>
          <w:sz w:val="28"/>
          <w:szCs w:val="28"/>
        </w:rPr>
      </w:pPr>
      <w:r w:rsidRPr="005161C6">
        <w:rPr>
          <w:rFonts w:eastAsia="Calibri"/>
          <w:sz w:val="28"/>
          <w:szCs w:val="28"/>
        </w:rPr>
        <w:t xml:space="preserve">где </w:t>
      </w:r>
      <w:r w:rsidRPr="005161C6">
        <w:rPr>
          <w:rFonts w:eastAsia="Calibri"/>
          <w:i/>
          <w:iCs/>
          <w:sz w:val="28"/>
          <w:szCs w:val="28"/>
        </w:rPr>
        <w:t>U</w:t>
      </w:r>
      <w:r w:rsidRPr="005161C6">
        <w:rPr>
          <w:rFonts w:eastAsia="Calibri"/>
          <w:sz w:val="28"/>
          <w:szCs w:val="28"/>
          <w:vertAlign w:val="subscript"/>
        </w:rPr>
        <w:t>0</w:t>
      </w:r>
      <w:r w:rsidRPr="005161C6">
        <w:rPr>
          <w:rFonts w:eastAsia="Calibri"/>
          <w:sz w:val="28"/>
          <w:szCs w:val="28"/>
        </w:rPr>
        <w:t xml:space="preserve"> – напряжение между выводами </w:t>
      </w:r>
      <w:r w:rsidRPr="005161C6">
        <w:rPr>
          <w:rFonts w:eastAsia="Calibri"/>
          <w:i/>
          <w:iCs/>
          <w:sz w:val="28"/>
          <w:szCs w:val="28"/>
        </w:rPr>
        <w:t xml:space="preserve">A </w:t>
      </w:r>
      <w:r w:rsidRPr="005161C6">
        <w:rPr>
          <w:rFonts w:eastAsia="Calibri"/>
          <w:sz w:val="28"/>
          <w:szCs w:val="28"/>
        </w:rPr>
        <w:t xml:space="preserve">и </w:t>
      </w:r>
      <w:r w:rsidRPr="005161C6">
        <w:rPr>
          <w:rFonts w:eastAsia="Calibri"/>
          <w:i/>
          <w:iCs/>
          <w:sz w:val="28"/>
          <w:szCs w:val="28"/>
        </w:rPr>
        <w:t xml:space="preserve">B </w:t>
      </w:r>
      <w:r w:rsidRPr="005161C6">
        <w:rPr>
          <w:rFonts w:eastAsia="Calibri"/>
          <w:sz w:val="28"/>
          <w:szCs w:val="28"/>
        </w:rPr>
        <w:t>ветви 3 при ее обрыве</w:t>
      </w:r>
    </w:p>
    <w:p w14:paraId="49BEC7A0" w14:textId="77777777" w:rsidR="00944BC5" w:rsidRPr="005161C6" w:rsidRDefault="00944BC5" w:rsidP="005161C6">
      <w:pPr>
        <w:autoSpaceDE w:val="0"/>
        <w:autoSpaceDN w:val="0"/>
        <w:adjustRightInd w:val="0"/>
        <w:spacing w:line="360" w:lineRule="auto"/>
        <w:ind w:firstLine="709"/>
        <w:rPr>
          <w:rFonts w:eastAsia="Calibri"/>
          <w:sz w:val="28"/>
          <w:szCs w:val="28"/>
        </w:rPr>
      </w:pPr>
      <w:r w:rsidRPr="005161C6">
        <w:rPr>
          <w:rFonts w:eastAsia="Calibri"/>
          <w:sz w:val="28"/>
          <w:szCs w:val="28"/>
        </w:rPr>
        <w:t>(рис</w:t>
      </w:r>
      <w:r w:rsidR="0046145B" w:rsidRPr="005161C6">
        <w:rPr>
          <w:rFonts w:eastAsia="Calibri"/>
          <w:sz w:val="28"/>
          <w:szCs w:val="28"/>
        </w:rPr>
        <w:t>.</w:t>
      </w:r>
      <w:r w:rsidRPr="005161C6">
        <w:rPr>
          <w:rFonts w:eastAsia="Calibri"/>
          <w:sz w:val="28"/>
          <w:szCs w:val="28"/>
        </w:rPr>
        <w:t xml:space="preserve">3, </w:t>
      </w:r>
      <w:r w:rsidRPr="005161C6">
        <w:rPr>
          <w:rFonts w:eastAsia="Calibri"/>
          <w:i/>
          <w:iCs/>
          <w:sz w:val="28"/>
          <w:szCs w:val="28"/>
        </w:rPr>
        <w:t>б</w:t>
      </w:r>
      <w:r w:rsidRPr="005161C6">
        <w:rPr>
          <w:rFonts w:eastAsia="Calibri"/>
          <w:sz w:val="28"/>
          <w:szCs w:val="28"/>
        </w:rPr>
        <w:t xml:space="preserve">); </w:t>
      </w:r>
      <w:r w:rsidRPr="005161C6">
        <w:rPr>
          <w:rFonts w:eastAsia="Calibri"/>
          <w:i/>
          <w:iCs/>
          <w:sz w:val="28"/>
          <w:szCs w:val="28"/>
        </w:rPr>
        <w:t>R</w:t>
      </w:r>
      <w:r w:rsidRPr="005161C6">
        <w:rPr>
          <w:rFonts w:eastAsia="Calibri"/>
          <w:sz w:val="28"/>
          <w:szCs w:val="28"/>
          <w:vertAlign w:val="subscript"/>
        </w:rPr>
        <w:t>0</w:t>
      </w:r>
      <w:r w:rsidRPr="005161C6">
        <w:rPr>
          <w:rFonts w:eastAsia="Calibri"/>
          <w:sz w:val="28"/>
          <w:szCs w:val="28"/>
        </w:rPr>
        <w:t xml:space="preserve"> – выходное (эквивалентное) сопротивление цепи со стороны</w:t>
      </w:r>
    </w:p>
    <w:p w14:paraId="36FD1141" w14:textId="77777777" w:rsidR="00944BC5" w:rsidRPr="005161C6" w:rsidRDefault="00944BC5" w:rsidP="005161C6">
      <w:pPr>
        <w:autoSpaceDE w:val="0"/>
        <w:autoSpaceDN w:val="0"/>
        <w:adjustRightInd w:val="0"/>
        <w:spacing w:line="360" w:lineRule="auto"/>
        <w:ind w:firstLine="709"/>
        <w:rPr>
          <w:rFonts w:eastAsia="Calibri"/>
          <w:i/>
          <w:iCs/>
          <w:sz w:val="28"/>
          <w:szCs w:val="28"/>
        </w:rPr>
      </w:pPr>
      <w:r w:rsidRPr="005161C6">
        <w:rPr>
          <w:rFonts w:eastAsia="Calibri"/>
          <w:sz w:val="28"/>
          <w:szCs w:val="28"/>
        </w:rPr>
        <w:t>рассматриваемой ветви при исключении источников в схеме на рис</w:t>
      </w:r>
      <w:r w:rsidR="0046145B" w:rsidRPr="005161C6">
        <w:rPr>
          <w:rFonts w:eastAsia="Calibri"/>
          <w:sz w:val="28"/>
          <w:szCs w:val="28"/>
        </w:rPr>
        <w:t>.</w:t>
      </w:r>
      <w:r w:rsidRPr="005161C6">
        <w:rPr>
          <w:rFonts w:eastAsia="Calibri"/>
          <w:sz w:val="28"/>
          <w:szCs w:val="28"/>
        </w:rPr>
        <w:t xml:space="preserve">3, </w:t>
      </w:r>
      <w:r w:rsidRPr="005161C6">
        <w:rPr>
          <w:rFonts w:eastAsia="Calibri"/>
          <w:i/>
          <w:iCs/>
          <w:sz w:val="28"/>
          <w:szCs w:val="28"/>
        </w:rPr>
        <w:t>б</w:t>
      </w:r>
    </w:p>
    <w:p w14:paraId="258BB312" w14:textId="77777777" w:rsidR="00944BC5" w:rsidRPr="005161C6" w:rsidRDefault="00944BC5" w:rsidP="005161C6">
      <w:pPr>
        <w:autoSpaceDE w:val="0"/>
        <w:autoSpaceDN w:val="0"/>
        <w:adjustRightInd w:val="0"/>
        <w:spacing w:line="360" w:lineRule="auto"/>
        <w:ind w:firstLine="709"/>
        <w:rPr>
          <w:rFonts w:eastAsia="Calibri"/>
          <w:sz w:val="28"/>
          <w:szCs w:val="28"/>
        </w:rPr>
      </w:pPr>
      <w:r w:rsidRPr="005161C6">
        <w:rPr>
          <w:rFonts w:eastAsia="Calibri"/>
          <w:sz w:val="28"/>
          <w:szCs w:val="28"/>
        </w:rPr>
        <w:t xml:space="preserve">(это сопротивление можно также найти по формуле 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="Calibri" w:hAnsi="Cambria Math"/>
            <w:sz w:val="28"/>
            <w:szCs w:val="28"/>
          </w:rPr>
          <m:t>=</m:t>
        </m:r>
        <m:f>
          <m:fPr>
            <m:type m:val="skw"/>
            <m:ctrlPr>
              <w:rPr>
                <w:rFonts w:ascii="Cambria Math" w:eastAsia="Calibri" w:hAnsi="Cambria Math"/>
                <w:i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</w:rPr>
                  <m:t>к</m:t>
                </m:r>
              </m:sub>
            </m:sSub>
          </m:den>
        </m:f>
        <m:r>
          <w:rPr>
            <w:rFonts w:ascii="Cambria Math" w:eastAsia="Calibri" w:hAnsi="Cambria Math"/>
            <w:sz w:val="28"/>
            <w:szCs w:val="28"/>
          </w:rPr>
          <m:t xml:space="preserve"> </m:t>
        </m:r>
      </m:oMath>
      <w:r w:rsidRPr="005161C6">
        <w:rPr>
          <w:rFonts w:eastAsia="Calibri"/>
          <w:sz w:val="28"/>
          <w:szCs w:val="28"/>
        </w:rPr>
        <w:t xml:space="preserve">, где </w:t>
      </w:r>
      <w:proofErr w:type="spellStart"/>
      <w:r w:rsidRPr="005161C6">
        <w:rPr>
          <w:rFonts w:eastAsia="Calibri"/>
          <w:i/>
          <w:iCs/>
          <w:sz w:val="28"/>
          <w:szCs w:val="28"/>
        </w:rPr>
        <w:t>I</w:t>
      </w:r>
      <w:r w:rsidRPr="005161C6">
        <w:rPr>
          <w:rFonts w:eastAsia="Calibri"/>
          <w:sz w:val="28"/>
          <w:szCs w:val="28"/>
          <w:vertAlign w:val="subscript"/>
        </w:rPr>
        <w:t>к</w:t>
      </w:r>
      <w:proofErr w:type="spellEnd"/>
      <w:r w:rsidRPr="005161C6">
        <w:rPr>
          <w:rFonts w:eastAsia="Calibri"/>
          <w:sz w:val="28"/>
          <w:szCs w:val="28"/>
        </w:rPr>
        <w:t xml:space="preserve"> – ток</w:t>
      </w:r>
    </w:p>
    <w:p w14:paraId="7B6185D0" w14:textId="77777777" w:rsidR="00944BC5" w:rsidRPr="005161C6" w:rsidRDefault="00944BC5" w:rsidP="005161C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161C6">
        <w:rPr>
          <w:rFonts w:eastAsia="Calibri"/>
          <w:sz w:val="28"/>
          <w:szCs w:val="28"/>
        </w:rPr>
        <w:t>короткого замыкания ветви 3).</w:t>
      </w:r>
    </w:p>
    <w:p w14:paraId="67577951" w14:textId="77777777" w:rsidR="00944BC5" w:rsidRPr="005161C6" w:rsidRDefault="00944BC5" w:rsidP="005161C6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u w:val="single"/>
        </w:rPr>
      </w:pPr>
    </w:p>
    <w:p w14:paraId="21D602E7" w14:textId="77777777" w:rsidR="00944BC5" w:rsidRPr="005161C6" w:rsidRDefault="00944BC5" w:rsidP="005161C6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u w:val="single"/>
        </w:rPr>
      </w:pPr>
    </w:p>
    <w:p w14:paraId="2A3A0FAB" w14:textId="77777777" w:rsidR="00944BC5" w:rsidRPr="005161C6" w:rsidRDefault="00944BC5" w:rsidP="005161C6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u w:val="single"/>
        </w:rPr>
      </w:pPr>
    </w:p>
    <w:p w14:paraId="1077CBFF" w14:textId="77777777" w:rsidR="00944BC5" w:rsidRPr="005161C6" w:rsidRDefault="00944BC5" w:rsidP="005161C6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u w:val="single"/>
        </w:rPr>
      </w:pPr>
    </w:p>
    <w:p w14:paraId="5ED9A3F1" w14:textId="77777777" w:rsidR="00944BC5" w:rsidRPr="005161C6" w:rsidRDefault="0046145B" w:rsidP="005161C6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5161C6">
        <w:rPr>
          <w:noProof/>
          <w:sz w:val="28"/>
          <w:szCs w:val="28"/>
        </w:rPr>
        <w:lastRenderedPageBreak/>
        <w:drawing>
          <wp:anchor distT="0" distB="0" distL="114300" distR="114300" simplePos="0" relativeHeight="251672576" behindDoc="0" locked="0" layoutInCell="1" allowOverlap="1" wp14:anchorId="59E7C9EE" wp14:editId="2C3A92F8">
            <wp:simplePos x="0" y="0"/>
            <wp:positionH relativeFrom="column">
              <wp:posOffset>-141947</wp:posOffset>
            </wp:positionH>
            <wp:positionV relativeFrom="paragraph">
              <wp:posOffset>1214462</wp:posOffset>
            </wp:positionV>
            <wp:extent cx="6120130" cy="227457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4BC5" w:rsidRPr="005161C6">
        <w:rPr>
          <w:sz w:val="28"/>
          <w:szCs w:val="28"/>
          <w:u w:val="single"/>
        </w:rPr>
        <w:t>Принцип взаимности.</w:t>
      </w:r>
      <w:r w:rsidR="00944BC5" w:rsidRPr="005161C6">
        <w:rPr>
          <w:sz w:val="28"/>
          <w:szCs w:val="28"/>
        </w:rPr>
        <w:t xml:space="preserve"> Если ИН (единственный в цепи), действуя в одной ветви линейной электрической цепи, вызывает ток в другой ветви, то тот же источник после его переноса во вторую ветвь вызовет в первой ветви такой же ток. Принцип взаимности поясняет рис. 4.</w:t>
      </w:r>
    </w:p>
    <w:p w14:paraId="5E733821" w14:textId="77777777" w:rsidR="00944BC5" w:rsidRPr="005161C6" w:rsidRDefault="0046145B" w:rsidP="005161C6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</w:rPr>
      </w:pPr>
      <w:r w:rsidRPr="005161C6">
        <w:rPr>
          <w:sz w:val="28"/>
          <w:szCs w:val="28"/>
        </w:rPr>
        <w:t>Рис. 4. Иллюстрация принципа взаимности</w:t>
      </w:r>
    </w:p>
    <w:p w14:paraId="053D3331" w14:textId="77777777" w:rsidR="0046145B" w:rsidRPr="005161C6" w:rsidRDefault="0046145B" w:rsidP="005161C6">
      <w:pPr>
        <w:pStyle w:val="af2"/>
        <w:autoSpaceDE w:val="0"/>
        <w:autoSpaceDN w:val="0"/>
        <w:adjustRightInd w:val="0"/>
        <w:spacing w:line="360" w:lineRule="auto"/>
        <w:ind w:left="0" w:firstLine="709"/>
        <w:jc w:val="both"/>
        <w:rPr>
          <w:b/>
          <w:sz w:val="28"/>
          <w:szCs w:val="28"/>
        </w:rPr>
      </w:pPr>
    </w:p>
    <w:p w14:paraId="17E1932E" w14:textId="77777777" w:rsidR="0046145B" w:rsidRPr="005161C6" w:rsidRDefault="0046145B" w:rsidP="005161C6">
      <w:pPr>
        <w:pStyle w:val="af2"/>
        <w:autoSpaceDE w:val="0"/>
        <w:autoSpaceDN w:val="0"/>
        <w:adjustRightInd w:val="0"/>
        <w:spacing w:line="360" w:lineRule="auto"/>
        <w:ind w:left="0" w:firstLine="709"/>
        <w:jc w:val="both"/>
        <w:rPr>
          <w:b/>
          <w:sz w:val="28"/>
          <w:szCs w:val="28"/>
        </w:rPr>
      </w:pPr>
    </w:p>
    <w:p w14:paraId="43D7FDEA" w14:textId="77777777" w:rsidR="0046145B" w:rsidRPr="005161C6" w:rsidRDefault="0046145B" w:rsidP="005161C6">
      <w:pPr>
        <w:pStyle w:val="af2"/>
        <w:autoSpaceDE w:val="0"/>
        <w:autoSpaceDN w:val="0"/>
        <w:adjustRightInd w:val="0"/>
        <w:spacing w:line="360" w:lineRule="auto"/>
        <w:ind w:left="0" w:firstLine="709"/>
        <w:jc w:val="both"/>
        <w:rPr>
          <w:b/>
          <w:sz w:val="28"/>
          <w:szCs w:val="28"/>
        </w:rPr>
      </w:pPr>
    </w:p>
    <w:p w14:paraId="5034C84F" w14:textId="77777777" w:rsidR="0046145B" w:rsidRPr="005161C6" w:rsidRDefault="0046145B" w:rsidP="005161C6">
      <w:pPr>
        <w:pStyle w:val="af2"/>
        <w:autoSpaceDE w:val="0"/>
        <w:autoSpaceDN w:val="0"/>
        <w:adjustRightInd w:val="0"/>
        <w:spacing w:line="360" w:lineRule="auto"/>
        <w:ind w:left="0" w:firstLine="709"/>
        <w:jc w:val="both"/>
        <w:rPr>
          <w:b/>
          <w:sz w:val="28"/>
          <w:szCs w:val="28"/>
        </w:rPr>
      </w:pPr>
    </w:p>
    <w:p w14:paraId="13F5516C" w14:textId="77777777" w:rsidR="0046145B" w:rsidRPr="005161C6" w:rsidRDefault="0046145B" w:rsidP="005161C6">
      <w:pPr>
        <w:pStyle w:val="af2"/>
        <w:autoSpaceDE w:val="0"/>
        <w:autoSpaceDN w:val="0"/>
        <w:adjustRightInd w:val="0"/>
        <w:spacing w:line="360" w:lineRule="auto"/>
        <w:ind w:left="0" w:firstLine="709"/>
        <w:jc w:val="both"/>
        <w:rPr>
          <w:b/>
          <w:sz w:val="28"/>
          <w:szCs w:val="28"/>
        </w:rPr>
      </w:pPr>
    </w:p>
    <w:p w14:paraId="45416417" w14:textId="77777777" w:rsidR="0046145B" w:rsidRPr="005161C6" w:rsidRDefault="0046145B" w:rsidP="005161C6">
      <w:pPr>
        <w:pStyle w:val="af2"/>
        <w:autoSpaceDE w:val="0"/>
        <w:autoSpaceDN w:val="0"/>
        <w:adjustRightInd w:val="0"/>
        <w:spacing w:line="360" w:lineRule="auto"/>
        <w:ind w:left="0" w:firstLine="709"/>
        <w:jc w:val="both"/>
        <w:rPr>
          <w:b/>
          <w:sz w:val="28"/>
          <w:szCs w:val="28"/>
        </w:rPr>
      </w:pPr>
    </w:p>
    <w:p w14:paraId="78A9A79C" w14:textId="77777777" w:rsidR="0046145B" w:rsidRPr="005161C6" w:rsidRDefault="0046145B" w:rsidP="005161C6">
      <w:pPr>
        <w:pStyle w:val="af2"/>
        <w:autoSpaceDE w:val="0"/>
        <w:autoSpaceDN w:val="0"/>
        <w:adjustRightInd w:val="0"/>
        <w:spacing w:line="360" w:lineRule="auto"/>
        <w:ind w:left="0" w:firstLine="709"/>
        <w:jc w:val="both"/>
        <w:rPr>
          <w:b/>
          <w:sz w:val="28"/>
          <w:szCs w:val="28"/>
        </w:rPr>
      </w:pPr>
    </w:p>
    <w:p w14:paraId="1F900309" w14:textId="77777777" w:rsidR="0046145B" w:rsidRPr="005161C6" w:rsidRDefault="0046145B" w:rsidP="005161C6">
      <w:pPr>
        <w:pStyle w:val="af2"/>
        <w:autoSpaceDE w:val="0"/>
        <w:autoSpaceDN w:val="0"/>
        <w:adjustRightInd w:val="0"/>
        <w:spacing w:line="360" w:lineRule="auto"/>
        <w:ind w:left="0" w:firstLine="709"/>
        <w:jc w:val="both"/>
        <w:rPr>
          <w:b/>
          <w:sz w:val="28"/>
          <w:szCs w:val="28"/>
        </w:rPr>
      </w:pPr>
    </w:p>
    <w:p w14:paraId="72D13161" w14:textId="77777777" w:rsidR="0046145B" w:rsidRPr="005161C6" w:rsidRDefault="0046145B" w:rsidP="005161C6">
      <w:pPr>
        <w:pStyle w:val="af2"/>
        <w:autoSpaceDE w:val="0"/>
        <w:autoSpaceDN w:val="0"/>
        <w:adjustRightInd w:val="0"/>
        <w:spacing w:line="360" w:lineRule="auto"/>
        <w:ind w:left="0" w:firstLine="709"/>
        <w:jc w:val="both"/>
        <w:rPr>
          <w:b/>
          <w:sz w:val="28"/>
          <w:szCs w:val="28"/>
        </w:rPr>
      </w:pPr>
    </w:p>
    <w:p w14:paraId="5E605085" w14:textId="77777777" w:rsidR="0046145B" w:rsidRPr="005161C6" w:rsidRDefault="0046145B" w:rsidP="005161C6">
      <w:pPr>
        <w:pStyle w:val="af2"/>
        <w:autoSpaceDE w:val="0"/>
        <w:autoSpaceDN w:val="0"/>
        <w:adjustRightInd w:val="0"/>
        <w:spacing w:line="360" w:lineRule="auto"/>
        <w:ind w:left="0" w:firstLine="709"/>
        <w:jc w:val="both"/>
        <w:rPr>
          <w:b/>
          <w:sz w:val="28"/>
          <w:szCs w:val="28"/>
        </w:rPr>
      </w:pPr>
    </w:p>
    <w:p w14:paraId="2FFDE8F1" w14:textId="77777777" w:rsidR="0046145B" w:rsidRPr="005161C6" w:rsidRDefault="0046145B" w:rsidP="005161C6">
      <w:pPr>
        <w:pStyle w:val="af2"/>
        <w:autoSpaceDE w:val="0"/>
        <w:autoSpaceDN w:val="0"/>
        <w:adjustRightInd w:val="0"/>
        <w:spacing w:line="360" w:lineRule="auto"/>
        <w:ind w:left="0" w:firstLine="709"/>
        <w:jc w:val="both"/>
        <w:rPr>
          <w:b/>
          <w:sz w:val="28"/>
          <w:szCs w:val="28"/>
        </w:rPr>
      </w:pPr>
    </w:p>
    <w:p w14:paraId="3ADE2B3C" w14:textId="77777777" w:rsidR="0046145B" w:rsidRPr="005161C6" w:rsidRDefault="0046145B" w:rsidP="005161C6">
      <w:pPr>
        <w:pStyle w:val="af2"/>
        <w:autoSpaceDE w:val="0"/>
        <w:autoSpaceDN w:val="0"/>
        <w:adjustRightInd w:val="0"/>
        <w:spacing w:line="360" w:lineRule="auto"/>
        <w:ind w:left="0" w:firstLine="709"/>
        <w:jc w:val="both"/>
        <w:rPr>
          <w:b/>
          <w:sz w:val="28"/>
          <w:szCs w:val="28"/>
        </w:rPr>
      </w:pPr>
    </w:p>
    <w:p w14:paraId="782D73C9" w14:textId="77777777" w:rsidR="0046145B" w:rsidRPr="005161C6" w:rsidRDefault="0046145B" w:rsidP="005161C6">
      <w:pPr>
        <w:pStyle w:val="af2"/>
        <w:autoSpaceDE w:val="0"/>
        <w:autoSpaceDN w:val="0"/>
        <w:adjustRightInd w:val="0"/>
        <w:spacing w:line="360" w:lineRule="auto"/>
        <w:ind w:left="0" w:firstLine="709"/>
        <w:jc w:val="both"/>
        <w:rPr>
          <w:b/>
          <w:sz w:val="28"/>
          <w:szCs w:val="28"/>
        </w:rPr>
      </w:pPr>
    </w:p>
    <w:p w14:paraId="02BFE1CE" w14:textId="77777777" w:rsidR="0046145B" w:rsidRPr="005161C6" w:rsidRDefault="0046145B" w:rsidP="005161C6">
      <w:pPr>
        <w:pStyle w:val="af2"/>
        <w:autoSpaceDE w:val="0"/>
        <w:autoSpaceDN w:val="0"/>
        <w:adjustRightInd w:val="0"/>
        <w:spacing w:line="360" w:lineRule="auto"/>
        <w:ind w:left="0" w:firstLine="709"/>
        <w:jc w:val="both"/>
        <w:rPr>
          <w:b/>
          <w:sz w:val="28"/>
          <w:szCs w:val="28"/>
        </w:rPr>
      </w:pPr>
    </w:p>
    <w:p w14:paraId="16465203" w14:textId="77777777" w:rsidR="0046145B" w:rsidRPr="005161C6" w:rsidRDefault="0046145B" w:rsidP="005161C6">
      <w:pPr>
        <w:pStyle w:val="af2"/>
        <w:autoSpaceDE w:val="0"/>
        <w:autoSpaceDN w:val="0"/>
        <w:adjustRightInd w:val="0"/>
        <w:spacing w:line="360" w:lineRule="auto"/>
        <w:ind w:left="0" w:firstLine="709"/>
        <w:jc w:val="both"/>
        <w:rPr>
          <w:b/>
          <w:sz w:val="28"/>
          <w:szCs w:val="28"/>
        </w:rPr>
      </w:pPr>
    </w:p>
    <w:p w14:paraId="22C4FD15" w14:textId="77777777" w:rsidR="0046145B" w:rsidRPr="005161C6" w:rsidRDefault="0046145B" w:rsidP="005161C6">
      <w:pPr>
        <w:pStyle w:val="af2"/>
        <w:autoSpaceDE w:val="0"/>
        <w:autoSpaceDN w:val="0"/>
        <w:adjustRightInd w:val="0"/>
        <w:spacing w:line="360" w:lineRule="auto"/>
        <w:ind w:left="0" w:firstLine="709"/>
        <w:jc w:val="both"/>
        <w:rPr>
          <w:b/>
          <w:sz w:val="28"/>
          <w:szCs w:val="28"/>
        </w:rPr>
      </w:pPr>
    </w:p>
    <w:p w14:paraId="7A2DDDC0" w14:textId="77777777" w:rsidR="0046145B" w:rsidRPr="005161C6" w:rsidRDefault="0046145B" w:rsidP="005161C6">
      <w:pPr>
        <w:pStyle w:val="af2"/>
        <w:autoSpaceDE w:val="0"/>
        <w:autoSpaceDN w:val="0"/>
        <w:adjustRightInd w:val="0"/>
        <w:spacing w:line="360" w:lineRule="auto"/>
        <w:ind w:left="0" w:firstLine="709"/>
        <w:jc w:val="both"/>
        <w:rPr>
          <w:b/>
          <w:sz w:val="28"/>
          <w:szCs w:val="28"/>
        </w:rPr>
      </w:pPr>
    </w:p>
    <w:p w14:paraId="4CA107C2" w14:textId="212DE9B0" w:rsidR="0046145B" w:rsidRDefault="0046145B" w:rsidP="00A60865">
      <w:pPr>
        <w:pStyle w:val="3"/>
        <w:rPr>
          <w:rStyle w:val="aff2"/>
          <w:b/>
          <w:bCs/>
        </w:rPr>
      </w:pPr>
      <w:r w:rsidRPr="00A60865">
        <w:rPr>
          <w:rStyle w:val="aff2"/>
          <w:b/>
          <w:bCs/>
        </w:rPr>
        <w:lastRenderedPageBreak/>
        <w:t>Обработка результатов</w:t>
      </w:r>
    </w:p>
    <w:p w14:paraId="796AC393" w14:textId="0FDDD8EA" w:rsidR="000B553F" w:rsidRPr="000B553F" w:rsidRDefault="000B553F" w:rsidP="000B553F">
      <w:r w:rsidRPr="00A60865">
        <w:rPr>
          <w:noProof/>
          <w:sz w:val="28"/>
          <w:szCs w:val="28"/>
        </w:rPr>
        <w:drawing>
          <wp:inline distT="0" distB="0" distL="0" distR="0" wp14:anchorId="4CD73BE2" wp14:editId="4E0345B5">
            <wp:extent cx="5358384" cy="2196301"/>
            <wp:effectExtent l="0" t="0" r="0" b="0"/>
            <wp:docPr id="4" name="Рисунок 4" descr="C:\Users\kosta\OneDrive\Рабочий стол\ТОЭ\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C:\Users\kosta\OneDrive\Рабочий стол\ТОЭ\2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026" cy="221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A98D1" w14:textId="4D6E7290" w:rsidR="00D338C2" w:rsidRPr="00A60865" w:rsidRDefault="00D338C2" w:rsidP="002F52DA">
      <w:pPr>
        <w:pStyle w:val="8"/>
      </w:pPr>
      <w:r w:rsidRPr="00A60865">
        <w:t>Исследование цепи при питании ее от двух источников</w:t>
      </w:r>
    </w:p>
    <w:p w14:paraId="1DC57CCB" w14:textId="77777777" w:rsidR="00944BC5" w:rsidRPr="005161C6" w:rsidRDefault="00D338C2" w:rsidP="00A60865">
      <w:pPr>
        <w:pStyle w:val="af2"/>
        <w:autoSpaceDE w:val="0"/>
        <w:autoSpaceDN w:val="0"/>
        <w:adjustRightInd w:val="0"/>
        <w:spacing w:line="360" w:lineRule="auto"/>
        <w:ind w:left="709"/>
        <w:jc w:val="both"/>
        <w:rPr>
          <w:sz w:val="28"/>
          <w:szCs w:val="28"/>
        </w:rPr>
      </w:pPr>
      <w:r w:rsidRPr="005161C6">
        <w:rPr>
          <w:sz w:val="28"/>
          <w:szCs w:val="28"/>
        </w:rPr>
        <w:t>Проверка полученных данных с помощью уравнений Кирхгофа:</w:t>
      </w:r>
    </w:p>
    <w:p w14:paraId="3C513CC1" w14:textId="11250AED" w:rsidR="00D338C2" w:rsidRPr="005161C6" w:rsidRDefault="00000000" w:rsidP="00BA401F">
      <w:pPr>
        <w:pStyle w:val="af2"/>
        <w:autoSpaceDE w:val="0"/>
        <w:autoSpaceDN w:val="0"/>
        <w:adjustRightInd w:val="0"/>
        <w:spacing w:line="360" w:lineRule="auto"/>
        <w:ind w:left="709" w:firstLine="709"/>
        <w:jc w:val="both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=0.58-0.29-0.29=0</m:t>
          </m:r>
        </m:oMath>
      </m:oMathPara>
    </w:p>
    <w:p w14:paraId="13949D1F" w14:textId="5DCC7681" w:rsidR="007C242D" w:rsidRPr="005161C6" w:rsidRDefault="00D338C2" w:rsidP="00BA401F">
      <w:pPr>
        <w:pStyle w:val="Times142"/>
        <w:tabs>
          <w:tab w:val="clear" w:pos="709"/>
        </w:tabs>
        <w:ind w:left="709"/>
        <w:rPr>
          <w:color w:val="000000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 xml:space="preserve">-I= </m:t>
          </m:r>
          <m:r>
            <m:rPr>
              <m:sty m:val="p"/>
            </m:rPr>
            <w:rPr>
              <w:rFonts w:ascii="Cambria Math" w:hAnsi="Cambria Math"/>
              <w:color w:val="000000"/>
              <w:szCs w:val="28"/>
            </w:rPr>
            <m:t>0.74+0.29-1.03=0</m:t>
          </m:r>
        </m:oMath>
      </m:oMathPara>
    </w:p>
    <w:p w14:paraId="475C5C0B" w14:textId="3FFAB53B" w:rsidR="007C242D" w:rsidRPr="005161C6" w:rsidRDefault="007C242D" w:rsidP="00BA401F">
      <w:pPr>
        <w:pStyle w:val="Times142"/>
        <w:tabs>
          <w:tab w:val="clear" w:pos="709"/>
        </w:tabs>
        <w:ind w:left="709"/>
        <w:jc w:val="center"/>
        <w:rPr>
          <w:color w:val="000000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U-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zCs w:val="28"/>
            </w:rPr>
            <m:t>2-0.44-1.69=-0.13</m:t>
          </m:r>
          <m:r>
            <w:rPr>
              <w:rFonts w:ascii="Cambria Math" w:hAnsi="Cambria Math"/>
              <w:color w:val="000000"/>
              <w:szCs w:val="28"/>
            </w:rPr>
            <m:t>≈0</m:t>
          </m:r>
        </m:oMath>
      </m:oMathPara>
    </w:p>
    <w:p w14:paraId="3D43EB29" w14:textId="3EEA071D" w:rsidR="007C242D" w:rsidRPr="005161C6" w:rsidRDefault="00000000" w:rsidP="00BA401F">
      <w:pPr>
        <w:pStyle w:val="Times142"/>
        <w:tabs>
          <w:tab w:val="clear" w:pos="709"/>
        </w:tabs>
        <w:ind w:left="709"/>
        <w:rPr>
          <w:color w:val="000000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zCs w:val="28"/>
            </w:rPr>
            <m:t>2.15-0.44-1.69=0.02</m:t>
          </m:r>
          <m:r>
            <w:rPr>
              <w:rFonts w:ascii="Cambria Math" w:hAnsi="Cambria Math"/>
              <w:color w:val="000000"/>
              <w:szCs w:val="28"/>
            </w:rPr>
            <m:t>≈0</m:t>
          </m:r>
        </m:oMath>
      </m:oMathPara>
    </w:p>
    <w:p w14:paraId="11C6BE6F" w14:textId="1161195E" w:rsidR="00F36A22" w:rsidRPr="002B1881" w:rsidRDefault="00F87A17" w:rsidP="002F52DA">
      <w:pPr>
        <w:pStyle w:val="8"/>
      </w:pPr>
      <w:r w:rsidRPr="005161C6">
        <w:t>Определение токов ветвей методом наложения:</w:t>
      </w:r>
    </w:p>
    <w:p w14:paraId="10B5DD18" w14:textId="1555F7F8" w:rsidR="004D63A5" w:rsidRPr="005161C6" w:rsidRDefault="00777CBC" w:rsidP="002B1881">
      <w:pPr>
        <w:pStyle w:val="Times142"/>
        <w:ind w:left="709" w:firstLine="0"/>
        <w:rPr>
          <w:szCs w:val="28"/>
        </w:rPr>
      </w:pPr>
      <w:r w:rsidRPr="005161C6">
        <w:rPr>
          <w:noProof/>
          <w:szCs w:val="28"/>
        </w:rPr>
        <w:drawing>
          <wp:inline distT="0" distB="0" distL="0" distR="0" wp14:anchorId="3B77974A" wp14:editId="2BCFA3BA">
            <wp:extent cx="5129784" cy="152823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63" t="1742" r="-11351" b="-556"/>
                    <a:stretch/>
                  </pic:blipFill>
                  <pic:spPr bwMode="auto">
                    <a:xfrm>
                      <a:off x="0" y="0"/>
                      <a:ext cx="5166986" cy="1539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tblpX="699" w:tblpY="1"/>
        <w:tblOverlap w:val="never"/>
        <w:tblW w:w="7298" w:type="dxa"/>
        <w:tblLook w:val="04A0" w:firstRow="1" w:lastRow="0" w:firstColumn="1" w:lastColumn="0" w:noHBand="0" w:noVBand="1"/>
      </w:tblPr>
      <w:tblGrid>
        <w:gridCol w:w="1638"/>
        <w:gridCol w:w="1415"/>
        <w:gridCol w:w="1415"/>
        <w:gridCol w:w="1415"/>
        <w:gridCol w:w="1415"/>
      </w:tblGrid>
      <w:tr w:rsidR="00F87A17" w:rsidRPr="005161C6" w14:paraId="50E091D4" w14:textId="77777777" w:rsidTr="00CF4969">
        <w:trPr>
          <w:trHeight w:val="75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334F4" w14:textId="77777777" w:rsidR="00F87A17" w:rsidRPr="005161C6" w:rsidRDefault="00F87A17" w:rsidP="007041E0">
            <w:pPr>
              <w:pStyle w:val="af2"/>
              <w:ind w:left="0"/>
              <w:rPr>
                <w:color w:val="000000"/>
                <w:sz w:val="28"/>
                <w:szCs w:val="28"/>
              </w:rPr>
            </w:pPr>
            <w:r w:rsidRPr="005161C6">
              <w:rPr>
                <w:color w:val="000000"/>
                <w:sz w:val="28"/>
                <w:szCs w:val="28"/>
              </w:rPr>
              <w:t>Включены источники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36017" w14:textId="77777777" w:rsidR="00F87A17" w:rsidRPr="005161C6" w:rsidRDefault="00F87A17" w:rsidP="002F21EB">
            <w:pPr>
              <w:jc w:val="center"/>
              <w:rPr>
                <w:color w:val="000000"/>
                <w:sz w:val="28"/>
                <w:szCs w:val="28"/>
              </w:rPr>
            </w:pPr>
            <w:r w:rsidRPr="005161C6">
              <w:rPr>
                <w:color w:val="000000"/>
                <w:sz w:val="28"/>
                <w:szCs w:val="28"/>
              </w:rPr>
              <w:t>I</w:t>
            </w:r>
            <w:r w:rsidRPr="005161C6">
              <w:rPr>
                <w:color w:val="000000"/>
                <w:sz w:val="28"/>
                <w:szCs w:val="28"/>
                <w:vertAlign w:val="subscript"/>
              </w:rPr>
              <w:t>1</w:t>
            </w:r>
            <w:r w:rsidRPr="005161C6">
              <w:rPr>
                <w:color w:val="000000"/>
                <w:sz w:val="28"/>
                <w:szCs w:val="28"/>
              </w:rPr>
              <w:t>, мА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A17F8" w14:textId="77777777" w:rsidR="00F87A17" w:rsidRPr="005161C6" w:rsidRDefault="00F87A17" w:rsidP="002F21EB">
            <w:pPr>
              <w:jc w:val="center"/>
              <w:rPr>
                <w:color w:val="000000"/>
                <w:sz w:val="28"/>
                <w:szCs w:val="28"/>
              </w:rPr>
            </w:pPr>
            <w:r w:rsidRPr="005161C6">
              <w:rPr>
                <w:color w:val="000000"/>
                <w:sz w:val="28"/>
                <w:szCs w:val="28"/>
              </w:rPr>
              <w:t>I</w:t>
            </w:r>
            <w:r w:rsidRPr="005161C6">
              <w:rPr>
                <w:color w:val="000000"/>
                <w:sz w:val="28"/>
                <w:szCs w:val="28"/>
                <w:vertAlign w:val="subscript"/>
              </w:rPr>
              <w:t>2</w:t>
            </w:r>
            <w:r w:rsidRPr="005161C6">
              <w:rPr>
                <w:color w:val="000000"/>
                <w:sz w:val="28"/>
                <w:szCs w:val="28"/>
              </w:rPr>
              <w:t>, мА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62EC2" w14:textId="77777777" w:rsidR="00F87A17" w:rsidRPr="005161C6" w:rsidRDefault="00F87A17" w:rsidP="002F21EB">
            <w:pPr>
              <w:jc w:val="center"/>
              <w:rPr>
                <w:color w:val="000000"/>
                <w:sz w:val="28"/>
                <w:szCs w:val="28"/>
              </w:rPr>
            </w:pPr>
            <w:r w:rsidRPr="005161C6">
              <w:rPr>
                <w:color w:val="000000"/>
                <w:sz w:val="28"/>
                <w:szCs w:val="28"/>
              </w:rPr>
              <w:t>I</w:t>
            </w:r>
            <w:r w:rsidRPr="005161C6">
              <w:rPr>
                <w:color w:val="000000"/>
                <w:sz w:val="28"/>
                <w:szCs w:val="28"/>
                <w:vertAlign w:val="subscript"/>
              </w:rPr>
              <w:t>3</w:t>
            </w:r>
            <w:r w:rsidRPr="005161C6">
              <w:rPr>
                <w:color w:val="000000"/>
                <w:sz w:val="28"/>
                <w:szCs w:val="28"/>
              </w:rPr>
              <w:t>, мА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C7BA7" w14:textId="77777777" w:rsidR="00F87A17" w:rsidRPr="005161C6" w:rsidRDefault="00F87A17" w:rsidP="002F21EB">
            <w:pPr>
              <w:jc w:val="center"/>
              <w:rPr>
                <w:color w:val="000000"/>
                <w:sz w:val="28"/>
                <w:szCs w:val="28"/>
              </w:rPr>
            </w:pPr>
            <w:r w:rsidRPr="005161C6">
              <w:rPr>
                <w:color w:val="000000"/>
                <w:sz w:val="28"/>
                <w:szCs w:val="28"/>
              </w:rPr>
              <w:t>I</w:t>
            </w:r>
            <w:r w:rsidRPr="005161C6">
              <w:rPr>
                <w:color w:val="000000"/>
                <w:sz w:val="28"/>
                <w:szCs w:val="28"/>
                <w:vertAlign w:val="subscript"/>
              </w:rPr>
              <w:t>4</w:t>
            </w:r>
            <w:r w:rsidRPr="005161C6">
              <w:rPr>
                <w:color w:val="000000"/>
                <w:sz w:val="28"/>
                <w:szCs w:val="28"/>
              </w:rPr>
              <w:t>, мА</w:t>
            </w:r>
          </w:p>
        </w:tc>
      </w:tr>
      <w:tr w:rsidR="00F87A17" w:rsidRPr="005161C6" w14:paraId="1467F0BB" w14:textId="77777777" w:rsidTr="00CF4969">
        <w:trPr>
          <w:trHeight w:val="375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75BE3" w14:textId="77777777" w:rsidR="00F87A17" w:rsidRPr="005161C6" w:rsidRDefault="00F87A17" w:rsidP="0087142C">
            <w:pPr>
              <w:jc w:val="center"/>
              <w:rPr>
                <w:color w:val="000000"/>
                <w:sz w:val="28"/>
                <w:szCs w:val="28"/>
              </w:rPr>
            </w:pPr>
            <w:r w:rsidRPr="005161C6">
              <w:rPr>
                <w:color w:val="000000"/>
                <w:sz w:val="28"/>
                <w:szCs w:val="28"/>
              </w:rPr>
              <w:t>U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D068F" w14:textId="169D2F45" w:rsidR="00F87A17" w:rsidRPr="005161C6" w:rsidRDefault="00F87A17" w:rsidP="00CF4969">
            <w:pPr>
              <w:ind w:firstLine="709"/>
              <w:jc w:val="center"/>
              <w:rPr>
                <w:color w:val="000000"/>
                <w:sz w:val="28"/>
                <w:szCs w:val="28"/>
              </w:rPr>
            </w:pPr>
            <w:r w:rsidRPr="005161C6">
              <w:rPr>
                <w:color w:val="000000"/>
                <w:sz w:val="28"/>
                <w:szCs w:val="28"/>
              </w:rPr>
              <w:t>0.</w:t>
            </w:r>
            <w:r w:rsidR="009C0F87">
              <w:rPr>
                <w:color w:val="000000"/>
                <w:sz w:val="28"/>
                <w:szCs w:val="28"/>
              </w:rPr>
              <w:t>65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14F6D" w14:textId="271F6690" w:rsidR="00F87A17" w:rsidRPr="005161C6" w:rsidRDefault="00F87A17" w:rsidP="00CF4969">
            <w:pPr>
              <w:ind w:firstLine="709"/>
              <w:jc w:val="center"/>
              <w:rPr>
                <w:color w:val="000000"/>
                <w:sz w:val="28"/>
                <w:szCs w:val="28"/>
              </w:rPr>
            </w:pPr>
            <w:r w:rsidRPr="005161C6">
              <w:rPr>
                <w:color w:val="000000"/>
                <w:sz w:val="28"/>
                <w:szCs w:val="28"/>
              </w:rPr>
              <w:t>0.2</w:t>
            </w:r>
            <w:r w:rsidR="009C0F87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0DA45" w14:textId="64C43F58" w:rsidR="00F87A17" w:rsidRPr="005161C6" w:rsidRDefault="00F87A17" w:rsidP="00CF4969">
            <w:pPr>
              <w:ind w:firstLine="709"/>
              <w:jc w:val="center"/>
              <w:rPr>
                <w:color w:val="000000"/>
                <w:sz w:val="28"/>
                <w:szCs w:val="28"/>
              </w:rPr>
            </w:pPr>
            <w:r w:rsidRPr="005161C6">
              <w:rPr>
                <w:color w:val="000000"/>
                <w:sz w:val="28"/>
                <w:szCs w:val="28"/>
              </w:rPr>
              <w:t>0.3</w:t>
            </w:r>
            <w:r w:rsidR="009C0F87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26274" w14:textId="301401E0" w:rsidR="00F87A17" w:rsidRPr="005161C6" w:rsidRDefault="00F87A17" w:rsidP="00CF4969">
            <w:pPr>
              <w:ind w:firstLine="709"/>
              <w:jc w:val="center"/>
              <w:rPr>
                <w:color w:val="000000"/>
                <w:sz w:val="28"/>
                <w:szCs w:val="28"/>
              </w:rPr>
            </w:pPr>
            <w:r w:rsidRPr="005161C6">
              <w:rPr>
                <w:color w:val="000000"/>
                <w:sz w:val="28"/>
                <w:szCs w:val="28"/>
              </w:rPr>
              <w:t>0.2</w:t>
            </w:r>
            <w:r w:rsidR="009C0F87">
              <w:rPr>
                <w:color w:val="000000"/>
                <w:sz w:val="28"/>
                <w:szCs w:val="28"/>
              </w:rPr>
              <w:t>6</w:t>
            </w:r>
          </w:p>
        </w:tc>
      </w:tr>
      <w:tr w:rsidR="00F87A17" w:rsidRPr="005161C6" w14:paraId="61C2754D" w14:textId="77777777" w:rsidTr="00CF4969">
        <w:trPr>
          <w:trHeight w:val="375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B01AF" w14:textId="77777777" w:rsidR="00F87A17" w:rsidRPr="005161C6" w:rsidRDefault="00F87A17" w:rsidP="0087142C">
            <w:pPr>
              <w:jc w:val="center"/>
              <w:rPr>
                <w:color w:val="000000"/>
                <w:sz w:val="28"/>
                <w:szCs w:val="28"/>
              </w:rPr>
            </w:pPr>
            <w:r w:rsidRPr="005161C6">
              <w:rPr>
                <w:color w:val="000000"/>
                <w:sz w:val="28"/>
                <w:szCs w:val="28"/>
              </w:rPr>
              <w:t>I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C88EA" w14:textId="3EB6F109" w:rsidR="00F87A17" w:rsidRPr="005161C6" w:rsidRDefault="00F87A17" w:rsidP="00CF4969">
            <w:pPr>
              <w:ind w:firstLine="709"/>
              <w:jc w:val="center"/>
              <w:rPr>
                <w:color w:val="000000"/>
                <w:sz w:val="28"/>
                <w:szCs w:val="28"/>
              </w:rPr>
            </w:pPr>
            <w:r w:rsidRPr="005161C6">
              <w:rPr>
                <w:color w:val="000000"/>
                <w:sz w:val="28"/>
                <w:szCs w:val="28"/>
              </w:rPr>
              <w:t>0.3</w:t>
            </w:r>
            <w:r w:rsidR="009C0F87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D5A0B" w14:textId="0E8547E4" w:rsidR="00F87A17" w:rsidRPr="005161C6" w:rsidRDefault="00F87A17" w:rsidP="00CF4969">
            <w:pPr>
              <w:ind w:firstLine="709"/>
              <w:jc w:val="center"/>
              <w:rPr>
                <w:color w:val="000000"/>
                <w:sz w:val="28"/>
                <w:szCs w:val="28"/>
              </w:rPr>
            </w:pPr>
            <w:r w:rsidRPr="005161C6">
              <w:rPr>
                <w:color w:val="000000"/>
                <w:sz w:val="28"/>
                <w:szCs w:val="28"/>
              </w:rPr>
              <w:t>0.5</w:t>
            </w:r>
            <w:r w:rsidR="009C0F87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41417" w14:textId="2D854E59" w:rsidR="00F87A17" w:rsidRPr="005161C6" w:rsidRDefault="00F87A17" w:rsidP="00CF4969">
            <w:pPr>
              <w:ind w:firstLine="709"/>
              <w:jc w:val="center"/>
              <w:rPr>
                <w:color w:val="000000"/>
                <w:sz w:val="28"/>
                <w:szCs w:val="28"/>
              </w:rPr>
            </w:pPr>
            <w:r w:rsidRPr="005161C6">
              <w:rPr>
                <w:color w:val="000000"/>
                <w:sz w:val="28"/>
                <w:szCs w:val="28"/>
              </w:rPr>
              <w:t>0.</w:t>
            </w:r>
            <w:r w:rsidR="009C0F87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383C3" w14:textId="0D052656" w:rsidR="00F87A17" w:rsidRPr="005161C6" w:rsidRDefault="00F87A17" w:rsidP="00CF4969">
            <w:pPr>
              <w:ind w:firstLine="709"/>
              <w:jc w:val="center"/>
              <w:rPr>
                <w:color w:val="000000"/>
                <w:sz w:val="28"/>
                <w:szCs w:val="28"/>
              </w:rPr>
            </w:pPr>
            <w:r w:rsidRPr="005161C6">
              <w:rPr>
                <w:color w:val="000000"/>
                <w:sz w:val="28"/>
                <w:szCs w:val="28"/>
              </w:rPr>
              <w:t>0.</w:t>
            </w:r>
            <w:r w:rsidR="009C0F87">
              <w:rPr>
                <w:color w:val="000000"/>
                <w:sz w:val="28"/>
                <w:szCs w:val="28"/>
              </w:rPr>
              <w:t>51</w:t>
            </w:r>
          </w:p>
        </w:tc>
      </w:tr>
      <w:tr w:rsidR="00F87A17" w:rsidRPr="005161C6" w14:paraId="18DD5602" w14:textId="77777777" w:rsidTr="00CF4969">
        <w:trPr>
          <w:trHeight w:val="375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B0448" w14:textId="77777777" w:rsidR="00F87A17" w:rsidRPr="005161C6" w:rsidRDefault="00F87A17" w:rsidP="0087142C">
            <w:pPr>
              <w:jc w:val="center"/>
              <w:rPr>
                <w:color w:val="000000"/>
                <w:sz w:val="28"/>
                <w:szCs w:val="28"/>
              </w:rPr>
            </w:pPr>
            <w:r w:rsidRPr="005161C6">
              <w:rPr>
                <w:color w:val="000000"/>
                <w:sz w:val="28"/>
                <w:szCs w:val="28"/>
                <w:lang w:val="en-US"/>
              </w:rPr>
              <w:t>U</w:t>
            </w:r>
            <w:r w:rsidRPr="005161C6">
              <w:rPr>
                <w:color w:val="000000"/>
                <w:sz w:val="28"/>
                <w:szCs w:val="28"/>
              </w:rPr>
              <w:t xml:space="preserve">, </w:t>
            </w:r>
            <w:r w:rsidRPr="005161C6">
              <w:rPr>
                <w:color w:val="000000"/>
                <w:sz w:val="28"/>
                <w:szCs w:val="28"/>
                <w:lang w:val="en-US"/>
              </w:rPr>
              <w:t>I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02662" w14:textId="07CCFB96" w:rsidR="00F87A17" w:rsidRPr="00D11658" w:rsidRDefault="00D11658" w:rsidP="00CF4969">
            <w:pPr>
              <w:ind w:firstLine="709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0.27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D4A8D" w14:textId="4DDB4CA3" w:rsidR="00F87A17" w:rsidRPr="006D2116" w:rsidRDefault="006D2116" w:rsidP="00CF4969">
            <w:pPr>
              <w:ind w:firstLine="709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</w:t>
            </w:r>
            <w:r w:rsidR="000E5ABF">
              <w:rPr>
                <w:color w:val="000000"/>
                <w:sz w:val="28"/>
                <w:szCs w:val="28"/>
                <w:lang w:val="en-US"/>
              </w:rPr>
              <w:t>33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1F1F7" w14:textId="6192499B" w:rsidR="00F87A17" w:rsidRPr="00EC5054" w:rsidRDefault="00EC5054" w:rsidP="00CF4969">
            <w:pPr>
              <w:ind w:firstLine="709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0.59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C7C68" w14:textId="2DCD08B7" w:rsidR="00F87A17" w:rsidRPr="00CE0ED5" w:rsidRDefault="00CE0ED5" w:rsidP="00CF4969">
            <w:pPr>
              <w:ind w:firstLine="709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0.77</w:t>
            </w:r>
          </w:p>
        </w:tc>
      </w:tr>
      <w:tr w:rsidR="00F87A17" w:rsidRPr="005161C6" w14:paraId="12623755" w14:textId="77777777" w:rsidTr="00CF4969">
        <w:trPr>
          <w:trHeight w:val="375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9555A" w14:textId="7F7262DC" w:rsidR="00F87A17" w:rsidRPr="005161C6" w:rsidRDefault="00F87A17" w:rsidP="00782521">
            <w:pPr>
              <w:jc w:val="center"/>
              <w:rPr>
                <w:color w:val="000000"/>
                <w:sz w:val="28"/>
                <w:szCs w:val="28"/>
              </w:rPr>
            </w:pPr>
            <w:r w:rsidRPr="005161C6">
              <w:rPr>
                <w:color w:val="000000"/>
                <w:sz w:val="28"/>
                <w:szCs w:val="28"/>
              </w:rPr>
              <w:t xml:space="preserve">Из </w:t>
            </w:r>
            <w:r w:rsidR="00895151">
              <w:rPr>
                <w:color w:val="000000"/>
                <w:sz w:val="28"/>
                <w:szCs w:val="28"/>
                <w:lang w:val="en-US"/>
              </w:rPr>
              <w:t>2.2.</w:t>
            </w:r>
            <w:r w:rsidRPr="005161C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C5A99" w14:textId="7575E17C" w:rsidR="00F87A17" w:rsidRPr="00F17C12" w:rsidRDefault="00F17C12" w:rsidP="00CF4969">
            <w:pPr>
              <w:ind w:firstLine="709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0.29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C97FE" w14:textId="31211A14" w:rsidR="00F87A17" w:rsidRPr="00F17C12" w:rsidRDefault="00F17C12" w:rsidP="00CF4969">
            <w:pPr>
              <w:ind w:firstLine="709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0.29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FC138" w14:textId="47B51E80" w:rsidR="00F87A17" w:rsidRPr="00F17C12" w:rsidRDefault="00F17C12" w:rsidP="00CF4969">
            <w:pPr>
              <w:ind w:firstLine="709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0.58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441EE" w14:textId="092EB39E" w:rsidR="00F87A17" w:rsidRPr="00F17C12" w:rsidRDefault="00F17C12" w:rsidP="00CF4969">
            <w:pPr>
              <w:ind w:firstLine="709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0.74</w:t>
            </w:r>
          </w:p>
        </w:tc>
      </w:tr>
    </w:tbl>
    <w:p w14:paraId="47702BC9" w14:textId="77777777" w:rsidR="00944BC5" w:rsidRPr="005161C6" w:rsidRDefault="00944BC5" w:rsidP="002B1881">
      <w:pPr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sz w:val="28"/>
          <w:szCs w:val="28"/>
          <w:vertAlign w:val="subscript"/>
        </w:rPr>
      </w:pPr>
    </w:p>
    <w:p w14:paraId="354C862D" w14:textId="1A762510" w:rsidR="00F87A17" w:rsidRDefault="00F87A17" w:rsidP="005161C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  <w:vertAlign w:val="subscript"/>
        </w:rPr>
      </w:pPr>
    </w:p>
    <w:p w14:paraId="4178A197" w14:textId="4BDC0255" w:rsidR="00344ABB" w:rsidRDefault="00344ABB" w:rsidP="005161C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  <w:vertAlign w:val="subscript"/>
        </w:rPr>
      </w:pPr>
    </w:p>
    <w:p w14:paraId="525266F9" w14:textId="3E452E1B" w:rsidR="00344ABB" w:rsidRDefault="00344ABB" w:rsidP="005161C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  <w:vertAlign w:val="subscript"/>
        </w:rPr>
      </w:pPr>
    </w:p>
    <w:p w14:paraId="7F069EDE" w14:textId="3C099B6B" w:rsidR="00344ABB" w:rsidRDefault="00344ABB" w:rsidP="005161C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  <w:vertAlign w:val="subscript"/>
        </w:rPr>
      </w:pPr>
    </w:p>
    <w:p w14:paraId="579C1995" w14:textId="156C534A" w:rsidR="00344ABB" w:rsidRPr="00344ABB" w:rsidRDefault="00344ABB" w:rsidP="005161C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Значени</w:t>
      </w:r>
      <w:r w:rsidR="00190440">
        <w:rPr>
          <w:rFonts w:eastAsia="Calibri"/>
          <w:color w:val="000000"/>
          <w:sz w:val="28"/>
          <w:szCs w:val="28"/>
        </w:rPr>
        <w:t>я</w:t>
      </w:r>
      <w:r>
        <w:rPr>
          <w:rFonts w:eastAsia="Calibri"/>
          <w:color w:val="000000"/>
          <w:sz w:val="28"/>
          <w:szCs w:val="28"/>
        </w:rPr>
        <w:t xml:space="preserve"> из 2 опытов примерно совпадают.</w:t>
      </w:r>
    </w:p>
    <w:p w14:paraId="53C4431D" w14:textId="442BEE50" w:rsidR="00F87A17" w:rsidRPr="00D14BA0" w:rsidRDefault="007D38B1" w:rsidP="002F52DA">
      <w:pPr>
        <w:pStyle w:val="8"/>
        <w:rPr>
          <w:rFonts w:eastAsia="Calibri"/>
          <w:vertAlign w:val="subscript"/>
        </w:rPr>
      </w:pPr>
      <w:r w:rsidRPr="005161C6">
        <w:rPr>
          <w:rFonts w:eastAsia="Calibri"/>
        </w:rPr>
        <w:lastRenderedPageBreak/>
        <w:t xml:space="preserve">Определение тока ветви сопротивлением </w:t>
      </w:r>
      <w:r w:rsidRPr="005161C6">
        <w:rPr>
          <w:rFonts w:eastAsia="Calibri"/>
          <w:lang w:val="en-GB"/>
        </w:rPr>
        <w:t>R</w:t>
      </w:r>
      <w:r w:rsidRPr="005161C6">
        <w:rPr>
          <w:rFonts w:eastAsia="Calibri"/>
          <w:vertAlign w:val="subscript"/>
        </w:rPr>
        <w:t xml:space="preserve">3 </w:t>
      </w:r>
      <w:r w:rsidRPr="005161C6">
        <w:rPr>
          <w:rFonts w:eastAsia="Calibri"/>
        </w:rPr>
        <w:t>методом эквивалентного источника:</w:t>
      </w:r>
    </w:p>
    <w:p w14:paraId="49A65F70" w14:textId="608BA0A1" w:rsidR="001F506C" w:rsidRDefault="00D14BA0" w:rsidP="00D14BA0">
      <w:pPr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sz w:val="28"/>
          <w:szCs w:val="28"/>
          <w:vertAlign w:val="subscript"/>
        </w:rPr>
      </w:pPr>
      <w:r w:rsidRPr="005161C6">
        <w:rPr>
          <w:rFonts w:eastAsia="Calibri"/>
          <w:noProof/>
          <w:color w:val="000000"/>
          <w:sz w:val="28"/>
          <w:szCs w:val="28"/>
          <w:vertAlign w:val="subscript"/>
        </w:rPr>
        <w:drawing>
          <wp:inline distT="0" distB="0" distL="0" distR="0" wp14:anchorId="2BE1F7EF" wp14:editId="5FF14135">
            <wp:extent cx="5687568" cy="151120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_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259"/>
                    <a:stretch/>
                  </pic:blipFill>
                  <pic:spPr bwMode="auto">
                    <a:xfrm>
                      <a:off x="0" y="0"/>
                      <a:ext cx="5717627" cy="1519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9E1B86" w14:textId="12D5EFF6" w:rsidR="001F506C" w:rsidRPr="001F506C" w:rsidRDefault="001F506C" w:rsidP="001F506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Расчет МЭИН:</w:t>
      </w:r>
    </w:p>
    <w:p w14:paraId="277A4FC7" w14:textId="5DC86270" w:rsidR="003C6E33" w:rsidRDefault="001F506C" w:rsidP="003C6E33">
      <w:pPr>
        <w:pStyle w:val="af2"/>
        <w:autoSpaceDE w:val="0"/>
        <w:autoSpaceDN w:val="0"/>
        <w:adjustRightInd w:val="0"/>
        <w:spacing w:line="360" w:lineRule="auto"/>
        <w:ind w:left="709"/>
        <w:jc w:val="both"/>
        <w:rPr>
          <w:rFonts w:eastAsia="Calibri"/>
          <w:color w:val="000000"/>
          <w:sz w:val="28"/>
          <w:szCs w:val="28"/>
        </w:rPr>
      </w:pPr>
      <w:r>
        <w:rPr>
          <w:rFonts w:eastAsia="Calibri"/>
          <w:noProof/>
          <w:color w:val="000000"/>
          <w:sz w:val="28"/>
          <w:szCs w:val="28"/>
        </w:rPr>
        <w:drawing>
          <wp:inline distT="0" distB="0" distL="0" distR="0" wp14:anchorId="31FB5C47" wp14:editId="7B046018">
            <wp:extent cx="4609485" cy="2300438"/>
            <wp:effectExtent l="0" t="0" r="63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6" t="19368" r="1586" b="16319"/>
                    <a:stretch/>
                  </pic:blipFill>
                  <pic:spPr bwMode="auto">
                    <a:xfrm>
                      <a:off x="0" y="0"/>
                      <a:ext cx="4622742" cy="2307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754EBB" w14:textId="48F63A17" w:rsidR="00864589" w:rsidRPr="003C6E33" w:rsidRDefault="00CC2FB8" w:rsidP="003C6E33">
      <w:pPr>
        <w:pStyle w:val="af2"/>
        <w:autoSpaceDE w:val="0"/>
        <w:autoSpaceDN w:val="0"/>
        <w:adjustRightInd w:val="0"/>
        <w:spacing w:line="360" w:lineRule="auto"/>
        <w:ind w:left="709"/>
        <w:jc w:val="both"/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Ток, рассчитанный с помощью МЭИН: 0</w:t>
      </w:r>
      <w:r w:rsidR="00FA2167">
        <w:rPr>
          <w:rFonts w:eastAsia="Calibri"/>
          <w:color w:val="000000"/>
          <w:sz w:val="28"/>
          <w:szCs w:val="28"/>
        </w:rPr>
        <w:t>,</w:t>
      </w:r>
      <w:r>
        <w:rPr>
          <w:rFonts w:eastAsia="Calibri"/>
          <w:color w:val="000000"/>
          <w:sz w:val="28"/>
          <w:szCs w:val="28"/>
        </w:rPr>
        <w:t>547</w:t>
      </w:r>
    </w:p>
    <w:p w14:paraId="13EE936F" w14:textId="6714E3F6" w:rsidR="00347764" w:rsidRPr="00C82E77" w:rsidRDefault="00BA1C18" w:rsidP="00BA1C18">
      <w:pPr>
        <w:pStyle w:val="af2"/>
        <w:autoSpaceDE w:val="0"/>
        <w:autoSpaceDN w:val="0"/>
        <w:adjustRightInd w:val="0"/>
        <w:spacing w:line="360" w:lineRule="auto"/>
        <w:ind w:left="709"/>
        <w:jc w:val="both"/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 xml:space="preserve">Ток в 2.2.1 </w:t>
      </w:r>
      <w:r>
        <w:rPr>
          <w:rFonts w:eastAsia="Calibri"/>
          <w:color w:val="000000"/>
          <w:sz w:val="28"/>
          <w:szCs w:val="28"/>
          <w:lang w:val="en-US"/>
        </w:rPr>
        <w:t>I</w:t>
      </w:r>
      <w:r w:rsidRPr="00BA1C18">
        <w:rPr>
          <w:rFonts w:eastAsia="Calibri"/>
          <w:color w:val="000000"/>
          <w:sz w:val="28"/>
          <w:szCs w:val="28"/>
          <w:vertAlign w:val="subscript"/>
        </w:rPr>
        <w:t>3</w:t>
      </w:r>
      <w:r w:rsidR="00C40107" w:rsidRPr="00C82E77">
        <w:rPr>
          <w:rFonts w:eastAsia="Calibri"/>
          <w:color w:val="000000"/>
          <w:sz w:val="28"/>
          <w:szCs w:val="28"/>
          <w:vertAlign w:val="subscript"/>
        </w:rPr>
        <w:t>,1</w:t>
      </w:r>
      <w:r w:rsidR="00C82E77" w:rsidRPr="00CC2FB8">
        <w:rPr>
          <w:rFonts w:eastAsia="Calibri"/>
          <w:color w:val="000000"/>
          <w:sz w:val="28"/>
          <w:szCs w:val="28"/>
        </w:rPr>
        <w:t xml:space="preserve"> </w:t>
      </w:r>
      <w:r w:rsidRPr="00BA1C18">
        <w:rPr>
          <w:rFonts w:eastAsia="Calibri"/>
          <w:color w:val="000000"/>
          <w:sz w:val="28"/>
          <w:szCs w:val="28"/>
        </w:rPr>
        <w:t>=</w:t>
      </w:r>
      <w:r w:rsidRPr="00C82E77">
        <w:rPr>
          <w:rFonts w:eastAsia="Calibri"/>
          <w:color w:val="000000"/>
          <w:sz w:val="28"/>
          <w:szCs w:val="28"/>
        </w:rPr>
        <w:t xml:space="preserve"> 0.58</w:t>
      </w:r>
    </w:p>
    <w:p w14:paraId="0044F4F6" w14:textId="163E8B67" w:rsidR="00216927" w:rsidRPr="00216927" w:rsidRDefault="00216927" w:rsidP="00BA1C18">
      <w:pPr>
        <w:pStyle w:val="af2"/>
        <w:autoSpaceDE w:val="0"/>
        <w:autoSpaceDN w:val="0"/>
        <w:adjustRightInd w:val="0"/>
        <w:spacing w:line="360" w:lineRule="auto"/>
        <w:ind w:left="709"/>
        <w:jc w:val="both"/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 xml:space="preserve">Ток в данном опыте </w:t>
      </w:r>
      <w:r>
        <w:rPr>
          <w:rFonts w:eastAsia="Calibri"/>
          <w:color w:val="000000"/>
          <w:sz w:val="28"/>
          <w:szCs w:val="28"/>
          <w:lang w:val="en-US"/>
        </w:rPr>
        <w:t>I</w:t>
      </w:r>
      <w:r w:rsidRPr="00216927">
        <w:rPr>
          <w:rFonts w:eastAsia="Calibri"/>
          <w:color w:val="000000"/>
          <w:sz w:val="28"/>
          <w:szCs w:val="28"/>
          <w:vertAlign w:val="subscript"/>
        </w:rPr>
        <w:t>3</w:t>
      </w:r>
      <w:r w:rsidR="00C40107" w:rsidRPr="00C82E77">
        <w:rPr>
          <w:rFonts w:eastAsia="Calibri"/>
          <w:color w:val="000000"/>
          <w:sz w:val="28"/>
          <w:szCs w:val="28"/>
          <w:vertAlign w:val="subscript"/>
        </w:rPr>
        <w:t>,3</w:t>
      </w:r>
      <w:r w:rsidR="00C82E77" w:rsidRPr="00C82E77">
        <w:rPr>
          <w:rFonts w:eastAsia="Calibri"/>
          <w:color w:val="000000"/>
          <w:sz w:val="28"/>
          <w:szCs w:val="28"/>
        </w:rPr>
        <w:t xml:space="preserve"> </w:t>
      </w:r>
      <w:r w:rsidRPr="00216927">
        <w:rPr>
          <w:rFonts w:eastAsia="Calibri"/>
          <w:color w:val="000000"/>
          <w:sz w:val="28"/>
          <w:szCs w:val="28"/>
        </w:rPr>
        <w:t>= 0.57</w:t>
      </w:r>
    </w:p>
    <w:p w14:paraId="429AC3B2" w14:textId="77777777" w:rsidR="00347764" w:rsidRPr="005161C6" w:rsidRDefault="00347764" w:rsidP="005161C6">
      <w:pPr>
        <w:pStyle w:val="af2"/>
        <w:autoSpaceDE w:val="0"/>
        <w:autoSpaceDN w:val="0"/>
        <w:adjustRightInd w:val="0"/>
        <w:spacing w:line="360" w:lineRule="auto"/>
        <w:ind w:left="0" w:firstLine="709"/>
        <w:jc w:val="both"/>
        <w:rPr>
          <w:rFonts w:eastAsia="Calibri"/>
          <w:color w:val="000000"/>
          <w:sz w:val="28"/>
          <w:szCs w:val="28"/>
        </w:rPr>
      </w:pPr>
      <w:r w:rsidRPr="005161C6">
        <w:rPr>
          <w:rFonts w:eastAsia="Calibri"/>
          <w:color w:val="000000"/>
          <w:sz w:val="28"/>
          <w:szCs w:val="28"/>
        </w:rPr>
        <w:t xml:space="preserve">Относительная погрешность </w:t>
      </w:r>
      <w:r w:rsidRPr="00FD23D3">
        <w:rPr>
          <w:rFonts w:eastAsia="Calibri"/>
          <w:iCs/>
          <w:color w:val="000000"/>
          <w:sz w:val="28"/>
          <w:szCs w:val="28"/>
          <w:lang w:val="en-GB"/>
        </w:rPr>
        <w:t>I</w:t>
      </w:r>
      <w:r w:rsidRPr="00FD23D3">
        <w:rPr>
          <w:rFonts w:eastAsia="Calibri"/>
          <w:iCs/>
          <w:color w:val="000000"/>
          <w:sz w:val="28"/>
          <w:szCs w:val="28"/>
          <w:vertAlign w:val="subscript"/>
        </w:rPr>
        <w:t>3</w:t>
      </w:r>
      <w:r w:rsidRPr="005161C6">
        <w:rPr>
          <w:rFonts w:eastAsia="Calibri"/>
          <w:color w:val="000000"/>
          <w:sz w:val="28"/>
          <w:szCs w:val="28"/>
        </w:rPr>
        <w:t>:</w:t>
      </w:r>
    </w:p>
    <w:p w14:paraId="0E595643" w14:textId="45300F09" w:rsidR="00347764" w:rsidRDefault="002E0B1F" w:rsidP="00D72E84">
      <w:pPr>
        <w:pStyle w:val="Times142"/>
        <w:jc w:val="left"/>
        <w:rPr>
          <w:rFonts w:eastAsia="Calibri"/>
        </w:rPr>
      </w:pPr>
      <w:r w:rsidRPr="00C3633C">
        <w:rPr>
          <w:rFonts w:eastAsia="Calibri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0.5</m:t>
                </m:r>
                <m:r>
                  <w:rPr>
                    <w:rFonts w:ascii="Cambria Math" w:hAnsi="Cambria Math"/>
                  </w:rPr>
                  <m:t>7</m:t>
                </m:r>
                <m:r>
                  <w:rPr>
                    <w:rFonts w:ascii="Cambria Math" w:hAnsi="Cambria Math"/>
                  </w:rPr>
                  <m:t>-0.5</m:t>
                </m:r>
                <m:r>
                  <w:rPr>
                    <w:rFonts w:ascii="Cambria Math" w:hAnsi="Cambria Math"/>
                  </w:rPr>
                  <m:t>8</m:t>
                </m:r>
              </m:e>
            </m:d>
          </m:num>
          <m:den>
            <m:r>
              <w:rPr>
                <w:rFonts w:ascii="Cambria Math" w:hAnsi="Cambria Math"/>
              </w:rPr>
              <m:t>0.5</m:t>
            </m:r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∙100%=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72</m:t>
        </m:r>
        <m:r>
          <w:rPr>
            <w:rFonts w:ascii="Cambria Math" w:hAnsi="Cambria Math"/>
          </w:rPr>
          <m:t>%</m:t>
        </m:r>
      </m:oMath>
    </w:p>
    <w:p w14:paraId="08A8DCB6" w14:textId="77777777" w:rsidR="00487EB5" w:rsidRPr="005161C6" w:rsidRDefault="00487EB5" w:rsidP="00487EB5">
      <w:pPr>
        <w:pStyle w:val="Times142"/>
        <w:jc w:val="left"/>
        <w:rPr>
          <w:szCs w:val="28"/>
        </w:rPr>
      </w:pPr>
      <w:r w:rsidRPr="005161C6">
        <w:rPr>
          <w:szCs w:val="28"/>
        </w:rPr>
        <w:t>Абсолютная погрешность:</w:t>
      </w:r>
    </w:p>
    <w:p w14:paraId="5127E60B" w14:textId="0A132C25" w:rsidR="00487EB5" w:rsidRDefault="00487EB5" w:rsidP="00487EB5">
      <w:pPr>
        <w:pStyle w:val="Times142"/>
        <w:tabs>
          <w:tab w:val="clear" w:pos="709"/>
        </w:tabs>
        <w:jc w:val="left"/>
        <w:rPr>
          <w:i/>
          <w:szCs w:val="28"/>
        </w:rPr>
      </w:pPr>
      <m:oMath>
        <m:r>
          <w:rPr>
            <w:rFonts w:ascii="Cambria Math" w:hAnsi="Cambria Math"/>
            <w:szCs w:val="28"/>
          </w:rPr>
          <m:t>∆I=</m:t>
        </m:r>
      </m:oMath>
      <w:r w:rsidRPr="005161C6">
        <w:rPr>
          <w:i/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0.</m:t>
        </m:r>
        <m:r>
          <w:rPr>
            <w:rFonts w:ascii="Cambria Math" w:hAnsi="Cambria Math"/>
            <w:szCs w:val="28"/>
          </w:rPr>
          <m:t>58</m:t>
        </m:r>
        <m:r>
          <w:rPr>
            <w:rFonts w:ascii="Cambria Math" w:hAnsi="Cambria Math"/>
            <w:szCs w:val="28"/>
          </w:rPr>
          <m:t>-0.</m:t>
        </m:r>
        <m:r>
          <w:rPr>
            <w:rFonts w:ascii="Cambria Math" w:hAnsi="Cambria Math"/>
            <w:szCs w:val="28"/>
          </w:rPr>
          <m:t>5</m:t>
        </m:r>
        <m:r>
          <w:rPr>
            <w:rFonts w:ascii="Cambria Math" w:hAnsi="Cambria Math"/>
            <w:szCs w:val="28"/>
          </w:rPr>
          <m:t>7=0</m:t>
        </m:r>
        <m:r>
          <w:rPr>
            <w:rFonts w:ascii="Cambria Math" w:hAnsi="Cambria Math"/>
            <w:szCs w:val="28"/>
          </w:rPr>
          <m:t>,01</m:t>
        </m:r>
        <m:r>
          <w:rPr>
            <w:rFonts w:ascii="Cambria Math" w:hAnsi="Cambria Math"/>
            <w:szCs w:val="28"/>
          </w:rPr>
          <m:t xml:space="preserve"> (мА)</m:t>
        </m:r>
      </m:oMath>
    </w:p>
    <w:p w14:paraId="144EF659" w14:textId="2F93A39B" w:rsidR="00347764" w:rsidRDefault="00347764" w:rsidP="002F52DA">
      <w:pPr>
        <w:pStyle w:val="8"/>
      </w:pPr>
      <w:r w:rsidRPr="005161C6">
        <w:t>Экспериментальная проверка принципа взаимности:</w:t>
      </w:r>
    </w:p>
    <w:p w14:paraId="16A8F70D" w14:textId="4DF835B8" w:rsidR="00BE6391" w:rsidRPr="00BE6391" w:rsidRDefault="00BE6391" w:rsidP="00BE6391">
      <w:r w:rsidRPr="005161C6">
        <w:rPr>
          <w:noProof/>
        </w:rPr>
        <w:drawing>
          <wp:inline distT="0" distB="0" distL="0" distR="0" wp14:anchorId="4631A777" wp14:editId="79F24EFA">
            <wp:extent cx="5245735" cy="176403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_4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96"/>
                    <a:stretch/>
                  </pic:blipFill>
                  <pic:spPr bwMode="auto">
                    <a:xfrm>
                      <a:off x="0" y="0"/>
                      <a:ext cx="5245735" cy="1764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F38FE1" w14:textId="77777777" w:rsidR="00347764" w:rsidRPr="005161C6" w:rsidRDefault="00347764" w:rsidP="005161C6">
      <w:pPr>
        <w:pStyle w:val="Times142"/>
        <w:jc w:val="left"/>
        <w:rPr>
          <w:szCs w:val="28"/>
        </w:rPr>
      </w:pPr>
      <w:r w:rsidRPr="005161C6">
        <w:rPr>
          <w:szCs w:val="28"/>
        </w:rPr>
        <w:t>Абсолютная погрешность:</w:t>
      </w:r>
    </w:p>
    <w:p w14:paraId="12E39165" w14:textId="235ECBE9" w:rsidR="003A47FC" w:rsidRDefault="00347764" w:rsidP="005161C6">
      <w:pPr>
        <w:pStyle w:val="Times142"/>
        <w:tabs>
          <w:tab w:val="clear" w:pos="709"/>
        </w:tabs>
        <w:jc w:val="left"/>
        <w:rPr>
          <w:i/>
          <w:szCs w:val="28"/>
        </w:rPr>
      </w:pPr>
      <m:oMath>
        <m:r>
          <w:rPr>
            <w:rFonts w:ascii="Cambria Math" w:hAnsi="Cambria Math"/>
            <w:szCs w:val="28"/>
          </w:rPr>
          <w:lastRenderedPageBreak/>
          <m:t>∆I=</m:t>
        </m:r>
      </m:oMath>
      <w:r w:rsidRPr="005161C6">
        <w:rPr>
          <w:i/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0.3</m:t>
        </m:r>
        <m:r>
          <w:rPr>
            <w:rFonts w:ascii="Cambria Math" w:hAnsi="Cambria Math"/>
            <w:szCs w:val="28"/>
          </w:rPr>
          <m:t>7</m:t>
        </m:r>
        <m:r>
          <w:rPr>
            <w:rFonts w:ascii="Cambria Math" w:hAnsi="Cambria Math"/>
            <w:szCs w:val="28"/>
          </w:rPr>
          <m:t>-0.3</m:t>
        </m:r>
        <m:r>
          <w:rPr>
            <w:rFonts w:ascii="Cambria Math" w:hAnsi="Cambria Math"/>
            <w:szCs w:val="28"/>
          </w:rPr>
          <m:t>7</m:t>
        </m:r>
        <m:r>
          <w:rPr>
            <w:rFonts w:ascii="Cambria Math" w:hAnsi="Cambria Math"/>
            <w:szCs w:val="28"/>
          </w:rPr>
          <m:t>=0 (мА)</m:t>
        </m:r>
      </m:oMath>
    </w:p>
    <w:p w14:paraId="1F8D1591" w14:textId="074CB847" w:rsidR="0024796A" w:rsidRPr="0024796A" w:rsidRDefault="0024796A" w:rsidP="0024796A">
      <w:pPr>
        <w:pStyle w:val="Times142"/>
        <w:tabs>
          <w:tab w:val="clear" w:pos="709"/>
        </w:tabs>
        <w:jc w:val="left"/>
        <w:rPr>
          <w:iCs/>
          <w:szCs w:val="28"/>
        </w:rPr>
      </w:pPr>
      <w:r>
        <w:rPr>
          <w:iCs/>
          <w:szCs w:val="28"/>
        </w:rPr>
        <w:t>Значения совпали.</w:t>
      </w:r>
    </w:p>
    <w:p w14:paraId="107F84EF" w14:textId="4D0C58E8" w:rsidR="007D50D9" w:rsidRDefault="003A47FC" w:rsidP="007D50D9">
      <w:pPr>
        <w:pStyle w:val="af2"/>
        <w:autoSpaceDE w:val="0"/>
        <w:autoSpaceDN w:val="0"/>
        <w:adjustRightInd w:val="0"/>
        <w:spacing w:line="360" w:lineRule="auto"/>
        <w:ind w:left="0" w:firstLine="709"/>
        <w:jc w:val="both"/>
        <w:rPr>
          <w:rFonts w:eastAsia="Calibri"/>
          <w:color w:val="000000"/>
          <w:sz w:val="28"/>
          <w:szCs w:val="28"/>
        </w:rPr>
      </w:pPr>
      <w:r w:rsidRPr="005161C6">
        <w:rPr>
          <w:rFonts w:eastAsia="Calibri"/>
          <w:b/>
          <w:color w:val="000000"/>
          <w:sz w:val="28"/>
          <w:szCs w:val="28"/>
        </w:rPr>
        <w:t>Вывод</w:t>
      </w:r>
      <w:r w:rsidRPr="005161C6">
        <w:rPr>
          <w:rFonts w:eastAsia="Calibri"/>
          <w:color w:val="000000"/>
          <w:sz w:val="28"/>
          <w:szCs w:val="28"/>
        </w:rPr>
        <w:t xml:space="preserve">: в лабораторной работе была исследована разветвлённая резистивная цепь методом наложения, методом эквивалентного источника, а также были проверены полученные значения напряжений и токов цепи с помощью уравнений Кирхгофа и был экспериментально проверен принцип взаимности. </w:t>
      </w:r>
      <w:r w:rsidR="00C93128">
        <w:rPr>
          <w:rFonts w:eastAsia="Calibri"/>
          <w:color w:val="000000"/>
          <w:sz w:val="28"/>
          <w:szCs w:val="28"/>
        </w:rPr>
        <w:t>Все найденные з</w:t>
      </w:r>
      <w:r w:rsidR="003368B8">
        <w:rPr>
          <w:rFonts w:eastAsia="Calibri"/>
          <w:color w:val="000000"/>
          <w:sz w:val="28"/>
          <w:szCs w:val="28"/>
        </w:rPr>
        <w:t>начения совпадают с результатами эксперимента 2.2.1 (с учетом погрешностей)</w:t>
      </w:r>
      <w:r w:rsidR="00CF69A6">
        <w:rPr>
          <w:rFonts w:eastAsia="Calibri"/>
          <w:color w:val="000000"/>
          <w:sz w:val="28"/>
          <w:szCs w:val="28"/>
        </w:rPr>
        <w:t>.</w:t>
      </w:r>
    </w:p>
    <w:p w14:paraId="6DBBA63A" w14:textId="77777777" w:rsidR="007D50D9" w:rsidRDefault="007D50D9">
      <w:pPr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br w:type="page"/>
      </w:r>
    </w:p>
    <w:p w14:paraId="071B863E" w14:textId="77777777" w:rsidR="004307D2" w:rsidRPr="005161C6" w:rsidRDefault="004307D2" w:rsidP="005161C6">
      <w:pPr>
        <w:pStyle w:val="af2"/>
        <w:autoSpaceDE w:val="0"/>
        <w:autoSpaceDN w:val="0"/>
        <w:adjustRightInd w:val="0"/>
        <w:spacing w:line="360" w:lineRule="auto"/>
        <w:ind w:left="0" w:firstLine="709"/>
        <w:jc w:val="both"/>
        <w:rPr>
          <w:rFonts w:eastAsia="Calibri"/>
          <w:b/>
          <w:color w:val="000000"/>
          <w:sz w:val="28"/>
          <w:szCs w:val="28"/>
        </w:rPr>
      </w:pPr>
      <w:r w:rsidRPr="005161C6">
        <w:rPr>
          <w:rFonts w:eastAsia="Calibri"/>
          <w:b/>
          <w:color w:val="000000"/>
          <w:sz w:val="28"/>
          <w:szCs w:val="28"/>
        </w:rPr>
        <w:lastRenderedPageBreak/>
        <w:t xml:space="preserve">Ответы на вопросы: </w:t>
      </w:r>
    </w:p>
    <w:p w14:paraId="45F99B97" w14:textId="77777777" w:rsidR="004307D2" w:rsidRPr="005161C6" w:rsidRDefault="004307D2" w:rsidP="005161C6">
      <w:pPr>
        <w:pStyle w:val="af2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eastAsia="Calibri"/>
          <w:b/>
          <w:color w:val="000000"/>
          <w:sz w:val="28"/>
          <w:szCs w:val="28"/>
        </w:rPr>
      </w:pPr>
      <w:r w:rsidRPr="005161C6">
        <w:rPr>
          <w:sz w:val="28"/>
          <w:szCs w:val="28"/>
        </w:rPr>
        <w:t>Каковы результаты контроля данных в 2.2.1?</w:t>
      </w:r>
    </w:p>
    <w:p w14:paraId="13D2C9FF" w14:textId="77777777" w:rsidR="004307D2" w:rsidRPr="005161C6" w:rsidRDefault="004307D2" w:rsidP="005161C6">
      <w:pPr>
        <w:pStyle w:val="af2"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5161C6">
        <w:rPr>
          <w:sz w:val="28"/>
          <w:szCs w:val="28"/>
        </w:rPr>
        <w:t>Проверка полученных данных с помощью уравнений Кирхгофа показала, что экспериментальные данные верны с учётом погрешности.</w:t>
      </w:r>
    </w:p>
    <w:p w14:paraId="189C02D2" w14:textId="77777777" w:rsidR="004307D2" w:rsidRPr="005161C6" w:rsidRDefault="004307D2" w:rsidP="005161C6">
      <w:pPr>
        <w:pStyle w:val="af2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eastAsia="Calibri"/>
          <w:b/>
          <w:color w:val="000000"/>
          <w:sz w:val="28"/>
          <w:szCs w:val="28"/>
        </w:rPr>
      </w:pPr>
      <w:r w:rsidRPr="005161C6">
        <w:rPr>
          <w:sz w:val="28"/>
          <w:szCs w:val="28"/>
        </w:rPr>
        <w:t>Изменятся ли токи ветвей, если одновременно изменить полярность напряжения ИН и направление тока ИТ на противоположные?</w:t>
      </w:r>
    </w:p>
    <w:p w14:paraId="3424FB32" w14:textId="77777777" w:rsidR="004307D2" w:rsidRPr="005161C6" w:rsidRDefault="004307D2" w:rsidP="005161C6">
      <w:pPr>
        <w:pStyle w:val="af2"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5161C6">
        <w:rPr>
          <w:sz w:val="28"/>
          <w:szCs w:val="28"/>
        </w:rPr>
        <w:t>Значения токов не изменятся, но изменятся их направления.</w:t>
      </w:r>
    </w:p>
    <w:p w14:paraId="09C57CE4" w14:textId="77777777" w:rsidR="004307D2" w:rsidRPr="005161C6" w:rsidRDefault="004307D2" w:rsidP="005161C6">
      <w:pPr>
        <w:pStyle w:val="af2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eastAsia="Calibri"/>
          <w:b/>
          <w:color w:val="000000"/>
          <w:sz w:val="28"/>
          <w:szCs w:val="28"/>
        </w:rPr>
      </w:pPr>
      <w:r w:rsidRPr="005161C6">
        <w:rPr>
          <w:sz w:val="28"/>
          <w:szCs w:val="28"/>
        </w:rPr>
        <w:t>Чему равно напряжение между узлами «</w:t>
      </w:r>
      <w:r w:rsidRPr="005161C6">
        <w:rPr>
          <w:i/>
          <w:iCs/>
          <w:sz w:val="28"/>
          <w:szCs w:val="28"/>
        </w:rPr>
        <w:t>C</w:t>
      </w:r>
      <w:r w:rsidRPr="005161C6">
        <w:rPr>
          <w:sz w:val="28"/>
          <w:szCs w:val="28"/>
        </w:rPr>
        <w:t>» и «</w:t>
      </w:r>
      <w:r w:rsidRPr="005161C6">
        <w:rPr>
          <w:i/>
          <w:iCs/>
          <w:sz w:val="28"/>
          <w:szCs w:val="28"/>
        </w:rPr>
        <w:t>D</w:t>
      </w:r>
      <w:r w:rsidRPr="005161C6">
        <w:rPr>
          <w:sz w:val="28"/>
          <w:szCs w:val="28"/>
        </w:rPr>
        <w:t>» цепи?</w:t>
      </w:r>
    </w:p>
    <w:p w14:paraId="7854F47E" w14:textId="6E20FD19" w:rsidR="00B52C77" w:rsidRPr="00F62778" w:rsidRDefault="00000000" w:rsidP="005161C6">
      <w:pPr>
        <w:pStyle w:val="af2"/>
        <w:autoSpaceDE w:val="0"/>
        <w:autoSpaceDN w:val="0"/>
        <w:adjustRightInd w:val="0"/>
        <w:spacing w:line="360" w:lineRule="auto"/>
        <w:ind w:left="0" w:firstLine="709"/>
        <w:jc w:val="both"/>
        <w:rPr>
          <w:rFonts w:eastAsia="Calibri"/>
          <w:i/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/>
                  <w:color w:val="000000"/>
                  <w:sz w:val="28"/>
                  <w:szCs w:val="28"/>
                  <w:lang w:val="en-GB"/>
                </w:rPr>
                <m:t>U</m:t>
              </m:r>
            </m:e>
            <m:sub>
              <m:r>
                <w:rPr>
                  <w:rFonts w:ascii="Cambria Math" w:eastAsia="Calibri" w:hAnsi="Cambria Math"/>
                  <w:color w:val="000000"/>
                  <w:sz w:val="28"/>
                  <w:szCs w:val="28"/>
                </w:rPr>
                <m:t>C-D</m:t>
              </m:r>
            </m:sub>
          </m:sSub>
          <m:r>
            <w:rPr>
              <w:rFonts w:ascii="Cambria Math" w:eastAsia="Calibri" w:hAnsi="Cambria Math"/>
              <w:color w:val="000000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="Calibri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/>
                  <w:color w:val="000000"/>
                  <w:sz w:val="28"/>
                  <w:szCs w:val="28"/>
                  <w:lang w:val="en-GB"/>
                </w:rPr>
                <m:t>I</m:t>
              </m:r>
            </m:e>
            <m:sub>
              <m:r>
                <w:rPr>
                  <w:rFonts w:ascii="Cambria Math" w:eastAsia="Calibri" w:hAnsi="Cambria Math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/>
              <w:color w:val="000000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="Calibri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/>
                  <w:color w:val="000000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Calibri" w:hAnsi="Cambria Math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/>
              <w:color w:val="000000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eastAsia="Calibri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/>
                  <w:color w:val="000000"/>
                  <w:sz w:val="28"/>
                  <w:szCs w:val="28"/>
                  <w:lang w:val="en-GB"/>
                </w:rPr>
                <m:t>I</m:t>
              </m:r>
            </m:e>
            <m:sub>
              <m:r>
                <w:rPr>
                  <w:rFonts w:ascii="Cambria Math" w:eastAsia="Calibri" w:hAnsi="Cambria Math"/>
                  <w:color w:val="00000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libri" w:hAnsi="Cambria Math"/>
              <w:color w:val="000000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="Calibri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/>
                  <w:color w:val="000000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Calibri" w:hAnsi="Cambria Math"/>
                  <w:color w:val="00000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libri" w:hAnsi="Cambria Math"/>
              <w:color w:val="000000"/>
              <w:sz w:val="28"/>
              <w:szCs w:val="28"/>
            </w:rPr>
            <m:t>=0, 2</m:t>
          </m:r>
          <m:r>
            <w:rPr>
              <w:rFonts w:ascii="Cambria Math" w:eastAsia="Calibri" w:hAnsi="Cambria Math"/>
              <w:color w:val="000000"/>
              <w:sz w:val="28"/>
              <w:szCs w:val="28"/>
            </w:rPr>
            <m:t>9</m:t>
          </m:r>
          <m:r>
            <w:rPr>
              <w:rFonts w:ascii="Cambria Math" w:eastAsia="Calibri" w:hAnsi="Cambria Math"/>
              <w:color w:val="000000"/>
              <w:sz w:val="28"/>
              <w:szCs w:val="28"/>
            </w:rPr>
            <m:t>*1.5- 0, 29*1.5=</m:t>
          </m:r>
          <m:r>
            <w:rPr>
              <w:rFonts w:ascii="Cambria Math" w:eastAsia="Calibri" w:hAnsi="Cambria Math"/>
              <w:color w:val="000000"/>
              <w:sz w:val="28"/>
              <w:szCs w:val="28"/>
            </w:rPr>
            <m:t>0</m:t>
          </m:r>
          <m:r>
            <w:rPr>
              <w:rFonts w:ascii="Cambria Math" w:eastAsia="Calibri" w:hAnsi="Cambria Math"/>
              <w:color w:val="000000"/>
              <w:sz w:val="28"/>
              <w:szCs w:val="28"/>
            </w:rPr>
            <m:t xml:space="preserve"> В</m:t>
          </m:r>
        </m:oMath>
      </m:oMathPara>
    </w:p>
    <w:p w14:paraId="6E34726B" w14:textId="77777777" w:rsidR="004307D2" w:rsidRPr="005161C6" w:rsidRDefault="00B52C77" w:rsidP="005161C6">
      <w:pPr>
        <w:pStyle w:val="af2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eastAsia="Calibri"/>
          <w:color w:val="000000"/>
          <w:sz w:val="28"/>
          <w:szCs w:val="28"/>
        </w:rPr>
      </w:pPr>
      <w:r w:rsidRPr="005161C6">
        <w:rPr>
          <w:sz w:val="28"/>
          <w:szCs w:val="28"/>
        </w:rPr>
        <w:t>Как изменить напряжение ИН, чтобы ток</w:t>
      </w:r>
      <w:r w:rsidR="000E4A57" w:rsidRPr="005161C6">
        <w:rPr>
          <w:sz w:val="28"/>
          <w:szCs w:val="28"/>
        </w:rPr>
        <w:t xml:space="preserve"> </w:t>
      </w:r>
      <w:r w:rsidR="000E4A57" w:rsidRPr="005161C6">
        <w:rPr>
          <w:i/>
          <w:sz w:val="28"/>
          <w:szCs w:val="28"/>
          <w:lang w:val="en-GB"/>
        </w:rPr>
        <w:t>I</w:t>
      </w:r>
      <w:r w:rsidR="000E4A57" w:rsidRPr="005161C6">
        <w:rPr>
          <w:i/>
          <w:sz w:val="28"/>
          <w:szCs w:val="28"/>
          <w:vertAlign w:val="subscript"/>
        </w:rPr>
        <w:t>1</w:t>
      </w:r>
      <w:r w:rsidRPr="005161C6">
        <w:rPr>
          <w:sz w:val="28"/>
          <w:szCs w:val="28"/>
        </w:rPr>
        <w:t xml:space="preserve"> стал равен нулю? </w:t>
      </w:r>
    </w:p>
    <w:p w14:paraId="6D165B65" w14:textId="1F643607" w:rsidR="00B52C77" w:rsidRDefault="00D2529C" w:rsidP="005161C6">
      <w:pPr>
        <w:pStyle w:val="af2"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5161C6">
        <w:rPr>
          <w:sz w:val="28"/>
          <w:szCs w:val="28"/>
        </w:rPr>
        <w:t>Преобразуем схему и применим метод контурных токов:</w:t>
      </w:r>
    </w:p>
    <w:p w14:paraId="2602C28B" w14:textId="1A141617" w:rsidR="0078193F" w:rsidRDefault="0078193F" w:rsidP="005161C6">
      <w:pPr>
        <w:pStyle w:val="af2"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03EA4E" wp14:editId="5EFF85A2">
            <wp:extent cx="4503849" cy="3252470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4" t="8468" r="3538" b="41324"/>
                    <a:stretch/>
                  </pic:blipFill>
                  <pic:spPr bwMode="auto">
                    <a:xfrm>
                      <a:off x="0" y="0"/>
                      <a:ext cx="4513769" cy="3259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0293B" w14:textId="021E99DE" w:rsidR="008F6ACA" w:rsidRPr="00233E73" w:rsidRDefault="00233E73" w:rsidP="005161C6">
      <w:pPr>
        <w:pStyle w:val="af2"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Ответ</w:t>
      </w:r>
      <w:r>
        <w:rPr>
          <w:sz w:val="28"/>
          <w:szCs w:val="28"/>
          <w:lang w:val="en-US"/>
        </w:rPr>
        <w:t>:</w:t>
      </w:r>
      <w:r w:rsidR="008F6ACA">
        <w:rPr>
          <w:sz w:val="28"/>
          <w:szCs w:val="28"/>
        </w:rPr>
        <w:t xml:space="preserve"> </w:t>
      </w:r>
      <w:r w:rsidR="008F6ACA">
        <w:rPr>
          <w:sz w:val="28"/>
          <w:szCs w:val="28"/>
          <w:lang w:val="en-US"/>
        </w:rPr>
        <w:t>1,2</w:t>
      </w:r>
      <w:r>
        <w:rPr>
          <w:sz w:val="28"/>
          <w:szCs w:val="28"/>
        </w:rPr>
        <w:t xml:space="preserve"> В.</w:t>
      </w:r>
    </w:p>
    <w:p w14:paraId="7C54F055" w14:textId="77777777" w:rsidR="005C5CD8" w:rsidRPr="005161C6" w:rsidRDefault="005C5CD8" w:rsidP="005161C6">
      <w:pPr>
        <w:pStyle w:val="af2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eastAsia="Calibri"/>
          <w:color w:val="000000"/>
          <w:sz w:val="28"/>
          <w:szCs w:val="28"/>
        </w:rPr>
      </w:pPr>
      <w:r w:rsidRPr="005161C6">
        <w:rPr>
          <w:sz w:val="28"/>
          <w:szCs w:val="28"/>
        </w:rPr>
        <w:t xml:space="preserve">Почему рис. 2.4, </w:t>
      </w:r>
      <w:r w:rsidRPr="005161C6">
        <w:rPr>
          <w:i/>
          <w:iCs/>
          <w:sz w:val="28"/>
          <w:szCs w:val="28"/>
        </w:rPr>
        <w:t xml:space="preserve">б </w:t>
      </w:r>
      <w:r w:rsidRPr="005161C6">
        <w:rPr>
          <w:sz w:val="28"/>
          <w:szCs w:val="28"/>
        </w:rPr>
        <w:t xml:space="preserve">при </w:t>
      </w:r>
      <w:r w:rsidRPr="005161C6">
        <w:rPr>
          <w:i/>
          <w:sz w:val="28"/>
          <w:szCs w:val="28"/>
        </w:rPr>
        <w:t>U = U</w:t>
      </w:r>
      <w:r w:rsidRPr="005161C6">
        <w:rPr>
          <w:i/>
          <w:sz w:val="28"/>
          <w:szCs w:val="28"/>
          <w:vertAlign w:val="subscript"/>
        </w:rPr>
        <w:t>0</w:t>
      </w:r>
      <w:r w:rsidRPr="005161C6">
        <w:rPr>
          <w:sz w:val="28"/>
          <w:szCs w:val="28"/>
        </w:rPr>
        <w:t xml:space="preserve"> реализует схему метода эквивалентного источника напряжения (рис. 2.3, </w:t>
      </w:r>
      <w:r w:rsidRPr="005161C6">
        <w:rPr>
          <w:i/>
          <w:iCs/>
          <w:sz w:val="28"/>
          <w:szCs w:val="28"/>
        </w:rPr>
        <w:t>а</w:t>
      </w:r>
      <w:r w:rsidRPr="005161C6">
        <w:rPr>
          <w:sz w:val="28"/>
          <w:szCs w:val="28"/>
        </w:rPr>
        <w:t xml:space="preserve">)? </w:t>
      </w:r>
    </w:p>
    <w:p w14:paraId="6194F985" w14:textId="48236F5D" w:rsidR="005C5CD8" w:rsidRPr="005161C6" w:rsidRDefault="005C5CD8" w:rsidP="005161C6">
      <w:pPr>
        <w:pStyle w:val="af2"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5161C6">
        <w:rPr>
          <w:sz w:val="28"/>
          <w:szCs w:val="28"/>
        </w:rPr>
        <w:t xml:space="preserve">Потому что при </w:t>
      </w:r>
      <w:r w:rsidRPr="005161C6">
        <w:rPr>
          <w:i/>
          <w:sz w:val="28"/>
          <w:szCs w:val="28"/>
        </w:rPr>
        <w:t>U = U</w:t>
      </w:r>
      <w:r w:rsidRPr="005161C6">
        <w:rPr>
          <w:i/>
          <w:sz w:val="28"/>
          <w:szCs w:val="28"/>
          <w:vertAlign w:val="subscript"/>
        </w:rPr>
        <w:t xml:space="preserve">0 </w:t>
      </w:r>
      <w:r w:rsidR="00261DB6" w:rsidRPr="005161C6">
        <w:rPr>
          <w:sz w:val="28"/>
          <w:szCs w:val="28"/>
        </w:rPr>
        <w:t xml:space="preserve">на </w:t>
      </w:r>
      <w:r w:rsidR="00261DB6" w:rsidRPr="005161C6">
        <w:rPr>
          <w:i/>
          <w:sz w:val="28"/>
          <w:szCs w:val="28"/>
          <w:lang w:val="en-GB"/>
        </w:rPr>
        <w:t>R</w:t>
      </w:r>
      <w:r w:rsidR="00261DB6" w:rsidRPr="005161C6">
        <w:rPr>
          <w:i/>
          <w:sz w:val="28"/>
          <w:szCs w:val="28"/>
          <w:vertAlign w:val="subscript"/>
        </w:rPr>
        <w:t>3</w:t>
      </w:r>
      <w:r w:rsidR="00261DB6" w:rsidRPr="005161C6">
        <w:rPr>
          <w:i/>
          <w:sz w:val="28"/>
          <w:szCs w:val="28"/>
        </w:rPr>
        <w:t xml:space="preserve"> </w:t>
      </w:r>
      <w:r w:rsidR="00261DB6" w:rsidRPr="005161C6">
        <w:rPr>
          <w:sz w:val="28"/>
          <w:szCs w:val="28"/>
        </w:rPr>
        <w:t xml:space="preserve">будет подано напряжение </w:t>
      </w:r>
      <w:r w:rsidR="00261DB6" w:rsidRPr="005161C6">
        <w:rPr>
          <w:i/>
          <w:sz w:val="28"/>
          <w:szCs w:val="28"/>
        </w:rPr>
        <w:t>U</w:t>
      </w:r>
      <w:r w:rsidR="00261DB6" w:rsidRPr="005161C6">
        <w:rPr>
          <w:sz w:val="28"/>
          <w:szCs w:val="28"/>
        </w:rPr>
        <w:t xml:space="preserve">, и эквивалентное сопротивление схемы будет таким </w:t>
      </w:r>
      <w:proofErr w:type="gramStart"/>
      <w:r w:rsidR="00261DB6" w:rsidRPr="005161C6">
        <w:rPr>
          <w:sz w:val="28"/>
          <w:szCs w:val="28"/>
        </w:rPr>
        <w:t>же</w:t>
      </w:r>
      <w:proofErr w:type="gramEnd"/>
      <w:r w:rsidR="00261DB6" w:rsidRPr="005161C6">
        <w:rPr>
          <w:sz w:val="28"/>
          <w:szCs w:val="28"/>
        </w:rPr>
        <w:t xml:space="preserve"> как и в расчёте по МЭИН</w:t>
      </w:r>
      <w:r w:rsidR="00866ACB">
        <w:rPr>
          <w:sz w:val="28"/>
          <w:szCs w:val="28"/>
        </w:rPr>
        <w:t xml:space="preserve"> в 2.2.3</w:t>
      </w:r>
      <w:r w:rsidR="00261DB6" w:rsidRPr="005161C6">
        <w:rPr>
          <w:sz w:val="28"/>
          <w:szCs w:val="28"/>
        </w:rPr>
        <w:t>.</w:t>
      </w:r>
    </w:p>
    <w:p w14:paraId="1F3A82F4" w14:textId="77777777" w:rsidR="001208FE" w:rsidRPr="001208FE" w:rsidRDefault="00261DB6" w:rsidP="005161C6">
      <w:pPr>
        <w:pStyle w:val="af2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eastAsia="Calibri"/>
          <w:color w:val="000000"/>
          <w:sz w:val="28"/>
          <w:szCs w:val="28"/>
        </w:rPr>
      </w:pPr>
      <w:r w:rsidRPr="005161C6">
        <w:rPr>
          <w:sz w:val="28"/>
          <w:szCs w:val="28"/>
        </w:rPr>
        <w:t xml:space="preserve">Чему будет равен ток </w:t>
      </w:r>
      <w:r w:rsidRPr="005161C6">
        <w:rPr>
          <w:i/>
          <w:sz w:val="28"/>
          <w:szCs w:val="28"/>
          <w:lang w:val="en-GB"/>
        </w:rPr>
        <w:t>I</w:t>
      </w:r>
      <w:r w:rsidR="005161C6" w:rsidRPr="005161C6">
        <w:rPr>
          <w:i/>
          <w:sz w:val="28"/>
          <w:szCs w:val="28"/>
          <w:vertAlign w:val="subscript"/>
        </w:rPr>
        <w:t>1</w:t>
      </w:r>
      <w:r w:rsidR="005161C6" w:rsidRPr="005161C6">
        <w:rPr>
          <w:sz w:val="28"/>
          <w:szCs w:val="28"/>
        </w:rPr>
        <w:t>,</w:t>
      </w:r>
      <w:r w:rsidRPr="005161C6">
        <w:rPr>
          <w:sz w:val="28"/>
          <w:szCs w:val="28"/>
        </w:rPr>
        <w:t xml:space="preserve"> если ИН поместить в ветвь 4, а ИТ отключить?</w:t>
      </w:r>
    </w:p>
    <w:p w14:paraId="2B353AE9" w14:textId="36420EB2" w:rsidR="00261DB6" w:rsidRPr="001208FE" w:rsidRDefault="001208FE" w:rsidP="00EC6CA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</w:rPr>
      </w:pPr>
      <w:r w:rsidRPr="001208FE">
        <w:rPr>
          <w:noProof/>
          <w:sz w:val="28"/>
          <w:szCs w:val="28"/>
        </w:rPr>
        <w:lastRenderedPageBreak/>
        <w:t xml:space="preserve"> </w:t>
      </w:r>
      <w:r>
        <w:rPr>
          <w:noProof/>
          <w:lang w:val="en-US"/>
        </w:rPr>
        <w:drawing>
          <wp:inline distT="0" distB="0" distL="0" distR="0" wp14:anchorId="7FC67922" wp14:editId="10054C05">
            <wp:extent cx="5139891" cy="124079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64" t="21931" r="2183" b="48295"/>
                    <a:stretch/>
                  </pic:blipFill>
                  <pic:spPr bwMode="auto">
                    <a:xfrm>
                      <a:off x="0" y="0"/>
                      <a:ext cx="5153913" cy="124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8D174A" w14:textId="59803977" w:rsidR="005C5CD8" w:rsidRPr="005161C6" w:rsidRDefault="005161C6" w:rsidP="005161C6">
      <w:pPr>
        <w:pStyle w:val="af2"/>
        <w:autoSpaceDE w:val="0"/>
        <w:autoSpaceDN w:val="0"/>
        <w:adjustRightInd w:val="0"/>
        <w:spacing w:line="360" w:lineRule="auto"/>
        <w:ind w:left="0" w:firstLine="709"/>
        <w:jc w:val="both"/>
        <w:rPr>
          <w:rFonts w:eastAsia="Calibri"/>
          <w:color w:val="000000"/>
          <w:sz w:val="28"/>
          <w:szCs w:val="28"/>
        </w:rPr>
      </w:pPr>
      <w:r w:rsidRPr="005161C6">
        <w:rPr>
          <w:rFonts w:eastAsia="Calibri"/>
          <w:color w:val="000000"/>
          <w:sz w:val="28"/>
          <w:szCs w:val="28"/>
        </w:rPr>
        <w:t>Ответ: 0,2</w:t>
      </w:r>
      <w:r w:rsidR="001208FE">
        <w:rPr>
          <w:rFonts w:eastAsia="Calibri"/>
          <w:color w:val="000000"/>
          <w:sz w:val="28"/>
          <w:szCs w:val="28"/>
          <w:lang w:val="en-US"/>
        </w:rPr>
        <w:t>9</w:t>
      </w:r>
      <w:r w:rsidRPr="005161C6">
        <w:rPr>
          <w:rFonts w:eastAsia="Calibri"/>
          <w:color w:val="000000"/>
          <w:sz w:val="28"/>
          <w:szCs w:val="28"/>
        </w:rPr>
        <w:t xml:space="preserve"> мА.</w:t>
      </w:r>
    </w:p>
    <w:p w14:paraId="33C31BD8" w14:textId="77777777" w:rsidR="005161C6" w:rsidRPr="005161C6" w:rsidRDefault="005161C6" w:rsidP="005161C6">
      <w:pPr>
        <w:pStyle w:val="af2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5161C6">
        <w:rPr>
          <w:sz w:val="28"/>
          <w:szCs w:val="28"/>
        </w:rPr>
        <w:t>Как проконтролировать результаты экспериментов в 2.2.2, 2.2.3 и 2.2.4?</w:t>
      </w:r>
    </w:p>
    <w:p w14:paraId="6E41EA0E" w14:textId="7A686860" w:rsidR="00814973" w:rsidRDefault="005161C6" w:rsidP="00B343AA">
      <w:pPr>
        <w:pStyle w:val="af2"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5161C6">
        <w:rPr>
          <w:sz w:val="28"/>
          <w:szCs w:val="28"/>
        </w:rPr>
        <w:t>Результаты данных экспериментов можно проконтролировать сравнив их с теоритическими расчётами или сравнив их с результатом эксперимента 2.2.1.</w:t>
      </w:r>
    </w:p>
    <w:p w14:paraId="12793738" w14:textId="27996723" w:rsidR="009D0B5C" w:rsidRPr="00F74A6A" w:rsidRDefault="00D412FA" w:rsidP="00F74A6A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9D0B5C" w:rsidRPr="00F74A6A" w:rsidSect="0059669B">
      <w:headerReference w:type="default" r:id="rId15"/>
      <w:footerReference w:type="default" r:id="rId16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880DC" w14:textId="77777777" w:rsidR="00CB762C" w:rsidRDefault="00CB762C" w:rsidP="0098338E">
      <w:r>
        <w:separator/>
      </w:r>
    </w:p>
  </w:endnote>
  <w:endnote w:type="continuationSeparator" w:id="0">
    <w:p w14:paraId="7685D2AB" w14:textId="77777777" w:rsidR="00CB762C" w:rsidRDefault="00CB762C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619BF" w14:textId="77777777" w:rsidR="00814973" w:rsidRDefault="00814973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3A4ABB">
      <w:rPr>
        <w:noProof/>
      </w:rPr>
      <w:t>2</w:t>
    </w:r>
    <w:r>
      <w:fldChar w:fldCharType="end"/>
    </w:r>
  </w:p>
  <w:p w14:paraId="6BC69844" w14:textId="77777777" w:rsidR="00814973" w:rsidRDefault="00814973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3CE75" w14:textId="77777777" w:rsidR="00CB762C" w:rsidRDefault="00CB762C" w:rsidP="0098338E">
      <w:r>
        <w:separator/>
      </w:r>
    </w:p>
  </w:footnote>
  <w:footnote w:type="continuationSeparator" w:id="0">
    <w:p w14:paraId="438F3DB5" w14:textId="77777777" w:rsidR="00CB762C" w:rsidRDefault="00CB762C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1DBE1" w14:textId="77777777" w:rsidR="00814973" w:rsidRDefault="00814973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2C0279"/>
    <w:multiLevelType w:val="hybridMultilevel"/>
    <w:tmpl w:val="2856D386"/>
    <w:lvl w:ilvl="0" w:tplc="5108FE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9F417F"/>
    <w:multiLevelType w:val="hybridMultilevel"/>
    <w:tmpl w:val="1AA695C6"/>
    <w:lvl w:ilvl="0" w:tplc="7CA40B52">
      <w:start w:val="1"/>
      <w:numFmt w:val="decimal"/>
      <w:pStyle w:val="8"/>
      <w:lvlText w:val="%1."/>
      <w:lvlJc w:val="left"/>
      <w:pPr>
        <w:ind w:left="720" w:hanging="360"/>
      </w:pPr>
      <w:rPr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E431F"/>
    <w:multiLevelType w:val="hybridMultilevel"/>
    <w:tmpl w:val="658036D6"/>
    <w:lvl w:ilvl="0" w:tplc="1DE4F55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FB96884"/>
    <w:multiLevelType w:val="hybridMultilevel"/>
    <w:tmpl w:val="A5563F80"/>
    <w:lvl w:ilvl="0" w:tplc="D21286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F593B59"/>
    <w:multiLevelType w:val="multilevel"/>
    <w:tmpl w:val="7A42A75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  <w:vertAlign w:val="baseline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bCs/>
        <w:vertAlign w:val="baseline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num w:numId="1" w16cid:durableId="89545007">
    <w:abstractNumId w:val="5"/>
  </w:num>
  <w:num w:numId="2" w16cid:durableId="860976247">
    <w:abstractNumId w:val="0"/>
  </w:num>
  <w:num w:numId="3" w16cid:durableId="446388032">
    <w:abstractNumId w:val="4"/>
  </w:num>
  <w:num w:numId="4" w16cid:durableId="1168062857">
    <w:abstractNumId w:val="9"/>
  </w:num>
  <w:num w:numId="5" w16cid:durableId="956790019">
    <w:abstractNumId w:val="2"/>
  </w:num>
  <w:num w:numId="6" w16cid:durableId="1402673294">
    <w:abstractNumId w:val="1"/>
  </w:num>
  <w:num w:numId="7" w16cid:durableId="333185102">
    <w:abstractNumId w:val="8"/>
  </w:num>
  <w:num w:numId="8" w16cid:durableId="1378436014">
    <w:abstractNumId w:val="3"/>
  </w:num>
  <w:num w:numId="9" w16cid:durableId="1134251337">
    <w:abstractNumId w:val="10"/>
  </w:num>
  <w:num w:numId="10" w16cid:durableId="595402336">
    <w:abstractNumId w:val="7"/>
  </w:num>
  <w:num w:numId="11" w16cid:durableId="318274115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activeWritingStyle w:appName="MSWord" w:lang="ru-RU" w:vendorID="64" w:dllVersion="6" w:nlCheck="1" w:checkStyle="0"/>
  <w:activeWritingStyle w:appName="MSWord" w:lang="de-DE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5F1A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058D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03B2"/>
    <w:rsid w:val="000663B0"/>
    <w:rsid w:val="00073281"/>
    <w:rsid w:val="00075EB8"/>
    <w:rsid w:val="000768BF"/>
    <w:rsid w:val="00076C54"/>
    <w:rsid w:val="00080961"/>
    <w:rsid w:val="00081D03"/>
    <w:rsid w:val="000837A2"/>
    <w:rsid w:val="00083B26"/>
    <w:rsid w:val="00083F29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978C4"/>
    <w:rsid w:val="000A14FD"/>
    <w:rsid w:val="000A15A1"/>
    <w:rsid w:val="000A1E14"/>
    <w:rsid w:val="000A323F"/>
    <w:rsid w:val="000A41C2"/>
    <w:rsid w:val="000A50DF"/>
    <w:rsid w:val="000A5E4B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53F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4A57"/>
    <w:rsid w:val="000E55F6"/>
    <w:rsid w:val="000E5ABF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3EE"/>
    <w:rsid w:val="000F79AD"/>
    <w:rsid w:val="001016D6"/>
    <w:rsid w:val="00104691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8FE"/>
    <w:rsid w:val="00120D8A"/>
    <w:rsid w:val="00121D64"/>
    <w:rsid w:val="00122B51"/>
    <w:rsid w:val="00122CEF"/>
    <w:rsid w:val="00131E26"/>
    <w:rsid w:val="001335E8"/>
    <w:rsid w:val="00134D2A"/>
    <w:rsid w:val="00136858"/>
    <w:rsid w:val="00137505"/>
    <w:rsid w:val="00145B91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648C"/>
    <w:rsid w:val="001833E8"/>
    <w:rsid w:val="001847C2"/>
    <w:rsid w:val="0018494A"/>
    <w:rsid w:val="00184D0E"/>
    <w:rsid w:val="0018625E"/>
    <w:rsid w:val="00190440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7FB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35A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506C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927"/>
    <w:rsid w:val="00216FCB"/>
    <w:rsid w:val="00217BE8"/>
    <w:rsid w:val="00221FB6"/>
    <w:rsid w:val="00222895"/>
    <w:rsid w:val="0022365A"/>
    <w:rsid w:val="00227399"/>
    <w:rsid w:val="0023383B"/>
    <w:rsid w:val="00233E73"/>
    <w:rsid w:val="0023628A"/>
    <w:rsid w:val="00237BFB"/>
    <w:rsid w:val="00237E35"/>
    <w:rsid w:val="0024002F"/>
    <w:rsid w:val="002403D2"/>
    <w:rsid w:val="0024062D"/>
    <w:rsid w:val="00243FCF"/>
    <w:rsid w:val="00245920"/>
    <w:rsid w:val="00246E84"/>
    <w:rsid w:val="00246ECD"/>
    <w:rsid w:val="002472EE"/>
    <w:rsid w:val="0024796A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1DB6"/>
    <w:rsid w:val="00263976"/>
    <w:rsid w:val="002652C5"/>
    <w:rsid w:val="00265596"/>
    <w:rsid w:val="00272534"/>
    <w:rsid w:val="00272865"/>
    <w:rsid w:val="002743B2"/>
    <w:rsid w:val="00274DEB"/>
    <w:rsid w:val="00275FD6"/>
    <w:rsid w:val="00276A89"/>
    <w:rsid w:val="00281859"/>
    <w:rsid w:val="0028346F"/>
    <w:rsid w:val="002843D6"/>
    <w:rsid w:val="00284BC8"/>
    <w:rsid w:val="0029030C"/>
    <w:rsid w:val="00290BAC"/>
    <w:rsid w:val="0029106B"/>
    <w:rsid w:val="0029251C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881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0B1F"/>
    <w:rsid w:val="002E2E79"/>
    <w:rsid w:val="002E42D2"/>
    <w:rsid w:val="002F0969"/>
    <w:rsid w:val="002F0C0B"/>
    <w:rsid w:val="002F21EB"/>
    <w:rsid w:val="002F3463"/>
    <w:rsid w:val="002F4145"/>
    <w:rsid w:val="002F4497"/>
    <w:rsid w:val="002F4692"/>
    <w:rsid w:val="002F4E07"/>
    <w:rsid w:val="002F52DA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07F7A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5FC2"/>
    <w:rsid w:val="00327488"/>
    <w:rsid w:val="00327722"/>
    <w:rsid w:val="00330D53"/>
    <w:rsid w:val="00334679"/>
    <w:rsid w:val="003357FD"/>
    <w:rsid w:val="003368B8"/>
    <w:rsid w:val="003374EC"/>
    <w:rsid w:val="00337ADF"/>
    <w:rsid w:val="00337BEB"/>
    <w:rsid w:val="00340D92"/>
    <w:rsid w:val="0034181D"/>
    <w:rsid w:val="00342020"/>
    <w:rsid w:val="003433DC"/>
    <w:rsid w:val="00344ABB"/>
    <w:rsid w:val="0034617F"/>
    <w:rsid w:val="00347764"/>
    <w:rsid w:val="00347C6B"/>
    <w:rsid w:val="00347DEC"/>
    <w:rsid w:val="00350C01"/>
    <w:rsid w:val="00351680"/>
    <w:rsid w:val="00351B6E"/>
    <w:rsid w:val="0035301E"/>
    <w:rsid w:val="00356C31"/>
    <w:rsid w:val="00360776"/>
    <w:rsid w:val="003610DB"/>
    <w:rsid w:val="00361ABA"/>
    <w:rsid w:val="00361BD5"/>
    <w:rsid w:val="003630E8"/>
    <w:rsid w:val="00364BF9"/>
    <w:rsid w:val="003704D2"/>
    <w:rsid w:val="00370C62"/>
    <w:rsid w:val="003712D0"/>
    <w:rsid w:val="00371AC3"/>
    <w:rsid w:val="003727E2"/>
    <w:rsid w:val="00374B6F"/>
    <w:rsid w:val="00376080"/>
    <w:rsid w:val="00377DCC"/>
    <w:rsid w:val="0038038D"/>
    <w:rsid w:val="00380B9F"/>
    <w:rsid w:val="00380D8C"/>
    <w:rsid w:val="0038107E"/>
    <w:rsid w:val="00382F9C"/>
    <w:rsid w:val="003838EC"/>
    <w:rsid w:val="00385D5F"/>
    <w:rsid w:val="00386BE7"/>
    <w:rsid w:val="00387478"/>
    <w:rsid w:val="003875D5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7FC"/>
    <w:rsid w:val="003A4870"/>
    <w:rsid w:val="003A4ABB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9AC"/>
    <w:rsid w:val="003C43F4"/>
    <w:rsid w:val="003C4793"/>
    <w:rsid w:val="003C534A"/>
    <w:rsid w:val="003C6E33"/>
    <w:rsid w:val="003C7504"/>
    <w:rsid w:val="003C774E"/>
    <w:rsid w:val="003C790C"/>
    <w:rsid w:val="003D00CE"/>
    <w:rsid w:val="003D1889"/>
    <w:rsid w:val="003D457D"/>
    <w:rsid w:val="003E03C6"/>
    <w:rsid w:val="003E0D63"/>
    <w:rsid w:val="003E10D1"/>
    <w:rsid w:val="003E1645"/>
    <w:rsid w:val="003E3AC7"/>
    <w:rsid w:val="003E5B7A"/>
    <w:rsid w:val="003E64BD"/>
    <w:rsid w:val="003E6FFB"/>
    <w:rsid w:val="003E711E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06573"/>
    <w:rsid w:val="00410A74"/>
    <w:rsid w:val="00410EE9"/>
    <w:rsid w:val="00413784"/>
    <w:rsid w:val="00413D28"/>
    <w:rsid w:val="00416255"/>
    <w:rsid w:val="004203AF"/>
    <w:rsid w:val="00422FA9"/>
    <w:rsid w:val="00424651"/>
    <w:rsid w:val="0042465D"/>
    <w:rsid w:val="004256B6"/>
    <w:rsid w:val="00426E99"/>
    <w:rsid w:val="00427664"/>
    <w:rsid w:val="00427E5B"/>
    <w:rsid w:val="00427FEB"/>
    <w:rsid w:val="004307D2"/>
    <w:rsid w:val="0043082A"/>
    <w:rsid w:val="004331AE"/>
    <w:rsid w:val="00433A0D"/>
    <w:rsid w:val="00434906"/>
    <w:rsid w:val="00434FE7"/>
    <w:rsid w:val="00435162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145B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DE7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87EB5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1F6D"/>
    <w:rsid w:val="004C42CB"/>
    <w:rsid w:val="004C5C38"/>
    <w:rsid w:val="004C726E"/>
    <w:rsid w:val="004D19D1"/>
    <w:rsid w:val="004D4133"/>
    <w:rsid w:val="004D546D"/>
    <w:rsid w:val="004D63A5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1BB7"/>
    <w:rsid w:val="004F4B28"/>
    <w:rsid w:val="004F523C"/>
    <w:rsid w:val="004F77F7"/>
    <w:rsid w:val="00500545"/>
    <w:rsid w:val="005041EE"/>
    <w:rsid w:val="005048AA"/>
    <w:rsid w:val="0050586B"/>
    <w:rsid w:val="00506051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1C6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66A6"/>
    <w:rsid w:val="005B735F"/>
    <w:rsid w:val="005B73B1"/>
    <w:rsid w:val="005B7A03"/>
    <w:rsid w:val="005B7FAC"/>
    <w:rsid w:val="005C3719"/>
    <w:rsid w:val="005C5B34"/>
    <w:rsid w:val="005C5CD8"/>
    <w:rsid w:val="005C6206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7D"/>
    <w:rsid w:val="005E7EAB"/>
    <w:rsid w:val="005E7F31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072E"/>
    <w:rsid w:val="00610F33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408"/>
    <w:rsid w:val="00695934"/>
    <w:rsid w:val="00696E4B"/>
    <w:rsid w:val="006A0821"/>
    <w:rsid w:val="006A1036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7DD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2116"/>
    <w:rsid w:val="006D386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31E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41E0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3E6A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6EF7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4AE5"/>
    <w:rsid w:val="00764FC5"/>
    <w:rsid w:val="0076589E"/>
    <w:rsid w:val="00765AF9"/>
    <w:rsid w:val="007678F4"/>
    <w:rsid w:val="00770E35"/>
    <w:rsid w:val="00773DE6"/>
    <w:rsid w:val="0077769B"/>
    <w:rsid w:val="00777CBC"/>
    <w:rsid w:val="00780911"/>
    <w:rsid w:val="0078193F"/>
    <w:rsid w:val="0078252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42D"/>
    <w:rsid w:val="007C254A"/>
    <w:rsid w:val="007C2EBA"/>
    <w:rsid w:val="007C487B"/>
    <w:rsid w:val="007C57C1"/>
    <w:rsid w:val="007C63A8"/>
    <w:rsid w:val="007D09E0"/>
    <w:rsid w:val="007D0DD6"/>
    <w:rsid w:val="007D2FC0"/>
    <w:rsid w:val="007D38B1"/>
    <w:rsid w:val="007D50D9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E7F9E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0A5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4973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0FF"/>
    <w:rsid w:val="00864589"/>
    <w:rsid w:val="00864BA5"/>
    <w:rsid w:val="00866ACB"/>
    <w:rsid w:val="00870BE5"/>
    <w:rsid w:val="0087142C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502E"/>
    <w:rsid w:val="00895151"/>
    <w:rsid w:val="008965BD"/>
    <w:rsid w:val="008A051E"/>
    <w:rsid w:val="008A38B5"/>
    <w:rsid w:val="008A3B97"/>
    <w:rsid w:val="008A43AC"/>
    <w:rsid w:val="008B0FA0"/>
    <w:rsid w:val="008B3561"/>
    <w:rsid w:val="008B39B6"/>
    <w:rsid w:val="008B3B74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4AE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8F6ACA"/>
    <w:rsid w:val="008F71EB"/>
    <w:rsid w:val="00901051"/>
    <w:rsid w:val="0090155E"/>
    <w:rsid w:val="00901567"/>
    <w:rsid w:val="0090179C"/>
    <w:rsid w:val="009024C1"/>
    <w:rsid w:val="00902D83"/>
    <w:rsid w:val="00903F9D"/>
    <w:rsid w:val="00903FCB"/>
    <w:rsid w:val="00905D49"/>
    <w:rsid w:val="00907198"/>
    <w:rsid w:val="009101FC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19C1"/>
    <w:rsid w:val="0092270A"/>
    <w:rsid w:val="0092414A"/>
    <w:rsid w:val="009241BA"/>
    <w:rsid w:val="009246ED"/>
    <w:rsid w:val="00924828"/>
    <w:rsid w:val="00926EEF"/>
    <w:rsid w:val="0092760C"/>
    <w:rsid w:val="009324E2"/>
    <w:rsid w:val="00933339"/>
    <w:rsid w:val="00933CB4"/>
    <w:rsid w:val="00940EE4"/>
    <w:rsid w:val="00941266"/>
    <w:rsid w:val="00941C6F"/>
    <w:rsid w:val="00942ACB"/>
    <w:rsid w:val="00942BCC"/>
    <w:rsid w:val="00943DC3"/>
    <w:rsid w:val="00944BC5"/>
    <w:rsid w:val="009502B4"/>
    <w:rsid w:val="0095042D"/>
    <w:rsid w:val="00950768"/>
    <w:rsid w:val="0095338D"/>
    <w:rsid w:val="009546A7"/>
    <w:rsid w:val="009554CC"/>
    <w:rsid w:val="00955F77"/>
    <w:rsid w:val="009562B3"/>
    <w:rsid w:val="00961956"/>
    <w:rsid w:val="00963A9B"/>
    <w:rsid w:val="00966824"/>
    <w:rsid w:val="00973E5A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0F87"/>
    <w:rsid w:val="009C1CD0"/>
    <w:rsid w:val="009C2E16"/>
    <w:rsid w:val="009C5F96"/>
    <w:rsid w:val="009C7F7F"/>
    <w:rsid w:val="009D024E"/>
    <w:rsid w:val="009D0B5C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385F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6CD"/>
    <w:rsid w:val="00A02F34"/>
    <w:rsid w:val="00A04FB9"/>
    <w:rsid w:val="00A06974"/>
    <w:rsid w:val="00A10484"/>
    <w:rsid w:val="00A10A67"/>
    <w:rsid w:val="00A12B62"/>
    <w:rsid w:val="00A12F85"/>
    <w:rsid w:val="00A14A14"/>
    <w:rsid w:val="00A15A19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5B99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0865"/>
    <w:rsid w:val="00A64EDE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A7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0A6B"/>
    <w:rsid w:val="00AD4358"/>
    <w:rsid w:val="00AD4DE3"/>
    <w:rsid w:val="00AD7CF0"/>
    <w:rsid w:val="00AE0EEB"/>
    <w:rsid w:val="00AE195D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4B98"/>
    <w:rsid w:val="00B26317"/>
    <w:rsid w:val="00B26789"/>
    <w:rsid w:val="00B27337"/>
    <w:rsid w:val="00B2799B"/>
    <w:rsid w:val="00B31405"/>
    <w:rsid w:val="00B3277C"/>
    <w:rsid w:val="00B328BF"/>
    <w:rsid w:val="00B32A30"/>
    <w:rsid w:val="00B32BBE"/>
    <w:rsid w:val="00B33E05"/>
    <w:rsid w:val="00B343AA"/>
    <w:rsid w:val="00B35126"/>
    <w:rsid w:val="00B35E45"/>
    <w:rsid w:val="00B36340"/>
    <w:rsid w:val="00B3722D"/>
    <w:rsid w:val="00B419D1"/>
    <w:rsid w:val="00B4282C"/>
    <w:rsid w:val="00B45826"/>
    <w:rsid w:val="00B462B6"/>
    <w:rsid w:val="00B467F2"/>
    <w:rsid w:val="00B46C6C"/>
    <w:rsid w:val="00B50A12"/>
    <w:rsid w:val="00B51063"/>
    <w:rsid w:val="00B52C77"/>
    <w:rsid w:val="00B54503"/>
    <w:rsid w:val="00B55217"/>
    <w:rsid w:val="00B55B33"/>
    <w:rsid w:val="00B56C84"/>
    <w:rsid w:val="00B57020"/>
    <w:rsid w:val="00B610D0"/>
    <w:rsid w:val="00B63A34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51DB"/>
    <w:rsid w:val="00B861FC"/>
    <w:rsid w:val="00B86B96"/>
    <w:rsid w:val="00B86EDD"/>
    <w:rsid w:val="00B87371"/>
    <w:rsid w:val="00B9098E"/>
    <w:rsid w:val="00B91C87"/>
    <w:rsid w:val="00B934EA"/>
    <w:rsid w:val="00B9352D"/>
    <w:rsid w:val="00B94D6C"/>
    <w:rsid w:val="00B963D2"/>
    <w:rsid w:val="00BA1C18"/>
    <w:rsid w:val="00BA2310"/>
    <w:rsid w:val="00BA2FE7"/>
    <w:rsid w:val="00BA31C1"/>
    <w:rsid w:val="00BA3E07"/>
    <w:rsid w:val="00BA401F"/>
    <w:rsid w:val="00BA47AF"/>
    <w:rsid w:val="00BA57B3"/>
    <w:rsid w:val="00BA689E"/>
    <w:rsid w:val="00BA765B"/>
    <w:rsid w:val="00BB1DF2"/>
    <w:rsid w:val="00BB2E05"/>
    <w:rsid w:val="00BB37EA"/>
    <w:rsid w:val="00BB4296"/>
    <w:rsid w:val="00BB529B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391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398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33C"/>
    <w:rsid w:val="00C36BBF"/>
    <w:rsid w:val="00C37E0D"/>
    <w:rsid w:val="00C40107"/>
    <w:rsid w:val="00C40F05"/>
    <w:rsid w:val="00C40F5D"/>
    <w:rsid w:val="00C460D9"/>
    <w:rsid w:val="00C5068D"/>
    <w:rsid w:val="00C51B07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2E77"/>
    <w:rsid w:val="00C85DED"/>
    <w:rsid w:val="00C86885"/>
    <w:rsid w:val="00C8745A"/>
    <w:rsid w:val="00C87907"/>
    <w:rsid w:val="00C87FF6"/>
    <w:rsid w:val="00C90554"/>
    <w:rsid w:val="00C93128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B762C"/>
    <w:rsid w:val="00CC0F55"/>
    <w:rsid w:val="00CC2FB8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0ED5"/>
    <w:rsid w:val="00CE12F7"/>
    <w:rsid w:val="00CE33D2"/>
    <w:rsid w:val="00CE41A6"/>
    <w:rsid w:val="00CE42FE"/>
    <w:rsid w:val="00CE48AB"/>
    <w:rsid w:val="00CE5EEB"/>
    <w:rsid w:val="00CF0E3B"/>
    <w:rsid w:val="00CF1EAC"/>
    <w:rsid w:val="00CF3A14"/>
    <w:rsid w:val="00CF4275"/>
    <w:rsid w:val="00CF495D"/>
    <w:rsid w:val="00CF4969"/>
    <w:rsid w:val="00CF5F55"/>
    <w:rsid w:val="00CF69A6"/>
    <w:rsid w:val="00CF6D67"/>
    <w:rsid w:val="00CF7881"/>
    <w:rsid w:val="00D047EF"/>
    <w:rsid w:val="00D04CC8"/>
    <w:rsid w:val="00D0692A"/>
    <w:rsid w:val="00D107B7"/>
    <w:rsid w:val="00D11658"/>
    <w:rsid w:val="00D142A6"/>
    <w:rsid w:val="00D146E3"/>
    <w:rsid w:val="00D14BA0"/>
    <w:rsid w:val="00D16151"/>
    <w:rsid w:val="00D232E0"/>
    <w:rsid w:val="00D2340C"/>
    <w:rsid w:val="00D2491F"/>
    <w:rsid w:val="00D2529C"/>
    <w:rsid w:val="00D27CE8"/>
    <w:rsid w:val="00D30501"/>
    <w:rsid w:val="00D30739"/>
    <w:rsid w:val="00D3151E"/>
    <w:rsid w:val="00D321E8"/>
    <w:rsid w:val="00D3268C"/>
    <w:rsid w:val="00D32CE5"/>
    <w:rsid w:val="00D338C2"/>
    <w:rsid w:val="00D343C0"/>
    <w:rsid w:val="00D34FD6"/>
    <w:rsid w:val="00D3632F"/>
    <w:rsid w:val="00D409FF"/>
    <w:rsid w:val="00D412FA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2E84"/>
    <w:rsid w:val="00D745DD"/>
    <w:rsid w:val="00D75622"/>
    <w:rsid w:val="00D778C3"/>
    <w:rsid w:val="00D8090D"/>
    <w:rsid w:val="00D8381D"/>
    <w:rsid w:val="00D85CB9"/>
    <w:rsid w:val="00D87223"/>
    <w:rsid w:val="00D87670"/>
    <w:rsid w:val="00D9011E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2CD7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157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786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56F0C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297F"/>
    <w:rsid w:val="00E94472"/>
    <w:rsid w:val="00E9448C"/>
    <w:rsid w:val="00E959C1"/>
    <w:rsid w:val="00E95B29"/>
    <w:rsid w:val="00EA080D"/>
    <w:rsid w:val="00EA3E6F"/>
    <w:rsid w:val="00EA7998"/>
    <w:rsid w:val="00EB1A03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054"/>
    <w:rsid w:val="00EC5E5A"/>
    <w:rsid w:val="00EC6564"/>
    <w:rsid w:val="00EC6C12"/>
    <w:rsid w:val="00EC6CAB"/>
    <w:rsid w:val="00ED002E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17C12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36A22"/>
    <w:rsid w:val="00F412CC"/>
    <w:rsid w:val="00F41B1B"/>
    <w:rsid w:val="00F4229C"/>
    <w:rsid w:val="00F4447C"/>
    <w:rsid w:val="00F44862"/>
    <w:rsid w:val="00F45719"/>
    <w:rsid w:val="00F458EF"/>
    <w:rsid w:val="00F45D24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04E"/>
    <w:rsid w:val="00F622AB"/>
    <w:rsid w:val="00F624AC"/>
    <w:rsid w:val="00F62778"/>
    <w:rsid w:val="00F64196"/>
    <w:rsid w:val="00F646BE"/>
    <w:rsid w:val="00F64973"/>
    <w:rsid w:val="00F65935"/>
    <w:rsid w:val="00F6630F"/>
    <w:rsid w:val="00F676B0"/>
    <w:rsid w:val="00F6775B"/>
    <w:rsid w:val="00F74A6A"/>
    <w:rsid w:val="00F76250"/>
    <w:rsid w:val="00F77280"/>
    <w:rsid w:val="00F779F4"/>
    <w:rsid w:val="00F809FC"/>
    <w:rsid w:val="00F80C7A"/>
    <w:rsid w:val="00F82133"/>
    <w:rsid w:val="00F83AC5"/>
    <w:rsid w:val="00F84811"/>
    <w:rsid w:val="00F85E5A"/>
    <w:rsid w:val="00F876D6"/>
    <w:rsid w:val="00F87A17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216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B6712"/>
    <w:rsid w:val="00FC0695"/>
    <w:rsid w:val="00FC48F5"/>
    <w:rsid w:val="00FC691F"/>
    <w:rsid w:val="00FC7673"/>
    <w:rsid w:val="00FC7BFC"/>
    <w:rsid w:val="00FD06E4"/>
    <w:rsid w:val="00FD23D3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4ED4"/>
    <w:rsid w:val="00FE54C0"/>
    <w:rsid w:val="00FE5D7A"/>
    <w:rsid w:val="00FF30E3"/>
    <w:rsid w:val="00FF354B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D187D7F"/>
  <w15:chartTrackingRefBased/>
  <w15:docId w15:val="{7C9C5598-05C4-4566-B691-78B39E14B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A60865"/>
    <w:pPr>
      <w:keepNext/>
      <w:keepLines/>
      <w:spacing w:before="200"/>
      <w:jc w:val="center"/>
      <w:outlineLvl w:val="2"/>
    </w:pPr>
    <w:rPr>
      <w:b/>
      <w:bCs/>
      <w:sz w:val="32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autoRedefine/>
    <w:unhideWhenUsed/>
    <w:qFormat/>
    <w:rsid w:val="002F52DA"/>
    <w:pPr>
      <w:keepNext/>
      <w:keepLines/>
      <w:numPr>
        <w:numId w:val="11"/>
      </w:numPr>
      <w:spacing w:before="40"/>
      <w:outlineLvl w:val="7"/>
    </w:pPr>
    <w:rPr>
      <w:rFonts w:eastAsiaTheme="majorEastAsia" w:cstheme="majorBidi"/>
      <w:b/>
      <w:color w:val="272727" w:themeColor="text1" w:themeTint="D8"/>
      <w:sz w:val="28"/>
      <w:szCs w:val="21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Заголовок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A60865"/>
    <w:rPr>
      <w:rFonts w:ascii="Times New Roman" w:eastAsia="Times New Roman" w:hAnsi="Times New Roman"/>
      <w:b/>
      <w:bCs/>
      <w:sz w:val="32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D9011E"/>
    <w:rPr>
      <w:color w:val="808080"/>
    </w:rPr>
  </w:style>
  <w:style w:type="character" w:styleId="aff2">
    <w:name w:val="Strong"/>
    <w:basedOn w:val="a1"/>
    <w:qFormat/>
    <w:rsid w:val="00A60865"/>
    <w:rPr>
      <w:b/>
      <w:bCs/>
    </w:rPr>
  </w:style>
  <w:style w:type="character" w:customStyle="1" w:styleId="80">
    <w:name w:val="Заголовок 8 Знак"/>
    <w:basedOn w:val="a1"/>
    <w:link w:val="8"/>
    <w:rsid w:val="002F52DA"/>
    <w:rPr>
      <w:rFonts w:ascii="Times New Roman" w:eastAsiaTheme="majorEastAsia" w:hAnsi="Times New Roman" w:cstheme="majorBidi"/>
      <w:b/>
      <w:color w:val="272727" w:themeColor="text1" w:themeTint="D8"/>
      <w:sz w:val="2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F3A71B-BB01-40FA-AEF2-A5A38D28D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9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Grigory Novikov</cp:lastModifiedBy>
  <cp:revision>98</cp:revision>
  <cp:lastPrinted>2023-02-26T13:32:00Z</cp:lastPrinted>
  <dcterms:created xsi:type="dcterms:W3CDTF">2023-03-12T10:24:00Z</dcterms:created>
  <dcterms:modified xsi:type="dcterms:W3CDTF">2023-03-12T23:45:00Z</dcterms:modified>
</cp:coreProperties>
</file>