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4DA3" w14:textId="576CB2A7" w:rsidR="00503F98" w:rsidRPr="00503F98" w:rsidRDefault="002D3F6D" w:rsidP="00CB101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CB101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3</w:t>
      </w:r>
      <w:r w:rsidRPr="00503F9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03F98" w:rsidRPr="00503F98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Создание модели </w:t>
      </w:r>
      <w:r w:rsidR="00503F98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детали </w:t>
      </w:r>
      <w:r w:rsidR="00503F98" w:rsidRPr="00503F98">
        <w:rPr>
          <w:rFonts w:ascii="Times New Roman" w:eastAsia="Times New Roman" w:hAnsi="Times New Roman" w:cs="Times New Roman"/>
          <w:b/>
          <w:sz w:val="28"/>
          <w:lang w:eastAsia="ru-RU"/>
        </w:rPr>
        <w:t>“</w:t>
      </w:r>
      <w:r w:rsidR="00503F98">
        <w:rPr>
          <w:rFonts w:ascii="Times New Roman" w:eastAsia="Times New Roman" w:hAnsi="Times New Roman" w:cs="Times New Roman"/>
          <w:b/>
          <w:sz w:val="28"/>
          <w:lang w:eastAsia="ru-RU"/>
        </w:rPr>
        <w:t>В</w:t>
      </w:r>
      <w:r w:rsidR="00503F98" w:rsidRPr="00503F98">
        <w:rPr>
          <w:rFonts w:ascii="Times New Roman" w:eastAsia="Times New Roman" w:hAnsi="Times New Roman" w:cs="Times New Roman"/>
          <w:b/>
          <w:sz w:val="28"/>
          <w:lang w:eastAsia="ru-RU"/>
        </w:rPr>
        <w:t>ентилятор”</w:t>
      </w:r>
    </w:p>
    <w:p w14:paraId="6CEB0AA1" w14:textId="77777777" w:rsidR="00503F98" w:rsidRDefault="00503F98" w:rsidP="00CB101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003A6F8" w14:textId="7E2B7DA0" w:rsidR="00503F98" w:rsidRDefault="00C13E02" w:rsidP="002B0BB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25CC2F4C" wp14:editId="253F36FA">
            <wp:simplePos x="0" y="0"/>
            <wp:positionH relativeFrom="column">
              <wp:posOffset>4445</wp:posOffset>
            </wp:positionH>
            <wp:positionV relativeFrom="paragraph">
              <wp:posOffset>335915</wp:posOffset>
            </wp:positionV>
            <wp:extent cx="1747520" cy="1498600"/>
            <wp:effectExtent l="0" t="0" r="5080" b="635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_43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формировании модели вентилятора </w:t>
      </w:r>
      <w:r w:rsidR="002B0BB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Vent</w:t>
      </w:r>
      <w:r w:rsidR="002B0BB6" w:rsidRPr="002B0B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0B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43) </w:t>
      </w:r>
      <w:r w:rsid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применяются не использ</w:t>
      </w:r>
      <w:r w:rsidR="002B0B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овавш</w:t>
      </w:r>
      <w:r w:rsid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иеся ранее методы создания и использования </w:t>
      </w:r>
      <w:r w:rsidR="002D3F6D" w:rsidRP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вспомогательных опорных </w:t>
      </w:r>
      <w:r w:rsidR="002B0BB6" w:rsidRPr="002B0B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элементов </w:t>
      </w:r>
      <w:r w:rsidR="002B0B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линий и плоскостей, а также образование объемных элементов тела путем поворота 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сечения и кругового копирования</w:t>
      </w:r>
      <w:r w:rsidR="00503F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772941E5" w14:textId="07862D14" w:rsidR="00EA7565" w:rsidRDefault="00804AFF" w:rsidP="00804AFF">
      <w:pPr>
        <w:pStyle w:val="a3"/>
        <w:tabs>
          <w:tab w:val="left" w:pos="426"/>
          <w:tab w:val="left" w:pos="851"/>
        </w:tabs>
        <w:ind w:left="567"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3.1. </w:t>
      </w:r>
      <w:r w:rsidR="002B0BB6" w:rsidRPr="00EA756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Начал</w:t>
      </w:r>
      <w:r w:rsidR="003E50FD" w:rsidRPr="00EA756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о</w:t>
      </w:r>
      <w:r w:rsidR="002B0BB6" w:rsidRPr="00EA756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создания твердотельной модели </w:t>
      </w:r>
      <w:r w:rsidR="002B0BB6" w:rsidRPr="00EA7565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 w:eastAsia="ru-RU"/>
        </w:rPr>
        <w:t>Vent</w:t>
      </w:r>
      <w:r w:rsidR="003E50FD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2B0BB6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50FD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Как</w:t>
      </w:r>
      <w:r w:rsidR="002B0BB6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0BB6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это </w:t>
      </w:r>
      <w:r w:rsid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0BB6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делалось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0BB6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ран</w:t>
      </w:r>
      <w:r w:rsid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ьше</w:t>
      </w:r>
      <w:r w:rsidR="009F4D38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3E50FD"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этому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процессу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должны</w:t>
      </w:r>
    </w:p>
    <w:p w14:paraId="04D1EB2D" w14:textId="6952EFE0" w:rsidR="00EA7565" w:rsidRDefault="00EA7565" w:rsidP="00EA7565">
      <w:pPr>
        <w:pStyle w:val="a3"/>
        <w:tabs>
          <w:tab w:val="left" w:pos="426"/>
          <w:tab w:val="left" w:pos="851"/>
        </w:tabs>
        <w:ind w:left="567" w:hanging="567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657F9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5657F9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43. </w:t>
      </w:r>
      <w:r w:rsidRPr="005657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Общий вид</w:t>
      </w:r>
      <w:r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0BB6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предшеств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овать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запуск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сис</w:t>
      </w:r>
      <w:r w:rsidR="00804AFF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темы,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выбор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="00804AFF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кнопки</w:t>
      </w:r>
    </w:p>
    <w:p w14:paraId="0437CFEE" w14:textId="536CF207" w:rsidR="00EA7565" w:rsidRDefault="00EA7565" w:rsidP="00EA7565">
      <w:pPr>
        <w:pStyle w:val="a3"/>
        <w:tabs>
          <w:tab w:val="left" w:pos="426"/>
          <w:tab w:val="left" w:pos="851"/>
        </w:tabs>
        <w:ind w:left="567" w:hanging="567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   </w:t>
      </w:r>
      <w:r w:rsidRPr="005657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вентилятора</w:t>
      </w:r>
      <w:r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  </w:t>
      </w:r>
      <w:r w:rsidR="009F4D38" w:rsidRPr="0015015E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Задать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ввод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имени </w:t>
      </w:r>
      <w:r w:rsid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создавае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 w:rsidRP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мой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</w:t>
      </w:r>
      <w:r w:rsidR="00804AFF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дели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="00804AFF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04AFF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показ</w:t>
      </w:r>
    </w:p>
    <w:p w14:paraId="6C3081E0" w14:textId="22B9B39B" w:rsidR="0015015E" w:rsidRDefault="00EA7565" w:rsidP="00EA7565">
      <w:pPr>
        <w:pStyle w:val="a3"/>
        <w:tabs>
          <w:tab w:val="left" w:pos="426"/>
          <w:tab w:val="left" w:pos="851"/>
        </w:tabs>
        <w:ind w:left="567" w:hanging="567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  </w:t>
      </w:r>
      <w:r w:rsidR="009F4D38" w:rsidRP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тегов плоскостей</w:t>
      </w:r>
      <w:r w:rsidR="00150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1BF352DB" w14:textId="4067CADD" w:rsidR="005657F9" w:rsidRDefault="00660331" w:rsidP="0013778C">
      <w:pPr>
        <w:pStyle w:val="a3"/>
        <w:widowControl w:val="0"/>
        <w:tabs>
          <w:tab w:val="left" w:pos="851"/>
          <w:tab w:val="left" w:pos="411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0224" behindDoc="0" locked="0" layoutInCell="1" allowOverlap="1" wp14:anchorId="052CC96D" wp14:editId="2237FB58">
            <wp:simplePos x="0" y="0"/>
            <wp:positionH relativeFrom="column">
              <wp:posOffset>1905</wp:posOffset>
            </wp:positionH>
            <wp:positionV relativeFrom="paragraph">
              <wp:posOffset>1503680</wp:posOffset>
            </wp:positionV>
            <wp:extent cx="5939790" cy="777875"/>
            <wp:effectExtent l="0" t="0" r="381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операции Вращать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78C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3.</w:t>
      </w:r>
      <w:r w:rsidR="00D835B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2</w:t>
      </w:r>
      <w:r w:rsidR="0013778C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. </w:t>
      </w:r>
      <w:r w:rsidR="007A3F61" w:rsidRPr="006603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Цилиндрическ</w:t>
      </w:r>
      <w:r w:rsidR="00EB0874" w:rsidRPr="006603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у</w:t>
      </w:r>
      <w:r w:rsidR="007A3F61" w:rsidRPr="006603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ю втулку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3F61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целесообразно сделать базовым элементом модели, для формирования которого лучше выбрать </w:t>
      </w:r>
      <w:r w:rsidR="00EB0874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поле </w:t>
      </w:r>
      <w:r w:rsidR="00EB0874" w:rsidRPr="005657F9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Формы</w:t>
      </w:r>
      <w:r w:rsidR="00EB0874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27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</w:t>
      </w:r>
      <w:r w:rsidR="00EB0874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енты </w:t>
      </w:r>
      <w:r w:rsidR="00EB0874" w:rsidRPr="005657F9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 w:rsidR="00EB0874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3F61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операцию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4C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220E8" wp14:editId="44A53820">
            <wp:extent cx="144357" cy="15748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ращать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57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61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3F61" w:rsidRPr="006603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Вращать</w:t>
      </w:r>
      <w:r w:rsidR="007A3F61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сечение </w:t>
      </w:r>
      <w:r w:rsidR="00EB0874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относительно осевой линии. 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После ввода этой команды будет выведена панель этой операции (рис. 44) </w:t>
      </w:r>
      <w:r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для</w:t>
      </w:r>
      <w:r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прорисовки </w:t>
      </w:r>
      <w:r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сечения 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базового элемента</w:t>
      </w:r>
      <w:r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необходимо определ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ться с плоскостью 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эскиза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(например, 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65E8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Front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5657F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ее 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ориентаци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ей</w:t>
      </w:r>
      <w:r w:rsidR="009F4D38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плоскости экрана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</w:p>
    <w:p w14:paraId="60BE655C" w14:textId="39BB3E2E" w:rsidR="00660331" w:rsidRDefault="00660331" w:rsidP="00EA7565">
      <w:pPr>
        <w:pStyle w:val="a3"/>
        <w:widowControl w:val="0"/>
        <w:tabs>
          <w:tab w:val="left" w:pos="426"/>
          <w:tab w:val="left" w:pos="851"/>
          <w:tab w:val="left" w:pos="4111"/>
        </w:tabs>
        <w:spacing w:before="120"/>
        <w:ind w:left="0" w:firstLine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6033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4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4</w:t>
      </w:r>
      <w:r w:rsidRPr="0066033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Панель задания параметров операции Вращать</w:t>
      </w:r>
    </w:p>
    <w:p w14:paraId="03437768" w14:textId="1DC3542A" w:rsidR="00B61524" w:rsidRDefault="00B61524" w:rsidP="0042271A">
      <w:pPr>
        <w:pStyle w:val="a3"/>
        <w:spacing w:before="120"/>
        <w:ind w:left="0" w:firstLine="0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B615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как это делалось при других операциях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непосредственн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ым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указани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ем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нужной плоскости </w:t>
      </w:r>
      <w:r w:rsid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использованием </w:t>
      </w:r>
      <w:r w:rsidR="00A33A1D" w:rsidRP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кнопк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A33A1D" w:rsidRP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399FB" wp14:editId="5057317C">
            <wp:extent cx="157163" cy="15087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89" cy="1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33A1D" w:rsidRPr="00241F70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Вид эскиза</w:t>
      </w:r>
      <w:r w:rsidR="008B4C2B" w:rsidRPr="006603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6C6B93" w:rsidRPr="006C6B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6B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результате в поле экрана будет сформирована плоскость рисования </w:t>
      </w:r>
      <w:r w:rsidR="006C6B93" w:rsidRPr="006C6B9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Front</w:t>
      </w:r>
      <w:r w:rsidR="006C6B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а место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6B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6B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инструментов </w:t>
      </w:r>
      <w:r w:rsidR="006C6B93"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Вращать</w:t>
      </w:r>
      <w:r w:rsidR="006C6B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займет панель инструментов </w:t>
      </w:r>
      <w:r w:rsidR="006C6B93"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Эскиз</w:t>
      </w:r>
      <w:r w:rsidR="0042271A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42271A" w:rsidRPr="004227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(рис.</w:t>
      </w:r>
      <w:r w:rsidR="004227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271A" w:rsidRPr="004227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45).</w:t>
      </w:r>
    </w:p>
    <w:p w14:paraId="4E48835B" w14:textId="6980A0B4" w:rsidR="00531B5A" w:rsidRDefault="0013778C" w:rsidP="0042271A">
      <w:pPr>
        <w:pStyle w:val="a3"/>
        <w:spacing w:before="80" w:after="120"/>
        <w:ind w:left="0"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1248" behindDoc="0" locked="0" layoutInCell="1" allowOverlap="1" wp14:anchorId="11670748" wp14:editId="5A16D173">
            <wp:simplePos x="0" y="0"/>
            <wp:positionH relativeFrom="column">
              <wp:posOffset>4223</wp:posOffset>
            </wp:positionH>
            <wp:positionV relativeFrom="paragraph">
              <wp:posOffset>168077</wp:posOffset>
            </wp:positionV>
            <wp:extent cx="5824220" cy="633730"/>
            <wp:effectExtent l="0" t="0" r="508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 Вращать_Эскиз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B5A" w:rsidRPr="00531B5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45. </w:t>
      </w:r>
      <w:r w:rsidR="00531B5A" w:rsidRPr="00531B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Панель Эскиз </w:t>
      </w:r>
      <w:r w:rsidR="00531B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для создания сечения </w:t>
      </w:r>
      <w:r w:rsidR="00531B5A" w:rsidRPr="00531B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операции Вращат</w:t>
      </w:r>
      <w:r w:rsidR="00531B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ь</w:t>
      </w:r>
    </w:p>
    <w:p w14:paraId="4EE42B34" w14:textId="0997A075" w:rsidR="00665E86" w:rsidRPr="00660331" w:rsidRDefault="00EA7565" w:rsidP="0042271A">
      <w:pPr>
        <w:pStyle w:val="a3"/>
        <w:widowControl w:val="0"/>
        <w:tabs>
          <w:tab w:val="left" w:pos="-142"/>
          <w:tab w:val="left" w:pos="851"/>
          <w:tab w:val="left" w:pos="411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4320" behindDoc="0" locked="0" layoutInCell="1" allowOverlap="1" wp14:anchorId="3C125330" wp14:editId="260E3CEB">
            <wp:simplePos x="0" y="0"/>
            <wp:positionH relativeFrom="column">
              <wp:posOffset>3632200</wp:posOffset>
            </wp:positionH>
            <wp:positionV relativeFrom="paragraph">
              <wp:posOffset>2117725</wp:posOffset>
            </wp:positionV>
            <wp:extent cx="2099310" cy="1604645"/>
            <wp:effectExtent l="0" t="0" r="0" b="0"/>
            <wp:wrapTopAndBottom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нтом базового элемента детали Vent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 wp14:anchorId="0B43CD1B" wp14:editId="43202E18">
            <wp:simplePos x="0" y="0"/>
            <wp:positionH relativeFrom="column">
              <wp:posOffset>251460</wp:posOffset>
            </wp:positionH>
            <wp:positionV relativeFrom="paragraph">
              <wp:posOffset>2047240</wp:posOffset>
            </wp:positionV>
            <wp:extent cx="2486025" cy="1769110"/>
            <wp:effectExtent l="0" t="0" r="9525" b="254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базового Вентилятора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B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Создание эскиза включает формирования </w:t>
      </w:r>
      <w:r w:rsidR="00531B5A" w:rsidRPr="00531B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двух</w:t>
      </w:r>
      <w:r w:rsidR="00531B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осевых линий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952BC8" wp14:editId="29BD6210">
            <wp:extent cx="242887" cy="155178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Ос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3" cy="1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проходящих через начало координат и формирование прямоугольника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7C173" wp14:editId="6475371C">
            <wp:extent cx="261938" cy="165434"/>
            <wp:effectExtent l="0" t="0" r="508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ямоугольник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5" cy="1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смещенного относительно вертикальной оси симметрии и </w:t>
      </w:r>
      <w:r w:rsidR="00723A0A" w:rsidRP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симметричного горизонтальной оси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723A0A" w:rsidRP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После этого его следует преобразовать в квадрат</w:t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установив равенство сторон </w:t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0214F" wp14:editId="6E9AC25E">
            <wp:extent cx="157162" cy="1383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вный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0" cy="1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скорректировать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дли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ну его стороны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установив ее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10, а расстояние до оси вращения сделать 5</w:t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привязавшись к соответствующим размерам и задав им требуемую величину (рис. 46</w:t>
      </w:r>
      <w:r w:rsidR="004679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4679BD" w:rsidRPr="00E649D2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а</w:t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),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выйти из режима построения сечения </w:t>
      </w:r>
      <w:r w:rsidR="00723A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F74ED" wp14:editId="4BD58DC6">
            <wp:extent cx="176213" cy="176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0" cy="1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OK</w:t>
      </w:r>
      <w:r w:rsidR="009D5935" w:rsidRP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9D59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225A3F03" w14:textId="4D3325CD" w:rsidR="002D3F6D" w:rsidRDefault="00040CB1" w:rsidP="00040CB1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40C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4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6</w:t>
      </w:r>
      <w:r w:rsidRPr="00040C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.</w:t>
      </w:r>
      <w:r w:rsidR="004679B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а</w:t>
      </w:r>
      <w:r w:rsidRPr="00040CB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Pr="00040C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Эскиз</w:t>
      </w:r>
      <w:r w:rsidR="00503F98" w:rsidRPr="00040C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сечения базового</w:t>
      </w:r>
      <w:r w:rsidR="00AB7D54" w:rsidRP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AB7D54" w:rsidRP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4</w:t>
      </w:r>
      <w:r w:rsidR="004679B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6</w:t>
      </w:r>
      <w:r w:rsidR="00AB7D54" w:rsidRP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.</w:t>
      </w:r>
      <w:r w:rsidR="004679B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б</w:t>
      </w:r>
      <w:r w:rsidR="00AB7D54" w:rsidRP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AB7D54" w:rsidRP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Эскиз </w:t>
      </w:r>
      <w:r w:rsid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базового элемента</w:t>
      </w:r>
    </w:p>
    <w:p w14:paraId="7B3016C0" w14:textId="77777777" w:rsidR="00040CB1" w:rsidRPr="00AB7D54" w:rsidRDefault="00E00AC6" w:rsidP="00040CB1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0" locked="0" layoutInCell="1" allowOverlap="1" wp14:anchorId="5AACD16D" wp14:editId="32EB1D0A">
            <wp:simplePos x="0" y="0"/>
            <wp:positionH relativeFrom="column">
              <wp:posOffset>8890</wp:posOffset>
            </wp:positionH>
            <wp:positionV relativeFrom="paragraph">
              <wp:posOffset>308610</wp:posOffset>
            </wp:positionV>
            <wp:extent cx="5881370" cy="756920"/>
            <wp:effectExtent l="0" t="0" r="5080" b="508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Вращения при выходе из эскиза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</w:t>
      </w:r>
      <w:r w:rsidR="00040C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элемента детали </w:t>
      </w:r>
      <w:r w:rsidR="00040CB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Vent</w:t>
      </w:r>
      <w:r w:rsid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AB7D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  <w:t xml:space="preserve">     детали </w:t>
      </w:r>
      <w:r w:rsidR="00AB7D54" w:rsidRPr="00AB7D5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Vent</w:t>
      </w:r>
    </w:p>
    <w:p w14:paraId="7EE5BA95" w14:textId="0E546859" w:rsidR="00E00AC6" w:rsidRPr="00E00AC6" w:rsidRDefault="00E00AC6" w:rsidP="00AD4731">
      <w:pPr>
        <w:spacing w:before="80" w:after="120"/>
        <w:ind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00AC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4</w:t>
      </w:r>
      <w:r w:rsidR="00AB7D54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7</w:t>
      </w:r>
      <w:r w:rsidRPr="00E00AC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. </w:t>
      </w:r>
      <w:r w:rsidRPr="00E00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Панель операции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Вращать после возврата из режима </w:t>
      </w:r>
      <w:r w:rsidRPr="00E00A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Эскиз</w:t>
      </w:r>
    </w:p>
    <w:p w14:paraId="4E33E9A1" w14:textId="4C36A408" w:rsidR="00040CB1" w:rsidRDefault="00040CB1" w:rsidP="00B61524">
      <w:pPr>
        <w:widowControl w:val="0"/>
        <w:tabs>
          <w:tab w:val="left" w:pos="851"/>
        </w:tabs>
        <w:rPr>
          <w:rFonts w:ascii="Times New Roman" w:eastAsia="Calibri" w:hAnsi="Times New Roman" w:cs="Times New Roman"/>
          <w:sz w:val="28"/>
          <w:szCs w:val="28"/>
        </w:rPr>
      </w:pPr>
      <w:r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выходе из </w:t>
      </w:r>
      <w:r w:rsidR="00E00AC6"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режима </w:t>
      </w:r>
      <w:r w:rsidR="00AB7D54"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Эскиз</w:t>
      </w:r>
      <w:r w:rsidR="00AB7D54"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00AC6"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при корректно созданном </w:t>
      </w:r>
      <w:r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эскиз</w:t>
      </w:r>
      <w:r w:rsidR="00E00AC6"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</w:t>
      </w:r>
      <w:r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панели операции </w:t>
      </w:r>
      <w:r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Вращ</w:t>
      </w:r>
      <w:r w:rsidR="00AB7D54"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ать</w:t>
      </w:r>
      <w:r w:rsidRPr="00AB7D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система по умолчанию назначает опцию </w:t>
      </w:r>
      <w:proofErr w:type="spellStart"/>
      <w:r w:rsidRPr="00AB7D54">
        <w:rPr>
          <w:rFonts w:ascii="Times New Roman" w:eastAsia="Calibri" w:hAnsi="Times New Roman" w:cs="Times New Roman"/>
          <w:b/>
          <w:i/>
          <w:sz w:val="28"/>
          <w:szCs w:val="28"/>
        </w:rPr>
        <w:t>Внутрення</w:t>
      </w:r>
      <w:proofErr w:type="spellEnd"/>
      <w:r w:rsidR="0042271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AB7D54">
        <w:rPr>
          <w:rFonts w:ascii="Times New Roman" w:eastAsia="Calibri" w:hAnsi="Times New Roman" w:cs="Times New Roman"/>
          <w:b/>
          <w:i/>
          <w:sz w:val="28"/>
          <w:szCs w:val="28"/>
        </w:rPr>
        <w:t>ОВ</w:t>
      </w:r>
      <w:r w:rsidRPr="00AB7D5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AB7D54">
        <w:rPr>
          <w:rFonts w:ascii="Times New Roman" w:eastAsia="Calibri" w:hAnsi="Times New Roman" w:cs="Times New Roman"/>
          <w:sz w:val="28"/>
          <w:szCs w:val="28"/>
        </w:rPr>
        <w:t>(внутренняя ось вращения), вращение на 360</w:t>
      </w:r>
      <w:r w:rsidR="00E00AC6" w:rsidRPr="00AB7D54">
        <w:rPr>
          <w:rFonts w:ascii="Times New Roman" w:eastAsia="Calibri" w:hAnsi="Times New Roman" w:cs="Times New Roman"/>
          <w:sz w:val="28"/>
          <w:szCs w:val="28"/>
          <w:vertAlign w:val="superscript"/>
        </w:rPr>
        <w:t>0</w:t>
      </w:r>
      <w:r w:rsidRPr="00AB7D54"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8015E3" w:rsidRPr="00AB7D54">
        <w:rPr>
          <w:rFonts w:ascii="Times New Roman" w:eastAsia="Calibri" w:hAnsi="Times New Roman" w:cs="Times New Roman"/>
          <w:sz w:val="28"/>
          <w:szCs w:val="28"/>
        </w:rPr>
        <w:t>47</w:t>
      </w:r>
      <w:r w:rsidRPr="00AB7D54">
        <w:rPr>
          <w:rFonts w:ascii="Times New Roman" w:eastAsia="Calibri" w:hAnsi="Times New Roman" w:cs="Times New Roman"/>
          <w:sz w:val="28"/>
          <w:szCs w:val="28"/>
        </w:rPr>
        <w:t xml:space="preserve">) и </w:t>
      </w:r>
      <w:r w:rsidR="008015E3" w:rsidRPr="00AB7D54">
        <w:rPr>
          <w:rFonts w:ascii="Times New Roman" w:eastAsia="Calibri" w:hAnsi="Times New Roman" w:cs="Times New Roman"/>
          <w:sz w:val="28"/>
          <w:szCs w:val="28"/>
        </w:rPr>
        <w:t>формирует фантом создаваемого элемента</w:t>
      </w:r>
      <w:r w:rsidR="00B61524">
        <w:rPr>
          <w:rFonts w:ascii="Times New Roman" w:eastAsia="Calibri" w:hAnsi="Times New Roman" w:cs="Times New Roman"/>
          <w:sz w:val="28"/>
          <w:szCs w:val="28"/>
        </w:rPr>
        <w:t>.</w:t>
      </w:r>
      <w:r w:rsidR="00E00AC6" w:rsidRPr="00AB7D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1524">
        <w:rPr>
          <w:rFonts w:ascii="Times New Roman" w:eastAsia="Calibri" w:hAnsi="Times New Roman" w:cs="Times New Roman"/>
          <w:sz w:val="28"/>
          <w:szCs w:val="28"/>
        </w:rPr>
        <w:t>Его</w:t>
      </w:r>
      <w:r w:rsidR="00E00AC6" w:rsidRPr="00AB7D54">
        <w:rPr>
          <w:rFonts w:ascii="Times New Roman" w:eastAsia="Calibri" w:hAnsi="Times New Roman" w:cs="Times New Roman"/>
          <w:sz w:val="28"/>
          <w:szCs w:val="28"/>
        </w:rPr>
        <w:t xml:space="preserve"> можно внимательно рассмотреть, развернув в пространстве (рис. 4</w:t>
      </w:r>
      <w:r w:rsidR="004679BD">
        <w:rPr>
          <w:rFonts w:ascii="Times New Roman" w:eastAsia="Calibri" w:hAnsi="Times New Roman" w:cs="Times New Roman"/>
          <w:sz w:val="28"/>
          <w:szCs w:val="28"/>
        </w:rPr>
        <w:t xml:space="preserve">6, </w:t>
      </w:r>
      <w:r w:rsidR="004679BD" w:rsidRPr="00E649D2">
        <w:rPr>
          <w:rFonts w:ascii="Times New Roman" w:eastAsia="Calibri" w:hAnsi="Times New Roman" w:cs="Times New Roman"/>
          <w:i/>
          <w:iCs/>
          <w:sz w:val="28"/>
          <w:szCs w:val="28"/>
        </w:rPr>
        <w:t>б</w:t>
      </w:r>
      <w:r w:rsidR="00E00AC6" w:rsidRPr="00AB7D54">
        <w:rPr>
          <w:rFonts w:ascii="Times New Roman" w:eastAsia="Calibri" w:hAnsi="Times New Roman" w:cs="Times New Roman"/>
          <w:sz w:val="28"/>
          <w:szCs w:val="28"/>
        </w:rPr>
        <w:t>)</w:t>
      </w:r>
      <w:r w:rsidR="00AB7D54">
        <w:rPr>
          <w:rFonts w:ascii="Times New Roman" w:eastAsia="Calibri" w:hAnsi="Times New Roman" w:cs="Times New Roman"/>
          <w:sz w:val="28"/>
          <w:szCs w:val="28"/>
        </w:rPr>
        <w:t xml:space="preserve">, а затем сохранить, завершив операцию </w:t>
      </w:r>
      <w:r w:rsidR="00AB7D5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5C554" wp14:editId="3E2FDFF0">
            <wp:extent cx="176213" cy="176213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0" cy="1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D54">
        <w:rPr>
          <w:rFonts w:ascii="Times New Roman" w:eastAsia="Calibri" w:hAnsi="Times New Roman" w:cs="Times New Roman"/>
          <w:sz w:val="28"/>
          <w:szCs w:val="28"/>
        </w:rPr>
        <w:t>.</w:t>
      </w:r>
      <w:r w:rsidR="00C45E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5EA4" w:rsidRPr="00C45EA4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="00C45EA4">
        <w:rPr>
          <w:rFonts w:ascii="Times New Roman" w:eastAsia="Calibri" w:hAnsi="Times New Roman" w:cs="Times New Roman"/>
          <w:sz w:val="28"/>
          <w:szCs w:val="28"/>
        </w:rPr>
        <w:t xml:space="preserve">этом </w:t>
      </w:r>
      <w:r w:rsidR="00C45EA4" w:rsidRPr="00C45EA4">
        <w:rPr>
          <w:rFonts w:ascii="Times New Roman" w:eastAsia="Calibri" w:hAnsi="Times New Roman" w:cs="Times New Roman"/>
          <w:sz w:val="28"/>
          <w:szCs w:val="28"/>
        </w:rPr>
        <w:t xml:space="preserve">цвет втулки изменяется </w:t>
      </w:r>
      <w:r w:rsidR="0062520C">
        <w:rPr>
          <w:rFonts w:ascii="Times New Roman" w:eastAsia="Calibri" w:hAnsi="Times New Roman" w:cs="Times New Roman"/>
          <w:sz w:val="28"/>
          <w:szCs w:val="28"/>
        </w:rPr>
        <w:t xml:space="preserve">с оранжевого </w:t>
      </w:r>
      <w:r w:rsidR="00C45EA4" w:rsidRPr="00C45EA4">
        <w:rPr>
          <w:rFonts w:ascii="Times New Roman" w:eastAsia="Calibri" w:hAnsi="Times New Roman" w:cs="Times New Roman"/>
          <w:sz w:val="28"/>
          <w:szCs w:val="28"/>
        </w:rPr>
        <w:t>на серо-синий.</w:t>
      </w:r>
    </w:p>
    <w:p w14:paraId="389696F0" w14:textId="3767B5F3" w:rsidR="00040CB1" w:rsidRDefault="004679BD" w:rsidP="004679BD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3.</w:t>
      </w:r>
      <w:r w:rsidR="00D835B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AB7D54" w:rsidRPr="0091786E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Создание вспомогательных</w:t>
      </w:r>
      <w:r w:rsidR="0091786E" w:rsidRPr="0091786E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линий и плоскост</w:t>
      </w:r>
      <w:r w:rsid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и</w:t>
      </w:r>
      <w:r w:rsidR="007C672C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="007C672C" w:rsidRPr="007C67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необходимо для </w:t>
      </w:r>
      <w:r w:rsidR="007C67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формирования лопастей вентилятора расположенных под углом 120</w:t>
      </w:r>
      <w:r w:rsidR="007C672C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 w:rsidR="007C67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чтобы использовать их для определения сечения лопаток и обеспечения их привяз-ки к базовому элементу.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Для этого необходимо в плоскости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Top</w:t>
      </w:r>
      <w:r w:rsidR="0062520C" w:rsidRP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создать равносторонний вспомогательный треугольник и с помощью </w:t>
      </w:r>
      <w:r w:rsidR="004227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одной из </w:t>
      </w:r>
      <w:r w:rsidR="006252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его сторон сформировать</w:t>
      </w:r>
      <w:r w:rsidR="000F40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вспомогательн</w:t>
      </w:r>
      <w:r w:rsidR="00B615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ую</w:t>
      </w:r>
      <w:r w:rsidR="000F40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плоскост</w:t>
      </w:r>
      <w:r w:rsidR="00B615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ь</w:t>
      </w:r>
      <w:r w:rsidR="000F40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параллельн</w:t>
      </w:r>
      <w:r w:rsidR="00B615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ую</w:t>
      </w:r>
      <w:r w:rsidR="000F40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оси базового элемента модели (втулки). Для </w:t>
      </w:r>
      <w:r w:rsidR="00B615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ее</w:t>
      </w:r>
      <w:r w:rsidR="000F40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правильного создания последовательно необходимо совершить следующие действия:</w:t>
      </w:r>
    </w:p>
    <w:p w14:paraId="042939AD" w14:textId="77777777" w:rsidR="000F4026" w:rsidRDefault="000F4026" w:rsidP="00245A1B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- в области </w:t>
      </w:r>
      <w:r w:rsidRPr="00B61524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Опорный элемент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47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анели </w:t>
      </w:r>
      <w:r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выбрать мышью кнопку </w:t>
      </w:r>
      <w:r w:rsidR="00245A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ECB69" wp14:editId="45BE5C8D">
            <wp:extent cx="157163" cy="157163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Эскиз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30" cy="1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524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Эскиз</w:t>
      </w:r>
      <w:r w:rsidR="00245A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3C965613" w14:textId="77777777" w:rsidR="00245A1B" w:rsidRDefault="00245A1B" w:rsidP="00245A1B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в области рисования, в Дереве модели или в открывшемся Окне Эскиз следует выбрать или указать в качестве плоскости эскиза плоскость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Top</w:t>
      </w:r>
      <w:r w:rsidR="008A6E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(образовавшейся плоскости будет присвоено имя </w:t>
      </w:r>
      <w:r w:rsidR="008A6E18" w:rsidRPr="008A6E1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DTM</w:t>
      </w:r>
      <w:r w:rsidR="008A6E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1)</w:t>
      </w:r>
      <w:r w:rsidRPr="00245A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 сори</w:t>
      </w:r>
      <w:r w:rsidR="008A6E1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нтировать ее положение параллельно плоскости экрана </w:t>
      </w:r>
      <w:r w:rsidRP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кнопк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ой</w:t>
      </w:r>
      <w:r w:rsidRP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6FAC" w:rsidRPr="00241F7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16C28" wp14:editId="72CF19B0">
            <wp:extent cx="161925" cy="155448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29" cy="1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F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41F70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Вид эскиза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6E70E187" w14:textId="291F3974" w:rsidR="00245A1B" w:rsidRDefault="00245A1B" w:rsidP="00245A1B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выполнить привязку к внешнему диаметру Втулки с помощью контекстного меню, вызва</w:t>
      </w:r>
      <w:r w:rsidR="00C66F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его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нажатием правой клавишей </w:t>
      </w:r>
      <w:r w:rsidR="00EB42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мыши (рис. 48).</w:t>
      </w:r>
      <w:r w:rsidRPr="00245A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Предварительно для наглядности выполняемых операций</w:t>
      </w:r>
      <w:r w:rsidR="00EB42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желательно изменить стиль показа модели отказавшись от ее закраски, временно открыв Панель </w:t>
      </w:r>
      <w:r w:rsidR="00EB42B9" w:rsidRPr="00C66FAC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Вид</w:t>
      </w:r>
      <w:r w:rsidR="00EB42B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7B88F4F2" w14:textId="60C3E34C" w:rsidR="00EB42B9" w:rsidRDefault="00EB42B9" w:rsidP="00245A1B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нарисовать в эскизе вертикальную осевую (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27383" wp14:editId="155657DC">
            <wp:extent cx="209550" cy="133879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Ос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8" cy="1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и </w:t>
      </w:r>
      <w:r w:rsidR="00A12D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линии привязки в виде 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равнобедренн</w:t>
      </w:r>
      <w:r w:rsidR="00C66F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 w:rsidR="00A12D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го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треугольник</w:t>
      </w:r>
      <w:r w:rsidR="00A12D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вершинами, привязанными к внешнему диаметру Втулки,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помощью команды создания полилинии (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7562A6" wp14:editId="2E5637F9">
            <wp:extent cx="281940" cy="182880"/>
            <wp:effectExtent l="0" t="0" r="3810" b="762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олилиния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). После этого необходимо наложить ограничение равенства 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E11BE" wp14:editId="7CEB6808">
            <wp:extent cx="146122" cy="128587"/>
            <wp:effectExtent l="0" t="0" r="6350" b="508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вный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7" cy="1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 длину его сторон</w:t>
      </w:r>
      <w:r w:rsidR="00CF2F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сделав его равносторонним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 49)</w:t>
      </w:r>
      <w:r w:rsidR="00B847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Далее следует выйти из эскиза (</w:t>
      </w:r>
      <w:r w:rsidR="00B8474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2FC15" wp14:editId="038D912B">
            <wp:extent cx="176213" cy="176213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0" cy="1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C861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5029E053" w14:textId="6D1F7E25" w:rsidR="007743AD" w:rsidRDefault="00574A42" w:rsidP="00245A1B">
      <w:pPr>
        <w:pStyle w:val="a3"/>
        <w:tabs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5344" behindDoc="0" locked="0" layoutInCell="1" allowOverlap="1" wp14:anchorId="049CF7BA" wp14:editId="7730A442">
            <wp:simplePos x="0" y="0"/>
            <wp:positionH relativeFrom="column">
              <wp:posOffset>81568</wp:posOffset>
            </wp:positionH>
            <wp:positionV relativeFrom="paragraph">
              <wp:posOffset>2321997</wp:posOffset>
            </wp:positionV>
            <wp:extent cx="1871345" cy="1788160"/>
            <wp:effectExtent l="0" t="0" r="0" b="2540"/>
            <wp:wrapTopAndBottom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из для привязки лопастей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 wp14:anchorId="0E196901" wp14:editId="427113E1">
            <wp:simplePos x="0" y="0"/>
            <wp:positionH relativeFrom="column">
              <wp:posOffset>2143125</wp:posOffset>
            </wp:positionH>
            <wp:positionV relativeFrom="paragraph">
              <wp:posOffset>2322195</wp:posOffset>
            </wp:positionV>
            <wp:extent cx="1836420" cy="1774190"/>
            <wp:effectExtent l="0" t="0" r="0" b="0"/>
            <wp:wrapTopAndBottom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из равностороннего сечения для лопастей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08416" behindDoc="0" locked="0" layoutInCell="1" allowOverlap="1" wp14:anchorId="6906C282" wp14:editId="4F9E9C12">
            <wp:simplePos x="0" y="0"/>
            <wp:positionH relativeFrom="column">
              <wp:posOffset>4193408</wp:posOffset>
            </wp:positionH>
            <wp:positionV relativeFrom="paragraph">
              <wp:posOffset>2365425</wp:posOffset>
            </wp:positionV>
            <wp:extent cx="1497330" cy="1728470"/>
            <wp:effectExtent l="0" t="0" r="7620" b="5080"/>
            <wp:wrapTopAndBottom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привязки Опорной плоскости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3AD" w:rsidRPr="007743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на основе </w:t>
      </w:r>
      <w:r w:rsidR="007743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одной из </w:t>
      </w:r>
      <w:r w:rsidR="007743AD" w:rsidRPr="007743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сторон треугольника и плоскости </w:t>
      </w:r>
      <w:r w:rsidR="007743AD" w:rsidRPr="007743A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Top</w:t>
      </w:r>
      <w:r w:rsidR="007743AD" w:rsidRPr="007743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следует </w:t>
      </w:r>
      <w:r w:rsidR="007743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</w:t>
      </w:r>
      <w:r w:rsidRPr="00574A4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дать вспомогательную плоскость выбрав опцию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3C797" wp14:editId="037CC732">
            <wp:extent cx="195263" cy="157470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Плоскость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743AD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области </w:t>
      </w:r>
      <w:r w:rsidRPr="007743AD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Опорный элемент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панели </w:t>
      </w:r>
      <w:r w:rsidRPr="007743AD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 появившемся окне Опорная плоскость (рис. 2.50) необходимо осуществить привязки, определяющие расположение формируемой вспомогательной плоскости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DTM</w:t>
      </w:r>
      <w:r w:rsidRPr="00322E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2.51, </w:t>
      </w:r>
      <w:r w:rsidRPr="00EF2B2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), которые должны выбираться с нажатой клавишей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DB12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это сторона треугольника и, например, плоскость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Top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к которой формируемая плоскость должна быть перпендикулярна (следует задать </w:t>
      </w:r>
      <w:r w:rsidRPr="007743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Поворот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90</w:t>
      </w:r>
      <w:r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  <w:r w:rsidRPr="00322E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Завершается построение первой опорной плоскости по кнопке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28CBF" wp14:editId="480E7572">
            <wp:extent cx="176212" cy="176212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9" cy="1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B2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OK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 2.51, </w:t>
      </w:r>
      <w:r w:rsidRPr="00EF2B2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, 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</w:p>
    <w:p w14:paraId="718FA618" w14:textId="24EF3E1D" w:rsidR="00CF2F2D" w:rsidRPr="00A12D8A" w:rsidRDefault="00574A42" w:rsidP="0042271A">
      <w:pPr>
        <w:pStyle w:val="a3"/>
        <w:tabs>
          <w:tab w:val="left" w:pos="851"/>
        </w:tabs>
        <w:spacing w:after="120"/>
        <w:ind w:left="0"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</w:t>
      </w:r>
      <w:r w:rsidR="00A12D8A" w:rsidRPr="00A12D8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48</w:t>
      </w:r>
      <w:r w:rsidR="00A12D8A" w:rsidRP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Контур привязки</w:t>
      </w:r>
      <w:r w:rsid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A12D8A" w:rsidRPr="00A12D8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4</w:t>
      </w:r>
      <w:r w:rsidR="00A12D8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9</w:t>
      </w:r>
      <w:r w:rsidR="00A12D8A" w:rsidRP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Линии</w:t>
      </w:r>
      <w:r w:rsidR="00A12D8A" w:rsidRP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привязки</w:t>
      </w:r>
      <w:r w:rsid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</w:t>
      </w:r>
      <w:r w:rsidR="00A12D8A" w:rsidRPr="00A12D8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</w:t>
      </w:r>
      <w:r w:rsidR="00A12D8A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50</w:t>
      </w:r>
      <w:r w:rsidR="00A12D8A" w:rsidRP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8A732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Окно для привязки</w:t>
      </w:r>
      <w:r w:rsidR="00A12D8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4560923" w14:textId="3F85B54A" w:rsidR="00EF2B20" w:rsidRDefault="00D835BB" w:rsidP="00D835BB">
      <w:pPr>
        <w:pStyle w:val="a3"/>
        <w:tabs>
          <w:tab w:val="left" w:pos="709"/>
        </w:tabs>
        <w:ind w:left="0" w:firstLine="0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0464" behindDoc="0" locked="0" layoutInCell="1" allowOverlap="1" wp14:anchorId="79BCEE3E" wp14:editId="64F43A0A">
            <wp:simplePos x="0" y="0"/>
            <wp:positionH relativeFrom="column">
              <wp:posOffset>4130675</wp:posOffset>
            </wp:positionH>
            <wp:positionV relativeFrom="paragraph">
              <wp:posOffset>184653</wp:posOffset>
            </wp:positionV>
            <wp:extent cx="1714500" cy="2059940"/>
            <wp:effectExtent l="0" t="0" r="0" b="0"/>
            <wp:wrapTopAndBottom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а_вспом-плоскости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9440" behindDoc="0" locked="0" layoutInCell="1" allowOverlap="1" wp14:anchorId="625EE75B" wp14:editId="5D5C8AE1">
            <wp:simplePos x="0" y="0"/>
            <wp:positionH relativeFrom="column">
              <wp:posOffset>2018030</wp:posOffset>
            </wp:positionH>
            <wp:positionV relativeFrom="paragraph">
              <wp:posOffset>147757</wp:posOffset>
            </wp:positionV>
            <wp:extent cx="1892935" cy="2138045"/>
            <wp:effectExtent l="0" t="0" r="0" b="0"/>
            <wp:wrapTopAndBottom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вспомогательная плоскость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7392" behindDoc="0" locked="0" layoutInCell="1" allowOverlap="1" wp14:anchorId="0A52BC90" wp14:editId="76064A63">
            <wp:simplePos x="0" y="0"/>
            <wp:positionH relativeFrom="column">
              <wp:posOffset>-62849</wp:posOffset>
            </wp:positionH>
            <wp:positionV relativeFrom="paragraph">
              <wp:posOffset>151204</wp:posOffset>
            </wp:positionV>
            <wp:extent cx="1856740" cy="2095500"/>
            <wp:effectExtent l="0" t="0" r="0" b="0"/>
            <wp:wrapTopAndBottom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помогательная плоскость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B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  <w:t xml:space="preserve">       </w:t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а</w:t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</w:t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б</w:t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EF2B20"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>в</w:t>
      </w:r>
    </w:p>
    <w:p w14:paraId="23A972C3" w14:textId="6CF8C645" w:rsidR="00EF2B20" w:rsidRDefault="00EF2B20" w:rsidP="0042271A">
      <w:pPr>
        <w:pStyle w:val="a3"/>
        <w:tabs>
          <w:tab w:val="left" w:pos="709"/>
        </w:tabs>
        <w:spacing w:after="120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Рис. 51. </w:t>
      </w:r>
      <w:r w:rsidRPr="00EF2B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Создание вспомогательн</w:t>
      </w:r>
      <w:r w:rsid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ой</w:t>
      </w:r>
      <w:r w:rsidRPr="00EF2B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плоскост</w:t>
      </w:r>
      <w:r w:rsid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й: </w:t>
      </w:r>
      <w:r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процесс привязки й плоскости, </w:t>
      </w:r>
      <w:r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7743A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,в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– </w:t>
      </w:r>
      <w:r w:rsidR="00D92D81" w:rsidRPr="00D92D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сформирова</w:t>
      </w:r>
      <w:r w:rsidR="00EC21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</w:t>
      </w:r>
      <w:r w:rsidR="00D92D81" w:rsidRPr="00D92D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на</w:t>
      </w:r>
      <w:r w:rsidR="00EC21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я</w:t>
      </w:r>
      <w:r w:rsidR="00D92D81" w:rsidRPr="00D92D81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опорная</w:t>
      </w:r>
      <w:r w:rsidRPr="00EF2B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плоскость</w:t>
      </w:r>
      <w:r w:rsid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="007743AD" w:rsidRPr="007743A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б</w:t>
      </w:r>
      <w:r w:rsid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743AD" w:rsidRP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–</w:t>
      </w:r>
      <w:r w:rsidR="007743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C21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 скрытыми линиями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EF2B20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</w:t>
      </w:r>
      <w:r w:rsidR="00EC21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 закраской)</w:t>
      </w:r>
    </w:p>
    <w:p w14:paraId="36A45DCF" w14:textId="38147700" w:rsidR="00D92D81" w:rsidRPr="006E0BE6" w:rsidRDefault="002B484F" w:rsidP="006E0BE6">
      <w:pPr>
        <w:tabs>
          <w:tab w:val="left" w:pos="0"/>
          <w:tab w:val="left" w:pos="851"/>
        </w:tabs>
        <w:spacing w:before="120"/>
        <w:ind w:firstLine="425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783168" behindDoc="0" locked="0" layoutInCell="1" allowOverlap="1" wp14:anchorId="3C4EE547" wp14:editId="39BE978E">
            <wp:simplePos x="0" y="0"/>
            <wp:positionH relativeFrom="column">
              <wp:posOffset>2885440</wp:posOffset>
            </wp:positionH>
            <wp:positionV relativeFrom="paragraph">
              <wp:posOffset>1159510</wp:posOffset>
            </wp:positionV>
            <wp:extent cx="1676400" cy="2170430"/>
            <wp:effectExtent l="0" t="0" r="0" b="1270"/>
            <wp:wrapSquare wrapText="bothSides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ая лопасть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E6">
        <w:rPr>
          <w:b/>
          <w:i/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5FC8F65B" wp14:editId="3B9FDDBF">
            <wp:simplePos x="0" y="0"/>
            <wp:positionH relativeFrom="column">
              <wp:posOffset>4376420</wp:posOffset>
            </wp:positionH>
            <wp:positionV relativeFrom="paragraph">
              <wp:posOffset>1112520</wp:posOffset>
            </wp:positionV>
            <wp:extent cx="1571625" cy="2223135"/>
            <wp:effectExtent l="0" t="0" r="9525" b="5715"/>
            <wp:wrapSquare wrapText="bothSides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лопасти.b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5B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3.4</w:t>
      </w:r>
      <w:r w:rsidR="00AD47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. </w:t>
      </w:r>
      <w:r w:rsidR="009402E3" w:rsidRPr="006E0BE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Создание лопастей</w:t>
      </w:r>
      <w:r w:rsidR="00434CB9" w:rsidRPr="006E0BE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вентилятора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Твердотельная модель первой лопасти (рис. 52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4D46E0" w:rsidRPr="006E0BE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а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строится 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основе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ее сечения 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(рис. 52, </w:t>
      </w:r>
      <w:r w:rsidR="004D46E0" w:rsidRPr="006E0BE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б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), сформированного 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построенн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ой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впомогательн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ой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плоскост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его параллельным вытягиванием в одну, внешнюю, сторону. Построение остальных </w:t>
      </w:r>
      <w:r w:rsidR="00E10EB3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лопастей выполняется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копировани</w:t>
      </w:r>
      <w:r w:rsidR="00E10EB3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ем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построенной с использованием 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кругового мас-сива</w:t>
      </w:r>
      <w:r w:rsidR="00434CB9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E10EB3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Таким образом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в соответ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ствии с требуемой формой лопа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4D46E0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стей </w:t>
      </w:r>
      <w:r w:rsidR="00E10EB3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следует выполнить следую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E10EB3" w:rsidRP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щие действия:</w:t>
      </w:r>
    </w:p>
    <w:p w14:paraId="5AAFA62A" w14:textId="77777777" w:rsidR="006E0BE6" w:rsidRDefault="00E10EB3" w:rsidP="006E0BE6">
      <w:pPr>
        <w:pStyle w:val="a3"/>
        <w:tabs>
          <w:tab w:val="left" w:pos="0"/>
          <w:tab w:val="left" w:pos="851"/>
        </w:tabs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в области </w:t>
      </w:r>
      <w:r w:rsidRPr="00EC2127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панели </w:t>
      </w:r>
      <w:r w:rsidRPr="00EC2127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Модель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выбать операцию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AB64F" wp14:editId="5900F14E">
            <wp:extent cx="166688" cy="171897"/>
            <wp:effectExtent l="0" t="0" r="508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1" cy="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C2127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Вытянуть</w:t>
      </w:r>
      <w:r w:rsidR="00FD7F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после появления па</w:t>
      </w:r>
      <w:r w:rsid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</w:t>
      </w:r>
      <w:r w:rsidR="00EC2127" w:rsidRP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нели этой операции на изо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бра</w:t>
      </w:r>
      <w:r w:rsid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6E0B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6E0BE6" w:rsidRPr="004D27D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а</w:t>
      </w:r>
      <w:r w:rsidR="006E0BE6" w:rsidRPr="004D27D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6E0BE6" w:rsidRPr="004D27D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6E0BE6" w:rsidRPr="004D27D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</w:r>
      <w:r w:rsidR="006E0BE6" w:rsidRPr="004D27D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ab/>
        <w:t xml:space="preserve">      б</w:t>
      </w:r>
    </w:p>
    <w:p w14:paraId="1F867C8A" w14:textId="43B830C0" w:rsidR="004D27DC" w:rsidRDefault="00FD7F7A" w:rsidP="0042271A">
      <w:pPr>
        <w:pStyle w:val="a3"/>
        <w:widowControl w:val="0"/>
        <w:tabs>
          <w:tab w:val="left" w:pos="0"/>
          <w:tab w:val="left" w:pos="851"/>
        </w:tabs>
        <w:ind w:left="0"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же</w:t>
      </w:r>
      <w:r w:rsidR="004D27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нии</w:t>
      </w:r>
      <w:r w:rsidR="00EC2127" w:rsidRP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или в Дереве модели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указать</w:t>
      </w:r>
      <w:r w:rsidR="004D27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="004D27DC" w:rsidRPr="004D27DC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52</w:t>
      </w:r>
      <w:r w:rsidR="004D27DC" w:rsidRPr="004D27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Форма лопасти вентилятора</w:t>
      </w:r>
    </w:p>
    <w:p w14:paraId="05648776" w14:textId="77777777" w:rsidR="00E10EB3" w:rsidRDefault="00FD7F7A" w:rsidP="0042271A">
      <w:pPr>
        <w:pStyle w:val="a3"/>
        <w:widowControl w:val="0"/>
        <w:tabs>
          <w:tab w:val="left" w:pos="0"/>
          <w:tab w:val="left" w:pos="851"/>
        </w:tabs>
        <w:ind w:left="0"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ка</w:t>
      </w:r>
      <w:r w:rsidR="004D27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че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стве плоскости эскиза вспомогательную плоскость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DTM</w:t>
      </w:r>
      <w:r w:rsidRPr="00FD7F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а затем развернуть ее параллельно плоскости экрана </w:t>
      </w:r>
      <w:r w:rsidRPr="00FD7F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кнопкой </w:t>
      </w:r>
      <w:r w:rsidR="00EC2127" w:rsidRPr="00FD7F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619E0" wp14:editId="7A8B665C">
            <wp:extent cx="190500" cy="182880"/>
            <wp:effectExtent l="0" t="0" r="0" b="762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D7F7A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Вид эскиза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7CAD7EB9" w14:textId="77777777" w:rsidR="00365B17" w:rsidRDefault="00FD7F7A" w:rsidP="00365B17">
      <w:pPr>
        <w:pStyle w:val="a3"/>
        <w:tabs>
          <w:tab w:val="left" w:pos="0"/>
          <w:tab w:val="left" w:pos="851"/>
        </w:tabs>
        <w:spacing w:before="24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365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сделать две привязки – к левой и правой сторонам базового элемента</w:t>
      </w:r>
      <w:r w:rsidR="004D46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вызвав по нажатию правой клавиши</w:t>
      </w:r>
      <w:r w:rsidR="004D46E0" w:rsidRPr="004D46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D46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мыши контекстное меню</w:t>
      </w:r>
      <w:r w:rsidR="00365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26E37CA4" w14:textId="77777777" w:rsidR="00FD7F7A" w:rsidRDefault="00365B17" w:rsidP="00365B17">
      <w:pPr>
        <w:pStyle w:val="a3"/>
        <w:tabs>
          <w:tab w:val="left" w:pos="0"/>
          <w:tab w:val="left" w:pos="851"/>
        </w:tabs>
        <w:spacing w:before="24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сформировать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2DC45" wp14:editId="2A291EDB">
            <wp:extent cx="200025" cy="127794"/>
            <wp:effectExtent l="0" t="0" r="0" b="571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Ос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2" cy="1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осевую линию , проходящую через начало координат под углом </w:t>
      </w:r>
      <w:r w:rsidRPr="00365B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60</w:t>
      </w:r>
      <w:r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0 </w:t>
      </w:r>
      <w:r w:rsidR="00FD7F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 горизонтали;</w:t>
      </w:r>
    </w:p>
    <w:p w14:paraId="003155C1" w14:textId="47A6BC46" w:rsidR="00365B17" w:rsidRDefault="00365B17" w:rsidP="00AD4731">
      <w:pPr>
        <w:pStyle w:val="a3"/>
        <w:widowControl w:val="0"/>
        <w:tabs>
          <w:tab w:val="left" w:pos="0"/>
          <w:tab w:val="left" w:pos="709"/>
        </w:tabs>
        <w:spacing w:before="24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сформировать окружность </w:t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17E98" wp14:editId="16B24831">
            <wp:extent cx="219075" cy="142103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здание окружности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1" cy="1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C2127" w:rsidRP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центром, расположенным на </w:t>
      </w:r>
      <w:r w:rsidR="00EC2127" w:rsidRP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наклонной оси</w:t>
      </w:r>
      <w:r w:rsid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EC2127" w:rsidRPr="00EC21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A2DE6" w:rsidRP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диаметром 3</w:t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касательную к левой стороне базового элемента;</w:t>
      </w:r>
    </w:p>
    <w:p w14:paraId="7FB38D19" w14:textId="77777777" w:rsidR="00365B17" w:rsidRDefault="00365B17" w:rsidP="004D46E0">
      <w:pPr>
        <w:pStyle w:val="a3"/>
        <w:widowControl w:val="0"/>
        <w:tabs>
          <w:tab w:val="left" w:pos="0"/>
          <w:tab w:val="left" w:pos="851"/>
        </w:tabs>
        <w:spacing w:before="24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нарисовать два отрезка</w:t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83167" wp14:editId="13DC1FB3">
            <wp:extent cx="233362" cy="151370"/>
            <wp:effectExtent l="0" t="0" r="0" b="127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олилиния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8" cy="1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A2DE6" w:rsidRPr="00FA2D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касательных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 созданной окружности,</w:t>
      </w:r>
      <w:r w:rsidR="004D46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начало которых расположено в точке пересечения осевой линии с правой стороной базового элемента;</w:t>
      </w:r>
    </w:p>
    <w:p w14:paraId="2638FCEF" w14:textId="09791100" w:rsidR="00FA2DE6" w:rsidRDefault="00FA2DE6" w:rsidP="004D46E0">
      <w:pPr>
        <w:pStyle w:val="a3"/>
        <w:widowControl w:val="0"/>
        <w:tabs>
          <w:tab w:val="left" w:pos="0"/>
          <w:tab w:val="left" w:pos="851"/>
        </w:tabs>
        <w:spacing w:before="24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разделить 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8E35A" wp14:editId="15F6DEEC">
            <wp:extent cx="152400" cy="1524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ция Разделить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4" cy="1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созданную окружность в точках касания к ней отрезков на две дуги и удалить внутреннюю дугу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привязавшись к ней мышью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чтобы 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результате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образовался 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дин замкнутый контур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определяющий сечение лопасти</w:t>
      </w:r>
      <w:r w:rsidR="00BC1E5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в соответствии с рис. 52, </w:t>
      </w:r>
      <w:r w:rsidR="00165FD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б</w:t>
      </w:r>
      <w:r w:rsidR="00885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734C20A2" w14:textId="76A67743" w:rsidR="00BC1E5C" w:rsidRDefault="00BC1E5C" w:rsidP="004D46E0">
      <w:pPr>
        <w:pStyle w:val="a3"/>
        <w:widowControl w:val="0"/>
        <w:tabs>
          <w:tab w:val="left" w:pos="0"/>
          <w:tab w:val="left" w:pos="851"/>
        </w:tabs>
        <w:spacing w:before="24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выйти из режима построения сечения лопасти (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2B483" wp14:editId="4063E8F2">
            <wp:extent cx="147638" cy="153544"/>
            <wp:effectExtent l="0" t="0" r="508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хранить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OK</w:t>
      </w:r>
      <w:r w:rsidR="00827BD7" w:rsidRP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 в панели Вытянуть задать длину лопасти 30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и,</w:t>
      </w:r>
      <w:r w:rsidR="00827BD7" w:rsidRP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убедившись, что она выдавливается в нужную сторону (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C6035" wp14:editId="2E33B85B">
            <wp:extent cx="176212" cy="151038"/>
            <wp:effectExtent l="0" t="0" r="0" b="1905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едварительного просмотра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" cy="1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), завершить операцию (</w:t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45281" wp14:editId="1F4DD15E">
            <wp:extent cx="152400" cy="152400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23" cy="1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4D27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;</w:t>
      </w:r>
    </w:p>
    <w:p w14:paraId="4DCCD767" w14:textId="21F47FBA" w:rsidR="00BB19F5" w:rsidRPr="00165FDB" w:rsidRDefault="003F0157" w:rsidP="00BB19F5">
      <w:pPr>
        <w:pStyle w:val="a3"/>
        <w:widowControl w:val="0"/>
        <w:tabs>
          <w:tab w:val="left" w:pos="0"/>
          <w:tab w:val="left" w:pos="851"/>
        </w:tabs>
        <w:spacing w:before="120"/>
        <w:ind w:left="0" w:firstLine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с</w:t>
      </w:r>
      <w:r w:rsidRPr="003F0157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формир</w:t>
      </w:r>
      <w:r w:rsidR="00165FD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овать</w:t>
      </w:r>
      <w:r w:rsidRPr="003F0157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круговой массив из трех лопастей, выбрав на модели или в ее дереве</w:t>
      </w:r>
      <w:r w:rsidR="00165FD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в качестве шаблона</w:t>
      </w:r>
      <w:r w:rsidRPr="003F0157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только что созданную лопасть. Затем в меню операций наж</w:t>
      </w:r>
      <w:r w:rsidR="00165FD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ать</w:t>
      </w:r>
      <w:r w:rsidRPr="003F0157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кнопку </w:t>
      </w:r>
      <w:r w:rsidR="00165FDB" w:rsidRPr="003F0157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0765C6F6" wp14:editId="668E8D9A">
            <wp:extent cx="170180" cy="170180"/>
            <wp:effectExtent l="19050" t="0" r="1270" b="0"/>
            <wp:docPr id="284" name="Рисунок 21" descr="$$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$165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FD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</w:t>
      </w:r>
      <w:r w:rsidRPr="00165FDB"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Массив</w:t>
      </w:r>
      <w:r w:rsidRPr="003F0157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в панели операции </w:t>
      </w:r>
      <w:r w:rsidR="008E317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(рис. 53) 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>установит</w:t>
      </w:r>
      <w:r w:rsidR="00165FDB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опцию </w:t>
      </w:r>
      <w:r w:rsidRPr="00165FDB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Ось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>, выб</w:t>
      </w:r>
      <w:r w:rsidR="00165FDB">
        <w:rPr>
          <w:rFonts w:ascii="Times New Roman" w:eastAsia="Times New Roman" w:hAnsi="Times New Roman" w:cs="Times New Roman"/>
          <w:sz w:val="28"/>
          <w:szCs w:val="20"/>
          <w:lang w:eastAsia="ru-RU"/>
        </w:rPr>
        <w:t>рать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C2A66" w:rsidRPr="00FC2A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модели </w:t>
      </w:r>
      <w:r w:rsidR="00FC2A6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качестве объекта 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ось вращения и </w:t>
      </w:r>
      <w:r w:rsidR="00FC2A66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</w:t>
      </w:r>
      <w:r w:rsidR="00165FDB">
        <w:rPr>
          <w:rFonts w:ascii="Times New Roman" w:eastAsia="Times New Roman" w:hAnsi="Times New Roman" w:cs="Times New Roman"/>
          <w:sz w:val="28"/>
          <w:szCs w:val="20"/>
          <w:lang w:eastAsia="ru-RU"/>
        </w:rPr>
        <w:t>ть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общее количество </w:t>
      </w:r>
      <w:r w:rsidR="00165FDB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элементов</w:t>
      </w:r>
      <w:r w:rsidRPr="003F015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3, значение угла приращения 120</w:t>
      </w:r>
      <w:r w:rsidRPr="003F015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0</w:t>
      </w:r>
      <w:r w:rsidR="00F55A0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55A0D" w:rsidRPr="00F55A0D">
        <w:rPr>
          <w:rFonts w:ascii="Times New Roman" w:eastAsia="Times New Roman" w:hAnsi="Times New Roman" w:cs="Times New Roman"/>
          <w:sz w:val="28"/>
          <w:szCs w:val="20"/>
          <w:lang w:eastAsia="ru-RU"/>
        </w:rPr>
        <w:t>(рис.</w:t>
      </w:r>
      <w:r w:rsidR="00BB19F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B19F5" w:rsidRPr="00165F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54)</w:t>
      </w:r>
      <w:r w:rsidR="00BB19F5" w:rsidRPr="00165FDB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eastAsia="ru-RU"/>
        </w:rPr>
        <w:t>.</w:t>
      </w:r>
      <w:r w:rsidR="00BB19F5" w:rsidRPr="00165F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ввести </w:t>
      </w:r>
      <w:r w:rsidR="00BB19F5" w:rsidRPr="00165F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E0CC0" wp14:editId="5EBC1151">
            <wp:extent cx="180975" cy="201930"/>
            <wp:effectExtent l="19050" t="0" r="9525" b="0"/>
            <wp:docPr id="285" name="Рисунок 22" descr="$$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$14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9F5" w:rsidRPr="00165F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чтобы завершить формирование кругового массива лопастей (рис.</w:t>
      </w:r>
      <w:r w:rsidR="00BB19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 </w:t>
      </w:r>
      <w:r w:rsidR="00BB19F5" w:rsidRPr="00165F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55).</w:t>
      </w:r>
    </w:p>
    <w:p w14:paraId="4A8CCF73" w14:textId="46706275" w:rsidR="003F0157" w:rsidRPr="003F0157" w:rsidRDefault="003F0157" w:rsidP="003F0157">
      <w:pPr>
        <w:pStyle w:val="a3"/>
        <w:widowControl w:val="0"/>
        <w:ind w:left="0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14:paraId="16FF5E80" w14:textId="6BBA4C1F" w:rsidR="00FC2A66" w:rsidRDefault="00F55A0D" w:rsidP="003667CB">
      <w:pPr>
        <w:pStyle w:val="a3"/>
        <w:widowControl w:val="0"/>
        <w:tabs>
          <w:tab w:val="left" w:pos="0"/>
          <w:tab w:val="left" w:pos="851"/>
        </w:tabs>
        <w:spacing w:before="120"/>
        <w:ind w:left="0"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15584" behindDoc="0" locked="0" layoutInCell="1" allowOverlap="1" wp14:anchorId="05DB3CAB" wp14:editId="46B318EE">
            <wp:simplePos x="0" y="0"/>
            <wp:positionH relativeFrom="column">
              <wp:posOffset>3523615</wp:posOffset>
            </wp:positionH>
            <wp:positionV relativeFrom="paragraph">
              <wp:posOffset>780415</wp:posOffset>
            </wp:positionV>
            <wp:extent cx="1833245" cy="1833245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 3 лопостями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714560" behindDoc="0" locked="0" layoutInCell="1" allowOverlap="1" wp14:anchorId="5FD02DC3" wp14:editId="507880BC">
            <wp:simplePos x="0" y="0"/>
            <wp:positionH relativeFrom="column">
              <wp:posOffset>633095</wp:posOffset>
            </wp:positionH>
            <wp:positionV relativeFrom="paragraph">
              <wp:posOffset>804545</wp:posOffset>
            </wp:positionV>
            <wp:extent cx="1914525" cy="1861820"/>
            <wp:effectExtent l="0" t="0" r="9525" b="508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дварительный массив лопастей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66" w:rsidRPr="00FC2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3536" behindDoc="0" locked="0" layoutInCell="1" allowOverlap="1" wp14:anchorId="39EF7F8B" wp14:editId="33FCC9C5">
            <wp:simplePos x="0" y="0"/>
            <wp:positionH relativeFrom="column">
              <wp:posOffset>-67310</wp:posOffset>
            </wp:positionH>
            <wp:positionV relativeFrom="paragraph">
              <wp:posOffset>49530</wp:posOffset>
            </wp:positionV>
            <wp:extent cx="5939790" cy="474345"/>
            <wp:effectExtent l="0" t="0" r="3810" b="1905"/>
            <wp:wrapTopAndBottom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массива лопастей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66" w:rsidRPr="00FC2A6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53</w:t>
      </w:r>
      <w:r w:rsidR="00FC2A66" w:rsidRPr="00FC2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Панель операции </w:t>
      </w:r>
      <w:r w:rsidR="00FC2A66" w:rsidRPr="00165FDB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eastAsia="ru-RU"/>
        </w:rPr>
        <w:t>Массив</w:t>
      </w:r>
      <w:r w:rsidR="00FC2A66" w:rsidRPr="00FC2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5DD9014E" w14:textId="6F6684D0" w:rsidR="00F55A0D" w:rsidRDefault="00F55A0D" w:rsidP="003667CB">
      <w:pPr>
        <w:pStyle w:val="a3"/>
        <w:widowControl w:val="0"/>
        <w:tabs>
          <w:tab w:val="left" w:pos="0"/>
          <w:tab w:val="left" w:pos="851"/>
        </w:tabs>
        <w:spacing w:before="120"/>
        <w:ind w:left="0"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C2A66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5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4</w:t>
      </w:r>
      <w:r w:rsidRPr="00FC2A6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Расположение фантомов лопастей</w:t>
      </w:r>
      <w:r w:rsidRPr="00F55A0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</w:t>
      </w:r>
      <w:r w:rsidR="00E649D2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   </w:t>
      </w:r>
      <w:r w:rsidRPr="00F55A0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5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5</w:t>
      </w:r>
      <w:r w:rsidRPr="00F55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Массив из трех</w:t>
      </w:r>
      <w:r w:rsidRPr="00F55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лопастей</w:t>
      </w:r>
    </w:p>
    <w:p w14:paraId="3F2A91E5" w14:textId="0843739C" w:rsidR="00556753" w:rsidRPr="00AD4731" w:rsidRDefault="00BB19F5" w:rsidP="00AD4731">
      <w:pPr>
        <w:widowControl w:val="0"/>
        <w:tabs>
          <w:tab w:val="left" w:pos="0"/>
          <w:tab w:val="left" w:pos="993"/>
        </w:tabs>
        <w:spacing w:before="120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3.</w:t>
      </w:r>
      <w:r w:rsidR="00AD47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5.</w:t>
      </w:r>
      <w:r w:rsidR="00F55A0D" w:rsidRPr="00AD47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Скругление концов лопастей </w:t>
      </w:r>
      <w:r w:rsidR="00F55A0D" w:rsidRPr="00AD47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выполняется с помощью операции </w:t>
      </w:r>
      <w:r w:rsidR="00556753" w:rsidRPr="00556753">
        <w:rPr>
          <w:noProof/>
          <w:lang w:eastAsia="ru-RU"/>
        </w:rPr>
        <w:drawing>
          <wp:inline distT="0" distB="0" distL="0" distR="0" wp14:anchorId="226EDDCD" wp14:editId="123FD7A5">
            <wp:extent cx="166688" cy="171897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1" cy="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753" w:rsidRPr="00AD47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56753" w:rsidRPr="00AD47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Вытянуть</w:t>
      </w:r>
      <w:r w:rsidR="00556753" w:rsidRPr="00AD47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удалением материала, выходящего за границы сечения, создан-ного в виде окружности, касательной к торцевым граням лопастей. После назначения операции следует:</w:t>
      </w:r>
    </w:p>
    <w:p w14:paraId="5F2BD16F" w14:textId="69F20620" w:rsidR="00EB2D3A" w:rsidRDefault="00556753" w:rsidP="00EB2D3A">
      <w:pPr>
        <w:pStyle w:val="a3"/>
        <w:widowControl w:val="0"/>
        <w:tabs>
          <w:tab w:val="left" w:pos="0"/>
          <w:tab w:val="left" w:pos="851"/>
        </w:tabs>
        <w:spacing w:before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задать 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плоскую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поверхность базового элемента в качестве плоскости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эскиза и 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сориентировать ее параллельно экрану (</w:t>
      </w:r>
      <w:r w:rsidR="00EB2D3A" w:rsidRPr="00FD7F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08412" wp14:editId="64178A0B">
            <wp:extent cx="190500" cy="1828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);</w:t>
      </w:r>
    </w:p>
    <w:p w14:paraId="2F0E87F6" w14:textId="77777777" w:rsidR="001E00FD" w:rsidRDefault="00EB2D3A" w:rsidP="00EB2D3A">
      <w:pPr>
        <w:pStyle w:val="a3"/>
        <w:widowControl w:val="0"/>
        <w:tabs>
          <w:tab w:val="left" w:pos="0"/>
          <w:tab w:val="left" w:pos="851"/>
        </w:tabs>
        <w:spacing w:before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5567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E00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сформировать две взаимно перпендикулярные оси симметрии (</w:t>
      </w:r>
      <w:r w:rsidR="001E00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7AA39" wp14:editId="04EA51EF">
            <wp:extent cx="247650" cy="15822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Ос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1" cy="1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0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,) проходящие через начало координат;</w:t>
      </w:r>
    </w:p>
    <w:p w14:paraId="5B82ACC6" w14:textId="77777777" w:rsidR="00F55A0D" w:rsidRDefault="001E00FD" w:rsidP="00EB2D3A">
      <w:pPr>
        <w:pStyle w:val="a3"/>
        <w:widowControl w:val="0"/>
        <w:tabs>
          <w:tab w:val="left" w:pos="0"/>
          <w:tab w:val="left" w:pos="851"/>
        </w:tabs>
        <w:spacing w:before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выполнит</w:t>
      </w:r>
      <w:r w:rsidR="005567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ь привязк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</w:t>
      </w:r>
      <w:r w:rsidR="005567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одной из </w:t>
      </w:r>
      <w:r w:rsidR="005567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торцевы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х</w:t>
      </w:r>
      <w:r w:rsidR="005567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гран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ей</w:t>
      </w:r>
      <w:r w:rsidR="005567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помощью 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опции </w:t>
      </w:r>
      <w:r w:rsidR="00EB2D3A" w:rsidRPr="00165FD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Привязка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65FD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онтекстного меню;</w:t>
      </w:r>
    </w:p>
    <w:p w14:paraId="3F2B21EA" w14:textId="77777777" w:rsidR="001E00FD" w:rsidRDefault="00EB2D3A" w:rsidP="00EB2D3A">
      <w:pPr>
        <w:pStyle w:val="a3"/>
        <w:widowControl w:val="0"/>
        <w:tabs>
          <w:tab w:val="left" w:pos="0"/>
          <w:tab w:val="left" w:pos="851"/>
        </w:tabs>
        <w:spacing w:before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сформировать окружность 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5EFCE" wp14:editId="77DD6B3A">
            <wp:extent cx="238125" cy="1544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здание окружности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4" cy="1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для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контур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сечения операции </w:t>
      </w:r>
      <w:r w:rsidRPr="00165FDB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Вытянуть</w:t>
      </w:r>
      <w:r w:rsidR="001E00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указав точку центра и точку на торцевой грани лопатки;</w:t>
      </w:r>
    </w:p>
    <w:p w14:paraId="74C0DCC1" w14:textId="0383F93A" w:rsidR="00EB2D3A" w:rsidRDefault="001E00FD" w:rsidP="00EB2D3A">
      <w:pPr>
        <w:pStyle w:val="a3"/>
        <w:widowControl w:val="0"/>
        <w:tabs>
          <w:tab w:val="left" w:pos="0"/>
          <w:tab w:val="left" w:pos="851"/>
        </w:tabs>
        <w:spacing w:before="120"/>
        <w:ind w:left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 установите ограничение касания 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79586" wp14:editId="14DFD620">
            <wp:extent cx="147638" cy="147638"/>
            <wp:effectExtent l="0" t="0" r="508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ловие Касания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40" cy="1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окружности к линии привязки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</w:t>
      </w:r>
      <w:r w:rsidR="0077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 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56) и выйти из режима формирования сечения (</w:t>
      </w:r>
      <w:r w:rsidR="00EB2D3A" w:rsidRP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6560D" wp14:editId="5BC0150D">
            <wp:extent cx="176212" cy="1762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9" cy="1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D3A" w:rsidRP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B2D3A" w:rsidRPr="00EB2D3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OK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);</w:t>
      </w:r>
    </w:p>
    <w:p w14:paraId="25E1D4A5" w14:textId="7740EFD0" w:rsidR="00EB2D3A" w:rsidRPr="00EB2D3A" w:rsidRDefault="003E014A" w:rsidP="00EB2D3A">
      <w:pPr>
        <w:pStyle w:val="a3"/>
        <w:widowControl w:val="0"/>
        <w:tabs>
          <w:tab w:val="left" w:pos="0"/>
          <w:tab w:val="left" w:pos="851"/>
        </w:tabs>
        <w:spacing w:before="120"/>
        <w:ind w:left="0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7632" behindDoc="0" locked="0" layoutInCell="1" allowOverlap="1" wp14:anchorId="72F475E0" wp14:editId="14FF4D91">
            <wp:simplePos x="0" y="0"/>
            <wp:positionH relativeFrom="column">
              <wp:posOffset>3124200</wp:posOffset>
            </wp:positionH>
            <wp:positionV relativeFrom="paragraph">
              <wp:posOffset>771179</wp:posOffset>
            </wp:positionV>
            <wp:extent cx="2571750" cy="2376805"/>
            <wp:effectExtent l="0" t="0" r="0" b="444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пасти скруглены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6B99CCDF" wp14:editId="32075206">
            <wp:simplePos x="0" y="0"/>
            <wp:positionH relativeFrom="column">
              <wp:posOffset>179070</wp:posOffset>
            </wp:positionH>
            <wp:positionV relativeFrom="paragraph">
              <wp:posOffset>727075</wp:posOffset>
            </wp:positionV>
            <wp:extent cx="2512060" cy="2466975"/>
            <wp:effectExtent l="0" t="0" r="2540" b="952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ур отсечение лопастей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в панели операции Вытянуть назначить глубину (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A7D1D" wp14:editId="399E7623">
            <wp:extent cx="190500" cy="1536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через все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), удаление материала </w:t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6E3D3" wp14:editId="61FED796">
            <wp:extent cx="162806" cy="151578"/>
            <wp:effectExtent l="0" t="0" r="889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Удалить материал.b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22" cy="1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 направлению от центра </w:t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18FB4" wp14:editId="3912A9AF">
            <wp:extent cx="167640" cy="16002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Изменить направление выдавливания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и закончить формирование операции скругления </w:t>
      </w:r>
      <w:r w:rsidR="004E7C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торцов лопастей </w:t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0C0B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46862" wp14:editId="702527DA">
            <wp:extent cx="161924" cy="16192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5" cy="1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656D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(рис.</w:t>
      </w:r>
      <w:r w:rsidR="007748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56D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57)</w:t>
      </w:r>
      <w:r w:rsidR="00515DC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="00EB2D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3A79395" w14:textId="51D39F40" w:rsidR="00656D38" w:rsidRDefault="00656D38" w:rsidP="00AD4731">
      <w:pPr>
        <w:pStyle w:val="a3"/>
        <w:widowControl w:val="0"/>
        <w:tabs>
          <w:tab w:val="left" w:pos="0"/>
          <w:tab w:val="left" w:pos="851"/>
        </w:tabs>
        <w:spacing w:before="120" w:after="120"/>
        <w:ind w:left="0" w:firstLine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    </w:t>
      </w:r>
      <w:r w:rsidRPr="00656D3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56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Контур отсечения лопастей</w:t>
      </w:r>
      <w:r w:rsidR="003E01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="003E01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Pr="00656D38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Рис. 5</w:t>
      </w:r>
      <w:r w:rsidR="007866A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7</w:t>
      </w:r>
      <w:r w:rsidRPr="00656D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Скругленные торцы лопастей</w:t>
      </w:r>
    </w:p>
    <w:p w14:paraId="2ED5AC92" w14:textId="786851B5" w:rsidR="00E04B22" w:rsidRPr="00E04B22" w:rsidRDefault="004843DE" w:rsidP="00AD4731">
      <w:pPr>
        <w:pStyle w:val="a3"/>
        <w:widowControl w:val="0"/>
        <w:tabs>
          <w:tab w:val="left" w:pos="0"/>
        </w:tabs>
        <w:spacing w:before="1080"/>
        <w:ind w:left="0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3.</w:t>
      </w:r>
      <w:r w:rsidR="00AD4731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 xml:space="preserve">6. </w:t>
      </w:r>
      <w:r w:rsidR="00656D38" w:rsidRPr="00E04B2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Формирование паза шпонки</w:t>
      </w:r>
      <w:r w:rsidR="00656D38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 требует подробных пояснений</w:t>
      </w:r>
      <w:r w:rsidR="00767C90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так как этот процесс достаточно прост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767C90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Паз, как</w:t>
      </w:r>
      <w:r w:rsidR="004E7C35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элемент модели</w:t>
      </w:r>
      <w:r w:rsidR="00767C90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также как и скругление лопастей выполняется с помощью операции </w:t>
      </w:r>
      <w:r w:rsidR="007866AB" w:rsidRPr="007866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6D57F" wp14:editId="55E95A5A">
            <wp:extent cx="166688" cy="171897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41" cy="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66AB" w:rsidRPr="00E04B22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t>Вытянуть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удалением материала. При этом можно формировать только одну ось симметрии, проходящую через начало координат, а</w:t>
      </w:r>
      <w:r w:rsidR="00C115D8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 качестве</w:t>
      </w:r>
      <w:r w:rsidR="00B33E43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контура отсечения </w:t>
      </w:r>
      <w:r w:rsidR="00767C90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следует 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</w:t>
      </w:r>
      <w:r w:rsidR="00E04B22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</w:t>
      </w:r>
      <w:r w:rsidR="007866AB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зовать прямоугольник (рис. 58)</w:t>
      </w:r>
      <w:r w:rsidR="004E7C35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 результате </w:t>
      </w:r>
      <w:r w:rsidR="001D69D7" w:rsidRPr="001D6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1D69D7" w:rsidRPr="001D69D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</w:t>
      </w:r>
      <w:r w:rsidR="001D69D7" w:rsidRPr="001D6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-модель </w:t>
      </w:r>
      <w:r w:rsidR="00E02C43" w:rsidRPr="00E02C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будет </w:t>
      </w:r>
      <w:r w:rsidR="00E04B22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завершена</w:t>
      </w:r>
      <w:r w:rsidR="004E7C35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6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полностью </w:t>
      </w:r>
      <w:r w:rsidR="004E7C35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соответств</w:t>
      </w:r>
      <w:r w:rsidR="001D6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вать</w:t>
      </w:r>
      <w:r w:rsidR="00E04B22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исходному</w:t>
      </w:r>
      <w:r w:rsidR="004E7C35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образу вентилятора (см. рис.</w:t>
      </w:r>
      <w:r w:rsid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7C35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43), </w:t>
      </w:r>
      <w:r w:rsidR="001D6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 ее</w:t>
      </w:r>
      <w:r w:rsidR="009628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6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</w:t>
      </w:r>
      <w:r w:rsidR="00AD47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рево при</w:t>
      </w:r>
      <w:r w:rsidR="00AD4731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ведено</w:t>
      </w:r>
      <w:r w:rsidR="00AD47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014A" w:rsidRPr="00E04B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рис. 59.</w:t>
      </w:r>
    </w:p>
    <w:p w14:paraId="782DE726" w14:textId="59EB7D72" w:rsidR="00B33E43" w:rsidRDefault="00B33E43" w:rsidP="00962831">
      <w:pPr>
        <w:widowControl w:val="0"/>
        <w:tabs>
          <w:tab w:val="left" w:pos="0"/>
          <w:tab w:val="left" w:pos="851"/>
        </w:tabs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</w:p>
    <w:p w14:paraId="4E8BB679" w14:textId="051A9300" w:rsidR="000A2C03" w:rsidRDefault="003E014A" w:rsidP="009735C0">
      <w:pPr>
        <w:widowControl w:val="0"/>
        <w:tabs>
          <w:tab w:val="left" w:pos="0"/>
          <w:tab w:val="left" w:pos="851"/>
        </w:tabs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540385" distB="0" distL="180340" distR="180340" simplePos="0" relativeHeight="251719680" behindDoc="0" locked="0" layoutInCell="1" allowOverlap="1" wp14:anchorId="311E99D2" wp14:editId="143B3921">
            <wp:simplePos x="0" y="0"/>
            <wp:positionH relativeFrom="column">
              <wp:posOffset>669900</wp:posOffset>
            </wp:positionH>
            <wp:positionV relativeFrom="paragraph">
              <wp:posOffset>142504</wp:posOffset>
            </wp:positionV>
            <wp:extent cx="1795145" cy="1323975"/>
            <wp:effectExtent l="0" t="0" r="0" b="9525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паза шпонки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80340" distR="180340" simplePos="0" relativeHeight="251720704" behindDoc="1" locked="0" layoutInCell="1" allowOverlap="1" wp14:anchorId="743C1A24" wp14:editId="55A7FDBD">
            <wp:simplePos x="0" y="0"/>
            <wp:positionH relativeFrom="column">
              <wp:posOffset>3163067</wp:posOffset>
            </wp:positionH>
            <wp:positionV relativeFrom="paragraph">
              <wp:posOffset>181</wp:posOffset>
            </wp:positionV>
            <wp:extent cx="1514475" cy="1576070"/>
            <wp:effectExtent l="0" t="0" r="9525" b="508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 Вентилятора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ab/>
      </w:r>
      <w:r w:rsidRPr="003E014A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>Рис. 58.</w:t>
      </w:r>
      <w:r w:rsidRPr="00E04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Сечение паза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ab/>
      </w:r>
      <w:r w:rsidRPr="003E014A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t>Рис. 59.</w:t>
      </w:r>
      <w:r w:rsidRPr="00E04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Дерево модели</w:t>
      </w:r>
    </w:p>
    <w:p w14:paraId="25896673" w14:textId="7411C8CB" w:rsidR="003E014A" w:rsidRDefault="003E014A" w:rsidP="00B42A82">
      <w:pPr>
        <w:ind w:firstLine="0"/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eastAsia="ru-RU"/>
        </w:rPr>
      </w:pPr>
    </w:p>
    <w:sectPr w:rsidR="003E014A" w:rsidSect="00D67C20">
      <w:footerReference w:type="default" r:id="rId49"/>
      <w:pgSz w:w="11906" w:h="16838" w:code="9"/>
      <w:pgMar w:top="1418" w:right="1134" w:bottom="1418" w:left="1418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20DD" w14:textId="77777777" w:rsidR="00277AA6" w:rsidRDefault="00277AA6" w:rsidP="000D2242">
      <w:pPr>
        <w:spacing w:line="240" w:lineRule="auto"/>
      </w:pPr>
      <w:r>
        <w:separator/>
      </w:r>
    </w:p>
  </w:endnote>
  <w:endnote w:type="continuationSeparator" w:id="0">
    <w:p w14:paraId="11444315" w14:textId="77777777" w:rsidR="00277AA6" w:rsidRDefault="00277AA6" w:rsidP="000D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Mono">
    <w:altName w:val="Courier New"/>
    <w:charset w:val="CC"/>
    <w:family w:val="modern"/>
    <w:pitch w:val="fixed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5732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B4C7C" w14:textId="77777777" w:rsidR="00C60196" w:rsidRPr="00B32636" w:rsidRDefault="00C60196" w:rsidP="00B32636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326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326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14B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6D57" w14:textId="77777777" w:rsidR="00277AA6" w:rsidRDefault="00277AA6" w:rsidP="000D2242">
      <w:pPr>
        <w:spacing w:line="240" w:lineRule="auto"/>
      </w:pPr>
      <w:r>
        <w:separator/>
      </w:r>
    </w:p>
  </w:footnote>
  <w:footnote w:type="continuationSeparator" w:id="0">
    <w:p w14:paraId="154537AD" w14:textId="77777777" w:rsidR="00277AA6" w:rsidRDefault="00277AA6" w:rsidP="000D2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6.85pt;height:16.85pt;visibility:visible;mso-wrap-style:square" o:bullet="t">
        <v:imagedata r:id="rId1" o:title=""/>
      </v:shape>
    </w:pict>
  </w:numPicBullet>
  <w:abstractNum w:abstractNumId="0" w15:restartNumberingAfterBreak="0">
    <w:nsid w:val="034B0E7F"/>
    <w:multiLevelType w:val="hybridMultilevel"/>
    <w:tmpl w:val="FDD09832"/>
    <w:lvl w:ilvl="0" w:tplc="77244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92BFB"/>
    <w:multiLevelType w:val="hybridMultilevel"/>
    <w:tmpl w:val="F3744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5742"/>
    <w:multiLevelType w:val="multilevel"/>
    <w:tmpl w:val="BF6056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B4C18DA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DDE29FC"/>
    <w:multiLevelType w:val="hybridMultilevel"/>
    <w:tmpl w:val="137CFDFA"/>
    <w:lvl w:ilvl="0" w:tplc="7500F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D477A0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600407"/>
    <w:multiLevelType w:val="multilevel"/>
    <w:tmpl w:val="D5E2E646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700003"/>
    <w:multiLevelType w:val="multilevel"/>
    <w:tmpl w:val="372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187B5507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9737992"/>
    <w:multiLevelType w:val="hybridMultilevel"/>
    <w:tmpl w:val="669E27BE"/>
    <w:lvl w:ilvl="0" w:tplc="041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1C3A1A61"/>
    <w:multiLevelType w:val="multilevel"/>
    <w:tmpl w:val="E20211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E821DA9"/>
    <w:multiLevelType w:val="hybridMultilevel"/>
    <w:tmpl w:val="12FCA744"/>
    <w:lvl w:ilvl="0" w:tplc="647A1A92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B092445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B3A0864"/>
    <w:multiLevelType w:val="multilevel"/>
    <w:tmpl w:val="D9EA8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F336DE"/>
    <w:multiLevelType w:val="hybridMultilevel"/>
    <w:tmpl w:val="726064B4"/>
    <w:lvl w:ilvl="0" w:tplc="7270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97413D"/>
    <w:multiLevelType w:val="hybridMultilevel"/>
    <w:tmpl w:val="EBCEBD96"/>
    <w:lvl w:ilvl="0" w:tplc="CD362DA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5A91"/>
    <w:multiLevelType w:val="hybridMultilevel"/>
    <w:tmpl w:val="A5C05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40D1"/>
    <w:multiLevelType w:val="hybridMultilevel"/>
    <w:tmpl w:val="9912D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494264"/>
    <w:multiLevelType w:val="hybridMultilevel"/>
    <w:tmpl w:val="220C7D10"/>
    <w:lvl w:ilvl="0" w:tplc="34AAA896">
      <w:start w:val="10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13A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C06F65"/>
    <w:multiLevelType w:val="singleLevel"/>
    <w:tmpl w:val="31E47C00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1" w15:restartNumberingAfterBreak="0">
    <w:nsid w:val="46DF1829"/>
    <w:multiLevelType w:val="hybridMultilevel"/>
    <w:tmpl w:val="428C5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C63C9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F27D33"/>
    <w:multiLevelType w:val="hybridMultilevel"/>
    <w:tmpl w:val="EAF4245A"/>
    <w:lvl w:ilvl="0" w:tplc="D4AAFEAE">
      <w:start w:val="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C81C81"/>
    <w:multiLevelType w:val="singleLevel"/>
    <w:tmpl w:val="E87A1CD0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25" w15:restartNumberingAfterBreak="0">
    <w:nsid w:val="4F292324"/>
    <w:multiLevelType w:val="singleLevel"/>
    <w:tmpl w:val="9FF4BA1A"/>
    <w:lvl w:ilvl="0">
      <w:start w:val="1"/>
      <w:numFmt w:val="decimal"/>
      <w:pStyle w:val="ListNum2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</w:abstractNum>
  <w:abstractNum w:abstractNumId="26" w15:restartNumberingAfterBreak="0">
    <w:nsid w:val="4F925170"/>
    <w:multiLevelType w:val="hybridMultilevel"/>
    <w:tmpl w:val="1C60EEE2"/>
    <w:lvl w:ilvl="0" w:tplc="ECFAF454">
      <w:start w:val="1"/>
      <w:numFmt w:val="decimal"/>
      <w:pStyle w:val="TableText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3C585F"/>
    <w:multiLevelType w:val="multilevel"/>
    <w:tmpl w:val="D1009F5E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13D4DE3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6386101"/>
    <w:multiLevelType w:val="hybridMultilevel"/>
    <w:tmpl w:val="666A51E6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0" w15:restartNumberingAfterBreak="0">
    <w:nsid w:val="61F40C26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BD4152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40F4EBE"/>
    <w:multiLevelType w:val="hybridMultilevel"/>
    <w:tmpl w:val="29A27388"/>
    <w:lvl w:ilvl="0" w:tplc="B17A0F14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32436E"/>
    <w:multiLevelType w:val="hybridMultilevel"/>
    <w:tmpl w:val="4B682EC4"/>
    <w:lvl w:ilvl="0" w:tplc="64B4C07A">
      <w:start w:val="1"/>
      <w:numFmt w:val="bullet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D4203"/>
    <w:multiLevelType w:val="hybridMultilevel"/>
    <w:tmpl w:val="F13E88B4"/>
    <w:lvl w:ilvl="0" w:tplc="F9A48E12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71534"/>
    <w:multiLevelType w:val="hybridMultilevel"/>
    <w:tmpl w:val="52A88F38"/>
    <w:lvl w:ilvl="0" w:tplc="FCB8A0C6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DCA2C90"/>
    <w:multiLevelType w:val="hybridMultilevel"/>
    <w:tmpl w:val="CFC440BE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155A7"/>
    <w:multiLevelType w:val="hybridMultilevel"/>
    <w:tmpl w:val="392A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51D03"/>
    <w:multiLevelType w:val="hybridMultilevel"/>
    <w:tmpl w:val="0C2C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A1C8A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74F41728"/>
    <w:multiLevelType w:val="hybridMultilevel"/>
    <w:tmpl w:val="081EA0A2"/>
    <w:lvl w:ilvl="0" w:tplc="ECE80486">
      <w:start w:val="1"/>
      <w:numFmt w:val="decimal"/>
      <w:lvlText w:val="%1."/>
      <w:lvlJc w:val="left"/>
      <w:pPr>
        <w:tabs>
          <w:tab w:val="num" w:pos="644"/>
        </w:tabs>
        <w:ind w:left="283" w:firstLine="1"/>
      </w:pPr>
      <w:rPr>
        <w:rFonts w:ascii="TimesDL" w:hAnsi="TimesD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6D6D79"/>
    <w:multiLevelType w:val="multilevel"/>
    <w:tmpl w:val="66BEE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44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2" w15:restartNumberingAfterBreak="0">
    <w:nsid w:val="79A203D8"/>
    <w:multiLevelType w:val="multilevel"/>
    <w:tmpl w:val="E070C7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AB42B34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 w15:restartNumberingAfterBreak="0">
    <w:nsid w:val="7F0C50B7"/>
    <w:multiLevelType w:val="singleLevel"/>
    <w:tmpl w:val="688C62B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59675">
    <w:abstractNumId w:val="1"/>
  </w:num>
  <w:num w:numId="2" w16cid:durableId="1437403143">
    <w:abstractNumId w:val="34"/>
  </w:num>
  <w:num w:numId="3" w16cid:durableId="1040323632">
    <w:abstractNumId w:val="15"/>
  </w:num>
  <w:num w:numId="4" w16cid:durableId="469859270">
    <w:abstractNumId w:val="33"/>
  </w:num>
  <w:num w:numId="5" w16cid:durableId="2050373638">
    <w:abstractNumId w:val="40"/>
  </w:num>
  <w:num w:numId="6" w16cid:durableId="358748091">
    <w:abstractNumId w:val="26"/>
  </w:num>
  <w:num w:numId="7" w16cid:durableId="1812019610">
    <w:abstractNumId w:val="44"/>
  </w:num>
  <w:num w:numId="8" w16cid:durableId="831608428">
    <w:abstractNumId w:val="20"/>
  </w:num>
  <w:num w:numId="9" w16cid:durableId="33388420">
    <w:abstractNumId w:val="25"/>
  </w:num>
  <w:num w:numId="10" w16cid:durableId="1855149047">
    <w:abstractNumId w:val="24"/>
  </w:num>
  <w:num w:numId="11" w16cid:durableId="254940067">
    <w:abstractNumId w:val="36"/>
  </w:num>
  <w:num w:numId="12" w16cid:durableId="635910008">
    <w:abstractNumId w:val="23"/>
  </w:num>
  <w:num w:numId="13" w16cid:durableId="200629661">
    <w:abstractNumId w:val="19"/>
  </w:num>
  <w:num w:numId="14" w16cid:durableId="620961480">
    <w:abstractNumId w:val="22"/>
  </w:num>
  <w:num w:numId="15" w16cid:durableId="1891922000">
    <w:abstractNumId w:val="29"/>
  </w:num>
  <w:num w:numId="16" w16cid:durableId="2030913185">
    <w:abstractNumId w:val="27"/>
  </w:num>
  <w:num w:numId="17" w16cid:durableId="934676682">
    <w:abstractNumId w:val="10"/>
  </w:num>
  <w:num w:numId="18" w16cid:durableId="1997681307">
    <w:abstractNumId w:val="39"/>
  </w:num>
  <w:num w:numId="19" w16cid:durableId="791171263">
    <w:abstractNumId w:val="8"/>
  </w:num>
  <w:num w:numId="20" w16cid:durableId="488865735">
    <w:abstractNumId w:val="3"/>
  </w:num>
  <w:num w:numId="21" w16cid:durableId="148443950">
    <w:abstractNumId w:val="37"/>
  </w:num>
  <w:num w:numId="22" w16cid:durableId="1817213211">
    <w:abstractNumId w:val="38"/>
  </w:num>
  <w:num w:numId="23" w16cid:durableId="122892299">
    <w:abstractNumId w:val="17"/>
  </w:num>
  <w:num w:numId="24" w16cid:durableId="747964164">
    <w:abstractNumId w:val="21"/>
  </w:num>
  <w:num w:numId="25" w16cid:durableId="13372219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9653263">
    <w:abstractNumId w:val="41"/>
  </w:num>
  <w:num w:numId="27" w16cid:durableId="1729523961">
    <w:abstractNumId w:val="9"/>
  </w:num>
  <w:num w:numId="28" w16cid:durableId="1284799742">
    <w:abstractNumId w:val="12"/>
  </w:num>
  <w:num w:numId="29" w16cid:durableId="1888489034">
    <w:abstractNumId w:val="18"/>
  </w:num>
  <w:num w:numId="30" w16cid:durableId="1565142810">
    <w:abstractNumId w:val="43"/>
  </w:num>
  <w:num w:numId="31" w16cid:durableId="1028994994">
    <w:abstractNumId w:val="35"/>
  </w:num>
  <w:num w:numId="32" w16cid:durableId="953942670">
    <w:abstractNumId w:val="42"/>
  </w:num>
  <w:num w:numId="33" w16cid:durableId="1811247382">
    <w:abstractNumId w:val="4"/>
  </w:num>
  <w:num w:numId="34" w16cid:durableId="825441475">
    <w:abstractNumId w:val="14"/>
  </w:num>
  <w:num w:numId="35" w16cid:durableId="1915387565">
    <w:abstractNumId w:val="31"/>
  </w:num>
  <w:num w:numId="36" w16cid:durableId="1767185592">
    <w:abstractNumId w:val="5"/>
  </w:num>
  <w:num w:numId="37" w16cid:durableId="915362766">
    <w:abstractNumId w:val="2"/>
  </w:num>
  <w:num w:numId="38" w16cid:durableId="444083960">
    <w:abstractNumId w:val="28"/>
  </w:num>
  <w:num w:numId="39" w16cid:durableId="2032367165">
    <w:abstractNumId w:val="32"/>
  </w:num>
  <w:num w:numId="40" w16cid:durableId="872694714">
    <w:abstractNumId w:val="30"/>
  </w:num>
  <w:num w:numId="41" w16cid:durableId="9114759">
    <w:abstractNumId w:val="7"/>
  </w:num>
  <w:num w:numId="42" w16cid:durableId="1366098108">
    <w:abstractNumId w:val="11"/>
  </w:num>
  <w:num w:numId="43" w16cid:durableId="220142193">
    <w:abstractNumId w:val="16"/>
  </w:num>
  <w:num w:numId="44" w16cid:durableId="1239629855">
    <w:abstractNumId w:val="0"/>
  </w:num>
  <w:num w:numId="45" w16cid:durableId="1374302918">
    <w:abstractNumId w:val="13"/>
  </w:num>
  <w:num w:numId="46" w16cid:durableId="710762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142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F"/>
    <w:rsid w:val="0000095B"/>
    <w:rsid w:val="000020DA"/>
    <w:rsid w:val="000029FD"/>
    <w:rsid w:val="00002E24"/>
    <w:rsid w:val="00004435"/>
    <w:rsid w:val="000044C9"/>
    <w:rsid w:val="00007964"/>
    <w:rsid w:val="00010E03"/>
    <w:rsid w:val="00010F1F"/>
    <w:rsid w:val="0001553B"/>
    <w:rsid w:val="00021D8F"/>
    <w:rsid w:val="00040CB1"/>
    <w:rsid w:val="000446D5"/>
    <w:rsid w:val="0004605B"/>
    <w:rsid w:val="00046D11"/>
    <w:rsid w:val="00047742"/>
    <w:rsid w:val="0005137B"/>
    <w:rsid w:val="000542EE"/>
    <w:rsid w:val="00055D54"/>
    <w:rsid w:val="00063A0D"/>
    <w:rsid w:val="00065CBC"/>
    <w:rsid w:val="00066F11"/>
    <w:rsid w:val="00067DA4"/>
    <w:rsid w:val="0007123A"/>
    <w:rsid w:val="00073C46"/>
    <w:rsid w:val="0007454A"/>
    <w:rsid w:val="00074957"/>
    <w:rsid w:val="00076E53"/>
    <w:rsid w:val="00087833"/>
    <w:rsid w:val="00090D79"/>
    <w:rsid w:val="0009460A"/>
    <w:rsid w:val="00096915"/>
    <w:rsid w:val="000A2270"/>
    <w:rsid w:val="000A22AF"/>
    <w:rsid w:val="000A2C03"/>
    <w:rsid w:val="000A404E"/>
    <w:rsid w:val="000B0A02"/>
    <w:rsid w:val="000B22B3"/>
    <w:rsid w:val="000B79F3"/>
    <w:rsid w:val="000C0BCA"/>
    <w:rsid w:val="000C1600"/>
    <w:rsid w:val="000C1FA1"/>
    <w:rsid w:val="000C60FB"/>
    <w:rsid w:val="000C66C8"/>
    <w:rsid w:val="000D0222"/>
    <w:rsid w:val="000D2242"/>
    <w:rsid w:val="000D4389"/>
    <w:rsid w:val="000D4E67"/>
    <w:rsid w:val="000E0F9F"/>
    <w:rsid w:val="000E7E1A"/>
    <w:rsid w:val="000F3D8A"/>
    <w:rsid w:val="000F4026"/>
    <w:rsid w:val="000F46B3"/>
    <w:rsid w:val="000F65F5"/>
    <w:rsid w:val="001029FC"/>
    <w:rsid w:val="0011133A"/>
    <w:rsid w:val="001117EA"/>
    <w:rsid w:val="0012743E"/>
    <w:rsid w:val="00136619"/>
    <w:rsid w:val="00137761"/>
    <w:rsid w:val="0013778C"/>
    <w:rsid w:val="00143FE6"/>
    <w:rsid w:val="0014498E"/>
    <w:rsid w:val="001455C9"/>
    <w:rsid w:val="001456E4"/>
    <w:rsid w:val="00146C1B"/>
    <w:rsid w:val="0014765C"/>
    <w:rsid w:val="0015015E"/>
    <w:rsid w:val="00151D1A"/>
    <w:rsid w:val="00165FDB"/>
    <w:rsid w:val="0017391F"/>
    <w:rsid w:val="001755E2"/>
    <w:rsid w:val="0017568F"/>
    <w:rsid w:val="00183ABE"/>
    <w:rsid w:val="00186C96"/>
    <w:rsid w:val="00195406"/>
    <w:rsid w:val="001954D9"/>
    <w:rsid w:val="00195793"/>
    <w:rsid w:val="00196DBB"/>
    <w:rsid w:val="001A0F26"/>
    <w:rsid w:val="001A17A5"/>
    <w:rsid w:val="001A4F05"/>
    <w:rsid w:val="001B2FD0"/>
    <w:rsid w:val="001C3E38"/>
    <w:rsid w:val="001C6126"/>
    <w:rsid w:val="001D69D7"/>
    <w:rsid w:val="001E00FD"/>
    <w:rsid w:val="001E14BA"/>
    <w:rsid w:val="001E5038"/>
    <w:rsid w:val="001E7F97"/>
    <w:rsid w:val="001F35C5"/>
    <w:rsid w:val="001F42DC"/>
    <w:rsid w:val="00202A79"/>
    <w:rsid w:val="00202B0F"/>
    <w:rsid w:val="00210B9C"/>
    <w:rsid w:val="002151CC"/>
    <w:rsid w:val="00215779"/>
    <w:rsid w:val="0021787E"/>
    <w:rsid w:val="002300AB"/>
    <w:rsid w:val="002316E7"/>
    <w:rsid w:val="00236624"/>
    <w:rsid w:val="002411CB"/>
    <w:rsid w:val="00241F70"/>
    <w:rsid w:val="002451F2"/>
    <w:rsid w:val="00245A1B"/>
    <w:rsid w:val="002475AA"/>
    <w:rsid w:val="00251335"/>
    <w:rsid w:val="002523E0"/>
    <w:rsid w:val="00253050"/>
    <w:rsid w:val="00253871"/>
    <w:rsid w:val="00253FBC"/>
    <w:rsid w:val="0025520F"/>
    <w:rsid w:val="00257EBD"/>
    <w:rsid w:val="00264180"/>
    <w:rsid w:val="00266921"/>
    <w:rsid w:val="002670E3"/>
    <w:rsid w:val="00277AA6"/>
    <w:rsid w:val="00284B34"/>
    <w:rsid w:val="00286219"/>
    <w:rsid w:val="00287EA5"/>
    <w:rsid w:val="00290926"/>
    <w:rsid w:val="00290FD6"/>
    <w:rsid w:val="00292341"/>
    <w:rsid w:val="0029550C"/>
    <w:rsid w:val="00297F69"/>
    <w:rsid w:val="002A3E0E"/>
    <w:rsid w:val="002A447E"/>
    <w:rsid w:val="002A62B4"/>
    <w:rsid w:val="002A783F"/>
    <w:rsid w:val="002B03C5"/>
    <w:rsid w:val="002B0BB6"/>
    <w:rsid w:val="002B1421"/>
    <w:rsid w:val="002B1FBB"/>
    <w:rsid w:val="002B484F"/>
    <w:rsid w:val="002B5E77"/>
    <w:rsid w:val="002C0FFE"/>
    <w:rsid w:val="002C3938"/>
    <w:rsid w:val="002C3A1E"/>
    <w:rsid w:val="002D1F80"/>
    <w:rsid w:val="002D2D90"/>
    <w:rsid w:val="002D3F6D"/>
    <w:rsid w:val="002D51CD"/>
    <w:rsid w:val="002D5FCF"/>
    <w:rsid w:val="002D73F1"/>
    <w:rsid w:val="002D7E4A"/>
    <w:rsid w:val="002E065C"/>
    <w:rsid w:val="002E775D"/>
    <w:rsid w:val="002F557F"/>
    <w:rsid w:val="002F700C"/>
    <w:rsid w:val="00302F48"/>
    <w:rsid w:val="0030371D"/>
    <w:rsid w:val="00311F4E"/>
    <w:rsid w:val="00313554"/>
    <w:rsid w:val="00315CC1"/>
    <w:rsid w:val="00316327"/>
    <w:rsid w:val="0031633C"/>
    <w:rsid w:val="0031727F"/>
    <w:rsid w:val="00321782"/>
    <w:rsid w:val="00322E4C"/>
    <w:rsid w:val="00325C71"/>
    <w:rsid w:val="003268A6"/>
    <w:rsid w:val="00343496"/>
    <w:rsid w:val="00345227"/>
    <w:rsid w:val="0035554E"/>
    <w:rsid w:val="00360D0F"/>
    <w:rsid w:val="00361CFF"/>
    <w:rsid w:val="00361F86"/>
    <w:rsid w:val="00364B8D"/>
    <w:rsid w:val="00365B17"/>
    <w:rsid w:val="00366415"/>
    <w:rsid w:val="003667CB"/>
    <w:rsid w:val="00372E6A"/>
    <w:rsid w:val="00377F16"/>
    <w:rsid w:val="00381950"/>
    <w:rsid w:val="00382093"/>
    <w:rsid w:val="00384807"/>
    <w:rsid w:val="00387613"/>
    <w:rsid w:val="00390C19"/>
    <w:rsid w:val="00391F3B"/>
    <w:rsid w:val="0039472F"/>
    <w:rsid w:val="003A0344"/>
    <w:rsid w:val="003A086B"/>
    <w:rsid w:val="003B1603"/>
    <w:rsid w:val="003B247F"/>
    <w:rsid w:val="003B43D3"/>
    <w:rsid w:val="003B56C6"/>
    <w:rsid w:val="003C13FC"/>
    <w:rsid w:val="003C2154"/>
    <w:rsid w:val="003D0CB1"/>
    <w:rsid w:val="003E014A"/>
    <w:rsid w:val="003E14D6"/>
    <w:rsid w:val="003E50FD"/>
    <w:rsid w:val="003F0157"/>
    <w:rsid w:val="003F1933"/>
    <w:rsid w:val="003F1BEC"/>
    <w:rsid w:val="003F5FC0"/>
    <w:rsid w:val="003F6C86"/>
    <w:rsid w:val="00400310"/>
    <w:rsid w:val="00404FC5"/>
    <w:rsid w:val="004076E8"/>
    <w:rsid w:val="00407AE0"/>
    <w:rsid w:val="00407BBC"/>
    <w:rsid w:val="00413046"/>
    <w:rsid w:val="004137D5"/>
    <w:rsid w:val="0041391C"/>
    <w:rsid w:val="0041470E"/>
    <w:rsid w:val="0042271A"/>
    <w:rsid w:val="004326C6"/>
    <w:rsid w:val="00434CB9"/>
    <w:rsid w:val="00442C98"/>
    <w:rsid w:val="00446789"/>
    <w:rsid w:val="00446A68"/>
    <w:rsid w:val="00447DB7"/>
    <w:rsid w:val="004515BD"/>
    <w:rsid w:val="004526CC"/>
    <w:rsid w:val="004679BD"/>
    <w:rsid w:val="00470057"/>
    <w:rsid w:val="00476CFD"/>
    <w:rsid w:val="004843DE"/>
    <w:rsid w:val="004913B2"/>
    <w:rsid w:val="00491E15"/>
    <w:rsid w:val="004921A2"/>
    <w:rsid w:val="0049395C"/>
    <w:rsid w:val="004965BB"/>
    <w:rsid w:val="004B48B6"/>
    <w:rsid w:val="004B5536"/>
    <w:rsid w:val="004B7740"/>
    <w:rsid w:val="004C2DC0"/>
    <w:rsid w:val="004C4A3B"/>
    <w:rsid w:val="004C5E6C"/>
    <w:rsid w:val="004D21F2"/>
    <w:rsid w:val="004D27DC"/>
    <w:rsid w:val="004D46E0"/>
    <w:rsid w:val="004D6F95"/>
    <w:rsid w:val="004E05A5"/>
    <w:rsid w:val="004E7C35"/>
    <w:rsid w:val="004F14F8"/>
    <w:rsid w:val="004F151D"/>
    <w:rsid w:val="004F3B83"/>
    <w:rsid w:val="00500AE1"/>
    <w:rsid w:val="00503F98"/>
    <w:rsid w:val="005064E9"/>
    <w:rsid w:val="00507967"/>
    <w:rsid w:val="00513526"/>
    <w:rsid w:val="00515DCC"/>
    <w:rsid w:val="005160A1"/>
    <w:rsid w:val="005176CF"/>
    <w:rsid w:val="00521656"/>
    <w:rsid w:val="00521880"/>
    <w:rsid w:val="00525878"/>
    <w:rsid w:val="00526505"/>
    <w:rsid w:val="00527F04"/>
    <w:rsid w:val="00531B5A"/>
    <w:rsid w:val="00535BCA"/>
    <w:rsid w:val="00540D5C"/>
    <w:rsid w:val="0054216E"/>
    <w:rsid w:val="005432D3"/>
    <w:rsid w:val="00544CF2"/>
    <w:rsid w:val="00546616"/>
    <w:rsid w:val="00551BD3"/>
    <w:rsid w:val="00554B33"/>
    <w:rsid w:val="00556753"/>
    <w:rsid w:val="0055686F"/>
    <w:rsid w:val="00560907"/>
    <w:rsid w:val="00561243"/>
    <w:rsid w:val="0056222D"/>
    <w:rsid w:val="005628E2"/>
    <w:rsid w:val="00564927"/>
    <w:rsid w:val="005657F9"/>
    <w:rsid w:val="0057048A"/>
    <w:rsid w:val="00571C84"/>
    <w:rsid w:val="00571FCB"/>
    <w:rsid w:val="00574284"/>
    <w:rsid w:val="005745D8"/>
    <w:rsid w:val="00574A42"/>
    <w:rsid w:val="005810A9"/>
    <w:rsid w:val="00586D7E"/>
    <w:rsid w:val="005872F4"/>
    <w:rsid w:val="00590D25"/>
    <w:rsid w:val="00595090"/>
    <w:rsid w:val="005A1E57"/>
    <w:rsid w:val="005A4D19"/>
    <w:rsid w:val="005A62DE"/>
    <w:rsid w:val="005B02AF"/>
    <w:rsid w:val="005B1792"/>
    <w:rsid w:val="005B1C4E"/>
    <w:rsid w:val="005B4142"/>
    <w:rsid w:val="005B51C1"/>
    <w:rsid w:val="005B5F82"/>
    <w:rsid w:val="005B7202"/>
    <w:rsid w:val="005C0CB3"/>
    <w:rsid w:val="005C6FF6"/>
    <w:rsid w:val="005C7AFA"/>
    <w:rsid w:val="005D1432"/>
    <w:rsid w:val="005F1094"/>
    <w:rsid w:val="005F1DCD"/>
    <w:rsid w:val="005F5FC5"/>
    <w:rsid w:val="005F6439"/>
    <w:rsid w:val="006020E6"/>
    <w:rsid w:val="00602A51"/>
    <w:rsid w:val="006041BC"/>
    <w:rsid w:val="006131D9"/>
    <w:rsid w:val="00621832"/>
    <w:rsid w:val="006238A2"/>
    <w:rsid w:val="0062520C"/>
    <w:rsid w:val="00627366"/>
    <w:rsid w:val="00637371"/>
    <w:rsid w:val="00637459"/>
    <w:rsid w:val="00644EBF"/>
    <w:rsid w:val="00646EA6"/>
    <w:rsid w:val="00653C08"/>
    <w:rsid w:val="00656D38"/>
    <w:rsid w:val="00660331"/>
    <w:rsid w:val="006603DA"/>
    <w:rsid w:val="0066482B"/>
    <w:rsid w:val="00665E86"/>
    <w:rsid w:val="00671A72"/>
    <w:rsid w:val="006741D9"/>
    <w:rsid w:val="006808BF"/>
    <w:rsid w:val="00680C06"/>
    <w:rsid w:val="00682B21"/>
    <w:rsid w:val="00683AAE"/>
    <w:rsid w:val="00684A36"/>
    <w:rsid w:val="006853F8"/>
    <w:rsid w:val="006857B1"/>
    <w:rsid w:val="006A0DFE"/>
    <w:rsid w:val="006A2384"/>
    <w:rsid w:val="006B1A6C"/>
    <w:rsid w:val="006B366D"/>
    <w:rsid w:val="006B3909"/>
    <w:rsid w:val="006B6742"/>
    <w:rsid w:val="006B7D39"/>
    <w:rsid w:val="006C5344"/>
    <w:rsid w:val="006C6B93"/>
    <w:rsid w:val="006C70D8"/>
    <w:rsid w:val="006C727C"/>
    <w:rsid w:val="006D4E18"/>
    <w:rsid w:val="006E0BE6"/>
    <w:rsid w:val="006F0127"/>
    <w:rsid w:val="006F0258"/>
    <w:rsid w:val="006F1E4F"/>
    <w:rsid w:val="006F3AFF"/>
    <w:rsid w:val="006F3DCC"/>
    <w:rsid w:val="006F444B"/>
    <w:rsid w:val="006F48AB"/>
    <w:rsid w:val="006F7232"/>
    <w:rsid w:val="006F73C1"/>
    <w:rsid w:val="00700FCA"/>
    <w:rsid w:val="007033FE"/>
    <w:rsid w:val="00705DBD"/>
    <w:rsid w:val="007070B7"/>
    <w:rsid w:val="007117FF"/>
    <w:rsid w:val="007128C6"/>
    <w:rsid w:val="00716A45"/>
    <w:rsid w:val="00716AC2"/>
    <w:rsid w:val="00716BD6"/>
    <w:rsid w:val="00721A0B"/>
    <w:rsid w:val="00723A0A"/>
    <w:rsid w:val="00724D97"/>
    <w:rsid w:val="00725B0D"/>
    <w:rsid w:val="007305DF"/>
    <w:rsid w:val="007323D7"/>
    <w:rsid w:val="00733CCC"/>
    <w:rsid w:val="007366CD"/>
    <w:rsid w:val="00737119"/>
    <w:rsid w:val="007421DF"/>
    <w:rsid w:val="00743C36"/>
    <w:rsid w:val="007449E2"/>
    <w:rsid w:val="00744C1D"/>
    <w:rsid w:val="00751076"/>
    <w:rsid w:val="00761053"/>
    <w:rsid w:val="00764B64"/>
    <w:rsid w:val="007679DC"/>
    <w:rsid w:val="00767C90"/>
    <w:rsid w:val="007723B4"/>
    <w:rsid w:val="007743AD"/>
    <w:rsid w:val="00774873"/>
    <w:rsid w:val="007754D3"/>
    <w:rsid w:val="00776322"/>
    <w:rsid w:val="0078098A"/>
    <w:rsid w:val="007866AB"/>
    <w:rsid w:val="00787C37"/>
    <w:rsid w:val="00793375"/>
    <w:rsid w:val="007A256C"/>
    <w:rsid w:val="007A3F61"/>
    <w:rsid w:val="007B6AC5"/>
    <w:rsid w:val="007C2298"/>
    <w:rsid w:val="007C6596"/>
    <w:rsid w:val="007C672C"/>
    <w:rsid w:val="007D0565"/>
    <w:rsid w:val="007D3E5F"/>
    <w:rsid w:val="007D3F5C"/>
    <w:rsid w:val="007D6084"/>
    <w:rsid w:val="007E3F00"/>
    <w:rsid w:val="007E57D0"/>
    <w:rsid w:val="007F7BE2"/>
    <w:rsid w:val="008015E3"/>
    <w:rsid w:val="00801EC5"/>
    <w:rsid w:val="0080254E"/>
    <w:rsid w:val="00804AFF"/>
    <w:rsid w:val="00804C6D"/>
    <w:rsid w:val="00806710"/>
    <w:rsid w:val="00806B3A"/>
    <w:rsid w:val="008075D1"/>
    <w:rsid w:val="00817725"/>
    <w:rsid w:val="008225DC"/>
    <w:rsid w:val="008229E7"/>
    <w:rsid w:val="00823952"/>
    <w:rsid w:val="0082678C"/>
    <w:rsid w:val="00827BD7"/>
    <w:rsid w:val="00836B07"/>
    <w:rsid w:val="0084064C"/>
    <w:rsid w:val="00847BBE"/>
    <w:rsid w:val="00853E5D"/>
    <w:rsid w:val="00855BA7"/>
    <w:rsid w:val="008564ED"/>
    <w:rsid w:val="00856A7E"/>
    <w:rsid w:val="008665AD"/>
    <w:rsid w:val="00866D86"/>
    <w:rsid w:val="00875913"/>
    <w:rsid w:val="008760DE"/>
    <w:rsid w:val="00877E3D"/>
    <w:rsid w:val="008808A0"/>
    <w:rsid w:val="008809EF"/>
    <w:rsid w:val="00881BEE"/>
    <w:rsid w:val="00885433"/>
    <w:rsid w:val="00885B54"/>
    <w:rsid w:val="008913DB"/>
    <w:rsid w:val="00892137"/>
    <w:rsid w:val="008945A5"/>
    <w:rsid w:val="00897966"/>
    <w:rsid w:val="008A246D"/>
    <w:rsid w:val="008A3D28"/>
    <w:rsid w:val="008A440E"/>
    <w:rsid w:val="008A6CE1"/>
    <w:rsid w:val="008A6E18"/>
    <w:rsid w:val="008A7325"/>
    <w:rsid w:val="008B0538"/>
    <w:rsid w:val="008B27B8"/>
    <w:rsid w:val="008B4C2B"/>
    <w:rsid w:val="008B62DA"/>
    <w:rsid w:val="008B6734"/>
    <w:rsid w:val="008C13FF"/>
    <w:rsid w:val="008C274F"/>
    <w:rsid w:val="008C6BBF"/>
    <w:rsid w:val="008D1816"/>
    <w:rsid w:val="008D5D11"/>
    <w:rsid w:val="008D695C"/>
    <w:rsid w:val="008D6D28"/>
    <w:rsid w:val="008E0C81"/>
    <w:rsid w:val="008E22B7"/>
    <w:rsid w:val="008E28C6"/>
    <w:rsid w:val="008E317F"/>
    <w:rsid w:val="008E38DB"/>
    <w:rsid w:val="008E47DB"/>
    <w:rsid w:val="008E4C7F"/>
    <w:rsid w:val="008E7272"/>
    <w:rsid w:val="008F3E0D"/>
    <w:rsid w:val="008F4D05"/>
    <w:rsid w:val="008F70B1"/>
    <w:rsid w:val="00903FB5"/>
    <w:rsid w:val="009079C3"/>
    <w:rsid w:val="00912D88"/>
    <w:rsid w:val="00912FF0"/>
    <w:rsid w:val="0091786E"/>
    <w:rsid w:val="00917A80"/>
    <w:rsid w:val="00917D95"/>
    <w:rsid w:val="00920415"/>
    <w:rsid w:val="009261C4"/>
    <w:rsid w:val="0092746F"/>
    <w:rsid w:val="00932123"/>
    <w:rsid w:val="00933D80"/>
    <w:rsid w:val="00937786"/>
    <w:rsid w:val="009402E3"/>
    <w:rsid w:val="00947D36"/>
    <w:rsid w:val="00950C28"/>
    <w:rsid w:val="00951640"/>
    <w:rsid w:val="009527C5"/>
    <w:rsid w:val="00955484"/>
    <w:rsid w:val="009562CC"/>
    <w:rsid w:val="009569CF"/>
    <w:rsid w:val="009573DA"/>
    <w:rsid w:val="00961040"/>
    <w:rsid w:val="00961B6E"/>
    <w:rsid w:val="00962831"/>
    <w:rsid w:val="00964DAF"/>
    <w:rsid w:val="00966ED0"/>
    <w:rsid w:val="00973439"/>
    <w:rsid w:val="009735C0"/>
    <w:rsid w:val="009773CC"/>
    <w:rsid w:val="00981DAF"/>
    <w:rsid w:val="00982AB9"/>
    <w:rsid w:val="00982CB4"/>
    <w:rsid w:val="009926C5"/>
    <w:rsid w:val="00997147"/>
    <w:rsid w:val="009A25FD"/>
    <w:rsid w:val="009A38F5"/>
    <w:rsid w:val="009A3912"/>
    <w:rsid w:val="009A541C"/>
    <w:rsid w:val="009B210A"/>
    <w:rsid w:val="009B2867"/>
    <w:rsid w:val="009B59CE"/>
    <w:rsid w:val="009C3096"/>
    <w:rsid w:val="009C3C61"/>
    <w:rsid w:val="009C5E14"/>
    <w:rsid w:val="009D1FEC"/>
    <w:rsid w:val="009D5935"/>
    <w:rsid w:val="009D624D"/>
    <w:rsid w:val="009E57C7"/>
    <w:rsid w:val="009E5949"/>
    <w:rsid w:val="009F48BC"/>
    <w:rsid w:val="009F4D38"/>
    <w:rsid w:val="00A063E6"/>
    <w:rsid w:val="00A107D1"/>
    <w:rsid w:val="00A12D8A"/>
    <w:rsid w:val="00A202DB"/>
    <w:rsid w:val="00A20C48"/>
    <w:rsid w:val="00A21D44"/>
    <w:rsid w:val="00A305F6"/>
    <w:rsid w:val="00A30FE6"/>
    <w:rsid w:val="00A336A8"/>
    <w:rsid w:val="00A33A1D"/>
    <w:rsid w:val="00A3406E"/>
    <w:rsid w:val="00A355F6"/>
    <w:rsid w:val="00A35D45"/>
    <w:rsid w:val="00A362D5"/>
    <w:rsid w:val="00A36DC9"/>
    <w:rsid w:val="00A40971"/>
    <w:rsid w:val="00A42782"/>
    <w:rsid w:val="00A4641F"/>
    <w:rsid w:val="00A57F9A"/>
    <w:rsid w:val="00A60412"/>
    <w:rsid w:val="00A60481"/>
    <w:rsid w:val="00A615C9"/>
    <w:rsid w:val="00A61C7A"/>
    <w:rsid w:val="00A62DE0"/>
    <w:rsid w:val="00A64A33"/>
    <w:rsid w:val="00A76021"/>
    <w:rsid w:val="00A77D52"/>
    <w:rsid w:val="00A80D09"/>
    <w:rsid w:val="00A868C9"/>
    <w:rsid w:val="00A8720D"/>
    <w:rsid w:val="00A936B1"/>
    <w:rsid w:val="00A962C3"/>
    <w:rsid w:val="00A978AB"/>
    <w:rsid w:val="00AA334B"/>
    <w:rsid w:val="00AA471E"/>
    <w:rsid w:val="00AA5FD8"/>
    <w:rsid w:val="00AA6300"/>
    <w:rsid w:val="00AA6661"/>
    <w:rsid w:val="00AB2059"/>
    <w:rsid w:val="00AB7D54"/>
    <w:rsid w:val="00AC6F93"/>
    <w:rsid w:val="00AD37E7"/>
    <w:rsid w:val="00AD4731"/>
    <w:rsid w:val="00AE0492"/>
    <w:rsid w:val="00AE0645"/>
    <w:rsid w:val="00AE07A6"/>
    <w:rsid w:val="00AE26F0"/>
    <w:rsid w:val="00AE38FA"/>
    <w:rsid w:val="00AE3E21"/>
    <w:rsid w:val="00AE440E"/>
    <w:rsid w:val="00AF13E2"/>
    <w:rsid w:val="00AF2325"/>
    <w:rsid w:val="00AF2E79"/>
    <w:rsid w:val="00AF3190"/>
    <w:rsid w:val="00AF3288"/>
    <w:rsid w:val="00AF337B"/>
    <w:rsid w:val="00AF55C8"/>
    <w:rsid w:val="00AF5EF7"/>
    <w:rsid w:val="00AF7D0C"/>
    <w:rsid w:val="00B0743D"/>
    <w:rsid w:val="00B078B4"/>
    <w:rsid w:val="00B13204"/>
    <w:rsid w:val="00B14691"/>
    <w:rsid w:val="00B15B80"/>
    <w:rsid w:val="00B15C13"/>
    <w:rsid w:val="00B17C9E"/>
    <w:rsid w:val="00B22001"/>
    <w:rsid w:val="00B23761"/>
    <w:rsid w:val="00B2568B"/>
    <w:rsid w:val="00B26762"/>
    <w:rsid w:val="00B32636"/>
    <w:rsid w:val="00B33E43"/>
    <w:rsid w:val="00B4018B"/>
    <w:rsid w:val="00B42A82"/>
    <w:rsid w:val="00B46940"/>
    <w:rsid w:val="00B46C49"/>
    <w:rsid w:val="00B519AD"/>
    <w:rsid w:val="00B52E2F"/>
    <w:rsid w:val="00B564C0"/>
    <w:rsid w:val="00B57552"/>
    <w:rsid w:val="00B60F77"/>
    <w:rsid w:val="00B61524"/>
    <w:rsid w:val="00B616E6"/>
    <w:rsid w:val="00B6544D"/>
    <w:rsid w:val="00B702B0"/>
    <w:rsid w:val="00B712C5"/>
    <w:rsid w:val="00B72382"/>
    <w:rsid w:val="00B754D0"/>
    <w:rsid w:val="00B843EA"/>
    <w:rsid w:val="00B84749"/>
    <w:rsid w:val="00B849E2"/>
    <w:rsid w:val="00B8792F"/>
    <w:rsid w:val="00B91111"/>
    <w:rsid w:val="00B914EA"/>
    <w:rsid w:val="00B94E89"/>
    <w:rsid w:val="00B95A49"/>
    <w:rsid w:val="00B96D53"/>
    <w:rsid w:val="00BA05E5"/>
    <w:rsid w:val="00BA073E"/>
    <w:rsid w:val="00BA2E82"/>
    <w:rsid w:val="00BB19F5"/>
    <w:rsid w:val="00BB7BDB"/>
    <w:rsid w:val="00BC0D6A"/>
    <w:rsid w:val="00BC1568"/>
    <w:rsid w:val="00BC1E5C"/>
    <w:rsid w:val="00BC39B8"/>
    <w:rsid w:val="00BC60FE"/>
    <w:rsid w:val="00BC6136"/>
    <w:rsid w:val="00BC770F"/>
    <w:rsid w:val="00BD4C18"/>
    <w:rsid w:val="00BE6C8E"/>
    <w:rsid w:val="00BF0EFA"/>
    <w:rsid w:val="00BF492F"/>
    <w:rsid w:val="00C0131E"/>
    <w:rsid w:val="00C02CC5"/>
    <w:rsid w:val="00C078F2"/>
    <w:rsid w:val="00C115D8"/>
    <w:rsid w:val="00C11663"/>
    <w:rsid w:val="00C12A0F"/>
    <w:rsid w:val="00C13E02"/>
    <w:rsid w:val="00C14605"/>
    <w:rsid w:val="00C16339"/>
    <w:rsid w:val="00C22DDC"/>
    <w:rsid w:val="00C275BA"/>
    <w:rsid w:val="00C30E64"/>
    <w:rsid w:val="00C31FC4"/>
    <w:rsid w:val="00C32EB4"/>
    <w:rsid w:val="00C40D3C"/>
    <w:rsid w:val="00C44B67"/>
    <w:rsid w:val="00C44DBF"/>
    <w:rsid w:val="00C45EA4"/>
    <w:rsid w:val="00C46108"/>
    <w:rsid w:val="00C47851"/>
    <w:rsid w:val="00C503BC"/>
    <w:rsid w:val="00C51C4B"/>
    <w:rsid w:val="00C53566"/>
    <w:rsid w:val="00C56826"/>
    <w:rsid w:val="00C60196"/>
    <w:rsid w:val="00C6109E"/>
    <w:rsid w:val="00C63250"/>
    <w:rsid w:val="00C65F54"/>
    <w:rsid w:val="00C66FAC"/>
    <w:rsid w:val="00C70571"/>
    <w:rsid w:val="00C71419"/>
    <w:rsid w:val="00C75836"/>
    <w:rsid w:val="00C8291A"/>
    <w:rsid w:val="00C86165"/>
    <w:rsid w:val="00C92444"/>
    <w:rsid w:val="00CA2D6C"/>
    <w:rsid w:val="00CA5B93"/>
    <w:rsid w:val="00CA60B9"/>
    <w:rsid w:val="00CA72AC"/>
    <w:rsid w:val="00CB0763"/>
    <w:rsid w:val="00CB1018"/>
    <w:rsid w:val="00CB3CA4"/>
    <w:rsid w:val="00CB6133"/>
    <w:rsid w:val="00CB6BE6"/>
    <w:rsid w:val="00CC2710"/>
    <w:rsid w:val="00CC4320"/>
    <w:rsid w:val="00CC58FD"/>
    <w:rsid w:val="00CC79AD"/>
    <w:rsid w:val="00CC7DB1"/>
    <w:rsid w:val="00CD10EA"/>
    <w:rsid w:val="00CD2E22"/>
    <w:rsid w:val="00CD6A16"/>
    <w:rsid w:val="00CD74D9"/>
    <w:rsid w:val="00CE1BBA"/>
    <w:rsid w:val="00CE2D67"/>
    <w:rsid w:val="00CE30B6"/>
    <w:rsid w:val="00CE41F4"/>
    <w:rsid w:val="00CE61F6"/>
    <w:rsid w:val="00CE726E"/>
    <w:rsid w:val="00CF22F5"/>
    <w:rsid w:val="00CF2F2D"/>
    <w:rsid w:val="00D0505D"/>
    <w:rsid w:val="00D07AFA"/>
    <w:rsid w:val="00D2729B"/>
    <w:rsid w:val="00D273C1"/>
    <w:rsid w:val="00D27A2D"/>
    <w:rsid w:val="00D31ABE"/>
    <w:rsid w:val="00D31EE5"/>
    <w:rsid w:val="00D335D9"/>
    <w:rsid w:val="00D33E1F"/>
    <w:rsid w:val="00D452B1"/>
    <w:rsid w:val="00D51C29"/>
    <w:rsid w:val="00D52FA1"/>
    <w:rsid w:val="00D61AC3"/>
    <w:rsid w:val="00D64076"/>
    <w:rsid w:val="00D650F6"/>
    <w:rsid w:val="00D67C20"/>
    <w:rsid w:val="00D70B41"/>
    <w:rsid w:val="00D71D31"/>
    <w:rsid w:val="00D80B26"/>
    <w:rsid w:val="00D81087"/>
    <w:rsid w:val="00D823A3"/>
    <w:rsid w:val="00D82E28"/>
    <w:rsid w:val="00D835BB"/>
    <w:rsid w:val="00D83EBC"/>
    <w:rsid w:val="00D8496B"/>
    <w:rsid w:val="00D85201"/>
    <w:rsid w:val="00D85346"/>
    <w:rsid w:val="00D8663E"/>
    <w:rsid w:val="00D90B15"/>
    <w:rsid w:val="00D92D81"/>
    <w:rsid w:val="00D95302"/>
    <w:rsid w:val="00DA2BF6"/>
    <w:rsid w:val="00DA310C"/>
    <w:rsid w:val="00DB1222"/>
    <w:rsid w:val="00DB372E"/>
    <w:rsid w:val="00DB4C60"/>
    <w:rsid w:val="00DB5EC5"/>
    <w:rsid w:val="00DB7B76"/>
    <w:rsid w:val="00DC0A84"/>
    <w:rsid w:val="00DC0D2F"/>
    <w:rsid w:val="00DC1B6B"/>
    <w:rsid w:val="00DC29BF"/>
    <w:rsid w:val="00DC3574"/>
    <w:rsid w:val="00DD0A44"/>
    <w:rsid w:val="00DD17FD"/>
    <w:rsid w:val="00DD2D71"/>
    <w:rsid w:val="00DD6DF7"/>
    <w:rsid w:val="00DD71D2"/>
    <w:rsid w:val="00DD755F"/>
    <w:rsid w:val="00DE1237"/>
    <w:rsid w:val="00DF05DB"/>
    <w:rsid w:val="00DF3870"/>
    <w:rsid w:val="00DF49A6"/>
    <w:rsid w:val="00DF5307"/>
    <w:rsid w:val="00DF7653"/>
    <w:rsid w:val="00E00AC6"/>
    <w:rsid w:val="00E02540"/>
    <w:rsid w:val="00E02C43"/>
    <w:rsid w:val="00E032D8"/>
    <w:rsid w:val="00E04601"/>
    <w:rsid w:val="00E0467C"/>
    <w:rsid w:val="00E04B22"/>
    <w:rsid w:val="00E10EB3"/>
    <w:rsid w:val="00E14803"/>
    <w:rsid w:val="00E14A61"/>
    <w:rsid w:val="00E14E5D"/>
    <w:rsid w:val="00E16CAE"/>
    <w:rsid w:val="00E17787"/>
    <w:rsid w:val="00E17899"/>
    <w:rsid w:val="00E22650"/>
    <w:rsid w:val="00E306B9"/>
    <w:rsid w:val="00E3134C"/>
    <w:rsid w:val="00E34208"/>
    <w:rsid w:val="00E368DB"/>
    <w:rsid w:val="00E37CEF"/>
    <w:rsid w:val="00E406B7"/>
    <w:rsid w:val="00E4076F"/>
    <w:rsid w:val="00E43372"/>
    <w:rsid w:val="00E44009"/>
    <w:rsid w:val="00E44C36"/>
    <w:rsid w:val="00E45C0E"/>
    <w:rsid w:val="00E4705B"/>
    <w:rsid w:val="00E56DF1"/>
    <w:rsid w:val="00E608BA"/>
    <w:rsid w:val="00E61676"/>
    <w:rsid w:val="00E61A07"/>
    <w:rsid w:val="00E61F6C"/>
    <w:rsid w:val="00E6234C"/>
    <w:rsid w:val="00E649D2"/>
    <w:rsid w:val="00E64BAC"/>
    <w:rsid w:val="00E675B2"/>
    <w:rsid w:val="00E67C9E"/>
    <w:rsid w:val="00E72D06"/>
    <w:rsid w:val="00E8078A"/>
    <w:rsid w:val="00E85729"/>
    <w:rsid w:val="00E86E97"/>
    <w:rsid w:val="00E94071"/>
    <w:rsid w:val="00E94A00"/>
    <w:rsid w:val="00EA34C3"/>
    <w:rsid w:val="00EA4E59"/>
    <w:rsid w:val="00EA7565"/>
    <w:rsid w:val="00EB0207"/>
    <w:rsid w:val="00EB0874"/>
    <w:rsid w:val="00EB2D3A"/>
    <w:rsid w:val="00EB3A61"/>
    <w:rsid w:val="00EB42B9"/>
    <w:rsid w:val="00EB7642"/>
    <w:rsid w:val="00EC2127"/>
    <w:rsid w:val="00EC22FF"/>
    <w:rsid w:val="00EC2DEE"/>
    <w:rsid w:val="00EC782A"/>
    <w:rsid w:val="00ED4D1B"/>
    <w:rsid w:val="00EE6D1C"/>
    <w:rsid w:val="00EF2B20"/>
    <w:rsid w:val="00EF2B4E"/>
    <w:rsid w:val="00EF6841"/>
    <w:rsid w:val="00F010EE"/>
    <w:rsid w:val="00F02D80"/>
    <w:rsid w:val="00F03146"/>
    <w:rsid w:val="00F03A04"/>
    <w:rsid w:val="00F12BB5"/>
    <w:rsid w:val="00F177C9"/>
    <w:rsid w:val="00F17A95"/>
    <w:rsid w:val="00F22AC5"/>
    <w:rsid w:val="00F231D7"/>
    <w:rsid w:val="00F2352C"/>
    <w:rsid w:val="00F2660B"/>
    <w:rsid w:val="00F33480"/>
    <w:rsid w:val="00F359FE"/>
    <w:rsid w:val="00F35A4C"/>
    <w:rsid w:val="00F43435"/>
    <w:rsid w:val="00F44242"/>
    <w:rsid w:val="00F44B61"/>
    <w:rsid w:val="00F46001"/>
    <w:rsid w:val="00F55A0D"/>
    <w:rsid w:val="00F617BC"/>
    <w:rsid w:val="00F6608D"/>
    <w:rsid w:val="00F70271"/>
    <w:rsid w:val="00F70572"/>
    <w:rsid w:val="00F72B3D"/>
    <w:rsid w:val="00F76A13"/>
    <w:rsid w:val="00F77D7E"/>
    <w:rsid w:val="00F82168"/>
    <w:rsid w:val="00F857FC"/>
    <w:rsid w:val="00F86B43"/>
    <w:rsid w:val="00F86CDF"/>
    <w:rsid w:val="00F8750C"/>
    <w:rsid w:val="00F912DC"/>
    <w:rsid w:val="00F91BF2"/>
    <w:rsid w:val="00F94822"/>
    <w:rsid w:val="00F9496A"/>
    <w:rsid w:val="00F949E2"/>
    <w:rsid w:val="00FA1C56"/>
    <w:rsid w:val="00FA21B8"/>
    <w:rsid w:val="00FA2DE6"/>
    <w:rsid w:val="00FB037D"/>
    <w:rsid w:val="00FB46B4"/>
    <w:rsid w:val="00FC0BCF"/>
    <w:rsid w:val="00FC1585"/>
    <w:rsid w:val="00FC2191"/>
    <w:rsid w:val="00FC2A66"/>
    <w:rsid w:val="00FD692F"/>
    <w:rsid w:val="00FD7F7A"/>
    <w:rsid w:val="00FE090C"/>
    <w:rsid w:val="00FE349C"/>
    <w:rsid w:val="00FE7D3D"/>
    <w:rsid w:val="00FF3413"/>
    <w:rsid w:val="00FF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B577"/>
  <w15:docId w15:val="{256E5DD9-C743-418A-876D-C713009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AE"/>
  </w:style>
  <w:style w:type="paragraph" w:styleId="10">
    <w:name w:val="heading 1"/>
    <w:basedOn w:val="a"/>
    <w:next w:val="a"/>
    <w:link w:val="11"/>
    <w:qFormat/>
    <w:rsid w:val="0025520F"/>
    <w:pPr>
      <w:keepNext/>
      <w:widowControl w:val="0"/>
      <w:suppressAutoHyphens/>
      <w:spacing w:before="120" w:after="240" w:line="240" w:lineRule="auto"/>
      <w:jc w:val="center"/>
      <w:outlineLvl w:val="0"/>
    </w:pPr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5520F"/>
    <w:pPr>
      <w:keepNext/>
      <w:widowControl w:val="0"/>
      <w:spacing w:before="180" w:after="120" w:line="240" w:lineRule="auto"/>
      <w:jc w:val="center"/>
      <w:outlineLvl w:val="1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5520F"/>
    <w:pPr>
      <w:keepNext/>
      <w:widowControl w:val="0"/>
      <w:spacing w:before="180" w:after="12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5520F"/>
    <w:pPr>
      <w:keepNext/>
      <w:widowControl w:val="0"/>
      <w:spacing w:before="240" w:after="120" w:line="240" w:lineRule="auto"/>
      <w:jc w:val="center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5520F"/>
    <w:pPr>
      <w:keepNext/>
      <w:widowControl w:val="0"/>
      <w:spacing w:before="240" w:after="60" w:line="240" w:lineRule="auto"/>
      <w:jc w:val="center"/>
      <w:outlineLvl w:val="4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0F"/>
    <w:pPr>
      <w:ind w:left="720"/>
      <w:contextualSpacing/>
    </w:pPr>
  </w:style>
  <w:style w:type="character" w:customStyle="1" w:styleId="11">
    <w:name w:val="Заголовок 1 Знак"/>
    <w:basedOn w:val="a0"/>
    <w:link w:val="10"/>
    <w:rsid w:val="0025520F"/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5520F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5520F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2">
    <w:name w:val="Нет списка1"/>
    <w:next w:val="a2"/>
    <w:semiHidden/>
    <w:rsid w:val="0025520F"/>
  </w:style>
  <w:style w:type="paragraph" w:customStyle="1" w:styleId="a4">
    <w:name w:val="Эпиграф"/>
    <w:basedOn w:val="a"/>
    <w:rsid w:val="0025520F"/>
    <w:pPr>
      <w:widowControl w:val="0"/>
      <w:spacing w:before="120" w:line="240" w:lineRule="auto"/>
      <w:ind w:left="3935"/>
    </w:pPr>
    <w:rPr>
      <w:rFonts w:ascii="Times New Roman" w:eastAsia="MS Mincho" w:hAnsi="Times New Roman" w:cs="Times New Roman"/>
      <w:i/>
      <w:sz w:val="16"/>
      <w:szCs w:val="16"/>
      <w:lang w:eastAsia="ru-RU"/>
    </w:rPr>
  </w:style>
  <w:style w:type="paragraph" w:customStyle="1" w:styleId="13">
    <w:name w:val="Обычный1"/>
    <w:basedOn w:val="a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nazv">
    <w:name w:val="tabl_nazv"/>
    <w:basedOn w:val="a"/>
    <w:next w:val="a"/>
    <w:rsid w:val="0025520F"/>
    <w:pPr>
      <w:keepNext/>
      <w:widowControl w:val="0"/>
      <w:spacing w:before="120" w:after="120" w:line="240" w:lineRule="auto"/>
      <w:outlineLvl w:val="5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1">
    <w:name w:val="index 1"/>
    <w:basedOn w:val="a"/>
    <w:next w:val="a"/>
    <w:autoRedefine/>
    <w:semiHidden/>
    <w:rsid w:val="0025520F"/>
    <w:pPr>
      <w:widowControl w:val="0"/>
      <w:numPr>
        <w:numId w:val="7"/>
      </w:numPr>
      <w:tabs>
        <w:tab w:val="clear" w:pos="360"/>
      </w:tabs>
      <w:spacing w:before="120" w:after="12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index 2"/>
    <w:basedOn w:val="a"/>
    <w:next w:val="a"/>
    <w:autoRedefine/>
    <w:semiHidden/>
    <w:rsid w:val="0025520F"/>
    <w:pPr>
      <w:widowControl w:val="0"/>
      <w:spacing w:before="120" w:after="120" w:line="240" w:lineRule="auto"/>
      <w:ind w:left="4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basedOn w:val="a"/>
    <w:rsid w:val="0025520F"/>
    <w:pPr>
      <w:keepLines/>
      <w:widowControl w:val="0"/>
      <w:numPr>
        <w:numId w:val="6"/>
      </w:numPr>
      <w:tabs>
        <w:tab w:val="clear" w:pos="360"/>
      </w:tabs>
      <w:spacing w:before="60" w:after="60" w:line="240" w:lineRule="auto"/>
      <w:ind w:left="0" w:firstLine="0"/>
    </w:pPr>
    <w:rPr>
      <w:rFonts w:ascii="Times New Roman" w:eastAsia="Times New Roman" w:hAnsi="Times New Roman" w:cs="Times New Roman"/>
      <w:kern w:val="16"/>
      <w:sz w:val="18"/>
      <w:szCs w:val="20"/>
    </w:rPr>
  </w:style>
  <w:style w:type="paragraph" w:customStyle="1" w:styleId="vrezkanazv">
    <w:name w:val="vrezka_nazv"/>
    <w:next w:val="vrezkabody"/>
    <w:rsid w:val="0025520F"/>
    <w:pPr>
      <w:keepNext/>
      <w:spacing w:before="240" w:after="120" w:line="240" w:lineRule="auto"/>
    </w:pPr>
    <w:rPr>
      <w:rFonts w:ascii="Arial" w:eastAsia="Times New Roman" w:hAnsi="Arial" w:cs="Times New Roman"/>
      <w:b/>
      <w:caps/>
      <w:sz w:val="18"/>
      <w:szCs w:val="20"/>
      <w:lang w:eastAsia="ru-RU"/>
    </w:rPr>
  </w:style>
  <w:style w:type="paragraph" w:customStyle="1" w:styleId="vrezkabody">
    <w:name w:val="vrezka_body"/>
    <w:rsid w:val="0025520F"/>
    <w:pPr>
      <w:spacing w:after="240" w:line="240" w:lineRule="auto"/>
      <w:ind w:left="851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listingbody">
    <w:name w:val="listing_body"/>
    <w:rsid w:val="0025520F"/>
    <w:pPr>
      <w:tabs>
        <w:tab w:val="left" w:pos="374"/>
        <w:tab w:val="left" w:pos="760"/>
        <w:tab w:val="left" w:pos="1145"/>
        <w:tab w:val="left" w:pos="1531"/>
        <w:tab w:val="left" w:pos="1916"/>
        <w:tab w:val="left" w:pos="2302"/>
        <w:tab w:val="left" w:pos="2693"/>
        <w:tab w:val="left" w:pos="3079"/>
        <w:tab w:val="left" w:pos="3464"/>
        <w:tab w:val="left" w:pos="3850"/>
        <w:tab w:val="left" w:pos="4235"/>
        <w:tab w:val="left" w:pos="4621"/>
        <w:tab w:val="left" w:pos="5007"/>
        <w:tab w:val="left" w:pos="5392"/>
        <w:tab w:val="left" w:pos="5778"/>
        <w:tab w:val="left" w:pos="6163"/>
        <w:tab w:val="left" w:pos="6549"/>
        <w:tab w:val="left" w:pos="6934"/>
      </w:tabs>
      <w:spacing w:after="80" w:line="240" w:lineRule="auto"/>
    </w:pPr>
    <w:rPr>
      <w:rFonts w:ascii="Andale Mono" w:eastAsia="Times New Roman" w:hAnsi="Andale Mono" w:cs="Times New Roman"/>
      <w:noProof/>
      <w:color w:val="008000"/>
      <w:sz w:val="16"/>
      <w:szCs w:val="20"/>
      <w:lang w:eastAsia="ru-RU"/>
    </w:rPr>
  </w:style>
  <w:style w:type="paragraph" w:customStyle="1" w:styleId="listingnazv">
    <w:name w:val="listing_nazv"/>
    <w:basedOn w:val="a"/>
    <w:next w:val="listingbody"/>
    <w:rsid w:val="0025520F"/>
    <w:pPr>
      <w:keepNext/>
      <w:widowControl w:val="0"/>
      <w:spacing w:before="240" w:after="60" w:line="240" w:lineRule="auto"/>
      <w:outlineLvl w:val="6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picnazv">
    <w:name w:val="pic_nazv"/>
    <w:basedOn w:val="a"/>
    <w:next w:val="a"/>
    <w:rsid w:val="0025520F"/>
    <w:pPr>
      <w:suppressAutoHyphens/>
      <w:spacing w:before="120" w:after="240" w:line="240" w:lineRule="auto"/>
      <w:jc w:val="center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picyakor">
    <w:name w:val="pic_yakor"/>
    <w:basedOn w:val="a"/>
    <w:next w:val="picnazv"/>
    <w:rsid w:val="0025520F"/>
    <w:pPr>
      <w:keepNext/>
      <w:widowControl w:val="0"/>
      <w:spacing w:before="120" w:after="120" w:line="240" w:lineRule="auto"/>
      <w:jc w:val="center"/>
      <w:outlineLvl w:val="8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tablgolovka">
    <w:name w:val="tabl_golovka"/>
    <w:rsid w:val="0025520F"/>
    <w:pPr>
      <w:widowControl w:val="0"/>
      <w:spacing w:line="240" w:lineRule="auto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tablbody">
    <w:name w:val="tabl_body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bold">
    <w:name w:val="bold"/>
    <w:rsid w:val="0025520F"/>
    <w:rPr>
      <w:b/>
      <w:color w:val="800080"/>
    </w:rPr>
  </w:style>
  <w:style w:type="character" w:customStyle="1" w:styleId="kursiv">
    <w:name w:val="kursiv"/>
    <w:rsid w:val="0025520F"/>
    <w:rPr>
      <w:i/>
      <w:color w:val="FF6600"/>
    </w:rPr>
  </w:style>
  <w:style w:type="character" w:customStyle="1" w:styleId="interface">
    <w:name w:val="interface"/>
    <w:rsid w:val="0025520F"/>
    <w:rPr>
      <w:rFonts w:ascii="Arial" w:hAnsi="Arial" w:cs="Arial"/>
      <w:color w:val="0000FF"/>
      <w:sz w:val="18"/>
    </w:rPr>
  </w:style>
  <w:style w:type="character" w:customStyle="1" w:styleId="command">
    <w:name w:val="command"/>
    <w:rsid w:val="0025520F"/>
    <w:rPr>
      <w:rFonts w:ascii="Courier New" w:hAnsi="Courier New" w:cs="Courier New"/>
      <w:color w:val="00CCFF"/>
    </w:rPr>
  </w:style>
  <w:style w:type="paragraph" w:customStyle="1" w:styleId="ListCont2">
    <w:name w:val="ListCont2"/>
    <w:basedOn w:val="a"/>
    <w:rsid w:val="0025520F"/>
    <w:pPr>
      <w:widowControl w:val="0"/>
      <w:spacing w:before="120" w:after="120" w:line="240" w:lineRule="auto"/>
      <w:ind w:left="71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">
    <w:name w:val="ListBul"/>
    <w:basedOn w:val="a"/>
    <w:rsid w:val="0025520F"/>
    <w:pPr>
      <w:widowControl w:val="0"/>
      <w:numPr>
        <w:numId w:val="10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2">
    <w:name w:val="ListBul2"/>
    <w:basedOn w:val="a"/>
    <w:rsid w:val="0025520F"/>
    <w:pPr>
      <w:widowControl w:val="0"/>
      <w:numPr>
        <w:numId w:val="11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">
    <w:name w:val="ListNum"/>
    <w:basedOn w:val="a"/>
    <w:rsid w:val="0025520F"/>
    <w:pPr>
      <w:widowControl w:val="0"/>
      <w:numPr>
        <w:numId w:val="8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25520F"/>
    <w:pPr>
      <w:widowControl w:val="0"/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Cont">
    <w:name w:val="ListCont"/>
    <w:basedOn w:val="a"/>
    <w:rsid w:val="0025520F"/>
    <w:pPr>
      <w:widowControl w:val="0"/>
      <w:spacing w:before="120" w:after="120" w:line="240" w:lineRule="auto"/>
      <w:ind w:left="35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25520F"/>
    <w:rPr>
      <w:vertAlign w:val="superscript"/>
    </w:rPr>
  </w:style>
  <w:style w:type="paragraph" w:styleId="a6">
    <w:name w:val="footnote text"/>
    <w:basedOn w:val="a"/>
    <w:link w:val="a7"/>
    <w:semiHidden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facesmall">
    <w:name w:val="interface_small"/>
    <w:rsid w:val="0025520F"/>
    <w:rPr>
      <w:rFonts w:ascii="Arial" w:hAnsi="Arial" w:cs="Arial"/>
      <w:color w:val="0000FF"/>
      <w:sz w:val="16"/>
    </w:rPr>
  </w:style>
  <w:style w:type="character" w:customStyle="1" w:styleId="interfacetabl">
    <w:name w:val="interface_tabl"/>
    <w:rsid w:val="0025520F"/>
    <w:rPr>
      <w:rFonts w:ascii="Arial Narrow" w:hAnsi="Arial Narrow"/>
      <w:color w:val="3366FF"/>
      <w:sz w:val="18"/>
    </w:rPr>
  </w:style>
  <w:style w:type="paragraph" w:customStyle="1" w:styleId="function">
    <w:name w:val="function"/>
    <w:basedOn w:val="a"/>
    <w:rsid w:val="0025520F"/>
    <w:pPr>
      <w:widowControl w:val="0"/>
      <w:spacing w:before="120" w:after="120" w:line="240" w:lineRule="auto"/>
      <w:ind w:left="567"/>
    </w:pPr>
    <w:rPr>
      <w:rFonts w:ascii="Times New Roman" w:eastAsia="Times New Roman" w:hAnsi="Times New Roman" w:cs="Times New Roman"/>
      <w:color w:val="FF99CC"/>
      <w:sz w:val="20"/>
      <w:szCs w:val="20"/>
      <w:lang w:eastAsia="ru-RU"/>
    </w:rPr>
  </w:style>
  <w:style w:type="paragraph" w:customStyle="1" w:styleId="formula">
    <w:name w:val="formula"/>
    <w:basedOn w:val="a"/>
    <w:autoRedefine/>
    <w:rsid w:val="0025520F"/>
    <w:pPr>
      <w:widowControl w:val="0"/>
      <w:tabs>
        <w:tab w:val="center" w:pos="3686"/>
        <w:tab w:val="right" w:pos="7371"/>
      </w:tabs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ata">
    <w:name w:val="data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ongtext">
    <w:name w:val="long_text"/>
    <w:basedOn w:val="a0"/>
    <w:rsid w:val="0025520F"/>
  </w:style>
  <w:style w:type="character" w:customStyle="1" w:styleId="Gost">
    <w:name w:val="Gost"/>
    <w:basedOn w:val="a0"/>
    <w:qFormat/>
    <w:rsid w:val="0025520F"/>
    <w:rPr>
      <w:rFonts w:ascii="GOST 2.304 A" w:hAnsi="GOST 2.304 A"/>
      <w:i/>
      <w:color w:val="31849B"/>
      <w:sz w:val="20"/>
    </w:rPr>
  </w:style>
  <w:style w:type="paragraph" w:styleId="a8">
    <w:name w:val="Balloon Text"/>
    <w:basedOn w:val="a"/>
    <w:link w:val="a9"/>
    <w:uiPriority w:val="99"/>
    <w:rsid w:val="0025520F"/>
    <w:pPr>
      <w:widowControl w:val="0"/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rsid w:val="0025520F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rsid w:val="0025520F"/>
    <w:rPr>
      <w:sz w:val="16"/>
      <w:szCs w:val="16"/>
    </w:rPr>
  </w:style>
  <w:style w:type="paragraph" w:styleId="ab">
    <w:name w:val="annotation text"/>
    <w:basedOn w:val="a"/>
    <w:link w:val="ac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rsid w:val="0025520F"/>
    <w:rPr>
      <w:b/>
      <w:bCs/>
    </w:rPr>
  </w:style>
  <w:style w:type="character" w:customStyle="1" w:styleId="ae">
    <w:name w:val="Тема примечания Знак"/>
    <w:basedOn w:val="ac"/>
    <w:link w:val="ad"/>
    <w:rsid w:val="002552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076E53"/>
    <w:pPr>
      <w:widowControl w:val="0"/>
      <w:tabs>
        <w:tab w:val="left" w:pos="0"/>
        <w:tab w:val="left" w:pos="851"/>
      </w:tabs>
      <w:ind w:firstLine="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D2242"/>
  </w:style>
  <w:style w:type="paragraph" w:styleId="af1">
    <w:name w:val="footer"/>
    <w:basedOn w:val="a"/>
    <w:link w:val="af2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D2242"/>
  </w:style>
  <w:style w:type="paragraph" w:styleId="af3">
    <w:name w:val="Body Text"/>
    <w:aliases w:val=" Char"/>
    <w:basedOn w:val="a"/>
    <w:link w:val="af4"/>
    <w:unhideWhenUsed/>
    <w:rsid w:val="000C160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Основной текст Знак"/>
    <w:aliases w:val=" Char Знак"/>
    <w:basedOn w:val="a0"/>
    <w:link w:val="af3"/>
    <w:rsid w:val="000C1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D4E18"/>
    <w:pPr>
      <w:spacing w:after="120"/>
      <w:ind w:left="283"/>
    </w:pPr>
    <w:rPr>
      <w:rFonts w:eastAsia="Times New Roman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D4E18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4CB7-54EA-47B5-A644-B1EA0A31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Валерий Островский</cp:lastModifiedBy>
  <cp:revision>4</cp:revision>
  <cp:lastPrinted>2016-02-10T10:57:00Z</cp:lastPrinted>
  <dcterms:created xsi:type="dcterms:W3CDTF">2023-06-14T20:42:00Z</dcterms:created>
  <dcterms:modified xsi:type="dcterms:W3CDTF">2023-06-14T20:43:00Z</dcterms:modified>
</cp:coreProperties>
</file>