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1D313B" w:rsidRDefault="001D313B" w:rsidP="001D313B">
      <w:pPr>
        <w:pStyle w:val="13"/>
      </w:pPr>
      <w:bookmarkStart w:id="0" w:name="_Toc74207227"/>
      <w:bookmarkStart w:id="1" w:name="_Hlk168836726"/>
      <w:r w:rsidRPr="001D313B">
        <w:t>Оглавление</w:t>
      </w:r>
    </w:p>
    <w:p w14:paraId="05CB30D0" w14:textId="1BCC8EE1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r w:rsidRPr="001D313B">
        <w:fldChar w:fldCharType="begin"/>
      </w:r>
      <w:r w:rsidRPr="001D313B">
        <w:instrText xml:space="preserve"> TOC \o "1-3" \h \z \u </w:instrText>
      </w:r>
      <w:r w:rsidRPr="001D313B">
        <w:fldChar w:fldCharType="separate"/>
      </w:r>
      <w:hyperlink w:anchor="_Toc169827142" w:history="1">
        <w:r w:rsidRPr="001D313B">
          <w:rPr>
            <w:rStyle w:val="ab"/>
            <w:noProof/>
          </w:rPr>
          <w:t>ВВЕДЕНИЕ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_Toc169827142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3</w:t>
        </w:r>
        <w:r w:rsidRPr="001D313B">
          <w:rPr>
            <w:noProof/>
            <w:webHidden/>
          </w:rPr>
          <w:fldChar w:fldCharType="end"/>
        </w:r>
      </w:hyperlink>
    </w:p>
    <w:p w14:paraId="5F1C5F99" w14:textId="33A683DF" w:rsidR="001D313B" w:rsidRPr="001D313B" w:rsidRDefault="00000000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43" w:history="1">
        <w:r w:rsidR="001D313B" w:rsidRPr="001D313B">
          <w:rPr>
            <w:rStyle w:val="ab"/>
            <w:noProof/>
          </w:rPr>
          <w:t>ГЛАВА 1. ПОГРУЖЕНИЕ В ПРОЕКТ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_Toc169827143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4</w:t>
        </w:r>
        <w:r w:rsidR="001D313B" w:rsidRPr="001D313B">
          <w:rPr>
            <w:noProof/>
            <w:webHidden/>
          </w:rPr>
          <w:fldChar w:fldCharType="end"/>
        </w:r>
      </w:hyperlink>
    </w:p>
    <w:p w14:paraId="5E8C47B9" w14:textId="2E31BEDB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4" w:history="1">
        <w:r w:rsidR="001D313B" w:rsidRPr="001D313B">
          <w:rPr>
            <w:rStyle w:val="ab"/>
            <w:noProof/>
            <w:sz w:val="28"/>
            <w:szCs w:val="28"/>
          </w:rPr>
          <w:t>1.1 ВЫБОР ТЕМЫ ПРАКТИКИ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_Toc169827144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4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6A86790" w14:textId="4062880D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5" w:history="1">
        <w:r w:rsidR="001D313B" w:rsidRPr="001D313B">
          <w:rPr>
            <w:rStyle w:val="ab"/>
            <w:noProof/>
            <w:sz w:val="28"/>
            <w:szCs w:val="28"/>
          </w:rPr>
          <w:t>1.2. ОПИСАНИЕ ПРОЕКТА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_Toc169827145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4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599D39B" w14:textId="2D3A8D93" w:rsidR="001D313B" w:rsidRPr="001D313B" w:rsidRDefault="00000000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6" w:history="1">
        <w:r w:rsidR="001D313B" w:rsidRPr="001D313B">
          <w:rPr>
            <w:rStyle w:val="ab"/>
            <w:noProof/>
            <w:sz w:val="28"/>
            <w:szCs w:val="28"/>
          </w:rPr>
          <w:t>1.2.1. ОБЗОР ПРЕДМЕТНОЙ ОБЛАСТИ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_Toc169827146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5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957C869" w14:textId="2B37AFFE" w:rsidR="001D313B" w:rsidRPr="001D313B" w:rsidRDefault="00000000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7" w:history="1">
        <w:r w:rsidR="001D313B" w:rsidRPr="001D313B">
          <w:rPr>
            <w:rStyle w:val="ab"/>
            <w:noProof/>
            <w:sz w:val="28"/>
            <w:szCs w:val="28"/>
          </w:rPr>
          <w:t>1.2.2. ПОСТАНОВКА ЗАДАЧИ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_Toc169827147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6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77B03B95" w14:textId="658600D9" w:rsidR="001D313B" w:rsidRPr="001D313B" w:rsidRDefault="00000000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8" w:history="1">
        <w:r w:rsidR="001D313B" w:rsidRPr="001D313B">
          <w:rPr>
            <w:rStyle w:val="ab"/>
            <w:noProof/>
            <w:sz w:val="28"/>
            <w:szCs w:val="28"/>
          </w:rPr>
          <w:t>1.2.3. ОПИСАНИЕ ТЕХНОЛОГИЙ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_Toc169827148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7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EEAC25C" w14:textId="3D21ECFB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9" w:history="1">
        <w:r w:rsidR="001D313B" w:rsidRPr="001D313B">
          <w:rPr>
            <w:rStyle w:val="ab"/>
            <w:noProof/>
            <w:sz w:val="28"/>
            <w:szCs w:val="28"/>
          </w:rPr>
          <w:t>1.3. ЗАДАНИЕ НА ПРАКТИКУ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_Toc169827149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10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F2F0762" w14:textId="2FECE0C3" w:rsidR="001D313B" w:rsidRPr="001D313B" w:rsidRDefault="00000000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0" w:history="1">
        <w:r w:rsidR="001D313B" w:rsidRPr="001D313B">
          <w:rPr>
            <w:rStyle w:val="ab"/>
            <w:noProof/>
          </w:rPr>
          <w:t>ГЛАВА 2. РАЗРАБОТКА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_Toc169827150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11</w:t>
        </w:r>
        <w:r w:rsidR="001D313B" w:rsidRPr="001D313B">
          <w:rPr>
            <w:noProof/>
            <w:webHidden/>
          </w:rPr>
          <w:fldChar w:fldCharType="end"/>
        </w:r>
      </w:hyperlink>
    </w:p>
    <w:p w14:paraId="5A3B0AC6" w14:textId="1C607762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1" w:history="1">
        <w:r w:rsidR="001D313B" w:rsidRPr="001D313B">
          <w:rPr>
            <w:rStyle w:val="ab"/>
            <w:noProof/>
            <w:sz w:val="28"/>
            <w:szCs w:val="28"/>
          </w:rPr>
          <w:t>2.1. АРХИТЕКТУРА ПРИЛОЖЕНИЯ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_Toc169827151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11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26193568" w14:textId="15D32B00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2" w:history="1">
        <w:r w:rsidR="001D313B" w:rsidRPr="001D313B">
          <w:rPr>
            <w:rStyle w:val="ab"/>
            <w:noProof/>
            <w:sz w:val="28"/>
            <w:szCs w:val="28"/>
          </w:rPr>
          <w:t>2.2. ФОРМИРОВАНИЕ ДАТАСЕТА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_Toc169827152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12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022AAB4" w14:textId="57C799A7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3" w:history="1">
        <w:r w:rsidR="001D313B" w:rsidRPr="001D313B">
          <w:rPr>
            <w:rStyle w:val="ab"/>
            <w:noProof/>
            <w:sz w:val="28"/>
            <w:szCs w:val="28"/>
          </w:rPr>
          <w:t>2.3. СРАВНИТЕЛЬНЫЙ АНАЛИЗ МОДЕЛЕЙ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_Toc169827153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14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CFB7FA7" w14:textId="65F001D0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4" w:history="1">
        <w:r w:rsidR="001D313B" w:rsidRPr="001D313B">
          <w:rPr>
            <w:rStyle w:val="ab"/>
            <w:noProof/>
            <w:sz w:val="28"/>
            <w:szCs w:val="28"/>
          </w:rPr>
          <w:t xml:space="preserve">2.4 ОПИСАНИЕ РАБОТЫ </w:t>
        </w:r>
        <w:r w:rsidR="001D313B" w:rsidRPr="001D313B">
          <w:rPr>
            <w:rStyle w:val="ab"/>
            <w:noProof/>
            <w:sz w:val="28"/>
            <w:szCs w:val="28"/>
            <w:lang w:val="en-US"/>
          </w:rPr>
          <w:t>WEB</w:t>
        </w:r>
        <w:r w:rsidR="001D313B" w:rsidRPr="001D313B">
          <w:rPr>
            <w:rStyle w:val="ab"/>
            <w:noProof/>
            <w:sz w:val="28"/>
            <w:szCs w:val="28"/>
          </w:rPr>
          <w:t>-ПРИЛОЖЕНИЯ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_Toc169827154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15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175CEF5B" w14:textId="49B36518" w:rsidR="001D313B" w:rsidRPr="001D313B" w:rsidRDefault="00000000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5" w:history="1">
        <w:r w:rsidR="001D313B" w:rsidRPr="001D313B">
          <w:rPr>
            <w:rStyle w:val="ab"/>
            <w:noProof/>
          </w:rPr>
          <w:t>ГЛАВА 3. РЕЗУЛЬТАТЫ РАБОТЫ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_Toc169827155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17</w:t>
        </w:r>
        <w:r w:rsidR="001D313B" w:rsidRPr="001D313B">
          <w:rPr>
            <w:noProof/>
            <w:webHidden/>
          </w:rPr>
          <w:fldChar w:fldCharType="end"/>
        </w:r>
      </w:hyperlink>
    </w:p>
    <w:p w14:paraId="635726AF" w14:textId="1D1C320A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6" w:history="1">
        <w:r w:rsidR="001D313B" w:rsidRPr="001D313B">
          <w:rPr>
            <w:rStyle w:val="ab"/>
            <w:noProof/>
            <w:sz w:val="28"/>
            <w:szCs w:val="28"/>
          </w:rPr>
          <w:t>3.2. ПОЛУЧЕННЫЕ МЕТРИКИ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_Toc169827156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17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2174035C" w14:textId="292047B9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7" w:history="1">
        <w:r w:rsidR="001D313B" w:rsidRPr="001D313B">
          <w:rPr>
            <w:rStyle w:val="ab"/>
            <w:noProof/>
            <w:sz w:val="28"/>
            <w:szCs w:val="28"/>
          </w:rPr>
          <w:t xml:space="preserve">3.3. </w:t>
        </w:r>
        <w:r w:rsidR="001D313B" w:rsidRPr="001D313B">
          <w:rPr>
            <w:rStyle w:val="ab"/>
            <w:noProof/>
            <w:sz w:val="28"/>
            <w:szCs w:val="28"/>
            <w:lang w:val="en-US"/>
          </w:rPr>
          <w:t>WEB-</w:t>
        </w:r>
        <w:r w:rsidR="001D313B" w:rsidRPr="001D313B">
          <w:rPr>
            <w:rStyle w:val="ab"/>
            <w:noProof/>
            <w:sz w:val="28"/>
            <w:szCs w:val="28"/>
          </w:rPr>
          <w:t>ПРИЛОЖЕНИЕ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_Toc169827157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17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7AB19697" w14:textId="2F31F5DB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8" w:history="1">
        <w:r w:rsidR="001D313B" w:rsidRPr="001D313B">
          <w:rPr>
            <w:rStyle w:val="ab"/>
            <w:noProof/>
            <w:sz w:val="28"/>
            <w:szCs w:val="28"/>
          </w:rPr>
          <w:t>3.3. ТЕСТИРОВАНИЕ ПРИЛОЖЕНИЯ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_Toc169827158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18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09EB2B93" w14:textId="5B5F6DB7" w:rsidR="001D313B" w:rsidRPr="001D313B" w:rsidRDefault="00000000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9" w:history="1">
        <w:r w:rsidR="001D313B" w:rsidRPr="001D313B">
          <w:rPr>
            <w:rStyle w:val="ab"/>
            <w:noProof/>
          </w:rPr>
          <w:t>ГЛАВА 4. ОПИСАНИЕ КОМАНДНОЙ РАБОТЫ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_Toc169827159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19</w:t>
        </w:r>
        <w:r w:rsidR="001D313B" w:rsidRPr="001D313B">
          <w:rPr>
            <w:noProof/>
            <w:webHidden/>
          </w:rPr>
          <w:fldChar w:fldCharType="end"/>
        </w:r>
      </w:hyperlink>
    </w:p>
    <w:p w14:paraId="1DF35EAD" w14:textId="6D458EF8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60" w:history="1">
        <w:r w:rsidR="001D313B" w:rsidRPr="001D313B">
          <w:rPr>
            <w:rStyle w:val="ab"/>
            <w:noProof/>
            <w:sz w:val="28"/>
            <w:szCs w:val="28"/>
          </w:rPr>
          <w:t>4.1 ОПИСАНИЕ КОМАНДЫ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_Toc169827160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19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1C83D623" w14:textId="78F29BB8" w:rsidR="001D313B" w:rsidRPr="001D313B" w:rsidRDefault="00000000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61" w:history="1">
        <w:r w:rsidR="001D313B" w:rsidRPr="001D313B">
          <w:rPr>
            <w:rStyle w:val="ab"/>
            <w:noProof/>
            <w:sz w:val="28"/>
            <w:szCs w:val="28"/>
          </w:rPr>
          <w:t>4.2 ОРГАНИЗАЦИЯ КОМАНДНОЙ РАБОТЫ</w:t>
        </w:r>
        <w:r w:rsidR="001D313B" w:rsidRPr="001D313B">
          <w:rPr>
            <w:noProof/>
            <w:webHidden/>
            <w:sz w:val="28"/>
            <w:szCs w:val="28"/>
          </w:rPr>
          <w:tab/>
        </w:r>
        <w:r w:rsidR="001D313B" w:rsidRPr="001D313B">
          <w:rPr>
            <w:noProof/>
            <w:webHidden/>
            <w:sz w:val="28"/>
            <w:szCs w:val="28"/>
          </w:rPr>
          <w:fldChar w:fldCharType="begin"/>
        </w:r>
        <w:r w:rsidR="001D313B" w:rsidRPr="001D313B">
          <w:rPr>
            <w:noProof/>
            <w:webHidden/>
            <w:sz w:val="28"/>
            <w:szCs w:val="28"/>
          </w:rPr>
          <w:instrText xml:space="preserve"> PAGEREF _Toc169827161 \h </w:instrText>
        </w:r>
        <w:r w:rsidR="001D313B" w:rsidRPr="001D313B">
          <w:rPr>
            <w:noProof/>
            <w:webHidden/>
            <w:sz w:val="28"/>
            <w:szCs w:val="28"/>
          </w:rPr>
        </w:r>
        <w:r w:rsidR="001D313B" w:rsidRPr="001D313B">
          <w:rPr>
            <w:noProof/>
            <w:webHidden/>
            <w:sz w:val="28"/>
            <w:szCs w:val="28"/>
          </w:rPr>
          <w:fldChar w:fldCharType="separate"/>
        </w:r>
        <w:r w:rsidR="001D313B" w:rsidRPr="001D313B">
          <w:rPr>
            <w:noProof/>
            <w:webHidden/>
            <w:sz w:val="28"/>
            <w:szCs w:val="28"/>
          </w:rPr>
          <w:t>19</w:t>
        </w:r>
        <w:r w:rsidR="001D313B"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08BAB48A" w14:textId="5166EBB4" w:rsidR="001D313B" w:rsidRPr="001D313B" w:rsidRDefault="00000000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62" w:history="1">
        <w:r w:rsidR="001D313B" w:rsidRPr="001D313B">
          <w:rPr>
            <w:rStyle w:val="ab"/>
            <w:noProof/>
          </w:rPr>
          <w:t>ЗАКЛЮЧЕНИЕ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_Toc169827162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21</w:t>
        </w:r>
        <w:r w:rsidR="001D313B" w:rsidRPr="001D313B">
          <w:rPr>
            <w:noProof/>
            <w:webHidden/>
          </w:rPr>
          <w:fldChar w:fldCharType="end"/>
        </w:r>
      </w:hyperlink>
    </w:p>
    <w:p w14:paraId="4C7D63EC" w14:textId="16B708DA" w:rsidR="001D313B" w:rsidRDefault="00000000" w:rsidP="001D313B">
      <w:pPr>
        <w:pStyle w:val="13"/>
      </w:pPr>
      <w:hyperlink w:anchor="_Toc169827163" w:history="1">
        <w:r w:rsidR="001D313B" w:rsidRPr="001D313B">
          <w:rPr>
            <w:rStyle w:val="ab"/>
            <w:noProof/>
          </w:rPr>
          <w:t>БИБЛИОГРАФИЧЕСКИЙ СПИСОК</w:t>
        </w:r>
        <w:r w:rsidR="001D313B" w:rsidRPr="001D313B">
          <w:rPr>
            <w:noProof/>
            <w:webHidden/>
          </w:rPr>
          <w:tab/>
        </w:r>
        <w:r w:rsidR="001D313B" w:rsidRPr="001D313B">
          <w:rPr>
            <w:noProof/>
            <w:webHidden/>
          </w:rPr>
          <w:fldChar w:fldCharType="begin"/>
        </w:r>
        <w:r w:rsidR="001D313B" w:rsidRPr="001D313B">
          <w:rPr>
            <w:noProof/>
            <w:webHidden/>
          </w:rPr>
          <w:instrText xml:space="preserve"> PAGEREF _Toc169827163 \h </w:instrText>
        </w:r>
        <w:r w:rsidR="001D313B" w:rsidRPr="001D313B">
          <w:rPr>
            <w:noProof/>
            <w:webHidden/>
          </w:rPr>
        </w:r>
        <w:r w:rsidR="001D313B" w:rsidRPr="001D313B">
          <w:rPr>
            <w:noProof/>
            <w:webHidden/>
          </w:rPr>
          <w:fldChar w:fldCharType="separate"/>
        </w:r>
        <w:r w:rsidR="001D313B" w:rsidRPr="001D313B">
          <w:rPr>
            <w:noProof/>
            <w:webHidden/>
          </w:rPr>
          <w:t>22</w:t>
        </w:r>
        <w:r w:rsidR="001D313B" w:rsidRPr="001D313B">
          <w:rPr>
            <w:noProof/>
            <w:webHidden/>
          </w:rPr>
          <w:fldChar w:fldCharType="end"/>
        </w:r>
      </w:hyperlink>
      <w:r w:rsidR="001D313B" w:rsidRPr="001D313B"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414A07">
      <w:pPr>
        <w:pStyle w:val="10"/>
      </w:pPr>
      <w:bookmarkStart w:id="2" w:name="_Toc169826949"/>
      <w:bookmarkStart w:id="3" w:name="_Toc169827142"/>
      <w:r w:rsidRPr="00414A07">
        <w:lastRenderedPageBreak/>
        <w:t>ВВЕДЕНИ</w:t>
      </w:r>
      <w:bookmarkEnd w:id="0"/>
      <w:r w:rsidR="2BD97D54" w:rsidRPr="00414A07">
        <w:t>Е</w:t>
      </w:r>
      <w:bookmarkEnd w:id="2"/>
      <w:bookmarkEnd w:id="3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36989E25" w14:textId="72EBFD2B" w:rsidR="005E4314" w:rsidRDefault="543E241B" w:rsidP="00414A07">
      <w:pPr>
        <w:pStyle w:val="10"/>
      </w:pPr>
      <w:bookmarkStart w:id="4" w:name="_Toc169826950"/>
      <w:bookmarkStart w:id="5" w:name="_Toc169827143"/>
      <w:r w:rsidRPr="0079283B">
        <w:lastRenderedPageBreak/>
        <w:t>Г</w:t>
      </w:r>
      <w:r w:rsidR="0079283B" w:rsidRPr="0079283B">
        <w:t>ЛАВА</w:t>
      </w:r>
      <w:r w:rsidRPr="0079283B">
        <w:t xml:space="preserve"> 1</w:t>
      </w:r>
      <w:r w:rsidR="05883ABD" w:rsidRPr="0079283B">
        <w:t xml:space="preserve">. </w:t>
      </w:r>
      <w:r w:rsidR="0079283B" w:rsidRPr="0079283B">
        <w:t>ПОГРУЖЕНИЕ В ПРОЕКТ</w:t>
      </w:r>
      <w:bookmarkEnd w:id="4"/>
      <w:bookmarkEnd w:id="5"/>
    </w:p>
    <w:p w14:paraId="40A06FB2" w14:textId="77777777" w:rsidR="0079283B" w:rsidRPr="0079283B" w:rsidRDefault="0079283B" w:rsidP="005E4314">
      <w:pPr>
        <w:ind w:firstLine="0"/>
        <w:jc w:val="center"/>
      </w:pPr>
    </w:p>
    <w:p w14:paraId="412DE173" w14:textId="4A09F555" w:rsidR="0079283B" w:rsidRPr="0079283B" w:rsidRDefault="00957D7C" w:rsidP="00414A07">
      <w:pPr>
        <w:pStyle w:val="2"/>
      </w:pPr>
      <w:bookmarkStart w:id="6" w:name="_Toc169826951"/>
      <w:bookmarkStart w:id="7" w:name="_Toc169827144"/>
      <w:r>
        <w:t xml:space="preserve">1.1 </w:t>
      </w:r>
      <w:r w:rsidR="0079283B" w:rsidRPr="0079283B">
        <w:t>ВЫБОР ТЕМЫ ПРАКТИКИ</w:t>
      </w:r>
      <w:bookmarkEnd w:id="6"/>
      <w:bookmarkEnd w:id="7"/>
    </w:p>
    <w:p w14:paraId="060B16C3" w14:textId="501A2CD4" w:rsidR="00F244D9" w:rsidRDefault="004F329A" w:rsidP="004F329A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7B973EAA" w14:textId="77777777" w:rsidR="00E632FB" w:rsidRDefault="00E632FB" w:rsidP="005E4314">
      <w:pPr>
        <w:pStyle w:val="af"/>
        <w:ind w:left="0" w:firstLine="709"/>
      </w:pPr>
    </w:p>
    <w:p w14:paraId="696756D3" w14:textId="7BAFA4F6" w:rsidR="00867EDB" w:rsidRPr="0079283B" w:rsidRDefault="00867EDB" w:rsidP="00414A07">
      <w:pPr>
        <w:pStyle w:val="2"/>
      </w:pPr>
      <w:bookmarkStart w:id="8" w:name="_Toc169826952"/>
      <w:bookmarkStart w:id="9" w:name="_Toc169827145"/>
      <w:r w:rsidRPr="0079283B">
        <w:t xml:space="preserve">1.2. </w:t>
      </w:r>
      <w:r w:rsidR="0079283B">
        <w:t>ОПИСАНИЕ ПРОЕКТА</w:t>
      </w:r>
      <w:bookmarkEnd w:id="8"/>
      <w:bookmarkEnd w:id="9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 xml:space="preserve"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</w:t>
      </w:r>
      <w:r>
        <w:lastRenderedPageBreak/>
        <w:t>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0" w:name="_Hlk169726086"/>
      <w:r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2D7E26">
      <w:bookmarkStart w:id="11" w:name="_Toc169826953"/>
      <w:bookmarkStart w:id="12" w:name="_Toc169827146"/>
      <w:bookmarkEnd w:id="10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1"/>
      <w:bookmarkEnd w:id="12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Местоимение — это самостоятельная часть речи, которая объединяет слова, которые не содержат конкретного лексического 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2D7E26">
      <w:bookmarkStart w:id="13" w:name="_Toc169826954"/>
      <w:bookmarkStart w:id="14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3"/>
      <w:bookmarkEnd w:id="14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lastRenderedPageBreak/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2D7E26" w:rsidRDefault="00E632FB" w:rsidP="002D7E26">
      <w:pPr>
        <w:pStyle w:val="3"/>
        <w:ind w:firstLine="0"/>
        <w:rPr>
          <w:lang w:val="en-US"/>
        </w:rPr>
      </w:pPr>
    </w:p>
    <w:p w14:paraId="0E83EFE7" w14:textId="2AE50DF1" w:rsidR="00761DB2" w:rsidRPr="0079283B" w:rsidRDefault="00761DB2" w:rsidP="002D7E26">
      <w:bookmarkStart w:id="15" w:name="_Toc169826955"/>
      <w:bookmarkStart w:id="16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5"/>
      <w:bookmarkEnd w:id="16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</w:t>
      </w:r>
      <w:r>
        <w:lastRenderedPageBreak/>
        <w:t xml:space="preserve">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lastRenderedPageBreak/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>каждом из 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lastRenderedPageBreak/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6A6700D4" w14:textId="2CECDFCF" w:rsidR="00B521B4" w:rsidRPr="0079283B" w:rsidRDefault="00B521B4" w:rsidP="00414A07">
      <w:pPr>
        <w:pStyle w:val="2"/>
      </w:pPr>
      <w:bookmarkStart w:id="17" w:name="_Toc169826956"/>
      <w:bookmarkStart w:id="18" w:name="_Toc169827149"/>
      <w:r w:rsidRPr="0079283B">
        <w:t xml:space="preserve">1.3. </w:t>
      </w:r>
      <w:r w:rsidR="0079283B">
        <w:t>ЗАДАНИЕ НА ПРАКТИКУ</w:t>
      </w:r>
      <w:bookmarkStart w:id="19" w:name="_Hlk169726116"/>
      <w:bookmarkEnd w:id="17"/>
      <w:bookmarkEnd w:id="18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53D0B260" w14:textId="383DF39E" w:rsidR="0079283B" w:rsidRPr="0079283B" w:rsidRDefault="0079283B" w:rsidP="00414A07">
      <w:pPr>
        <w:pStyle w:val="10"/>
      </w:pPr>
      <w:bookmarkStart w:id="20" w:name="_Toc169826957"/>
      <w:bookmarkStart w:id="21" w:name="_Toc169827150"/>
      <w:bookmarkEnd w:id="19"/>
      <w:r>
        <w:lastRenderedPageBreak/>
        <w:t>ГЛАВА 2. РАЗРАБОТКА</w:t>
      </w:r>
      <w:bookmarkEnd w:id="20"/>
      <w:bookmarkEnd w:id="21"/>
    </w:p>
    <w:p w14:paraId="54870AA3" w14:textId="4017CBA3" w:rsidR="004905A5" w:rsidRPr="0079283B" w:rsidRDefault="00B000CD" w:rsidP="00414A07">
      <w:pPr>
        <w:pStyle w:val="2"/>
      </w:pPr>
      <w:bookmarkStart w:id="22" w:name="_Toc169826958"/>
      <w:bookmarkStart w:id="23" w:name="_Toc169827151"/>
      <w:r w:rsidRPr="0079283B">
        <w:t>2.1</w:t>
      </w:r>
      <w:r w:rsidR="002C5326" w:rsidRPr="0079283B">
        <w:t>.</w:t>
      </w:r>
      <w:r w:rsidRPr="0079283B">
        <w:t xml:space="preserve"> </w:t>
      </w:r>
      <w:r w:rsidR="0079283B">
        <w:t>АРХИТЕКТУРА ПРИЛОЖЕНИЯ</w:t>
      </w:r>
      <w:bookmarkEnd w:id="22"/>
      <w:bookmarkEnd w:id="23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24" w:name="_Toc169826959"/>
      <w:bookmarkStart w:id="25" w:name="_Toc16982715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24"/>
      <w:bookmarkEnd w:id="25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26" w:name="_Toc169826960"/>
      <w:bookmarkStart w:id="27" w:name="_Toc169827153"/>
      <w:r w:rsidRPr="0079283B">
        <w:t xml:space="preserve">2.3. </w:t>
      </w:r>
      <w:r w:rsidR="0079283B" w:rsidRPr="0079283B">
        <w:t>СРАВНИТЕЛЬНЫЙ АНАЛИЗ МОДЕЛЕЙ</w:t>
      </w:r>
      <w:bookmarkEnd w:id="26"/>
      <w:bookmarkEnd w:id="27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0B1E25A3" w14:textId="14D17DC0" w:rsidR="00FA07ED" w:rsidRPr="00C362F3" w:rsidRDefault="00E632FB" w:rsidP="00C362F3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2AC758F1" w14:textId="77777777" w:rsidR="00C362F3" w:rsidRDefault="00C362F3" w:rsidP="001571E4">
      <w:pPr>
        <w:ind w:firstLine="709"/>
      </w:pPr>
    </w:p>
    <w:p w14:paraId="42D4F5FF" w14:textId="0058B3FF" w:rsidR="00B336D2" w:rsidRPr="0073044B" w:rsidRDefault="00C87265" w:rsidP="00414A07">
      <w:pPr>
        <w:pStyle w:val="2"/>
      </w:pPr>
      <w:bookmarkStart w:id="28" w:name="_Toc169826961"/>
      <w:bookmarkStart w:id="29" w:name="_Toc16982715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28"/>
      <w:bookmarkEnd w:id="2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</w:t>
      </w:r>
      <w:r>
        <w:lastRenderedPageBreak/>
        <w:t>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73044B" w:rsidRDefault="00537048" w:rsidP="00414A07">
      <w:pPr>
        <w:pStyle w:val="10"/>
      </w:pPr>
      <w:r w:rsidRPr="00B336D2">
        <w:br w:type="page"/>
      </w:r>
      <w:bookmarkStart w:id="30" w:name="_Toc169826962"/>
      <w:bookmarkStart w:id="31" w:name="_Toc169827155"/>
      <w:r w:rsidR="0073044B" w:rsidRPr="0073044B">
        <w:lastRenderedPageBreak/>
        <w:t>ГЛАВА 3. РЕЗУЛЬТАТЫ РАБОТЫ</w:t>
      </w:r>
      <w:bookmarkEnd w:id="30"/>
      <w:bookmarkEnd w:id="31"/>
    </w:p>
    <w:p w14:paraId="52830531" w14:textId="4808A63C" w:rsidR="004208F5" w:rsidRPr="0073044B" w:rsidRDefault="00FD68AE" w:rsidP="00414A07">
      <w:pPr>
        <w:pStyle w:val="2"/>
      </w:pPr>
      <w:bookmarkStart w:id="32" w:name="_Toc169826963"/>
      <w:bookmarkStart w:id="33" w:name="_Toc16982715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32"/>
      <w:bookmarkEnd w:id="33"/>
    </w:p>
    <w:p w14:paraId="1B31F055" w14:textId="3DFBA3CB" w:rsidR="00FA07ED" w:rsidRPr="00C33115" w:rsidRDefault="00FA07ED" w:rsidP="00414A07">
      <w:bookmarkStart w:id="34" w:name="_Toc168652813"/>
      <w:bookmarkStart w:id="35" w:name="_Toc168821402"/>
      <w:bookmarkStart w:id="36" w:name="_Toc168854577"/>
      <w:bookmarkStart w:id="37" w:name="_Toc168864784"/>
      <w:bookmarkStart w:id="38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34"/>
      <w:bookmarkEnd w:id="35"/>
      <w:bookmarkEnd w:id="36"/>
      <w:bookmarkEnd w:id="37"/>
      <w:bookmarkEnd w:id="38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39" w:name="_Toc169826964"/>
      <w:bookmarkStart w:id="40" w:name="_Toc16982715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39"/>
      <w:bookmarkEnd w:id="40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41" w:name="_Toc169826965"/>
      <w:bookmarkStart w:id="42" w:name="_Toc16982715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41"/>
      <w:bookmarkEnd w:id="42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CA4209D" w:rsidR="0073044B" w:rsidRPr="00414A07" w:rsidRDefault="0073044B" w:rsidP="00414A07">
      <w:pPr>
        <w:pStyle w:val="10"/>
      </w:pPr>
      <w:bookmarkStart w:id="43" w:name="_Toc169826966"/>
      <w:bookmarkStart w:id="44" w:name="_Toc169827159"/>
      <w:r w:rsidRPr="0073044B">
        <w:lastRenderedPageBreak/>
        <w:t>ГЛАВА 4. ОПИСАНИЕ КОМАНДНОЙ РАБОТЫ</w:t>
      </w:r>
      <w:bookmarkEnd w:id="43"/>
      <w:bookmarkEnd w:id="44"/>
    </w:p>
    <w:p w14:paraId="7508C4B0" w14:textId="32286300" w:rsidR="00A20FF0" w:rsidRPr="0073044B" w:rsidRDefault="00A20FF0" w:rsidP="00414A07">
      <w:pPr>
        <w:pStyle w:val="2"/>
      </w:pPr>
      <w:bookmarkStart w:id="45" w:name="_Toc169826967"/>
      <w:bookmarkStart w:id="46" w:name="_Toc16982716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45"/>
      <w:bookmarkEnd w:id="46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47" w:name="_Toc169826968"/>
      <w:bookmarkStart w:id="48" w:name="_Toc16982716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47"/>
      <w:bookmarkEnd w:id="48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414A07">
      <w:pPr>
        <w:pStyle w:val="10"/>
      </w:pPr>
      <w:r>
        <w:br w:type="page"/>
      </w:r>
      <w:bookmarkStart w:id="49" w:name="_Toc169826969"/>
      <w:bookmarkStart w:id="50" w:name="_Toc169827162"/>
      <w:r w:rsidRPr="0073044B">
        <w:lastRenderedPageBreak/>
        <w:t>ЗАКЛЮЧЕНИЕ</w:t>
      </w:r>
      <w:bookmarkEnd w:id="49"/>
      <w:bookmarkEnd w:id="50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414A07" w:rsidRDefault="004F074C" w:rsidP="00414A07">
      <w:pPr>
        <w:pStyle w:val="10"/>
      </w:pPr>
      <w:bookmarkStart w:id="51" w:name="_Toc169826970"/>
      <w:bookmarkStart w:id="52" w:name="_Toc169827163"/>
      <w:r w:rsidRPr="008B2177">
        <w:lastRenderedPageBreak/>
        <w:t>БИБЛИОГРАФИЧЕСКИЙ</w:t>
      </w:r>
      <w:r w:rsidRPr="0073044B">
        <w:t xml:space="preserve"> </w:t>
      </w:r>
      <w:r w:rsidRPr="008B2177">
        <w:t>СПИСОК</w:t>
      </w:r>
      <w:bookmarkStart w:id="53" w:name="_Hlk169822759"/>
      <w:bookmarkEnd w:id="51"/>
      <w:bookmarkEnd w:id="52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53"/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DE82" w14:textId="77777777" w:rsidR="004310C6" w:rsidRDefault="004310C6">
      <w:pPr>
        <w:spacing w:line="240" w:lineRule="auto"/>
      </w:pPr>
      <w:r>
        <w:separator/>
      </w:r>
    </w:p>
  </w:endnote>
  <w:endnote w:type="continuationSeparator" w:id="0">
    <w:p w14:paraId="4CD98DD3" w14:textId="77777777" w:rsidR="004310C6" w:rsidRDefault="004310C6">
      <w:pPr>
        <w:spacing w:line="240" w:lineRule="auto"/>
      </w:pPr>
      <w:r>
        <w:continuationSeparator/>
      </w:r>
    </w:p>
  </w:endnote>
  <w:endnote w:type="continuationNotice" w:id="1">
    <w:p w14:paraId="3D30873A" w14:textId="77777777" w:rsidR="004310C6" w:rsidRDefault="004310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C2404" w14:textId="77777777" w:rsidR="004310C6" w:rsidRDefault="004310C6">
      <w:pPr>
        <w:spacing w:line="240" w:lineRule="auto"/>
      </w:pPr>
      <w:r>
        <w:separator/>
      </w:r>
    </w:p>
  </w:footnote>
  <w:footnote w:type="continuationSeparator" w:id="0">
    <w:p w14:paraId="74CDA095" w14:textId="77777777" w:rsidR="004310C6" w:rsidRDefault="004310C6">
      <w:pPr>
        <w:spacing w:line="240" w:lineRule="auto"/>
      </w:pPr>
      <w:r>
        <w:continuationSeparator/>
      </w:r>
    </w:p>
  </w:footnote>
  <w:footnote w:type="continuationNotice" w:id="1">
    <w:p w14:paraId="1A9AAB63" w14:textId="77777777" w:rsidR="004310C6" w:rsidRDefault="004310C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414A07"/>
    <w:rsid w:val="004208F5"/>
    <w:rsid w:val="00422048"/>
    <w:rsid w:val="00426364"/>
    <w:rsid w:val="004310C6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C3B"/>
    <w:rsid w:val="006B138C"/>
    <w:rsid w:val="006B2D6F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4241"/>
    <w:rsid w:val="00A07BB0"/>
    <w:rsid w:val="00A10D28"/>
    <w:rsid w:val="00A17181"/>
    <w:rsid w:val="00A20FF0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tabs>
        <w:tab w:val="right" w:leader="dot" w:pos="9633"/>
      </w:tabs>
      <w:spacing w:before="120" w:after="120"/>
      <w:jc w:val="center"/>
    </w:pPr>
    <w:rPr>
      <w:caps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4494</Words>
  <Characters>25618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3</cp:revision>
  <dcterms:created xsi:type="dcterms:W3CDTF">2024-06-20T21:02:00Z</dcterms:created>
  <dcterms:modified xsi:type="dcterms:W3CDTF">2024-06-21T10:55:00Z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