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17"/>
        <w:jc w:val="center"/>
        <w:tabs>
          <w:tab w:val="clear" w:pos="0" w:leader="none"/>
        </w:tabs>
        <w:rPr>
          <w:sz w:val="24"/>
        </w:rPr>
      </w:pPr>
      <w:r>
        <w:rPr>
          <w:sz w:val="24"/>
        </w:rPr>
        <w:t xml:space="preserve">Ф</w:t>
      </w:r>
      <w:bookmarkStart w:id="0" w:name="_GoBack"/>
      <w:r/>
      <w:bookmarkEnd w:id="0"/>
      <w:r>
        <w:rPr>
          <w:sz w:val="24"/>
        </w:rPr>
        <w:t xml:space="preserve">орма заявки</w:t>
      </w:r>
      <w:bookmarkStart w:id="1" w:name="_Toc515724362"/>
      <w:r/>
      <w:r/>
    </w:p>
    <w:p>
      <w:pPr>
        <w:pStyle w:val="417"/>
        <w:jc w:val="center"/>
        <w:tabs>
          <w:tab w:val="clear" w:pos="0" w:leader="none"/>
        </w:tabs>
        <w:rPr>
          <w:sz w:val="24"/>
          <w:highlight w:val="white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highlight w:val="white"/>
        </w:rPr>
        <w:t xml:space="preserve">                    Заявка на проведение инспекции</w:t>
      </w:r>
      <w:bookmarkEnd w:id="1"/>
      <w:r/>
      <w:r/>
    </w:p>
    <w:p>
      <w:pPr>
        <w:pStyle w:val="417"/>
        <w:jc w:val="center"/>
        <w:tabs>
          <w:tab w:val="clear" w:pos="0" w:leader="none"/>
        </w:tabs>
        <w:rPr>
          <w:sz w:val="24"/>
          <w:highlight w:val="white"/>
        </w:rPr>
      </w:pPr>
      <w:r>
        <w:rPr>
          <w:sz w:val="24"/>
          <w:highlight w:val="white"/>
        </w:rPr>
        <w:tab/>
      </w:r>
      <w:r>
        <w:rPr>
          <w:sz w:val="24"/>
          <w:highlight w:val="white"/>
        </w:rPr>
        <w:tab/>
      </w:r>
      <w:r>
        <w:rPr>
          <w:sz w:val="24"/>
          <w:highlight w:val="white"/>
        </w:rPr>
        <w:tab/>
      </w:r>
      <w:r>
        <w:rPr>
          <w:sz w:val="24"/>
          <w:highlight w:val="white"/>
        </w:rPr>
        <w:tab/>
      </w:r>
      <w:r>
        <w:rPr>
          <w:sz w:val="24"/>
          <w:highlight w:val="white"/>
        </w:rPr>
        <w:tab/>
      </w:r>
      <w:r>
        <w:rPr>
          <w:sz w:val="24"/>
          <w:highlight w:val="white"/>
        </w:rPr>
        <w:tab/>
      </w:r>
      <w:r>
        <w:rPr>
          <w:sz w:val="24"/>
          <w:highlight w:val="white"/>
        </w:rPr>
        <w:tab/>
      </w:r>
      <w:r>
        <w:rPr>
          <w:sz w:val="24"/>
          <w:highlight w:val="white"/>
        </w:rPr>
        <w:tab/>
        <w:t xml:space="preserve">                      </w:t>
      </w:r>
      <w:r>
        <w:rPr>
          <w:sz w:val="24"/>
          <w:szCs w:val="26"/>
          <w:highlight w:val="white"/>
        </w:rPr>
        <w:t xml:space="preserve">Руководителю Органа инспекции</w:t>
      </w:r>
      <w:r/>
    </w:p>
    <w:p>
      <w:pPr>
        <w:pStyle w:val="417"/>
        <w:jc w:val="center"/>
        <w:tabs>
          <w:tab w:val="clear" w:pos="0" w:leader="none"/>
        </w:tabs>
      </w:pPr>
      <w:r>
        <w:rPr>
          <w:sz w:val="24"/>
          <w:szCs w:val="26"/>
          <w:highlight w:val="white"/>
        </w:rPr>
        <w:t xml:space="preserve">                                                                                                                ТПП Воронежской области </w:t>
      </w:r>
      <w:r>
        <w:rPr>
          <w:bCs/>
          <w:iCs/>
          <w:sz w:val="24"/>
          <w:szCs w:val="26"/>
        </w:rPr>
        <w:tab/>
      </w:r>
      <w:r/>
    </w:p>
    <w:p>
      <w:pPr>
        <w:jc w:val="right"/>
        <w:tabs>
          <w:tab w:val="left" w:pos="3937" w:leader="none"/>
        </w:tabs>
      </w:pPr>
      <w:r>
        <w:rPr>
          <w:szCs w:val="26"/>
        </w:rPr>
        <w:t xml:space="preserve">                                                              </w:t>
      </w:r>
      <w:r>
        <w:rPr>
          <w:szCs w:val="26"/>
          <w:u w:val="single"/>
        </w:rPr>
        <w:t xml:space="preserve">                      </w:t>
      </w:r>
      <w:r>
        <w:rPr>
          <w:szCs w:val="26"/>
          <w:u w:val="single"/>
        </w:rPr>
        <w:tab/>
      </w:r>
      <w:r>
        <w:rPr>
          <w:szCs w:val="26"/>
          <w:u w:val="single"/>
        </w:rPr>
        <w:tab/>
      </w:r>
      <w:r>
        <w:rPr>
          <w:szCs w:val="26"/>
          <w:u w:val="single"/>
        </w:rPr>
        <w:tab/>
      </w:r>
      <w:r>
        <w:rPr>
          <w:szCs w:val="26"/>
          <w:u w:val="single"/>
        </w:rPr>
        <w:tab/>
      </w:r>
      <w:r>
        <w:rPr>
          <w:szCs w:val="26"/>
          <w:u w:val="single"/>
        </w:rPr>
        <w:tab/>
      </w:r>
      <w:r/>
    </w:p>
    <w:p>
      <w:pPr>
        <w:jc w:val="center"/>
        <w:tabs>
          <w:tab w:val="left" w:pos="3937" w:leader="none"/>
        </w:tabs>
      </w:pPr>
      <w:r>
        <w:tab/>
        <w:t xml:space="preserve">                                      ФИО </w:t>
      </w:r>
      <w:r/>
    </w:p>
    <w:p>
      <w:pPr>
        <w:jc w:val="right"/>
      </w:pPr>
      <w:r>
        <w:rPr>
          <w:szCs w:val="26"/>
        </w:rPr>
        <w:t xml:space="preserve">      </w:t>
      </w:r>
      <w:r/>
    </w:p>
    <w:p>
      <w:pPr>
        <w:jc w:val="center"/>
      </w:pPr>
      <w:r>
        <w:rPr>
          <w:b/>
        </w:rPr>
        <w:t xml:space="preserve"> ЗАЯВКА №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sz w:val="16"/>
          <w:u w:val="single"/>
        </w:rPr>
        <w:t xml:space="preserve">(</w:t>
      </w:r>
      <w:r>
        <w:rPr>
          <w:sz w:val="16"/>
          <w:u w:val="single"/>
        </w:rPr>
        <w:t xml:space="preserve">номер присваивается ОИ)</w:t>
      </w:r>
      <w:r>
        <w:rPr>
          <w:b/>
        </w:rPr>
        <w:t xml:space="preserve"> от __.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.20__г.</w:t>
      </w:r>
      <w:r/>
    </w:p>
    <w:p>
      <w:pPr>
        <w:jc w:val="center"/>
      </w:pPr>
      <w:r>
        <w:t xml:space="preserve">на проведение инспекции</w:t>
      </w:r>
      <w:r/>
    </w:p>
    <w:p>
      <w:r>
        <w:rPr>
          <w:b/>
        </w:rPr>
        <w:t xml:space="preserve">Наименование заявителя </w:t>
      </w:r>
      <w:r>
        <w:t xml:space="preserve">____________________________________________________________</w:t>
      </w:r>
      <w:r/>
    </w:p>
    <w:p>
      <w:r>
        <w:t xml:space="preserve">__________________________________________________________________________________</w:t>
      </w:r>
      <w:r/>
    </w:p>
    <w:p>
      <w:pPr>
        <w:jc w:val="center"/>
      </w:pPr>
      <w:r>
        <w:rPr>
          <w:sz w:val="16"/>
        </w:rPr>
        <w:t xml:space="preserve">(адрес местонахождения, телефон, факс)</w:t>
      </w:r>
      <w:r/>
    </w:p>
    <w:p>
      <w:pPr>
        <w:tabs>
          <w:tab w:val="left" w:pos="9356" w:leader="underscore"/>
        </w:tabs>
      </w:pPr>
      <w:r>
        <w:rPr>
          <w:b/>
        </w:rPr>
        <w:t xml:space="preserve">В лице</w:t>
      </w:r>
      <w:r>
        <w:tab/>
        <w:t xml:space="preserve">____</w:t>
      </w:r>
      <w:r/>
    </w:p>
    <w:p>
      <w:pPr>
        <w:jc w:val="center"/>
        <w:tabs>
          <w:tab w:val="left" w:pos="9781" w:leader="underscore"/>
        </w:tabs>
      </w:pPr>
      <w:r>
        <w:rPr>
          <w:sz w:val="16"/>
        </w:rPr>
        <w:t xml:space="preserve">(</w:t>
      </w:r>
      <w:r>
        <w:rPr>
          <w:sz w:val="16"/>
        </w:rPr>
        <w:t xml:space="preserve">ф.и.о.</w:t>
      </w:r>
      <w:r>
        <w:rPr>
          <w:sz w:val="16"/>
        </w:rPr>
        <w:t xml:space="preserve"> индивидуального предпринимателя, гражданина, представителя организации)</w:t>
      </w:r>
      <w:r/>
    </w:p>
    <w:p>
      <w:pPr>
        <w:tabs>
          <w:tab w:val="left" w:pos="9781" w:leader="underscore"/>
        </w:tabs>
      </w:pPr>
      <w:r>
        <w:t xml:space="preserve">просит провести (</w:t>
      </w:r>
      <w:r>
        <w:rPr>
          <w:i/>
        </w:rPr>
        <w:t xml:space="preserve">нужное выбрать, вписать</w:t>
      </w:r>
      <w:r>
        <w:t xml:space="preserve">):</w:t>
      </w:r>
      <w:r/>
    </w:p>
    <w:p>
      <w:pPr>
        <w:tabs>
          <w:tab w:val="left" w:pos="9781" w:leader="underscore"/>
        </w:tabs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46278</wp:posOffset>
                </wp:positionV>
                <wp:extent cx="106677" cy="137160"/>
                <wp:effectExtent l="0" t="0" r="26667" b="15237"/>
                <wp:wrapNone/>
                <wp:docPr id="1" name="Прямоугольник 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78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251667456;o:allowoverlap:true;o:allowincell:true;mso-position-horizontal-relative:text;margin-left:0.0pt;mso-position-horizontal:absolute;mso-position-vertical-relative:text;margin-top:3.6pt;mso-position-vertical:absolute;width:8.4pt;height:10.8pt;" coordsize="100000,100000" path="" fillcolor="#FFFFFF" strokecolor="#000000" strokeweight="0.75pt">
                <v:path textboxrect="0,0,0,0"/>
              </v:shape>
            </w:pict>
          </mc:Fallback>
        </mc:AlternateContent>
      </w:r>
      <w:r>
        <w:t xml:space="preserve">      санитарно-эпидемиологическая экспертиза: ___________________________________</w:t>
      </w:r>
      <w:r>
        <w:tab/>
      </w:r>
      <w:r/>
    </w:p>
    <w:p>
      <w:pPr>
        <w:tabs>
          <w:tab w:val="left" w:pos="6468" w:leader="none"/>
          <w:tab w:val="left" w:pos="9781" w:leader="underscore"/>
        </w:tabs>
      </w:pPr>
      <w:r>
        <w:rPr>
          <w:sz w:val="16"/>
        </w:rPr>
        <w:t xml:space="preserve">                                                                                                                                                       (наименование объекта и вид деятельности)</w:t>
      </w:r>
      <w:r/>
    </w:p>
    <w:p>
      <w:pPr>
        <w:tabs>
          <w:tab w:val="left" w:pos="9781" w:leader="underscore"/>
        </w:tabs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9522</wp:posOffset>
                </wp:positionH>
                <wp:positionV relativeFrom="paragraph">
                  <wp:posOffset>33651</wp:posOffset>
                </wp:positionV>
                <wp:extent cx="106677" cy="137160"/>
                <wp:effectExtent l="0" t="0" r="26667" b="15237"/>
                <wp:wrapNone/>
                <wp:docPr id="2" name="Прямоугольник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78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8480;o:allowoverlap:true;o:allowincell:true;mso-position-horizontal-relative:text;margin-left:0.7pt;mso-position-horizontal:absolute;mso-position-vertical-relative:text;margin-top:2.6pt;mso-position-vertical:absolute;width:8.4pt;height:10.8pt;" coordsize="100000,100000" path="" fillcolor="#FFFFFF" strokecolor="#000000" strokeweight="0.75pt">
                <v:path textboxrect="0,0,0,0"/>
              </v:shape>
            </w:pict>
          </mc:Fallback>
        </mc:AlternateContent>
      </w:r>
      <w:r>
        <w:t xml:space="preserve">      санитарно-эпидемиологическое обследование: __________________________________</w:t>
      </w:r>
      <w:r>
        <w:tab/>
      </w:r>
      <w:r/>
    </w:p>
    <w:p>
      <w:pPr>
        <w:tabs>
          <w:tab w:val="left" w:pos="6438" w:leader="none"/>
          <w:tab w:val="left" w:pos="9781" w:leader="underscore"/>
        </w:tabs>
      </w:pPr>
      <w:r>
        <w:rPr>
          <w:sz w:val="16"/>
        </w:rPr>
        <w:t xml:space="preserve">                                                                                                                                                       (наименование объекта и вид деятельности)</w:t>
      </w:r>
      <w:r/>
    </w:p>
    <w:p>
      <w:pPr>
        <w:tabs>
          <w:tab w:val="left" w:pos="9781" w:leader="underscore"/>
        </w:tabs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9522</wp:posOffset>
                </wp:positionH>
                <wp:positionV relativeFrom="paragraph">
                  <wp:posOffset>38745</wp:posOffset>
                </wp:positionV>
                <wp:extent cx="106677" cy="137160"/>
                <wp:effectExtent l="0" t="0" r="26667" b="15237"/>
                <wp:wrapNone/>
                <wp:docPr id="3" name="Прямоугольник 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78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9504;o:allowoverlap:true;o:allowincell:true;mso-position-horizontal-relative:text;margin-left:0.7pt;mso-position-horizontal:absolute;mso-position-vertical-relative:text;margin-top:3.1pt;mso-position-vertical:absolute;width:8.4pt;height:10.8pt;" coordsize="100000,100000" path="" fillcolor="#FFFFFF" strokecolor="#000000" strokeweight="0.75pt">
                <v:path textboxrect="0,0,0,0"/>
              </v:shape>
            </w:pict>
          </mc:Fallback>
        </mc:AlternateContent>
      </w:r>
      <w:r>
        <w:t xml:space="preserve">      гигиеническую оценку: ______________________________________________________</w:t>
      </w:r>
      <w:r>
        <w:tab/>
      </w:r>
      <w:r/>
    </w:p>
    <w:p>
      <w:pPr>
        <w:tabs>
          <w:tab w:val="left" w:pos="6768" w:leader="none"/>
          <w:tab w:val="left" w:pos="6933" w:leader="none"/>
          <w:tab w:val="left" w:pos="9781" w:leader="underscore"/>
        </w:tabs>
      </w:pPr>
      <w:r>
        <w:t xml:space="preserve">                                                                                                     </w:t>
      </w:r>
      <w:r>
        <w:rPr>
          <w:sz w:val="16"/>
        </w:rPr>
        <w:t xml:space="preserve">(наименование объекта и вид деятельности)</w:t>
      </w:r>
      <w:r/>
    </w:p>
    <w:p>
      <w:pPr>
        <w:tabs>
          <w:tab w:val="left" w:pos="6768" w:leader="none"/>
          <w:tab w:val="left" w:pos="6933" w:leader="none"/>
          <w:tab w:val="left" w:pos="9781" w:leader="underscore"/>
        </w:tabs>
      </w:pPr>
      <w:r>
        <w:t xml:space="preserve">расположенного по адресу: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z w:val="16"/>
        </w:rPr>
        <w:tab/>
      </w:r>
      <w:r/>
    </w:p>
    <w:p>
      <w:pPr>
        <w:tabs>
          <w:tab w:val="left" w:pos="9781" w:leader="underscore"/>
        </w:tabs>
      </w:pPr>
      <w:r>
        <w:rPr>
          <w:b/>
        </w:rPr>
        <w:t xml:space="preserve">Наименование разработчика проектной документации: </w:t>
      </w:r>
      <w:r>
        <w:t xml:space="preserve">_____________________________________________________________________________</w:t>
      </w:r>
      <w:r/>
    </w:p>
    <w:p>
      <w:pPr>
        <w:jc w:val="center"/>
        <w:tabs>
          <w:tab w:val="left" w:pos="9781" w:leader="underscore"/>
        </w:tabs>
      </w:pPr>
      <w:r>
        <w:rPr>
          <w:bCs/>
          <w:sz w:val="16"/>
        </w:rPr>
        <w:t xml:space="preserve">(адрес местонахождения, телефон, </w:t>
      </w:r>
      <w:r>
        <w:rPr>
          <w:sz w:val="16"/>
        </w:rPr>
        <w:t xml:space="preserve">электронная почта</w:t>
      </w:r>
      <w:r>
        <w:rPr>
          <w:bCs/>
          <w:sz w:val="16"/>
        </w:rPr>
        <w:t xml:space="preserve">)</w:t>
      </w:r>
      <w:r/>
    </w:p>
    <w:p>
      <w:pPr>
        <w:tabs>
          <w:tab w:val="left" w:pos="9781" w:leader="underscore"/>
        </w:tabs>
      </w:pPr>
      <w:r>
        <w:rPr>
          <w:b/>
        </w:rPr>
        <w:t xml:space="preserve">Наименование получателя экспертного заключения</w:t>
      </w:r>
      <w:r>
        <w:tab/>
      </w:r>
      <w:r>
        <w:br/>
      </w:r>
      <w:r>
        <w:rPr>
          <w:sz w:val="16"/>
        </w:rPr>
        <w:t xml:space="preserve">                                                                                                        </w:t>
      </w:r>
      <w:r>
        <w:rPr>
          <w:sz w:val="16"/>
        </w:rPr>
        <w:t xml:space="preserve">   (</w:t>
      </w:r>
      <w:r>
        <w:rPr>
          <w:sz w:val="16"/>
        </w:rPr>
        <w:t xml:space="preserve">адрес местонахождения, телефон, факс, если не совпадает с заявителем)</w:t>
      </w:r>
      <w:r/>
    </w:p>
    <w:p>
      <w:pPr>
        <w:tabs>
          <w:tab w:val="left" w:pos="9781" w:leader="underscore"/>
        </w:tabs>
      </w:pPr>
      <w:r>
        <w:rPr>
          <w:b/>
        </w:rPr>
        <w:t xml:space="preserve">Ф.И.О. ответственного представителя заявителя</w:t>
      </w:r>
      <w:r>
        <w:tab/>
      </w:r>
      <w:r/>
    </w:p>
    <w:p>
      <w:pPr>
        <w:jc w:val="center"/>
        <w:tabs>
          <w:tab w:val="left" w:pos="9781" w:leader="underscore"/>
        </w:tabs>
      </w:pPr>
      <w:r>
        <w:rPr>
          <w:sz w:val="16"/>
        </w:rPr>
        <w:t xml:space="preserve">                                                                                                                          (должность, телефон, электронная почта)</w:t>
      </w:r>
      <w:r/>
    </w:p>
    <w:p>
      <w:pPr>
        <w:tabs>
          <w:tab w:val="left" w:pos="9781" w:leader="underscore"/>
        </w:tabs>
      </w:pPr>
      <w:r>
        <w:rPr>
          <w:b/>
          <w:bCs/>
        </w:rPr>
        <w:t xml:space="preserve">Особые требования к методу инспекции (заполняется при наличии):</w:t>
      </w:r>
      <w:r>
        <w:rPr>
          <w:bCs/>
          <w:i/>
        </w:rPr>
        <w:t xml:space="preserve"> __________________________________________________________________________________</w:t>
      </w:r>
      <w:r/>
    </w:p>
    <w:p>
      <w:pPr>
        <w:tabs>
          <w:tab w:val="left" w:pos="9781" w:leader="underscore"/>
        </w:tabs>
      </w:pPr>
      <w:r/>
      <w:r/>
    </w:p>
    <w:p>
      <w:pPr>
        <w:jc w:val="both"/>
        <w:tabs>
          <w:tab w:val="left" w:pos="9781" w:leader="underscore"/>
        </w:tabs>
      </w:pPr>
      <w:r>
        <w:rPr>
          <w:bCs/>
          <w:i/>
        </w:rPr>
        <w:t xml:space="preserve">Заявитель обязуется</w:t>
      </w:r>
      <w:r>
        <w:rPr>
          <w:bCs/>
        </w:rPr>
        <w:t xml:space="preserve"> </w:t>
      </w:r>
      <w:r>
        <w:rPr>
          <w:bCs/>
          <w:i/>
        </w:rPr>
        <w:t xml:space="preserve">выполнять все условия инспекции и оплатить все расходы на ее проведение</w:t>
      </w:r>
      <w:r>
        <w:rPr>
          <w:bCs/>
        </w:rPr>
        <w:t xml:space="preserve">.</w:t>
      </w:r>
      <w:r/>
    </w:p>
    <w:p>
      <w:pPr>
        <w:jc w:val="both"/>
        <w:tabs>
          <w:tab w:val="left" w:pos="9781" w:leader="underscore"/>
        </w:tabs>
      </w:pPr>
      <w:r>
        <w:rPr>
          <w:b/>
          <w:i/>
        </w:rPr>
        <w:t xml:space="preserve">Реквизиты</w:t>
      </w:r>
      <w:r>
        <w:t xml:space="preserve">:</w:t>
      </w:r>
      <w:r/>
    </w:p>
    <w:p>
      <w:pPr>
        <w:jc w:val="both"/>
        <w:tabs>
          <w:tab w:val="left" w:pos="9781" w:leader="underscore"/>
        </w:tabs>
      </w:pPr>
      <w:r>
        <w:t xml:space="preserve">ИНН/КПП</w:t>
      </w:r>
      <w:r>
        <w:tab/>
      </w:r>
      <w:r/>
    </w:p>
    <w:p>
      <w:pPr>
        <w:jc w:val="both"/>
        <w:tabs>
          <w:tab w:val="left" w:pos="9781" w:leader="underscore"/>
        </w:tabs>
      </w:pPr>
      <w:r>
        <w:t xml:space="preserve">ОГРН</w:t>
      </w:r>
      <w:r>
        <w:tab/>
      </w:r>
      <w:r/>
    </w:p>
    <w:p>
      <w:pPr>
        <w:jc w:val="both"/>
        <w:tabs>
          <w:tab w:val="left" w:pos="9781" w:leader="underscore"/>
        </w:tabs>
      </w:pPr>
      <w:r>
        <w:t xml:space="preserve">Виды деятельности (ОКВЭД)</w:t>
      </w:r>
      <w:r>
        <w:tab/>
      </w:r>
      <w:r/>
    </w:p>
    <w:p>
      <w:pPr>
        <w:jc w:val="both"/>
        <w:tabs>
          <w:tab w:val="left" w:pos="9781" w:leader="underscore"/>
        </w:tabs>
      </w:pPr>
      <w:r>
        <w:t xml:space="preserve">Виды деятельности по отрасли (ОКПО)</w:t>
      </w:r>
      <w:r>
        <w:tab/>
      </w:r>
      <w:r/>
    </w:p>
    <w:p>
      <w:pPr>
        <w:jc w:val="both"/>
        <w:tabs>
          <w:tab w:val="left" w:pos="4536" w:leader="underscore"/>
          <w:tab w:val="left" w:pos="9781" w:leader="underscore"/>
        </w:tabs>
      </w:pPr>
      <w:r>
        <w:t xml:space="preserve">Наименование банка </w:t>
      </w:r>
      <w:r>
        <w:tab/>
        <w:t xml:space="preserve">____________________________________________</w:t>
      </w:r>
      <w:r/>
    </w:p>
    <w:p>
      <w:pPr>
        <w:jc w:val="both"/>
        <w:tabs>
          <w:tab w:val="left" w:pos="4536" w:leader="underscore"/>
          <w:tab w:val="left" w:pos="9781" w:leader="underscore"/>
        </w:tabs>
      </w:pPr>
      <w:r>
        <w:t xml:space="preserve">__________________________________________________________________________________</w:t>
      </w:r>
      <w:r/>
    </w:p>
    <w:p>
      <w:pPr>
        <w:jc w:val="both"/>
        <w:tabs>
          <w:tab w:val="left" w:pos="4536" w:leader="underscore"/>
          <w:tab w:val="left" w:pos="9781" w:leader="underscore"/>
        </w:tabs>
      </w:pPr>
      <w:r>
        <w:t xml:space="preserve">в городе</w:t>
      </w:r>
      <w:r>
        <w:tab/>
        <w:t xml:space="preserve">БИК</w:t>
      </w:r>
      <w:r>
        <w:tab/>
        <w:t xml:space="preserve"> </w:t>
      </w:r>
      <w:r/>
    </w:p>
    <w:p>
      <w:pPr>
        <w:jc w:val="both"/>
        <w:tabs>
          <w:tab w:val="left" w:pos="3402" w:leader="underscore"/>
          <w:tab w:val="left" w:pos="9781" w:leader="underscore"/>
        </w:tabs>
      </w:pPr>
      <w:r>
        <w:t xml:space="preserve">Расчетный счет ________________________Корр. счет</w:t>
      </w:r>
      <w:r>
        <w:tab/>
        <w:t xml:space="preserve"> </w:t>
      </w:r>
      <w:r/>
    </w:p>
    <w:p>
      <w:r>
        <w:rPr>
          <w:b/>
        </w:rPr>
        <w:t xml:space="preserve">Заявитель ознакомлен</w:t>
      </w:r>
      <w:r>
        <w:t xml:space="preserve"> с методами, применяемыми на объекте инспекции органом инспекции ТПП Воронежской области для</w:t>
      </w:r>
      <w:r>
        <w:rPr>
          <w:bCs/>
        </w:rPr>
        <w:t xml:space="preserve"> подтверждения соответствия</w:t>
      </w:r>
      <w:r>
        <w:t xml:space="preserve">.</w:t>
      </w:r>
      <w:r/>
    </w:p>
    <w:p>
      <w:r>
        <w:rPr>
          <w:bCs/>
        </w:rPr>
        <w:t xml:space="preserve">□ Оставляю право выбора оптимального метода и процедуры инспекции за органом инспекции </w:t>
      </w:r>
      <w:r>
        <w:t xml:space="preserve">ТПП Воронежской области</w:t>
      </w:r>
      <w:r>
        <w:rPr>
          <w:bCs/>
        </w:rPr>
        <w:t xml:space="preserve">.</w:t>
      </w:r>
      <w:r/>
    </w:p>
    <w:p>
      <w:r>
        <w:rPr>
          <w:bCs/>
        </w:rPr>
        <w:t xml:space="preserve">□ Заявитель проинформирован о том, что проведение экспертизы начинается с момента оплаты выставленного счета.</w:t>
      </w:r>
      <w:r/>
    </w:p>
    <w:p>
      <w:r>
        <w:rPr>
          <w:bCs/>
        </w:rPr>
        <w:t xml:space="preserve">□ Оставляю право выбора требований к объекту инспекции за органом инспекции </w:t>
      </w:r>
      <w:r>
        <w:t xml:space="preserve">ТПП Воронежской области</w:t>
      </w:r>
      <w:r>
        <w:rPr>
          <w:bCs/>
        </w:rPr>
        <w:t xml:space="preserve">.</w:t>
      </w:r>
      <w:r/>
    </w:p>
    <w:p>
      <w:pPr>
        <w:tabs>
          <w:tab w:val="left" w:pos="9781" w:leader="underscore"/>
        </w:tabs>
      </w:pPr>
      <w:r>
        <w:t xml:space="preserve">К заявке прилагаются документы, заверенные в установленном порядке</w:t>
      </w:r>
      <w:r>
        <w:rPr>
          <w:sz w:val="32"/>
          <w:vertAlign w:val="superscript"/>
        </w:rPr>
        <w:t xml:space="preserve">*</w:t>
      </w:r>
      <w:r>
        <w:t xml:space="preserve">: __________________________________________________________________________________</w:t>
      </w:r>
      <w:r/>
    </w:p>
    <w:p>
      <w:pPr>
        <w:tabs>
          <w:tab w:val="left" w:pos="9781" w:leader="underscore"/>
        </w:tabs>
      </w:pPr>
      <w:r>
        <w:tab/>
      </w:r>
      <w:r/>
    </w:p>
    <w:p>
      <w:pPr>
        <w:tabs>
          <w:tab w:val="left" w:pos="9781" w:leader="underscore"/>
        </w:tabs>
      </w:pPr>
      <w:r>
        <w:tab/>
      </w:r>
      <w:r/>
    </w:p>
    <w:p>
      <w:pPr>
        <w:jc w:val="both"/>
      </w:pPr>
      <w:r>
        <w:t xml:space="preserve">Заявитель уведомлен о том, что он несет ответственность за достоверность представленных документов и данных.</w:t>
      </w:r>
      <w:r/>
    </w:p>
    <w:p>
      <w:pPr>
        <w:jc w:val="both"/>
      </w:pPr>
      <w:r>
        <w:t xml:space="preserve">Экспертное заключение (нужное подчеркнуть): </w:t>
      </w:r>
      <w:r/>
    </w:p>
    <w:p>
      <w:pPr>
        <w:jc w:val="both"/>
      </w:pPr>
      <w:r>
        <w:t xml:space="preserve">выдать представителю, направить по электронной почте, направить почтовой связью.</w:t>
      </w:r>
      <w:r/>
    </w:p>
    <w:p>
      <w:pPr>
        <w:jc w:val="both"/>
      </w:pPr>
      <w:r>
        <w:t xml:space="preserve">Заявитель обязуется предоставить органу инспекции информацию об имеющемся конфликте интересов, в случае, если он возникнет при выполнении заявки органом инспекции.</w:t>
      </w:r>
      <w:r/>
    </w:p>
    <w:p>
      <w:pPr>
        <w:jc w:val="both"/>
        <w:spacing w:after="200"/>
        <w:tabs>
          <w:tab w:val="left" w:pos="1620" w:leader="none"/>
        </w:tabs>
      </w:pPr>
      <w:r>
        <w:rPr>
          <w:i/>
          <w:sz w:val="18"/>
          <w:szCs w:val="18"/>
          <w:lang w:eastAsia="en-US"/>
        </w:rPr>
        <w:t xml:space="preserve">Для физических лиц:</w:t>
      </w:r>
      <w:r/>
    </w:p>
    <w:p>
      <w:pPr>
        <w:jc w:val="both"/>
        <w:spacing w:lineRule="auto" w:line="276" w:after="200"/>
        <w:tabs>
          <w:tab w:val="left" w:pos="1620" w:leader="none"/>
        </w:tabs>
      </w:pPr>
      <w:r>
        <w:rPr>
          <w:i/>
          <w:sz w:val="18"/>
          <w:szCs w:val="18"/>
          <w:lang w:eastAsia="en-US"/>
        </w:rPr>
        <w:t xml:space="preserve">Я своей волей и в своем интересе выражаю согласие на обработку органу инспекции ТПП Воронежской области, находящимся по адресу: ______________________________; тел.: _______________, адрес электронной почты:  _______________</w:t>
      </w:r>
      <w:r>
        <w:rPr>
          <w:i/>
          <w:sz w:val="18"/>
          <w:szCs w:val="18"/>
          <w:lang w:eastAsia="en-US"/>
        </w:rPr>
        <w:t xml:space="preserve"> (далее – Оператор) моих персональных данных, указанных мною в настоящей заявке и ставших известных Оператору в результате исполнения настоящей заявки, совершаемую с использованием средств автоматизации или без использования таких средств, включая сбор, за</w:t>
      </w:r>
      <w:r>
        <w:rPr>
          <w:i/>
          <w:sz w:val="18"/>
          <w:szCs w:val="18"/>
          <w:lang w:eastAsia="en-US"/>
        </w:rPr>
        <w:t xml:space="preserve">пись, систематизацию, накопление, хранение, уточнение (обновление, изменение), извлечение, использование, передачу (предоставление), обезличивание, блокирование, удаление, уничтожение в целях осуществления Оператором деятельности в соответствии с Уставом. </w:t>
      </w:r>
      <w:r/>
    </w:p>
    <w:p>
      <w:r>
        <w:rPr>
          <w:lang w:eastAsia="en-US"/>
        </w:rPr>
        <w:t xml:space="preserve">__.__20____г. ___________________________________________________________</w:t>
      </w:r>
      <w:r/>
    </w:p>
    <w:p>
      <w:pPr>
        <w:spacing w:lineRule="auto" w:line="276" w:after="200"/>
        <w:tabs>
          <w:tab w:val="left" w:pos="1620" w:leader="none"/>
        </w:tabs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sz w:val="16"/>
          <w:szCs w:val="16"/>
          <w:lang w:eastAsia="en-US"/>
        </w:rPr>
        <w:t xml:space="preserve">Подпись    Ф.И.О.</w:t>
      </w:r>
      <w:r/>
    </w:p>
    <w:p>
      <w:pPr>
        <w:spacing w:lineRule="auto" w:line="276" w:after="200"/>
        <w:tabs>
          <w:tab w:val="left" w:pos="1620" w:leader="none"/>
        </w:tabs>
      </w:pPr>
      <w:r>
        <w:rPr>
          <w:lang w:eastAsia="en-US"/>
        </w:rPr>
        <w:t xml:space="preserve">* представленная документация должна предоставляться в объеме, позволяющем дать оценку соответствия, эксперт может дополнительно запросить документы, относящиеся к проведению инспекции для дальнейшег</w:t>
      </w:r>
      <w:r>
        <w:rPr>
          <w:lang w:eastAsia="en-US"/>
        </w:rPr>
        <w:t xml:space="preserve">о рассмотрения.                                                                                                                                                                                                                                                 </w:t>
      </w:r>
      <w:r/>
    </w:p>
    <w:p>
      <w:r>
        <w:rPr>
          <w:lang w:eastAsia="en-US"/>
        </w:rPr>
        <w:t xml:space="preserve">Заявитель____________________________________/______________________/ </w:t>
      </w:r>
      <w:r/>
    </w:p>
    <w:p>
      <w:pPr>
        <w:jc w:val="both"/>
        <w:spacing w:lineRule="auto" w:line="276" w:after="200"/>
      </w:pPr>
      <w:r>
        <w:rPr>
          <w:i/>
          <w:sz w:val="16"/>
          <w:szCs w:val="16"/>
          <w:lang w:eastAsia="en-US"/>
        </w:rPr>
        <w:t xml:space="preserve">                                                </w:t>
      </w:r>
      <w:r>
        <w:rPr>
          <w:sz w:val="16"/>
          <w:szCs w:val="16"/>
          <w:lang w:eastAsia="en-US"/>
        </w:rPr>
        <w:t xml:space="preserve">     Подпись                                                                                      Ф.И.О.</w:t>
      </w:r>
      <w:r/>
    </w:p>
    <w:p>
      <w:r>
        <w:rPr>
          <w:lang w:eastAsia="en-US"/>
        </w:rPr>
        <w:t xml:space="preserve">Дата __.</w:t>
      </w:r>
      <w:r>
        <w:rPr>
          <w:u w:val="single"/>
          <w:lang w:eastAsia="en-US"/>
        </w:rPr>
        <w:tab/>
      </w:r>
      <w:r>
        <w:rPr>
          <w:u w:val="single"/>
          <w:lang w:eastAsia="en-US"/>
        </w:rPr>
        <w:tab/>
      </w:r>
      <w:r>
        <w:rPr>
          <w:lang w:eastAsia="en-US"/>
        </w:rPr>
        <w:t xml:space="preserve">.20___г.                                                                                            М.П</w:t>
      </w:r>
      <w:r>
        <w:rPr>
          <w:i/>
          <w:sz w:val="16"/>
          <w:szCs w:val="16"/>
          <w:lang w:eastAsia="en-US"/>
        </w:rPr>
        <w:t xml:space="preserve">. (при наличии)</w:t>
      </w:r>
      <w:r/>
    </w:p>
    <w:p>
      <w:r/>
      <w:r/>
    </w:p>
    <w:p>
      <w:r>
        <w:t xml:space="preserve">Решение по заявке:</w:t>
      </w:r>
      <w:r/>
    </w:p>
    <w:p>
      <w:r/>
      <w:r/>
    </w:p>
    <w:p>
      <w:pPr>
        <w:jc w:val="both"/>
        <w:tabs>
          <w:tab w:val="left" w:pos="9781" w:leader="underscore"/>
        </w:tabs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6677" cy="137160"/>
                <wp:effectExtent l="0" t="0" r="26667" b="15237"/>
                <wp:wrapNone/>
                <wp:docPr id="4" name="Прямоугольник 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79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251670528;o:allowoverlap:true;o:allowincell:true;mso-position-horizontal-relative:text;margin-left:0.0pt;mso-position-horizontal:absolute;mso-position-vertical-relative:text;margin-top:0.0pt;mso-position-vertical:absolute;width:8.4pt;height:10.8pt;" coordsize="100000,100000" path="" fillcolor="#FFFFFF" strokecolor="#000000" strokeweight="0.75pt">
                <v:path textboxrect="0,0,0,0"/>
              </v:shape>
            </w:pict>
          </mc:Fallback>
        </mc:AlternateContent>
      </w:r>
      <w:r>
        <w:t xml:space="preserve">     Анализ заявки проведен, заявка соответствует области аккредитации органа инспекции, необходимые документы представлены, принять в работу. Ответственный исполнитель по заявке: ________________________________</w:t>
      </w:r>
      <w:r/>
    </w:p>
    <w:p>
      <w:pPr>
        <w:ind w:left="1985"/>
        <w:tabs>
          <w:tab w:val="left" w:pos="9781" w:leader="underscore"/>
        </w:tabs>
      </w:pPr>
      <w:r>
        <w:rPr>
          <w:sz w:val="16"/>
        </w:rPr>
        <w:t xml:space="preserve">(Ф.И.О.)</w:t>
      </w:r>
      <w:r/>
    </w:p>
    <w:p>
      <w:pPr>
        <w:jc w:val="both"/>
        <w:tabs>
          <w:tab w:val="left" w:pos="9781" w:leader="underscore"/>
        </w:tabs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6677" cy="137160"/>
                <wp:effectExtent l="0" t="0" r="26667" b="15237"/>
                <wp:wrapNone/>
                <wp:docPr id="5" name="Прямоугольник 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79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251671552;o:allowoverlap:true;o:allowincell:true;mso-position-horizontal-relative:text;margin-left:0.0pt;mso-position-horizontal:absolute;mso-position-vertical-relative:text;margin-top:0.0pt;mso-position-vertical:absolute;width:8.4pt;height:10.8pt;" coordsize="100000,100000" path="" fillcolor="#FFFFFF" strokecolor="#000000" strokeweight="0.75pt">
                <v:path textboxrect="0,0,0,0"/>
              </v:shape>
            </w:pict>
          </mc:Fallback>
        </mc:AlternateContent>
      </w:r>
      <w:r>
        <w:t xml:space="preserve">     Анализ заявки проведен, заявка соответствует области аккредитации органа инспекции, отсутствуют необходимые документы (данные) (в полном объеме или частично), направить запрос о представлении дополнительных документов (данных) Заказчику.</w:t>
      </w:r>
      <w:r/>
    </w:p>
    <w:p>
      <w:pPr>
        <w:jc w:val="both"/>
        <w:tabs>
          <w:tab w:val="left" w:pos="9781" w:leader="underscore"/>
        </w:tabs>
      </w:pPr>
      <w:r/>
      <w:r/>
    </w:p>
    <w:p>
      <w:pPr>
        <w:jc w:val="both"/>
        <w:tabs>
          <w:tab w:val="left" w:pos="9781" w:leader="underscore"/>
        </w:tabs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6677" cy="137160"/>
                <wp:effectExtent l="0" t="0" r="26667" b="15237"/>
                <wp:wrapNone/>
                <wp:docPr id="6" name="Прямоугольник 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79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1" style="position:absolute;mso-wrap-distance-left:9.0pt;mso-wrap-distance-top:0.0pt;mso-wrap-distance-right:9.0pt;mso-wrap-distance-bottom:0.0pt;z-index:251672576;o:allowoverlap:true;o:allowincell:true;mso-position-horizontal-relative:text;margin-left:0.0pt;mso-position-horizontal:absolute;mso-position-vertical-relative:text;margin-top:0.0pt;mso-position-vertical:absolute;width:8.4pt;height:10.8pt;" coordsize="100000,100000" path="" fillcolor="#FFFFFF" strokecolor="#000000" strokeweight="0.75pt">
                <v:path textboxrect="0,0,0,0"/>
              </v:shape>
            </w:pict>
          </mc:Fallback>
        </mc:AlternateContent>
      </w:r>
      <w:r>
        <w:t xml:space="preserve">     Анализ заявки проведен, заявка выходит за пределы области аккредитации органа инспекции, оформить отказ от проведения инспекции.</w:t>
      </w:r>
      <w:r/>
    </w:p>
    <w:p>
      <w:pPr>
        <w:jc w:val="both"/>
        <w:tabs>
          <w:tab w:val="left" w:pos="9781" w:leader="underscore"/>
        </w:tabs>
      </w:pPr>
      <w:r/>
      <w:r/>
    </w:p>
    <w:p>
      <w:pPr>
        <w:jc w:val="both"/>
        <w:tabs>
          <w:tab w:val="left" w:pos="9781" w:leader="underscore"/>
        </w:tabs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6677" cy="137160"/>
                <wp:effectExtent l="0" t="0" r="26667" b="15237"/>
                <wp:wrapNone/>
                <wp:docPr id="7" name="Прямоугольник 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79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o:spt="1" style="position:absolute;mso-wrap-distance-left:9.0pt;mso-wrap-distance-top:0.0pt;mso-wrap-distance-right:9.0pt;mso-wrap-distance-bottom:0.0pt;z-index:251674624;o:allowoverlap:true;o:allowincell:true;mso-position-horizontal-relative:text;margin-left:0.0pt;mso-position-horizontal:absolute;mso-position-vertical-relative:text;margin-top:0.0pt;mso-position-vertical:absolute;width:8.4pt;height:10.8pt;" coordsize="100000,100000" path="" fillcolor="#FFFFFF" strokecolor="#000000" strokeweight="0.75pt">
                <v:path textboxrect="0,0,0,0"/>
              </v:shape>
            </w:pict>
          </mc:Fallback>
        </mc:AlternateContent>
      </w:r>
      <w:r>
        <w:t xml:space="preserve">     Анализ заявки проведен, заказчиком предложен неприемлемый метод инспекции, оформить отказ от проведения инспекции.</w:t>
      </w:r>
      <w:r/>
    </w:p>
    <w:p>
      <w:pPr>
        <w:jc w:val="both"/>
        <w:tabs>
          <w:tab w:val="left" w:pos="9781" w:leader="underscore"/>
        </w:tabs>
      </w:pPr>
      <w:r/>
      <w:r/>
    </w:p>
    <w:p>
      <w:pPr>
        <w:jc w:val="both"/>
        <w:tabs>
          <w:tab w:val="left" w:pos="9781" w:leader="underscore"/>
        </w:tabs>
      </w:pPr>
      <w:r/>
      <w:r/>
    </w:p>
    <w:p>
      <w:pPr>
        <w:jc w:val="both"/>
        <w:tabs>
          <w:tab w:val="left" w:pos="9781" w:leader="underscore"/>
        </w:tabs>
      </w:pPr>
      <w:r>
        <w:t xml:space="preserve">Технический директор ОИ ______________/_________________/ «______» ___________ 20__ г.</w:t>
      </w:r>
      <w:r/>
    </w:p>
    <w:p>
      <w:pPr>
        <w:jc w:val="both"/>
        <w:tabs>
          <w:tab w:val="left" w:pos="9781" w:leader="underscore"/>
        </w:tabs>
      </w:pPr>
      <w:r/>
      <w:r/>
    </w:p>
    <w:p>
      <w:pPr>
        <w:jc w:val="both"/>
        <w:tabs>
          <w:tab w:val="left" w:pos="9781" w:leader="underscore"/>
        </w:tabs>
      </w:pPr>
      <w:r>
        <w:t xml:space="preserve">С отказом и причинами отказа ознакомлен: __________________ «_____» ____________ 20___г.</w:t>
      </w:r>
      <w:r/>
    </w:p>
    <w:p>
      <w:pPr>
        <w:jc w:val="both"/>
        <w:tabs>
          <w:tab w:val="left" w:pos="9781" w:leader="underscore"/>
        </w:tabs>
      </w:pPr>
      <w:r/>
      <w:r/>
    </w:p>
    <w:p>
      <w:pPr>
        <w:jc w:val="both"/>
        <w:tabs>
          <w:tab w:val="left" w:pos="9781" w:leader="underscore"/>
        </w:tabs>
      </w:pPr>
      <w:r>
        <w:t xml:space="preserve">Заявитель/представитель заявителя: __________________________________________________</w:t>
      </w:r>
      <w:r/>
    </w:p>
    <w:p>
      <w:pPr>
        <w:jc w:val="both"/>
        <w:tabs>
          <w:tab w:val="left" w:pos="9781" w:leader="underscore"/>
        </w:tabs>
      </w:pPr>
      <w:r>
        <w:rPr>
          <w:sz w:val="22"/>
        </w:rPr>
        <w:t xml:space="preserve">                                                                                            </w:t>
      </w:r>
      <w:r>
        <w:rPr>
          <w:sz w:val="16"/>
        </w:rPr>
        <w:t xml:space="preserve">   (фамилия, должность)</w:t>
      </w:r>
      <w:r/>
    </w:p>
    <w:p>
      <w:p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r/>
    </w:p>
    <w:p>
      <w:pPr>
        <w:rPr>
          <w:b/>
          <w:highlight w:val="yellow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b/>
          <w:highlight w:val="yellow"/>
        </w:rPr>
      </w:r>
      <w:r/>
    </w:p>
    <w:p>
      <w:pPr>
        <w:jc w:val="center"/>
        <w:rPr>
          <w:b/>
          <w:highlight w:val="yellow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b/>
          <w:highlight w:val="yellow"/>
        </w:rPr>
      </w:r>
      <w:r/>
    </w:p>
    <w:p>
      <w:pPr>
        <w:jc w:val="center"/>
        <w:rPr>
          <w:b/>
          <w:highlight w:val="yellow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b/>
          <w:highlight w:val="yellow"/>
        </w:rPr>
      </w:r>
      <w:r/>
    </w:p>
    <w:p>
      <w:pPr>
        <w:jc w:val="center"/>
        <w:rPr>
          <w:b/>
          <w:highlight w:val="yellow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b/>
          <w:highlight w:val="yellow"/>
        </w:rPr>
      </w:r>
      <w:r/>
    </w:p>
    <w:p>
      <w:pPr>
        <w:jc w:val="center"/>
        <w:rPr>
          <w:b/>
          <w:highlight w:val="yellow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b/>
          <w:highlight w:val="yellow"/>
        </w:rPr>
      </w:r>
      <w:r/>
    </w:p>
    <w:p>
      <w:pPr>
        <w:jc w:val="center"/>
        <w:rPr>
          <w:b/>
          <w:highlight w:val="yellow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b/>
          <w:highlight w:val="yellow"/>
        </w:rPr>
      </w:r>
      <w:r/>
    </w:p>
    <w:p>
      <w:pPr>
        <w:jc w:val="center"/>
        <w:rPr>
          <w:b/>
          <w:highlight w:val="yellow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b/>
          <w:highlight w:val="yellow"/>
        </w:rPr>
      </w:r>
      <w:r/>
    </w:p>
    <w:p>
      <w:pPr>
        <w:jc w:val="center"/>
        <w:rPr>
          <w:b/>
          <w:highlight w:val="yellow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b/>
          <w:highlight w:val="yellow"/>
        </w:rPr>
      </w:r>
      <w:r/>
    </w:p>
    <w:p>
      <w:pPr>
        <w:jc w:val="left"/>
        <w:rPr>
          <w:b/>
          <w:highlight w:val="yellow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b/>
          <w:highlight w:val="yellow"/>
        </w:rPr>
      </w:r>
      <w:r/>
    </w:p>
    <w:sectPr>
      <w:footerReference w:type="default" r:id="rId8"/>
      <w:footnotePr/>
      <w:type w:val="nextPage"/>
      <w:pgSz w:w="11906" w:h="16838" w:orient="portrait"/>
      <w:pgMar w:top="720" w:right="720" w:bottom="720" w:left="72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8"/>
      <w:tabs>
        <w:tab w:val="clear" w:pos="7143" w:leader="none"/>
        <w:tab w:val="clear" w:pos="14287" w:leader="none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2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52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72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52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52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72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52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52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72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2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52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72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52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52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72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52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52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72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57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57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57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57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57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57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57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57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57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2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52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72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52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52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72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52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52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72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57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7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7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7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7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7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7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7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7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6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56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76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56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56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76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56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56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76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30" w:hanging="357"/>
      </w:pPr>
      <w:rPr>
        <w:rFonts w:hint="default"/>
        <w:color w:val="000000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650" w:hanging="357"/>
      </w:pPr>
    </w:lvl>
    <w:lvl w:ilvl="2">
      <w:start w:val="1"/>
      <w:numFmt w:val="lowerRoman"/>
      <w:isLgl w:val="false"/>
      <w:suff w:val="tab"/>
      <w:lvlText w:val="%3."/>
      <w:lvlJc w:val="right"/>
      <w:pPr>
        <w:ind w:left="2370" w:hanging="177"/>
      </w:pPr>
    </w:lvl>
    <w:lvl w:ilvl="3">
      <w:start w:val="1"/>
      <w:numFmt w:val="decimal"/>
      <w:isLgl w:val="false"/>
      <w:suff w:val="tab"/>
      <w:lvlText w:val="%4."/>
      <w:lvlJc w:val="left"/>
      <w:pPr>
        <w:ind w:left="3090" w:hanging="357"/>
      </w:pPr>
    </w:lvl>
    <w:lvl w:ilvl="4">
      <w:start w:val="1"/>
      <w:numFmt w:val="lowerLetter"/>
      <w:isLgl w:val="false"/>
      <w:suff w:val="tab"/>
      <w:lvlText w:val="%5."/>
      <w:lvlJc w:val="left"/>
      <w:pPr>
        <w:ind w:left="3810" w:hanging="357"/>
      </w:pPr>
    </w:lvl>
    <w:lvl w:ilvl="5">
      <w:start w:val="1"/>
      <w:numFmt w:val="lowerRoman"/>
      <w:isLgl w:val="false"/>
      <w:suff w:val="tab"/>
      <w:lvlText w:val="%6."/>
      <w:lvlJc w:val="right"/>
      <w:pPr>
        <w:ind w:left="4530" w:hanging="177"/>
      </w:pPr>
    </w:lvl>
    <w:lvl w:ilvl="6">
      <w:start w:val="1"/>
      <w:numFmt w:val="decimal"/>
      <w:isLgl w:val="false"/>
      <w:suff w:val="tab"/>
      <w:lvlText w:val="%7."/>
      <w:lvlJc w:val="left"/>
      <w:pPr>
        <w:ind w:left="5250" w:hanging="357"/>
      </w:pPr>
    </w:lvl>
    <w:lvl w:ilvl="7">
      <w:start w:val="1"/>
      <w:numFmt w:val="lowerLetter"/>
      <w:isLgl w:val="false"/>
      <w:suff w:val="tab"/>
      <w:lvlText w:val="%8."/>
      <w:lvlJc w:val="left"/>
      <w:pPr>
        <w:ind w:left="5970" w:hanging="357"/>
      </w:pPr>
    </w:lvl>
    <w:lvl w:ilvl="8">
      <w:start w:val="1"/>
      <w:numFmt w:val="lowerRoman"/>
      <w:isLgl w:val="false"/>
      <w:suff w:val="tab"/>
      <w:lvlText w:val="%9."/>
      <w:lvlJc w:val="right"/>
      <w:pPr>
        <w:ind w:left="6690" w:hanging="177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57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57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57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57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57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57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57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57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57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57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57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57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57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57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57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57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57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57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57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57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57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57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57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57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57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57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57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1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2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3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4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5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6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7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8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</w:abstractNum>
  <w:abstractNum w:abstractNumId="11">
    <w:multiLevelType w:val="hybridMultilevel"/>
    <w:lvl w:ilvl="0">
      <w:start w:val="1"/>
      <w:numFmt w:val="decimal"/>
      <w:pStyle w:val="415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1">
      <w:start w:val="1"/>
      <w:numFmt w:val="decimal"/>
      <w:pStyle w:val="416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2">
      <w:start w:val="1"/>
      <w:numFmt w:val="decimal"/>
      <w:pStyle w:val="417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3">
      <w:start w:val="1"/>
      <w:numFmt w:val="decimal"/>
      <w:pStyle w:val="418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4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5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6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7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8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57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57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57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57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57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57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57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57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57"/>
      </w:pPr>
      <w:rPr>
        <w:rFonts w:ascii="Wingdings" w:hAnsi="Wingdings" w:cs="Wingdings" w:eastAsia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57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57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57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57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57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57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57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57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57"/>
      </w:pPr>
      <w:rPr>
        <w:rFonts w:ascii="Wingdings" w:hAnsi="Wingdings" w:cs="Wingdings" w:eastAsia="Wingdings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13"/>
  </w:num>
  <w:num w:numId="9">
    <w:abstractNumId w:val="9"/>
  </w:num>
  <w:num w:numId="10">
    <w:abstractNumId w:val="2"/>
  </w:num>
  <w:num w:numId="11">
    <w:abstractNumId w:val="12"/>
  </w:num>
  <w:num w:numId="12">
    <w:abstractNumId w:val="7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24"/>
    <w:link w:val="41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24"/>
    <w:link w:val="41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24"/>
    <w:link w:val="41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424"/>
    <w:link w:val="41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424"/>
    <w:link w:val="41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424"/>
    <w:link w:val="42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424"/>
    <w:link w:val="42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424"/>
    <w:link w:val="42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424"/>
    <w:link w:val="42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424"/>
    <w:link w:val="438"/>
    <w:uiPriority w:val="10"/>
    <w:rPr>
      <w:sz w:val="48"/>
      <w:szCs w:val="48"/>
    </w:rPr>
  </w:style>
  <w:style w:type="character" w:styleId="35">
    <w:name w:val="Subtitle Char"/>
    <w:basedOn w:val="424"/>
    <w:link w:val="440"/>
    <w:uiPriority w:val="11"/>
    <w:rPr>
      <w:sz w:val="24"/>
      <w:szCs w:val="24"/>
    </w:rPr>
  </w:style>
  <w:style w:type="character" w:styleId="37">
    <w:name w:val="Quote Char"/>
    <w:link w:val="442"/>
    <w:uiPriority w:val="29"/>
    <w:rPr>
      <w:i/>
    </w:rPr>
  </w:style>
  <w:style w:type="character" w:styleId="39">
    <w:name w:val="Intense Quote Char"/>
    <w:link w:val="444"/>
    <w:uiPriority w:val="30"/>
    <w:rPr>
      <w:i/>
    </w:rPr>
  </w:style>
  <w:style w:type="character" w:styleId="41">
    <w:name w:val="Header Char"/>
    <w:basedOn w:val="424"/>
    <w:link w:val="446"/>
    <w:uiPriority w:val="99"/>
  </w:style>
  <w:style w:type="character" w:styleId="43">
    <w:name w:val="Footer Char"/>
    <w:basedOn w:val="424"/>
    <w:link w:val="448"/>
    <w:uiPriority w:val="99"/>
  </w:style>
  <w:style w:type="table" w:styleId="45">
    <w:name w:val="Table Grid Light"/>
    <w:basedOn w:val="4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4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42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4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4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4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4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4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4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4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4">
    <w:name w:val="List Table 7 Colorful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5">
    <w:name w:val="List Table 7 Colorful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6">
    <w:name w:val="List Table 7 Colorful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7">
    <w:name w:val="List Table 7 Colorful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8">
    <w:name w:val="List Table 7 Colorful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">
    <w:name w:val="Lined - Accent"/>
    <w:basedOn w:val="4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6">
    <w:name w:val="Bordered &amp; Lined - Accent"/>
    <w:basedOn w:val="4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character" w:styleId="172">
    <w:name w:val="Footnote Text Char"/>
    <w:link w:val="473"/>
    <w:uiPriority w:val="99"/>
    <w:rPr>
      <w:sz w:val="18"/>
    </w:rPr>
  </w:style>
  <w:style w:type="paragraph" w:styleId="414" w:default="1">
    <w:name w:val="Normal"/>
    <w:rPr>
      <w:rFonts w:ascii="Times New Roman" w:hAnsi="Times New Roman" w:cs="Times New Roman" w:eastAsia="Times New Roman"/>
      <w:sz w:val="24"/>
      <w:szCs w:val="24"/>
      <w:lang w:eastAsia="zh-CN"/>
    </w:rPr>
    <w:pPr>
      <w:spacing w:lineRule="auto" w:line="240" w:after="0"/>
    </w:pPr>
  </w:style>
  <w:style w:type="paragraph" w:styleId="415">
    <w:name w:val="Heading 1"/>
    <w:basedOn w:val="414"/>
    <w:next w:val="414"/>
    <w:link w:val="427"/>
    <w:rPr>
      <w:sz w:val="28"/>
    </w:rPr>
    <w:pPr>
      <w:numPr>
        <w:numId w:val="1"/>
      </w:numPr>
      <w:ind w:left="708" w:firstLine="708"/>
      <w:jc w:val="right"/>
      <w:keepNext/>
      <w:outlineLvl w:val="0"/>
    </w:pPr>
  </w:style>
  <w:style w:type="paragraph" w:styleId="416">
    <w:name w:val="Heading 2"/>
    <w:basedOn w:val="414"/>
    <w:next w:val="414"/>
    <w:link w:val="428"/>
    <w:rPr>
      <w:b/>
      <w:sz w:val="36"/>
    </w:rPr>
    <w:pPr>
      <w:numPr>
        <w:ilvl w:val="1"/>
        <w:numId w:val="1"/>
      </w:numPr>
      <w:jc w:val="center"/>
      <w:keepNext/>
      <w:spacing w:lineRule="atLeast" w:line="240"/>
      <w:outlineLvl w:val="1"/>
    </w:pPr>
  </w:style>
  <w:style w:type="paragraph" w:styleId="417">
    <w:name w:val="Heading 3"/>
    <w:basedOn w:val="414"/>
    <w:next w:val="414"/>
    <w:link w:val="429"/>
    <w:rPr>
      <w:sz w:val="28"/>
    </w:rPr>
    <w:pPr>
      <w:numPr>
        <w:ilvl w:val="2"/>
        <w:numId w:val="1"/>
      </w:numPr>
      <w:keepNext/>
      <w:outlineLvl w:val="2"/>
    </w:pPr>
  </w:style>
  <w:style w:type="paragraph" w:styleId="418">
    <w:name w:val="Heading 4"/>
    <w:basedOn w:val="414"/>
    <w:next w:val="414"/>
    <w:link w:val="430"/>
    <w:rPr>
      <w:sz w:val="28"/>
      <w:szCs w:val="20"/>
    </w:rPr>
    <w:pPr>
      <w:numPr>
        <w:ilvl w:val="3"/>
        <w:numId w:val="1"/>
      </w:numPr>
      <w:jc w:val="center"/>
      <w:keepNext/>
      <w:outlineLvl w:val="3"/>
    </w:pPr>
  </w:style>
  <w:style w:type="paragraph" w:styleId="419">
    <w:name w:val="Heading 5"/>
    <w:basedOn w:val="414"/>
    <w:next w:val="414"/>
    <w:link w:val="431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4"/>
    </w:pPr>
  </w:style>
  <w:style w:type="paragraph" w:styleId="420">
    <w:name w:val="Heading 6"/>
    <w:basedOn w:val="414"/>
    <w:next w:val="414"/>
    <w:link w:val="43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421">
    <w:name w:val="Heading 7"/>
    <w:basedOn w:val="414"/>
    <w:next w:val="414"/>
    <w:link w:val="43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422">
    <w:name w:val="Heading 8"/>
    <w:basedOn w:val="414"/>
    <w:next w:val="414"/>
    <w:link w:val="43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423">
    <w:name w:val="Heading 9"/>
    <w:basedOn w:val="414"/>
    <w:next w:val="414"/>
    <w:link w:val="43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24" w:default="1">
    <w:name w:val="Default Paragraph Font"/>
    <w:uiPriority w:val="1"/>
    <w:semiHidden/>
    <w:unhideWhenUsed/>
  </w:style>
  <w:style w:type="table" w:styleId="4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6" w:default="1">
    <w:name w:val="No List"/>
    <w:uiPriority w:val="99"/>
    <w:semiHidden/>
    <w:unhideWhenUsed/>
  </w:style>
  <w:style w:type="character" w:styleId="427" w:customStyle="1">
    <w:name w:val="Заголовок 1 Знак"/>
    <w:basedOn w:val="424"/>
    <w:link w:val="415"/>
    <w:uiPriority w:val="9"/>
    <w:rPr>
      <w:rFonts w:ascii="Arial" w:hAnsi="Arial" w:cs="Arial" w:eastAsia="Arial"/>
      <w:sz w:val="40"/>
      <w:szCs w:val="40"/>
    </w:rPr>
  </w:style>
  <w:style w:type="character" w:styleId="428" w:customStyle="1">
    <w:name w:val="Заголовок 2 Знак"/>
    <w:basedOn w:val="424"/>
    <w:link w:val="416"/>
    <w:uiPriority w:val="9"/>
    <w:rPr>
      <w:rFonts w:ascii="Arial" w:hAnsi="Arial" w:cs="Arial" w:eastAsia="Arial"/>
      <w:sz w:val="34"/>
    </w:rPr>
  </w:style>
  <w:style w:type="character" w:styleId="429" w:customStyle="1">
    <w:name w:val="Заголовок 3 Знак"/>
    <w:basedOn w:val="424"/>
    <w:link w:val="417"/>
    <w:uiPriority w:val="9"/>
    <w:rPr>
      <w:rFonts w:ascii="Arial" w:hAnsi="Arial" w:cs="Arial" w:eastAsia="Arial"/>
      <w:sz w:val="30"/>
      <w:szCs w:val="30"/>
    </w:rPr>
  </w:style>
  <w:style w:type="character" w:styleId="430" w:customStyle="1">
    <w:name w:val="Заголовок 4 Знак"/>
    <w:basedOn w:val="424"/>
    <w:link w:val="418"/>
    <w:uiPriority w:val="9"/>
    <w:rPr>
      <w:rFonts w:ascii="Arial" w:hAnsi="Arial" w:cs="Arial" w:eastAsia="Arial"/>
      <w:b/>
      <w:bCs/>
      <w:sz w:val="26"/>
      <w:szCs w:val="26"/>
    </w:rPr>
  </w:style>
  <w:style w:type="character" w:styleId="431" w:customStyle="1">
    <w:name w:val="Заголовок 5 Знак"/>
    <w:basedOn w:val="424"/>
    <w:link w:val="419"/>
    <w:uiPriority w:val="9"/>
    <w:rPr>
      <w:rFonts w:ascii="Arial" w:hAnsi="Arial" w:cs="Arial" w:eastAsia="Arial"/>
      <w:b/>
      <w:bCs/>
      <w:sz w:val="24"/>
      <w:szCs w:val="24"/>
    </w:rPr>
  </w:style>
  <w:style w:type="character" w:styleId="432" w:customStyle="1">
    <w:name w:val="Заголовок 6 Знак"/>
    <w:basedOn w:val="424"/>
    <w:link w:val="420"/>
    <w:uiPriority w:val="9"/>
    <w:rPr>
      <w:rFonts w:ascii="Arial" w:hAnsi="Arial" w:cs="Arial" w:eastAsia="Arial"/>
      <w:b/>
      <w:bCs/>
      <w:sz w:val="22"/>
      <w:szCs w:val="22"/>
    </w:rPr>
  </w:style>
  <w:style w:type="character" w:styleId="433" w:customStyle="1">
    <w:name w:val="Заголовок 7 Знак"/>
    <w:basedOn w:val="424"/>
    <w:link w:val="42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34" w:customStyle="1">
    <w:name w:val="Заголовок 8 Знак"/>
    <w:basedOn w:val="424"/>
    <w:link w:val="422"/>
    <w:uiPriority w:val="9"/>
    <w:rPr>
      <w:rFonts w:ascii="Arial" w:hAnsi="Arial" w:cs="Arial" w:eastAsia="Arial"/>
      <w:i/>
      <w:iCs/>
      <w:sz w:val="22"/>
      <w:szCs w:val="22"/>
    </w:rPr>
  </w:style>
  <w:style w:type="character" w:styleId="435" w:customStyle="1">
    <w:name w:val="Заголовок 9 Знак"/>
    <w:basedOn w:val="424"/>
    <w:link w:val="423"/>
    <w:uiPriority w:val="9"/>
    <w:rPr>
      <w:rFonts w:ascii="Arial" w:hAnsi="Arial" w:cs="Arial" w:eastAsia="Arial"/>
      <w:i/>
      <w:iCs/>
      <w:sz w:val="21"/>
      <w:szCs w:val="21"/>
    </w:rPr>
  </w:style>
  <w:style w:type="paragraph" w:styleId="436">
    <w:name w:val="List Paragraph"/>
    <w:basedOn w:val="414"/>
    <w:qFormat/>
    <w:uiPriority w:val="34"/>
    <w:pPr>
      <w:contextualSpacing w:val="true"/>
      <w:ind w:left="720"/>
    </w:pPr>
  </w:style>
  <w:style w:type="paragraph" w:styleId="437">
    <w:name w:val="No Spacing"/>
    <w:qFormat/>
    <w:uiPriority w:val="1"/>
    <w:pPr>
      <w:spacing w:lineRule="auto" w:line="240" w:after="0"/>
    </w:pPr>
  </w:style>
  <w:style w:type="paragraph" w:styleId="438">
    <w:name w:val="Title"/>
    <w:basedOn w:val="414"/>
    <w:next w:val="414"/>
    <w:link w:val="43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39" w:customStyle="1">
    <w:name w:val="Название Знак"/>
    <w:basedOn w:val="424"/>
    <w:link w:val="438"/>
    <w:uiPriority w:val="10"/>
    <w:rPr>
      <w:sz w:val="48"/>
      <w:szCs w:val="48"/>
    </w:rPr>
  </w:style>
  <w:style w:type="paragraph" w:styleId="440">
    <w:name w:val="Subtitle"/>
    <w:basedOn w:val="414"/>
    <w:next w:val="414"/>
    <w:link w:val="441"/>
    <w:qFormat/>
    <w:uiPriority w:val="11"/>
    <w:pPr>
      <w:spacing w:after="200" w:before="200"/>
    </w:pPr>
  </w:style>
  <w:style w:type="character" w:styleId="441" w:customStyle="1">
    <w:name w:val="Подзаголовок Знак"/>
    <w:basedOn w:val="424"/>
    <w:link w:val="440"/>
    <w:uiPriority w:val="11"/>
    <w:rPr>
      <w:sz w:val="24"/>
      <w:szCs w:val="24"/>
    </w:rPr>
  </w:style>
  <w:style w:type="paragraph" w:styleId="442">
    <w:name w:val="Quote"/>
    <w:basedOn w:val="414"/>
    <w:next w:val="414"/>
    <w:link w:val="443"/>
    <w:qFormat/>
    <w:uiPriority w:val="29"/>
    <w:rPr>
      <w:i/>
    </w:rPr>
    <w:pPr>
      <w:ind w:left="720" w:right="720"/>
    </w:pPr>
  </w:style>
  <w:style w:type="character" w:styleId="443" w:customStyle="1">
    <w:name w:val="Цитата 2 Знак"/>
    <w:link w:val="442"/>
    <w:uiPriority w:val="29"/>
    <w:rPr>
      <w:i/>
    </w:rPr>
  </w:style>
  <w:style w:type="paragraph" w:styleId="444">
    <w:name w:val="Intense Quote"/>
    <w:basedOn w:val="414"/>
    <w:next w:val="414"/>
    <w:link w:val="445"/>
    <w:qFormat/>
    <w:uiPriority w:val="30"/>
    <w:rPr>
      <w:i/>
    </w:rPr>
    <w:pPr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45" w:customStyle="1">
    <w:name w:val="Выделенная цитата Знак"/>
    <w:link w:val="444"/>
    <w:uiPriority w:val="30"/>
    <w:rPr>
      <w:i/>
    </w:rPr>
  </w:style>
  <w:style w:type="paragraph" w:styleId="446">
    <w:name w:val="Header"/>
    <w:basedOn w:val="414"/>
    <w:next w:val="479"/>
    <w:link w:val="447"/>
    <w:pPr>
      <w:tabs>
        <w:tab w:val="center" w:pos="4677" w:leader="none"/>
        <w:tab w:val="right" w:pos="9355" w:leader="none"/>
      </w:tabs>
    </w:pPr>
  </w:style>
  <w:style w:type="character" w:styleId="447" w:customStyle="1">
    <w:name w:val="Верхний колонтитул Знак"/>
    <w:basedOn w:val="424"/>
    <w:link w:val="446"/>
    <w:uiPriority w:val="99"/>
  </w:style>
  <w:style w:type="paragraph" w:styleId="448">
    <w:name w:val="Footer"/>
    <w:basedOn w:val="414"/>
    <w:link w:val="449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449" w:customStyle="1">
    <w:name w:val="Нижний колонтитул Знак"/>
    <w:basedOn w:val="424"/>
    <w:link w:val="448"/>
    <w:uiPriority w:val="99"/>
  </w:style>
  <w:style w:type="table" w:styleId="450">
    <w:name w:val="Table Grid"/>
    <w:basedOn w:val="425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451" w:customStyle="1">
    <w:name w:val="Lined"/>
    <w:basedOn w:val="42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2" w:customStyle="1">
    <w:name w:val="Lined - Accent 1"/>
    <w:basedOn w:val="42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53" w:customStyle="1">
    <w:name w:val="Lined - Accent 2"/>
    <w:basedOn w:val="42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54" w:customStyle="1">
    <w:name w:val="Lined - Accent 3"/>
    <w:basedOn w:val="42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55" w:customStyle="1">
    <w:name w:val="Lined - Accent 4"/>
    <w:basedOn w:val="42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56" w:customStyle="1">
    <w:name w:val="Lined - Accent 5"/>
    <w:basedOn w:val="42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7" w:customStyle="1">
    <w:name w:val="Lined - Accent 6"/>
    <w:basedOn w:val="42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58" w:customStyle="1">
    <w:name w:val="Bordered"/>
    <w:basedOn w:val="42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59" w:customStyle="1">
    <w:name w:val="Bordered - Accent 1"/>
    <w:basedOn w:val="42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60" w:customStyle="1">
    <w:name w:val="Bordered - Accent 2"/>
    <w:basedOn w:val="42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61" w:customStyle="1">
    <w:name w:val="Bordered - Accent 3"/>
    <w:basedOn w:val="42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62" w:customStyle="1">
    <w:name w:val="Bordered - Accent 4"/>
    <w:basedOn w:val="42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63" w:customStyle="1">
    <w:name w:val="Bordered - Accent 5"/>
    <w:basedOn w:val="42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64" w:customStyle="1">
    <w:name w:val="Bordered - Accent 6"/>
    <w:basedOn w:val="42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65" w:customStyle="1">
    <w:name w:val="Bordered &amp; Lined"/>
    <w:basedOn w:val="42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6" w:customStyle="1">
    <w:name w:val="Bordered &amp; Lined - Accent 1"/>
    <w:basedOn w:val="42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7" w:customStyle="1">
    <w:name w:val="Bordered &amp; Lined - Accent 2"/>
    <w:basedOn w:val="42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68" w:customStyle="1">
    <w:name w:val="Bordered &amp; Lined - Accent 3"/>
    <w:basedOn w:val="42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69" w:customStyle="1">
    <w:name w:val="Bordered &amp; Lined - Accent 4"/>
    <w:basedOn w:val="42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70" w:customStyle="1">
    <w:name w:val="Bordered &amp; Lined - Accent 5"/>
    <w:basedOn w:val="42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71" w:customStyle="1">
    <w:name w:val="Bordered &amp; Lined - Accent 6"/>
    <w:basedOn w:val="42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472">
    <w:name w:val="Hyperlink"/>
    <w:rPr>
      <w:color w:val="0000FF"/>
      <w:u w:val="single"/>
    </w:rPr>
  </w:style>
  <w:style w:type="paragraph" w:styleId="473">
    <w:name w:val="footnote text"/>
    <w:basedOn w:val="414"/>
    <w:link w:val="474"/>
    <w:uiPriority w:val="99"/>
    <w:semiHidden/>
    <w:unhideWhenUsed/>
    <w:rPr>
      <w:sz w:val="18"/>
    </w:rPr>
    <w:pPr>
      <w:spacing w:after="40"/>
    </w:pPr>
  </w:style>
  <w:style w:type="character" w:styleId="474" w:customStyle="1">
    <w:name w:val="Текст сноски Знак"/>
    <w:link w:val="473"/>
    <w:uiPriority w:val="99"/>
    <w:rPr>
      <w:sz w:val="18"/>
    </w:rPr>
  </w:style>
  <w:style w:type="character" w:styleId="475">
    <w:name w:val="footnote reference"/>
    <w:basedOn w:val="424"/>
    <w:uiPriority w:val="99"/>
    <w:unhideWhenUsed/>
    <w:rPr>
      <w:vertAlign w:val="superscript"/>
    </w:rPr>
  </w:style>
  <w:style w:type="paragraph" w:styleId="476">
    <w:name w:val="toc 1"/>
    <w:basedOn w:val="414"/>
    <w:next w:val="414"/>
    <w:uiPriority w:val="39"/>
    <w:unhideWhenUsed/>
    <w:pPr>
      <w:spacing w:after="57"/>
    </w:pPr>
  </w:style>
  <w:style w:type="paragraph" w:styleId="477">
    <w:name w:val="toc 2"/>
    <w:basedOn w:val="414"/>
    <w:next w:val="414"/>
    <w:uiPriority w:val="39"/>
    <w:unhideWhenUsed/>
    <w:pPr>
      <w:ind w:left="283"/>
      <w:spacing w:after="57"/>
    </w:pPr>
  </w:style>
  <w:style w:type="paragraph" w:styleId="478">
    <w:name w:val="toc 3"/>
    <w:basedOn w:val="414"/>
    <w:next w:val="414"/>
    <w:uiPriority w:val="39"/>
    <w:unhideWhenUsed/>
    <w:pPr>
      <w:ind w:left="567"/>
      <w:spacing w:after="57"/>
    </w:pPr>
  </w:style>
  <w:style w:type="paragraph" w:styleId="479">
    <w:name w:val="toc 4"/>
    <w:basedOn w:val="414"/>
    <w:next w:val="414"/>
    <w:uiPriority w:val="39"/>
    <w:unhideWhenUsed/>
    <w:pPr>
      <w:ind w:left="850"/>
      <w:spacing w:after="57"/>
    </w:pPr>
  </w:style>
  <w:style w:type="paragraph" w:styleId="480">
    <w:name w:val="toc 5"/>
    <w:basedOn w:val="414"/>
    <w:next w:val="414"/>
    <w:uiPriority w:val="39"/>
    <w:unhideWhenUsed/>
    <w:pPr>
      <w:ind w:left="1134"/>
      <w:spacing w:after="57"/>
    </w:pPr>
  </w:style>
  <w:style w:type="paragraph" w:styleId="481">
    <w:name w:val="toc 6"/>
    <w:basedOn w:val="414"/>
    <w:next w:val="414"/>
    <w:uiPriority w:val="39"/>
    <w:unhideWhenUsed/>
    <w:pPr>
      <w:ind w:left="1417"/>
      <w:spacing w:after="57"/>
    </w:pPr>
  </w:style>
  <w:style w:type="paragraph" w:styleId="482">
    <w:name w:val="toc 7"/>
    <w:basedOn w:val="414"/>
    <w:next w:val="414"/>
    <w:uiPriority w:val="39"/>
    <w:unhideWhenUsed/>
    <w:pPr>
      <w:ind w:left="1701"/>
      <w:spacing w:after="57"/>
    </w:pPr>
  </w:style>
  <w:style w:type="paragraph" w:styleId="483">
    <w:name w:val="toc 8"/>
    <w:basedOn w:val="414"/>
    <w:next w:val="414"/>
    <w:uiPriority w:val="39"/>
    <w:unhideWhenUsed/>
    <w:pPr>
      <w:ind w:left="1984"/>
      <w:spacing w:after="57"/>
    </w:pPr>
  </w:style>
  <w:style w:type="paragraph" w:styleId="484">
    <w:name w:val="toc 9"/>
    <w:basedOn w:val="414"/>
    <w:next w:val="414"/>
    <w:uiPriority w:val="39"/>
    <w:unhideWhenUsed/>
    <w:pPr>
      <w:ind w:left="2268"/>
      <w:spacing w:after="57"/>
    </w:pPr>
  </w:style>
  <w:style w:type="paragraph" w:styleId="485">
    <w:name w:val="TOC Heading"/>
    <w:uiPriority w:val="39"/>
    <w:unhideWhenUsed/>
  </w:style>
  <w:style w:type="paragraph" w:styleId="486" w:customStyle="1">
    <w:name w:val="ConsPlusNormal"/>
    <w:rPr>
      <w:rFonts w:eastAsia="Times New Roman"/>
      <w:szCs w:val="20"/>
      <w:lang w:eastAsia="ru-RU"/>
    </w:rPr>
    <w:pPr>
      <w:spacing w:lineRule="auto" w:line="240" w:after="0"/>
      <w:widowControl w:val="off"/>
    </w:pPr>
  </w:style>
  <w:style w:type="character" w:styleId="487">
    <w:name w:val="Subtle Emphasis"/>
    <w:qFormat/>
    <w:uiPriority w:val="19"/>
    <w:rPr>
      <w:i/>
      <w:iCs/>
      <w:color w:val="808080" w:themeColor="text1" w:themeTint="7F"/>
    </w:rPr>
  </w:style>
  <w:style w:type="paragraph" w:styleId="488" w:customStyle="1">
    <w:name w:val="Default"/>
    <w:rPr>
      <w:rFonts w:ascii="Times New Roman" w:hAnsi="Times New Roman" w:cs="Times New Roman"/>
      <w:color w:val="000000"/>
      <w:sz w:val="24"/>
      <w:szCs w:val="24"/>
    </w:rPr>
    <w:pPr>
      <w:spacing w:lineRule="auto" w:line="240" w:after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created xsi:type="dcterms:W3CDTF">2020-03-30T08:25:00Z</dcterms:created>
  <dcterms:modified xsi:type="dcterms:W3CDTF">2020-04-06T07:55:22Z</dcterms:modified>
</cp:coreProperties>
</file>