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364A4B" w14:textId="77777777" w:rsidR="00AB1A4A" w:rsidRDefault="00000000">
      <w:pPr>
        <w:jc w:val="center"/>
      </w:pPr>
      <w:r>
        <w:t>МИНИСТЕРСТВО НАУКИ И ВЫСШЕГО ОБРАЗОВАНИЯ РОССИЙСКОЙ ФЕДЕРАЦИИ</w:t>
      </w:r>
    </w:p>
    <w:p w14:paraId="1ACCD0A0" w14:textId="77777777" w:rsidR="00AB1A4A" w:rsidRDefault="00000000">
      <w:pPr>
        <w:jc w:val="center"/>
      </w:pPr>
      <w:r>
        <w:t>Федеральное государственное автономное образовательное учреждение</w:t>
      </w:r>
    </w:p>
    <w:p w14:paraId="3E6C5880" w14:textId="77777777" w:rsidR="00AB1A4A" w:rsidRDefault="00000000">
      <w:pPr>
        <w:jc w:val="center"/>
      </w:pPr>
      <w:r>
        <w:t>высшего образования</w:t>
      </w:r>
    </w:p>
    <w:p w14:paraId="5D8C0BB0" w14:textId="77777777" w:rsidR="00AB1A4A" w:rsidRDefault="00000000">
      <w:pPr>
        <w:jc w:val="center"/>
      </w:pPr>
      <w:r>
        <w:t>«СЕВЕРО-КАВКАЗСКИЙ ФЕДЕРАЛЬНЫЙ УНИВЕРСИТЕТ»</w:t>
      </w:r>
    </w:p>
    <w:p w14:paraId="60A957B8" w14:textId="639E9552" w:rsidR="00AB1A4A" w:rsidRDefault="006242F6">
      <w:pPr>
        <w:jc w:val="center"/>
      </w:pPr>
      <w:r w:rsidRPr="006242F6">
        <w:t>Институт информационных технологий и кибербезопасности</w:t>
      </w:r>
    </w:p>
    <w:p w14:paraId="5B97268D" w14:textId="77777777" w:rsidR="00AB1A4A" w:rsidRDefault="00000000">
      <w:pPr>
        <w:spacing w:line="276" w:lineRule="auto"/>
        <w:jc w:val="center"/>
      </w:pPr>
      <w:r>
        <w:t xml:space="preserve">Департамент цифровых </w:t>
      </w:r>
      <w:proofErr w:type="spellStart"/>
      <w:r>
        <w:t>роботехнических</w:t>
      </w:r>
      <w:proofErr w:type="spellEnd"/>
      <w:r>
        <w:t xml:space="preserve"> систем и электроники</w:t>
      </w:r>
    </w:p>
    <w:p w14:paraId="50AEE0F7" w14:textId="77777777" w:rsidR="00AB1A4A" w:rsidRDefault="00AB1A4A">
      <w:pPr>
        <w:spacing w:line="276" w:lineRule="auto"/>
        <w:jc w:val="center"/>
      </w:pPr>
    </w:p>
    <w:p w14:paraId="5FF9333A" w14:textId="77777777" w:rsidR="00AB1A4A" w:rsidRDefault="00AB1A4A">
      <w:pPr>
        <w:spacing w:line="276" w:lineRule="auto"/>
        <w:jc w:val="center"/>
      </w:pPr>
    </w:p>
    <w:p w14:paraId="762F2D8E" w14:textId="77777777" w:rsidR="00AB1A4A" w:rsidRDefault="00AB1A4A">
      <w:pPr>
        <w:spacing w:line="276" w:lineRule="auto"/>
        <w:jc w:val="center"/>
      </w:pPr>
    </w:p>
    <w:p w14:paraId="0AF39999" w14:textId="77777777" w:rsidR="00AB1A4A" w:rsidRDefault="00000000" w:rsidP="006D0551">
      <w:pPr>
        <w:spacing w:line="360" w:lineRule="auto"/>
        <w:jc w:val="center"/>
      </w:pPr>
      <w:r>
        <w:t>Отчет к лабораторной работе № 15</w:t>
      </w:r>
    </w:p>
    <w:p w14:paraId="3E58438C" w14:textId="77777777" w:rsidR="00AB1A4A" w:rsidRDefault="00000000" w:rsidP="006D0551">
      <w:pPr>
        <w:spacing w:line="360" w:lineRule="auto"/>
        <w:jc w:val="center"/>
      </w:pPr>
      <w:r>
        <w:t xml:space="preserve">Тема: </w:t>
      </w:r>
      <w:r>
        <w:rPr>
          <w:b/>
          <w:bCs/>
        </w:rPr>
        <w:t>Идиоматические паттерны: Thread Pool</w:t>
      </w:r>
    </w:p>
    <w:p w14:paraId="5B2417D7" w14:textId="77777777" w:rsidR="00AB1A4A" w:rsidRDefault="00000000" w:rsidP="006D0551">
      <w:pPr>
        <w:spacing w:line="360" w:lineRule="auto"/>
        <w:jc w:val="center"/>
      </w:pPr>
      <w:r>
        <w:t xml:space="preserve">Дисциплина: </w:t>
      </w:r>
      <w:r>
        <w:rPr>
          <w:b/>
          <w:bCs/>
        </w:rPr>
        <w:t>«Паттерны проектирования»</w:t>
      </w:r>
    </w:p>
    <w:p w14:paraId="12B385F9" w14:textId="77777777" w:rsidR="00AB1A4A" w:rsidRDefault="00AB1A4A">
      <w:pPr>
        <w:spacing w:line="276" w:lineRule="auto"/>
        <w:jc w:val="center"/>
      </w:pPr>
    </w:p>
    <w:p w14:paraId="0C276665" w14:textId="77777777" w:rsidR="00AB1A4A" w:rsidRDefault="00AB1A4A">
      <w:pPr>
        <w:spacing w:line="276" w:lineRule="auto"/>
        <w:jc w:val="center"/>
      </w:pPr>
    </w:p>
    <w:p w14:paraId="5E8FE85D" w14:textId="77777777" w:rsidR="00AB1A4A" w:rsidRDefault="00AB1A4A">
      <w:pPr>
        <w:spacing w:line="276" w:lineRule="auto"/>
        <w:jc w:val="center"/>
      </w:pPr>
    </w:p>
    <w:p w14:paraId="51D2100D" w14:textId="77777777" w:rsidR="00AB1A4A" w:rsidRDefault="00AB1A4A">
      <w:pPr>
        <w:spacing w:line="276" w:lineRule="auto"/>
        <w:jc w:val="center"/>
      </w:pPr>
    </w:p>
    <w:p w14:paraId="02BE9B84" w14:textId="77777777" w:rsidR="00AB1A4A" w:rsidRDefault="00AB1A4A">
      <w:pPr>
        <w:spacing w:line="276" w:lineRule="auto"/>
        <w:jc w:val="center"/>
      </w:pPr>
    </w:p>
    <w:p w14:paraId="6560D3CB" w14:textId="77777777" w:rsidR="00AB1A4A" w:rsidRDefault="00AB1A4A">
      <w:pPr>
        <w:spacing w:line="276" w:lineRule="auto"/>
        <w:jc w:val="center"/>
      </w:pPr>
    </w:p>
    <w:p w14:paraId="4EA9FF78" w14:textId="77777777" w:rsidR="00AB1A4A" w:rsidRDefault="00AB1A4A">
      <w:pPr>
        <w:spacing w:line="276" w:lineRule="auto"/>
        <w:jc w:val="center"/>
      </w:pPr>
    </w:p>
    <w:p w14:paraId="6ABA7E93" w14:textId="77777777" w:rsidR="00AB1A4A" w:rsidRDefault="00AB1A4A">
      <w:pPr>
        <w:spacing w:line="276" w:lineRule="auto"/>
        <w:jc w:val="center"/>
      </w:pPr>
    </w:p>
    <w:p w14:paraId="0F96C165" w14:textId="77777777" w:rsidR="00AB1A4A" w:rsidRDefault="00AB1A4A">
      <w:pPr>
        <w:spacing w:line="276" w:lineRule="auto"/>
        <w:jc w:val="center"/>
      </w:pPr>
    </w:p>
    <w:p w14:paraId="2585FA10" w14:textId="77777777" w:rsidR="00AB1A4A" w:rsidRDefault="00000000">
      <w:pPr>
        <w:spacing w:line="276" w:lineRule="auto"/>
        <w:ind w:left="5600"/>
        <w:jc w:val="both"/>
      </w:pPr>
      <w:r>
        <w:rPr>
          <w:b/>
          <w:bCs/>
        </w:rPr>
        <w:t>Выполнил:</w:t>
      </w:r>
    </w:p>
    <w:p w14:paraId="1FD6FE66" w14:textId="62C0A171" w:rsidR="00AB1A4A" w:rsidRDefault="00000000">
      <w:pPr>
        <w:spacing w:line="276" w:lineRule="auto"/>
        <w:ind w:left="5600"/>
        <w:jc w:val="both"/>
      </w:pPr>
      <w:r>
        <w:t>Студент группы ПИЖ-б-о-23-1 направление подготовки: Программная инженерия</w:t>
      </w:r>
    </w:p>
    <w:p w14:paraId="15EA4694" w14:textId="77777777" w:rsidR="00AB1A4A" w:rsidRDefault="00000000">
      <w:pPr>
        <w:spacing w:line="276" w:lineRule="auto"/>
        <w:ind w:left="5600"/>
        <w:jc w:val="both"/>
      </w:pPr>
      <w:r>
        <w:t>Васильев Григорий Юрьевич</w:t>
      </w:r>
    </w:p>
    <w:p w14:paraId="57A26618" w14:textId="77777777" w:rsidR="00AB1A4A" w:rsidRDefault="00AB1A4A">
      <w:pPr>
        <w:spacing w:line="276" w:lineRule="auto"/>
        <w:ind w:left="5600"/>
        <w:jc w:val="both"/>
      </w:pPr>
    </w:p>
    <w:p w14:paraId="0C3387C1" w14:textId="77777777" w:rsidR="00AB1A4A" w:rsidRDefault="00000000" w:rsidP="006D0551">
      <w:pPr>
        <w:spacing w:line="360" w:lineRule="auto"/>
        <w:ind w:left="5600"/>
        <w:jc w:val="both"/>
      </w:pPr>
      <w:r>
        <w:rPr>
          <w:b/>
          <w:bCs/>
        </w:rPr>
        <w:t>Проверил:</w:t>
      </w:r>
    </w:p>
    <w:p w14:paraId="2FEBB335" w14:textId="77777777" w:rsidR="00AB1A4A" w:rsidRDefault="00000000" w:rsidP="006D0551">
      <w:pPr>
        <w:spacing w:line="360" w:lineRule="auto"/>
        <w:ind w:left="5600"/>
        <w:jc w:val="both"/>
      </w:pPr>
      <w:r>
        <w:t>Ассистент ДЦРСИЭ</w:t>
      </w:r>
    </w:p>
    <w:p w14:paraId="0046C5A9" w14:textId="77777777" w:rsidR="00AB1A4A" w:rsidRDefault="00000000" w:rsidP="006D0551">
      <w:pPr>
        <w:spacing w:line="360" w:lineRule="auto"/>
        <w:ind w:left="5600"/>
        <w:jc w:val="both"/>
      </w:pPr>
      <w:r>
        <w:t>Потапов И.Р.</w:t>
      </w:r>
    </w:p>
    <w:p w14:paraId="361989DC" w14:textId="77777777" w:rsidR="00AB1A4A" w:rsidRDefault="00AB1A4A">
      <w:pPr>
        <w:spacing w:line="276" w:lineRule="auto"/>
        <w:jc w:val="center"/>
      </w:pPr>
    </w:p>
    <w:p w14:paraId="0CCA8FDF" w14:textId="77777777" w:rsidR="00AB1A4A" w:rsidRDefault="00AB1A4A">
      <w:pPr>
        <w:spacing w:line="276" w:lineRule="auto"/>
        <w:jc w:val="center"/>
      </w:pPr>
    </w:p>
    <w:p w14:paraId="51FE22CC" w14:textId="77777777" w:rsidR="00AB1A4A" w:rsidRDefault="00AB1A4A">
      <w:pPr>
        <w:spacing w:line="276" w:lineRule="auto"/>
        <w:jc w:val="center"/>
      </w:pPr>
    </w:p>
    <w:p w14:paraId="6B0C36FC" w14:textId="77777777" w:rsidR="00AB1A4A" w:rsidRDefault="00AB1A4A" w:rsidP="006D0551">
      <w:pPr>
        <w:spacing w:line="276" w:lineRule="auto"/>
      </w:pPr>
    </w:p>
    <w:p w14:paraId="4EA6511D" w14:textId="77777777" w:rsidR="00AB1A4A" w:rsidRDefault="00AB1A4A">
      <w:pPr>
        <w:spacing w:line="276" w:lineRule="auto"/>
        <w:jc w:val="center"/>
      </w:pPr>
    </w:p>
    <w:p w14:paraId="5D82B135" w14:textId="77777777" w:rsidR="00AB1A4A" w:rsidRDefault="00AB1A4A">
      <w:pPr>
        <w:spacing w:line="276" w:lineRule="auto"/>
        <w:jc w:val="center"/>
      </w:pPr>
    </w:p>
    <w:p w14:paraId="79D518C4" w14:textId="77777777" w:rsidR="00AB1A4A" w:rsidRDefault="00000000">
      <w:pPr>
        <w:spacing w:line="276" w:lineRule="auto"/>
        <w:jc w:val="center"/>
      </w:pPr>
      <w:r>
        <w:rPr>
          <w:b/>
          <w:bCs/>
        </w:rPr>
        <w:t>Ставрополь 2026</w:t>
      </w:r>
    </w:p>
    <w:p w14:paraId="7F240139" w14:textId="77777777" w:rsidR="00AB1A4A" w:rsidRDefault="00000000">
      <w:pPr>
        <w:pageBreakBefore/>
        <w:spacing w:line="360" w:lineRule="auto"/>
        <w:ind w:firstLine="709"/>
        <w:jc w:val="both"/>
      </w:pPr>
      <w:r>
        <w:rPr>
          <w:b/>
          <w:bCs/>
        </w:rPr>
        <w:lastRenderedPageBreak/>
        <w:t>Цель работы:</w:t>
      </w:r>
      <w:r>
        <w:t xml:space="preserve"> реализовать решение прикладной задачи «Расчёт стоимости поездки» с применением идиоматического паттерна Thread Pool (Пул потоков).</w:t>
      </w:r>
    </w:p>
    <w:p w14:paraId="234FE8D0" w14:textId="77777777" w:rsidR="00AB1A4A" w:rsidRDefault="00000000">
      <w:pPr>
        <w:spacing w:line="360" w:lineRule="auto"/>
        <w:ind w:firstLine="709"/>
        <w:jc w:val="both"/>
      </w:pPr>
      <w:r>
        <w:t>Исходный код тестируемого приложения:</w:t>
      </w:r>
    </w:p>
    <w:p w14:paraId="4BA325D7" w14:textId="77777777" w:rsidR="00AB1A4A" w:rsidRDefault="00000000">
      <w:pPr>
        <w:spacing w:line="360" w:lineRule="auto"/>
        <w:ind w:firstLine="709"/>
        <w:jc w:val="both"/>
      </w:pPr>
      <w:r>
        <w:t>https://github.com/Gregory7635/patterns/tree/main/lab15</w:t>
      </w:r>
    </w:p>
    <w:p w14:paraId="4CEF7E60" w14:textId="77777777" w:rsidR="00AB1A4A" w:rsidRDefault="00000000">
      <w:pPr>
        <w:keepNext/>
        <w:spacing w:line="360" w:lineRule="auto"/>
        <w:ind w:firstLine="709"/>
        <w:jc w:val="both"/>
      </w:pPr>
      <w:r>
        <w:t>Диаграмма классов:</w:t>
      </w:r>
    </w:p>
    <w:p w:rsidR="00AB1A4A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5A353203" wp14:editId="45CC77AE">
            <wp:extent cx="5760720" cy="3244219"/>
            <wp:effectExtent l="0" t="0" r="0" b="0"/>
            <wp:docPr id="1" name="lab15_diagram.png" descr="lab15_diagram.png" title="lab15_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5CB8D" w14:textId="77777777" w:rsidR="00AB1A4A" w:rsidRDefault="00000000">
      <w:pPr>
        <w:spacing w:before="60" w:after="200" w:line="276" w:lineRule="auto"/>
        <w:jc w:val="center"/>
      </w:pPr>
      <w:r>
        <w:t>Рисунок 1 – Диаграмма классов</w:t>
      </w:r>
    </w:p>
    <w:p w14:paraId="716EBDF5" w14:textId="77777777" w:rsidR="00AB1A4A" w:rsidRDefault="00000000">
      <w:pPr>
        <w:keepNext/>
        <w:spacing w:line="360" w:lineRule="auto"/>
        <w:ind w:firstLine="709"/>
        <w:jc w:val="both"/>
      </w:pPr>
      <w:r>
        <w:rPr>
          <w:b/>
          <w:bCs/>
        </w:rPr>
        <w:t>Реализация</w:t>
      </w:r>
    </w:p>
    <w:p w:rsidR="00AB1A4A" w:rsidRDefault="00000000">
      <w:pPr>
        <w:spacing w:line="360" w:lineRule="auto"/>
        <w:ind w:firstLine="709"/>
        <w:jc w:val="both"/>
      </w:pPr>
      <w:r>
        <w:t xml:space="preserve">Thread Pool (Пул потоков) — паттерн для многопоточного программирования, который повторно использует фиксированное количество потоков вместо создания нового потока на каждую задачу. Пул заранее запускает N рабочих потоков и заводит общую очередь задач. Задачи кладутся в очередь, свободный поток берёт следующую, выполняет её и возвращается за новой. Создание потока — дорогая операция, поэтому переиспользование экономит ресурсы, а фиксированный размер пула не даёт программе запустить тысячи потоков одновременно.</w:t>
      </w:r>
    </w:p>
    <w:p w:rsidR="00AB1A4A" w:rsidRDefault="00000000">
      <w:pPr>
        <w:spacing w:line="360" w:lineRule="auto"/>
        <w:ind w:firstLine="709"/>
        <w:jc w:val="both"/>
      </w:pPr>
      <w:r>
        <w:t xml:space="preserve">Задача: внешний сервис цен на топливо отвечает медленно (каждый запрос «идёт по сети»), а видов топлива несколько. Если спрашивать цены по очереди, время ожидания складывается. Новый модуль thread_pool.py содержит класс ThreadPool: при создании он запускает рабочие потоки, каждый из которых в цикле _worker_loop() берёт задачи из потокобезопасной очереди queue.Queue. Метод submit() ставит задачу в очередь, wait() ждёт выполнения всех задач, map() выполняет функцию для списка элементов параллельно и возвращает результаты в исходном порядке, shutdown() останавливает потоки, отправляя каждому «стоп-сигнал» None. Ошибка в одной задаче не убивает поток: map() сохраняет исключение и выбрасывает его после завершения всех задач.</w:t>
      </w:r>
    </w:p>
    <w:p w:rsidR="00AB1A4A" w:rsidRDefault="00000000">
      <w:pPr>
        <w:spacing w:line="360" w:lineRule="auto"/>
        <w:ind w:firstLine="709"/>
        <w:jc w:val="both"/>
      </w:pPr>
      <w:r>
        <w:t xml:space="preserve">TripModel получает пул через конструктор (по умолчанию 3 потока) и использует его в новом методе get_fuel_prices(): цены на все виды топлива запрашиваются через фасад параллельно. Контроллер при выборе цены из внешнего сервиса сначала показывает все цены, и они заодно попадают в кэш прокси (лабораторная работа 6), а затем пользователь выбирает нужный вид топлива. Если сервис недоступен, срабатывает прежний запасной вариант — ручной ввод цены. Для демонстрации в ExternalFuelPriceAPI добавлена имитация сетевой задержки delay.</w:t>
      </w:r>
    </w:p>
    <w:p w:rsidR="00AB1A4A" w:rsidRDefault="00000000">
      <w:pPr>
        <w:spacing w:line="360" w:lineRule="auto"/>
        <w:ind w:firstLine="709"/>
        <w:jc w:val="both"/>
      </w:pPr>
      <w:r>
        <w:t xml:space="preserve">Пул потоков (thread_pool.py):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class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267F99"/>
          <w:sz w:val="18"/>
          <w:szCs w:val="18"/>
          <w:lang w:val="en-US"/>
        </w:rPr>
        <w:t xml:space="preserve">ThreadPool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"""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    Пул потоков (Thread Pool).</w:t>
      </w:r>
    </w:p>
    <w:p>
      <w:pPr>
        <w:shd w:val="clear" w:color="auto" w:fill="FFFFFF"/>
        <w:spacing w:line="260" w:lineRule="atLeast"/>
        <w:rPr>
          <w:lang w:val="en-US"/>
        </w:rPr>
      </w:pP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    При создании запускает фиксированное число рабочих потоков, и дальше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    они живут всё время работы пула. Задачи складываются в общую очередь;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    свободный поток берёт из неё следующую задачу, выполняет и возвращается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    за новой. Новые потоки на каждую задачу не создаются — уже запущенные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    используются повторно.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    """</w:t>
      </w:r>
    </w:p>
    <w:p>
      <w:pPr>
        <w:shd w:val="clear" w:color="auto" w:fill="FFFFFF"/>
        <w:spacing w:line="260" w:lineRule="atLeast"/>
        <w:rPr>
          <w:lang w:val="en-US"/>
        </w:rPr>
      </w:pP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def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795E26"/>
          <w:sz w:val="18"/>
          <w:szCs w:val="18"/>
          <w:lang w:val="en-US"/>
        </w:rPr>
        <w:t xml:space="preserve">__init__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workers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int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=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98658"/>
          <w:sz w:val="18"/>
          <w:szCs w:val="18"/>
          <w:lang w:val="en-US"/>
        </w:rPr>
        <w:t xml:space="preserve">3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if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workers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&lt;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98658"/>
          <w:sz w:val="18"/>
          <w:szCs w:val="18"/>
          <w:lang w:val="en-US"/>
        </w:rPr>
        <w:t xml:space="preserve">1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raise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267F99"/>
          <w:sz w:val="18"/>
          <w:szCs w:val="18"/>
          <w:lang w:val="en-US"/>
        </w:rPr>
        <w:t xml:space="preserve">ValueError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"В пуле должен быть хотя бы один поток"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_tasks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=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queue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267F99"/>
          <w:sz w:val="18"/>
          <w:szCs w:val="18"/>
          <w:lang w:val="en-US"/>
        </w:rPr>
        <w:t xml:space="preserve">Queue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8000"/>
          <w:sz w:val="18"/>
          <w:szCs w:val="18"/>
          <w:lang w:val="en-US"/>
        </w:rPr>
        <w:t xml:space="preserve"># потокобезопасная очередь задач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_closed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=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False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_threads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=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[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]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for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n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in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range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workers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thread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=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threading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267F99"/>
          <w:sz w:val="18"/>
          <w:szCs w:val="18"/>
          <w:lang w:val="en-US"/>
        </w:rPr>
        <w:t xml:space="preserve">Thread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target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=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_worker_loop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name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=</w:t>
      </w:r>
      <w:r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f"worker-{n + 1}"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daemon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=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True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thread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start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_threads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append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thread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</w:p>
    <w:p>
      <w:pPr>
        <w:shd w:val="clear" w:color="auto" w:fill="FFFFFF"/>
        <w:spacing w:line="260" w:lineRule="atLeast"/>
        <w:rPr>
          <w:lang w:val="en-US"/>
        </w:rPr>
      </w:pP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def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795E26"/>
          <w:sz w:val="18"/>
          <w:szCs w:val="18"/>
          <w:lang w:val="en-US"/>
        </w:rPr>
        <w:t xml:space="preserve">submit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func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*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args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-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&gt;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None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"""Поставить задачу в очередь. Результат не возвращается — для этого есть map()."""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if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_closed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raise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267F99"/>
          <w:sz w:val="18"/>
          <w:szCs w:val="18"/>
          <w:lang w:val="en-US"/>
        </w:rPr>
        <w:t xml:space="preserve">RuntimeError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"Пул потоков остановлен"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_tasks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put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func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args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</w:p>
    <w:p>
      <w:pPr>
        <w:shd w:val="clear" w:color="auto" w:fill="FFFFFF"/>
        <w:spacing w:line="260" w:lineRule="atLeast"/>
        <w:rPr>
          <w:lang w:val="en-US"/>
        </w:rPr>
      </w:pP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def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795E26"/>
          <w:sz w:val="18"/>
          <w:szCs w:val="18"/>
          <w:lang w:val="en-US"/>
        </w:rPr>
        <w:t xml:space="preserve">wait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-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&gt;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None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"""Дождаться, пока все поставленные задачи будут выполнены."""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_tasks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join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</w:p>
    <w:p>
      <w:pPr>
        <w:shd w:val="clear" w:color="auto" w:fill="FFFFFF"/>
        <w:spacing w:line="260" w:lineRule="atLeast"/>
        <w:rPr>
          <w:lang w:val="en-US"/>
        </w:rPr>
      </w:pP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def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795E26"/>
          <w:sz w:val="18"/>
          <w:szCs w:val="18"/>
          <w:lang w:val="en-US"/>
        </w:rPr>
        <w:t xml:space="preserve">map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func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items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-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&gt;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list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"""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        Выполнить func для каждого элемента параллельно и вернуть результаты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        в том же порядке, что и элементы. Если хотя бы одна задача упала,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        после завершения всех задач выбрасывается её исключение.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        """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items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=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list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items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results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=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[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None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]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*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len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items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errors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=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[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None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]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*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len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items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</w:p>
    <w:p>
      <w:pPr>
        <w:shd w:val="clear" w:color="auto" w:fill="FFFFFF"/>
        <w:spacing w:line="260" w:lineRule="atLeast"/>
        <w:rPr>
          <w:lang w:val="en-US"/>
        </w:rPr>
      </w:pP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def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795E26"/>
          <w:sz w:val="18"/>
          <w:szCs w:val="18"/>
          <w:lang w:val="en-US"/>
        </w:rPr>
        <w:t xml:space="preserve">run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index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item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try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results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[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index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]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=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func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item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except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267F99"/>
          <w:sz w:val="18"/>
          <w:szCs w:val="18"/>
          <w:lang w:val="en-US"/>
        </w:rPr>
        <w:t xml:space="preserve">Exception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as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errors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[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index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]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=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e</w:t>
      </w:r>
    </w:p>
    <w:p>
      <w:pPr>
        <w:shd w:val="clear" w:color="auto" w:fill="FFFFFF"/>
        <w:spacing w:line="260" w:lineRule="atLeast"/>
        <w:rPr>
          <w:lang w:val="en-US"/>
        </w:rPr>
      </w:pP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for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index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item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in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enumerate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items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submit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run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index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item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wait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</w:p>
    <w:p>
      <w:pPr>
        <w:shd w:val="clear" w:color="auto" w:fill="FFFFFF"/>
        <w:spacing w:line="260" w:lineRule="atLeast"/>
        <w:rPr>
          <w:lang w:val="en-US"/>
        </w:rPr>
      </w:pP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for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error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in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errors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if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error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is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not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None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raise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error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return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results</w:t>
      </w:r>
    </w:p>
    <w:p>
      <w:pPr>
        <w:shd w:val="clear" w:color="auto" w:fill="FFFFFF"/>
        <w:spacing w:line="260" w:lineRule="atLeast"/>
        <w:rPr>
          <w:lang w:val="en-US"/>
        </w:rPr>
      </w:pP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def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795E26"/>
          <w:sz w:val="18"/>
          <w:szCs w:val="18"/>
          <w:lang w:val="en-US"/>
        </w:rPr>
        <w:t xml:space="preserve">shutdown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-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&gt;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None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"""Остановить пул: каждому потоку отправляется «стоп-сигнал» None."""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if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_closed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return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_closed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=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True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for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_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in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_threads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_tasks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put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None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for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thread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in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_threads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thread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join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</w:p>
    <w:p>
      <w:pPr>
        <w:shd w:val="clear" w:color="auto" w:fill="FFFFFF"/>
        <w:spacing w:line="260" w:lineRule="atLeast"/>
        <w:rPr>
          <w:lang w:val="en-US"/>
        </w:rPr>
      </w:pP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def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795E26"/>
          <w:sz w:val="18"/>
          <w:szCs w:val="18"/>
          <w:lang w:val="en-US"/>
        </w:rPr>
        <w:t xml:space="preserve">_worker_loop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-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&gt;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None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"""Жизнь рабочего потока: брать задачу из очереди, выполнять, повторять."""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while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True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task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=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_tasks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get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8000"/>
          <w:sz w:val="18"/>
          <w:szCs w:val="18"/>
          <w:lang w:val="en-US"/>
        </w:rPr>
        <w:t xml:space="preserve"># ждёт, пока в очереди что-то появится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try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if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task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is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None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8000"/>
          <w:sz w:val="18"/>
          <w:szCs w:val="18"/>
          <w:lang w:val="en-US"/>
        </w:rPr>
        <w:t xml:space="preserve"># стоп-сигнал — поток завершается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return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func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args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=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task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try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func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*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args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except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267F99"/>
          <w:sz w:val="18"/>
          <w:szCs w:val="18"/>
          <w:lang w:val="en-US"/>
        </w:rPr>
        <w:t xml:space="preserve">Exception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pass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8000"/>
          <w:sz w:val="18"/>
          <w:szCs w:val="18"/>
          <w:lang w:val="en-US"/>
        </w:rPr>
        <w:t xml:space="preserve"># ошибка одной задачи не должна убить поток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finally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_tasks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task_done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8000"/>
          <w:sz w:val="18"/>
          <w:szCs w:val="18"/>
          <w:lang w:val="en-US"/>
        </w:rPr>
        <w:t xml:space="preserve"># отметить задачу выполненной (для wait())</w:t>
      </w:r>
    </w:p>
    <w:p w:rsidR="00AB1A4A" w:rsidRDefault="00000000">
      <w:pPr>
        <w:spacing w:line="360" w:lineRule="auto" w:before="200"/>
        <w:ind w:firstLine="709"/>
        <w:jc w:val="both"/>
      </w:pPr>
      <w:r>
        <w:t xml:space="preserve">Использование в модели (trip_model.py) и контроллере (trip_controller.py):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008000"/>
          <w:sz w:val="18"/>
          <w:szCs w:val="18"/>
          <w:lang w:val="en-US"/>
        </w:rPr>
        <w:t xml:space="preserve"># в __init__: пул один на всю модель, его потоки переиспользуются между запросами.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_pool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=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pool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if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pool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is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not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None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else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267F99"/>
          <w:sz w:val="18"/>
          <w:szCs w:val="18"/>
          <w:lang w:val="en-US"/>
        </w:rPr>
        <w:t xml:space="preserve">ThreadPool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workers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=</w:t>
      </w:r>
      <w:r>
        <w:rPr>
          <w:rFonts w:ascii="Consolas" w:eastAsia="Consolas" w:hAnsi="Consolas" w:cs="Consolas"/>
          <w:color w:val="098658"/>
          <w:sz w:val="18"/>
          <w:szCs w:val="18"/>
          <w:lang w:val="en-US"/>
        </w:rPr>
        <w:t xml:space="preserve">3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</w:p>
    <w:p>
      <w:pPr>
        <w:shd w:val="clear" w:color="auto" w:fill="FFFFFF"/>
        <w:spacing w:line="260" w:lineRule="atLeast"/>
        <w:rPr>
          <w:lang w:val="en-US"/>
        </w:rPr>
      </w:pP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def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795E26"/>
          <w:sz w:val="18"/>
          <w:szCs w:val="18"/>
          <w:lang w:val="en-US"/>
        </w:rPr>
        <w:t xml:space="preserve">get_fuel_prices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fuel_types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=</w:t>
      </w:r>
      <w:r>
        <w:rPr>
          <w:rFonts w:ascii="Consolas" w:eastAsia="Consolas" w:hAnsi="Consolas" w:cs="Consolas"/>
          <w:color w:val="267F99"/>
          <w:sz w:val="18"/>
          <w:szCs w:val="18"/>
          <w:lang w:val="en-US"/>
        </w:rPr>
        <w:t xml:space="preserve">FUEL_TYPES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-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&gt;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dict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"""Цены сразу на несколько видов топлива: запросы к сервису идут параллельно в пуле."""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prices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=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_pool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map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_facade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get_fuel_price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fuel_types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return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dict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zip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fuel_types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prices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</w:p>
    <w:p>
      <w:pPr>
        <w:shd w:val="clear" w:color="auto" w:fill="FFFFFF"/>
        <w:spacing w:line="260" w:lineRule="atLeast"/>
        <w:rPr>
          <w:lang w:val="en-US"/>
        </w:rPr>
      </w:pP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def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795E26"/>
          <w:sz w:val="18"/>
          <w:szCs w:val="18"/>
          <w:lang w:val="en-US"/>
        </w:rPr>
        <w:t xml:space="preserve">_ask_fuel_price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-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&gt;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float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if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view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ask_fuel_source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!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=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"e"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return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view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ask_fuel_price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try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8000"/>
          <w:sz w:val="18"/>
          <w:szCs w:val="18"/>
          <w:lang w:val="en-US"/>
        </w:rPr>
        <w:t xml:space="preserve"># Пул потоков: сначала параллельно получаем цены на все виды топлива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8000"/>
          <w:sz w:val="18"/>
          <w:szCs w:val="18"/>
          <w:lang w:val="en-US"/>
        </w:rPr>
        <w:t xml:space="preserve"># (заодно они попадают в кэш прокси), потом пользователь выбирает нужный.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view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show_fuel_prices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model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get_fuel_prices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price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=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model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get_fuel_price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view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ask_fuel_type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except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267F99"/>
          <w:sz w:val="18"/>
          <w:szCs w:val="18"/>
          <w:lang w:val="en-US"/>
        </w:rPr>
        <w:t xml:space="preserve">ServiceUnavailableError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as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8000"/>
          <w:sz w:val="18"/>
          <w:szCs w:val="18"/>
          <w:lang w:val="en-US"/>
        </w:rPr>
        <w:t xml:space="preserve"># Сервис недоступен (или цепь разомкнута) — просим ввести цену вручную.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view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show_service_error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return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view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ask_fuel_price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self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view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.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show_fuel_price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(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price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</w:t>
      </w:r>
    </w:p>
    <w:p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FF"/>
          <w:sz w:val="18"/>
          <w:szCs w:val="18"/>
          <w:lang w:val="en-US"/>
        </w:rPr>
        <w:t xml:space="preserve">return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price</w:t>
      </w:r>
    </w:p>
    <w:p w:rsidR="00AB1A4A" w:rsidRDefault="00000000">
      <w:pPr>
        <w:spacing w:line="360" w:lineRule="auto" w:before="200"/>
        <w:ind w:firstLine="709"/>
        <w:jc w:val="both"/>
      </w:pPr>
      <w:r>
        <w:t xml:space="preserve">Демонстрация (demo_thread_pool.py): сервис отвечает на каждый запрос за 0,5 с. Три цены запрашиваются сначала по очереди в главном потоке, затем параллельно в пуле из трёх потоков; после этого шесть запросов выполняются теми же тремя потоками.</w:t>
      </w:r>
    </w:p>
    <w:p w:rsidR="00AB1A4A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5A353203" wp14:editId="45CC77AE">
            <wp:extent cx="4206240" cy="3304442"/>
            <wp:effectExtent l="0" t="0" r="0" b="0"/>
            <wp:docPr id="2" name="lab15_demo.png" descr="lab15_demo.png" title="lab15_dem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3304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A4A" w:rsidRDefault="00000000">
      <w:pPr>
        <w:spacing w:before="60" w:after="200" w:line="276" w:lineRule="auto"/>
        <w:jc w:val="center"/>
      </w:pPr>
      <w:r>
        <w:t>Рисунок 2 – демонстрация работы</w:t>
      </w:r>
    </w:p>
    <w:p w14:paraId="05DF2531" w14:textId="77777777" w:rsidR="00AB1A4A" w:rsidRDefault="00000000">
      <w:pPr>
        <w:spacing w:line="360" w:lineRule="auto"/>
        <w:ind w:firstLine="709"/>
        <w:jc w:val="both"/>
      </w:pPr>
      <w:r>
        <w:t>Вывод: реализован паттерн Thread Pool для параллельного получения цен на топливо из медленного внешнего сервиса. Как видно на рисунке 2, три запроса по 0,5 с выполняются последовательно за 1,5 с, а в пуле из трёх потоков — за 0,5 с; шесть запросов обрабатываются теми же тремя потоками, которые берут задачи из общей очереди, и новые потоки не создаются. Автотесты (125 шт., из них 20 новых и 105 для лабораторных работ 1–14) проходят успешно.</w:t>
      </w:r>
    </w:p>
    <w:sectPr w:rsidR="00AB1A4A">
      <w:pgSz w:w="11906" w:h="16838"/>
      <w:pgMar w:top="1134" w:right="851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4507F"/>
    <w:multiLevelType w:val="hybridMultilevel"/>
    <w:tmpl w:val="DE3AEEB0"/>
    <w:lvl w:ilvl="0" w:tplc="662E55CE">
      <w:start w:val="1"/>
      <w:numFmt w:val="bullet"/>
      <w:lvlText w:val="●"/>
      <w:lvlJc w:val="left"/>
      <w:pPr>
        <w:ind w:left="720" w:hanging="360"/>
      </w:pPr>
    </w:lvl>
    <w:lvl w:ilvl="1" w:tplc="47CAA77C">
      <w:start w:val="1"/>
      <w:numFmt w:val="bullet"/>
      <w:lvlText w:val="○"/>
      <w:lvlJc w:val="left"/>
      <w:pPr>
        <w:ind w:left="1440" w:hanging="360"/>
      </w:pPr>
    </w:lvl>
    <w:lvl w:ilvl="2" w:tplc="DA163332">
      <w:start w:val="1"/>
      <w:numFmt w:val="bullet"/>
      <w:lvlText w:val="■"/>
      <w:lvlJc w:val="left"/>
      <w:pPr>
        <w:ind w:left="2160" w:hanging="360"/>
      </w:pPr>
    </w:lvl>
    <w:lvl w:ilvl="3" w:tplc="70B2EE50">
      <w:start w:val="1"/>
      <w:numFmt w:val="bullet"/>
      <w:lvlText w:val="●"/>
      <w:lvlJc w:val="left"/>
      <w:pPr>
        <w:ind w:left="2880" w:hanging="360"/>
      </w:pPr>
    </w:lvl>
    <w:lvl w:ilvl="4" w:tplc="F3AE1E1E">
      <w:start w:val="1"/>
      <w:numFmt w:val="bullet"/>
      <w:lvlText w:val="○"/>
      <w:lvlJc w:val="left"/>
      <w:pPr>
        <w:ind w:left="3600" w:hanging="360"/>
      </w:pPr>
    </w:lvl>
    <w:lvl w:ilvl="5" w:tplc="A4F4D558">
      <w:start w:val="1"/>
      <w:numFmt w:val="bullet"/>
      <w:lvlText w:val="■"/>
      <w:lvlJc w:val="left"/>
      <w:pPr>
        <w:ind w:left="4320" w:hanging="360"/>
      </w:pPr>
    </w:lvl>
    <w:lvl w:ilvl="6" w:tplc="221E2D52">
      <w:start w:val="1"/>
      <w:numFmt w:val="bullet"/>
      <w:lvlText w:val="●"/>
      <w:lvlJc w:val="left"/>
      <w:pPr>
        <w:ind w:left="5040" w:hanging="360"/>
      </w:pPr>
    </w:lvl>
    <w:lvl w:ilvl="7" w:tplc="E6CCBCCA">
      <w:start w:val="1"/>
      <w:numFmt w:val="bullet"/>
      <w:lvlText w:val="●"/>
      <w:lvlJc w:val="left"/>
      <w:pPr>
        <w:ind w:left="5760" w:hanging="360"/>
      </w:pPr>
    </w:lvl>
    <w:lvl w:ilvl="8" w:tplc="039A795C">
      <w:start w:val="1"/>
      <w:numFmt w:val="bullet"/>
      <w:lvlText w:val="●"/>
      <w:lvlJc w:val="left"/>
      <w:pPr>
        <w:ind w:left="6480" w:hanging="360"/>
      </w:pPr>
    </w:lvl>
  </w:abstractNum>
  <w:num w:numId="1" w16cid:durableId="3019271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A4A"/>
    <w:rsid w:val="001F2BE1"/>
    <w:rsid w:val="006242F6"/>
    <w:rsid w:val="006D0551"/>
    <w:rsid w:val="007F5684"/>
    <w:rsid w:val="00AB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3AA047"/>
  <w15:docId w15:val="{DD591746-9587-4956-830E-9130C13BA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315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783</Words>
  <Characters>4464</Characters>
  <Application>Microsoft Office Word</Application>
  <DocSecurity>0</DocSecurity>
  <Lines>37</Lines>
  <Paragraphs>10</Paragraphs>
  <ScaleCrop>false</ScaleCrop>
  <Company/>
  <LinksUpToDate>false</LinksUpToDate>
  <CharactersWithSpaces>5237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к лабораторной работе № 10</dc:title>
  <dc:creator>Lab 10</dc:creator>
  <cp:lastModifiedBy>Gregory</cp:lastModifiedBy>
  <cp:revision>3</cp:revision>
  <dcterms:created xsi:type="dcterms:W3CDTF">2026-10-02T18:29:00Z</dcterms:created>
  <dcterms:modified xsi:type="dcterms:W3CDTF">2026-10-04T13:59:00Z</dcterms:modified>
</cp:coreProperties>
</file>