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5658" w14:textId="77777777" w:rsidR="00872A9F" w:rsidRDefault="00872A9F" w:rsidP="00872A9F">
      <w:pPr>
        <w:spacing w:line="216" w:lineRule="auto"/>
        <w:jc w:val="center"/>
        <w:rPr>
          <w:sz w:val="28"/>
          <w:szCs w:val="28"/>
        </w:rPr>
      </w:pPr>
      <w:r>
        <w:rPr>
          <w:spacing w:val="20"/>
          <w:sz w:val="20"/>
          <w:szCs w:val="20"/>
        </w:rPr>
        <w:t>МИНИСТЕРСТВО ОБРАЗОВАНИЯ И НАУКИ РОССИЙСКОЙ ФЕДЕРАЦИИ</w:t>
      </w:r>
    </w:p>
    <w:p w14:paraId="4B3A572B" w14:textId="77777777" w:rsidR="00872A9F" w:rsidRPr="00F748B7" w:rsidRDefault="00872A9F" w:rsidP="00872A9F">
      <w:pPr>
        <w:jc w:val="center"/>
        <w:rPr>
          <w:b/>
          <w:bCs/>
          <w:spacing w:val="-10"/>
          <w:sz w:val="15"/>
          <w:szCs w:val="15"/>
        </w:rPr>
      </w:pPr>
      <w:r w:rsidRPr="00F748B7">
        <w:rPr>
          <w:spacing w:val="-10"/>
          <w:sz w:val="15"/>
          <w:szCs w:val="15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182EE75D" w14:textId="77777777" w:rsidR="00872A9F" w:rsidRDefault="00872A9F" w:rsidP="00872A9F">
      <w:pPr>
        <w:pBdr>
          <w:bottom w:val="single" w:sz="12" w:space="1" w:color="auto"/>
        </w:pBdr>
        <w:jc w:val="center"/>
        <w:rPr>
          <w:b/>
        </w:rPr>
      </w:pPr>
      <w:r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p w14:paraId="5A6E8CFC" w14:textId="77777777" w:rsidR="00872A9F" w:rsidRDefault="00872A9F" w:rsidP="00872A9F">
      <w:pPr>
        <w:jc w:val="center"/>
      </w:pPr>
    </w:p>
    <w:p w14:paraId="5E239435" w14:textId="77777777" w:rsidR="00872A9F" w:rsidRDefault="00872A9F" w:rsidP="00872A9F">
      <w:pPr>
        <w:pStyle w:val="1"/>
        <w:framePr w:w="2016" w:h="1073" w:hSpace="180" w:wrap="auto" w:vAnchor="text" w:hAnchor="page" w:x="1162" w:y="35"/>
      </w:pPr>
      <w:r w:rsidRPr="00BA71B6">
        <w:rPr>
          <w:noProof/>
          <w:sz w:val="20"/>
        </w:rPr>
        <w:drawing>
          <wp:inline distT="0" distB="0" distL="0" distR="0" wp14:anchorId="2B040483" wp14:editId="542DED1B">
            <wp:extent cx="1275715" cy="680720"/>
            <wp:effectExtent l="0" t="0" r="635" b="5080"/>
            <wp:docPr id="6" name="Рисунок 6" descr="Изображение выглядит как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AE57" w14:textId="77777777" w:rsidR="00872A9F" w:rsidRDefault="00872A9F" w:rsidP="00872A9F">
      <w:pPr>
        <w:rPr>
          <w:b/>
        </w:rPr>
      </w:pPr>
      <w:r>
        <w:t xml:space="preserve">   </w:t>
      </w:r>
      <w:r w:rsidRPr="00FA262F">
        <w:rPr>
          <w:b/>
          <w:sz w:val="28"/>
          <w:szCs w:val="28"/>
        </w:rPr>
        <w:t>Институт интеллектуальных кибернетических систем</w:t>
      </w:r>
    </w:p>
    <w:p w14:paraId="26A20777" w14:textId="77777777" w:rsidR="00872A9F" w:rsidRDefault="00872A9F" w:rsidP="00872A9F">
      <w:pPr>
        <w:jc w:val="center"/>
      </w:pPr>
    </w:p>
    <w:p w14:paraId="31051B20" w14:textId="77777777" w:rsidR="00872A9F" w:rsidRDefault="00872A9F" w:rsidP="00872A9F">
      <w:pPr>
        <w:rPr>
          <w:b/>
        </w:rPr>
      </w:pPr>
      <w:r>
        <w:rPr>
          <w:b/>
        </w:rPr>
        <w:t xml:space="preserve">                     КАФЕДРА КИБЕРНЕТИКИ</w:t>
      </w:r>
    </w:p>
    <w:p w14:paraId="2BEE6BA0" w14:textId="77777777" w:rsidR="00872A9F" w:rsidRDefault="00872A9F" w:rsidP="00872A9F">
      <w:pPr>
        <w:jc w:val="center"/>
      </w:pPr>
    </w:p>
    <w:p w14:paraId="74A39A29" w14:textId="77777777" w:rsidR="00872A9F" w:rsidRPr="00A64C98" w:rsidRDefault="00872A9F" w:rsidP="00872A9F">
      <w:pPr>
        <w:spacing w:line="360" w:lineRule="auto"/>
        <w:rPr>
          <w:b/>
          <w:bCs/>
        </w:rPr>
      </w:pPr>
    </w:p>
    <w:p w14:paraId="435E0A36" w14:textId="77777777" w:rsidR="00872A9F" w:rsidRPr="00A64C98" w:rsidRDefault="00872A9F" w:rsidP="00872A9F">
      <w:pPr>
        <w:spacing w:line="360" w:lineRule="auto"/>
        <w:rPr>
          <w:b/>
          <w:bCs/>
        </w:rPr>
      </w:pPr>
    </w:p>
    <w:p w14:paraId="09BA8214" w14:textId="77777777" w:rsidR="00872A9F" w:rsidRPr="007E715F" w:rsidRDefault="00872A9F" w:rsidP="00872A9F">
      <w:pPr>
        <w:spacing w:line="360" w:lineRule="auto"/>
        <w:rPr>
          <w:b/>
          <w:bCs/>
        </w:rPr>
      </w:pPr>
    </w:p>
    <w:p w14:paraId="531CDF2E" w14:textId="77777777" w:rsidR="00872A9F" w:rsidRPr="007E715F" w:rsidRDefault="00872A9F" w:rsidP="00872A9F">
      <w:pPr>
        <w:spacing w:line="360" w:lineRule="auto"/>
        <w:rPr>
          <w:b/>
          <w:bCs/>
        </w:rPr>
      </w:pPr>
    </w:p>
    <w:p w14:paraId="15AABE1B" w14:textId="77777777" w:rsidR="00872A9F" w:rsidRPr="00A64C98" w:rsidRDefault="00872A9F" w:rsidP="00872A9F">
      <w:pPr>
        <w:spacing w:line="360" w:lineRule="auto"/>
        <w:rPr>
          <w:b/>
          <w:bCs/>
        </w:rPr>
      </w:pPr>
    </w:p>
    <w:p w14:paraId="524BD5D8" w14:textId="77777777" w:rsidR="00872A9F" w:rsidRPr="00A64C98" w:rsidRDefault="00872A9F" w:rsidP="00872A9F">
      <w:pPr>
        <w:spacing w:line="360" w:lineRule="auto"/>
        <w:rPr>
          <w:b/>
          <w:bCs/>
        </w:rPr>
      </w:pPr>
    </w:p>
    <w:p w14:paraId="4257969C" w14:textId="77777777" w:rsidR="00872A9F" w:rsidRDefault="00872A9F" w:rsidP="00872A9F">
      <w:pPr>
        <w:pStyle w:val="3"/>
      </w:pPr>
      <w:r>
        <w:t>БДЗ</w:t>
      </w:r>
    </w:p>
    <w:p w14:paraId="3539C207" w14:textId="77777777" w:rsidR="00872A9F" w:rsidRDefault="00872A9F" w:rsidP="00872A9F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по курсу "Математическая статистика"</w:t>
      </w:r>
    </w:p>
    <w:p w14:paraId="03D55AD7" w14:textId="77777777" w:rsidR="00872A9F" w:rsidRDefault="00872A9F" w:rsidP="00872A9F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студента группы Б19-504</w:t>
      </w:r>
    </w:p>
    <w:p w14:paraId="2B0AAAD8" w14:textId="77777777" w:rsidR="00872A9F" w:rsidRDefault="00872A9F" w:rsidP="00872A9F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Сидорова Александра</w:t>
      </w:r>
    </w:p>
    <w:p w14:paraId="5348F7E9" w14:textId="77777777" w:rsidR="00872A9F" w:rsidRDefault="00872A9F" w:rsidP="00872A9F">
      <w:pPr>
        <w:spacing w:line="360" w:lineRule="auto"/>
        <w:rPr>
          <w:b/>
          <w:bCs/>
        </w:rPr>
      </w:pPr>
    </w:p>
    <w:p w14:paraId="315B7E83" w14:textId="77777777" w:rsidR="00872A9F" w:rsidRDefault="00872A9F" w:rsidP="00872A9F">
      <w:pPr>
        <w:pStyle w:val="4"/>
        <w:rPr>
          <w:sz w:val="36"/>
        </w:rPr>
      </w:pPr>
      <w:r>
        <w:rPr>
          <w:sz w:val="36"/>
        </w:rPr>
        <w:t>Вариант № 19</w:t>
      </w:r>
    </w:p>
    <w:p w14:paraId="1E112B67" w14:textId="77777777" w:rsidR="00872A9F" w:rsidRDefault="00872A9F" w:rsidP="00872A9F">
      <w:pPr>
        <w:spacing w:line="360" w:lineRule="auto"/>
        <w:jc w:val="center"/>
        <w:rPr>
          <w:b/>
          <w:bCs/>
        </w:rPr>
      </w:pPr>
    </w:p>
    <w:p w14:paraId="13BAD0A8" w14:textId="77777777" w:rsidR="00872A9F" w:rsidRDefault="00872A9F" w:rsidP="00872A9F">
      <w:pPr>
        <w:spacing w:line="360" w:lineRule="auto"/>
        <w:jc w:val="center"/>
        <w:rPr>
          <w:b/>
          <w:bCs/>
        </w:rPr>
      </w:pPr>
    </w:p>
    <w:p w14:paraId="00E38664" w14:textId="77777777" w:rsidR="00872A9F" w:rsidRPr="007E715F" w:rsidRDefault="00872A9F" w:rsidP="00872A9F">
      <w:pPr>
        <w:spacing w:line="360" w:lineRule="auto"/>
        <w:jc w:val="center"/>
        <w:rPr>
          <w:b/>
          <w:bCs/>
        </w:rPr>
      </w:pPr>
    </w:p>
    <w:p w14:paraId="33A75723" w14:textId="77777777" w:rsidR="00872A9F" w:rsidRPr="007E715F" w:rsidRDefault="00872A9F" w:rsidP="00872A9F">
      <w:pPr>
        <w:spacing w:line="360" w:lineRule="auto"/>
        <w:jc w:val="center"/>
        <w:rPr>
          <w:b/>
          <w:bCs/>
        </w:rPr>
      </w:pPr>
    </w:p>
    <w:p w14:paraId="35C6A505" w14:textId="77777777" w:rsidR="00872A9F" w:rsidRDefault="00872A9F" w:rsidP="00872A9F">
      <w:pPr>
        <w:spacing w:line="360" w:lineRule="auto"/>
        <w:jc w:val="center"/>
        <w:rPr>
          <w:b/>
          <w:bCs/>
        </w:rPr>
      </w:pPr>
    </w:p>
    <w:p w14:paraId="20B584DA" w14:textId="77777777" w:rsidR="00872A9F" w:rsidRDefault="00872A9F" w:rsidP="00872A9F">
      <w:pPr>
        <w:spacing w:line="360" w:lineRule="auto"/>
        <w:jc w:val="center"/>
        <w:rPr>
          <w:b/>
          <w:bCs/>
        </w:rPr>
      </w:pPr>
    </w:p>
    <w:p w14:paraId="6EB65AB0" w14:textId="77777777" w:rsidR="00872A9F" w:rsidRDefault="00872A9F" w:rsidP="00872A9F">
      <w:pPr>
        <w:spacing w:line="360" w:lineRule="auto"/>
        <w:jc w:val="center"/>
        <w:rPr>
          <w:b/>
          <w:bCs/>
        </w:rPr>
      </w:pPr>
    </w:p>
    <w:p w14:paraId="64C1F451" w14:textId="77777777" w:rsidR="00872A9F" w:rsidRDefault="00872A9F" w:rsidP="00872A9F">
      <w:pPr>
        <w:spacing w:line="360" w:lineRule="auto"/>
        <w:jc w:val="right"/>
        <w:rPr>
          <w:b/>
          <w:bCs/>
          <w:sz w:val="28"/>
        </w:rPr>
      </w:pPr>
      <w:r>
        <w:rPr>
          <w:b/>
          <w:bCs/>
          <w:sz w:val="28"/>
        </w:rPr>
        <w:t>Оценка: ________________</w:t>
      </w:r>
    </w:p>
    <w:p w14:paraId="7FC6B44B" w14:textId="77777777" w:rsidR="00872A9F" w:rsidRDefault="00872A9F" w:rsidP="00872A9F">
      <w:pPr>
        <w:pStyle w:val="5"/>
      </w:pPr>
      <w:r>
        <w:t>Подпись: ________________</w:t>
      </w:r>
    </w:p>
    <w:p w14:paraId="04FF9E88" w14:textId="77777777" w:rsidR="00872A9F" w:rsidRDefault="00872A9F" w:rsidP="00872A9F">
      <w:pPr>
        <w:spacing w:line="360" w:lineRule="auto"/>
        <w:jc w:val="center"/>
        <w:rPr>
          <w:b/>
          <w:bCs/>
        </w:rPr>
      </w:pPr>
    </w:p>
    <w:p w14:paraId="5D716F7E" w14:textId="77777777" w:rsidR="00872A9F" w:rsidRDefault="00872A9F" w:rsidP="00872A9F">
      <w:pPr>
        <w:spacing w:line="360" w:lineRule="auto"/>
        <w:jc w:val="center"/>
        <w:rPr>
          <w:b/>
          <w:bCs/>
        </w:rPr>
      </w:pPr>
    </w:p>
    <w:p w14:paraId="63CF156E" w14:textId="77777777" w:rsidR="00872A9F" w:rsidRDefault="00872A9F" w:rsidP="00872A9F">
      <w:pPr>
        <w:spacing w:line="360" w:lineRule="auto"/>
        <w:jc w:val="center"/>
        <w:rPr>
          <w:b/>
          <w:bCs/>
        </w:rPr>
      </w:pPr>
    </w:p>
    <w:p w14:paraId="1A7602F1" w14:textId="77777777" w:rsidR="00872A9F" w:rsidRDefault="00872A9F" w:rsidP="00872A9F">
      <w:pPr>
        <w:pStyle w:val="20"/>
        <w:rPr>
          <w:sz w:val="36"/>
        </w:rPr>
      </w:pPr>
      <w:r>
        <w:rPr>
          <w:sz w:val="36"/>
        </w:rPr>
        <w:t>2021 г.</w:t>
      </w:r>
    </w:p>
    <w:p w14:paraId="3C5B9332" w14:textId="77777777" w:rsidR="00872A9F" w:rsidRDefault="00872A9F" w:rsidP="00872A9F">
      <w:pPr>
        <w:pStyle w:val="20"/>
        <w:jc w:val="left"/>
      </w:pPr>
      <w:r>
        <w:lastRenderedPageBreak/>
        <w:t>1. Описательные статистики</w:t>
      </w:r>
    </w:p>
    <w:p w14:paraId="202AAF1F" w14:textId="77777777" w:rsidR="00872A9F" w:rsidRDefault="00872A9F" w:rsidP="00872A9F">
      <w:pPr>
        <w:spacing w:line="360" w:lineRule="auto"/>
        <w:rPr>
          <w:i/>
          <w:iCs/>
        </w:rPr>
      </w:pPr>
      <w:r>
        <w:rPr>
          <w:i/>
          <w:iCs/>
        </w:rPr>
        <w:t>1.1. Выборочные характеристики</w:t>
      </w:r>
    </w:p>
    <w:p w14:paraId="208CF674" w14:textId="77777777" w:rsidR="00872A9F" w:rsidRPr="000148C6" w:rsidRDefault="00872A9F" w:rsidP="00872A9F">
      <w:pPr>
        <w:spacing w:line="360" w:lineRule="auto"/>
        <w:rPr>
          <w:lang w:val="en-US"/>
        </w:rPr>
      </w:pPr>
      <w:r>
        <w:t>Анализируемый</w:t>
      </w:r>
      <w:r w:rsidRPr="007E715F">
        <w:rPr>
          <w:lang w:val="en-US"/>
        </w:rPr>
        <w:t xml:space="preserve"> </w:t>
      </w:r>
      <w:r>
        <w:t>признак</w:t>
      </w:r>
      <w:r w:rsidRPr="007E715F">
        <w:rPr>
          <w:lang w:val="en-US"/>
        </w:rPr>
        <w:t xml:space="preserve"> 1 –</w:t>
      </w:r>
      <w:r>
        <w:rPr>
          <w:lang w:val="en-US"/>
        </w:rPr>
        <w:t xml:space="preserve"> </w:t>
      </w:r>
      <w:r w:rsidRPr="000148C6">
        <w:rPr>
          <w:lang w:val="en-US"/>
        </w:rPr>
        <w:t>Grams of fiber consumed per day</w:t>
      </w:r>
      <w:r>
        <w:rPr>
          <w:lang w:val="en-US"/>
        </w:rPr>
        <w:tab/>
      </w:r>
      <w:r>
        <w:rPr>
          <w:lang w:val="en-US"/>
        </w:rPr>
        <w:tab/>
        <w:t>(</w:t>
      </w:r>
      <w:r w:rsidRPr="007E715F">
        <w:rPr>
          <w:lang w:val="en-US"/>
        </w:rPr>
        <w:t>C8</w:t>
      </w:r>
      <w:r>
        <w:rPr>
          <w:lang w:val="en-US"/>
        </w:rPr>
        <w:t>)</w:t>
      </w:r>
    </w:p>
    <w:p w14:paraId="5AD790D6" w14:textId="77777777" w:rsidR="00872A9F" w:rsidRPr="000148C6" w:rsidRDefault="00872A9F" w:rsidP="00872A9F">
      <w:pPr>
        <w:spacing w:line="360" w:lineRule="auto"/>
        <w:rPr>
          <w:lang w:val="en-US"/>
        </w:rPr>
      </w:pPr>
      <w:r>
        <w:t>Анализируемый</w:t>
      </w:r>
      <w:r w:rsidRPr="007E715F">
        <w:rPr>
          <w:lang w:val="en-US"/>
        </w:rPr>
        <w:t xml:space="preserve"> </w:t>
      </w:r>
      <w:r>
        <w:t>признак</w:t>
      </w:r>
      <w:r w:rsidRPr="007E715F">
        <w:rPr>
          <w:lang w:val="en-US"/>
        </w:rPr>
        <w:t xml:space="preserve"> 2 –</w:t>
      </w:r>
      <w:r>
        <w:rPr>
          <w:lang w:val="en-US"/>
        </w:rPr>
        <w:t xml:space="preserve"> </w:t>
      </w:r>
      <w:r w:rsidRPr="000148C6">
        <w:rPr>
          <w:lang w:val="en-US"/>
        </w:rPr>
        <w:t xml:space="preserve">Cholesterol consumed (mg per </w:t>
      </w:r>
      <w:proofErr w:type="gramStart"/>
      <w:r w:rsidRPr="000148C6">
        <w:rPr>
          <w:lang w:val="en-US"/>
        </w:rPr>
        <w:t>day)</w:t>
      </w:r>
      <w:r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>(</w:t>
      </w:r>
      <w:r w:rsidRPr="007E715F">
        <w:rPr>
          <w:lang w:val="en-US"/>
        </w:rPr>
        <w:t>C10</w:t>
      </w:r>
      <w:r>
        <w:rPr>
          <w:lang w:val="en-US"/>
        </w:rPr>
        <w:t>)</w:t>
      </w:r>
    </w:p>
    <w:p w14:paraId="1ADC53A3" w14:textId="77777777" w:rsidR="00872A9F" w:rsidRPr="000148C6" w:rsidRDefault="00872A9F" w:rsidP="00872A9F">
      <w:pPr>
        <w:spacing w:line="360" w:lineRule="auto"/>
        <w:rPr>
          <w:lang w:val="en-US"/>
        </w:rPr>
      </w:pPr>
      <w:r>
        <w:t>Анализируемый</w:t>
      </w:r>
      <w:r w:rsidRPr="007E715F">
        <w:rPr>
          <w:lang w:val="en-US"/>
        </w:rPr>
        <w:t xml:space="preserve"> </w:t>
      </w:r>
      <w:r>
        <w:t>признак</w:t>
      </w:r>
      <w:r w:rsidRPr="007E715F">
        <w:rPr>
          <w:lang w:val="en-US"/>
        </w:rPr>
        <w:t xml:space="preserve"> 3 –</w:t>
      </w:r>
      <w:r>
        <w:rPr>
          <w:lang w:val="en-US"/>
        </w:rPr>
        <w:t xml:space="preserve"> </w:t>
      </w:r>
      <w:r w:rsidRPr="007E715F">
        <w:rPr>
          <w:lang w:val="en-US"/>
        </w:rPr>
        <w:t>Plasma beta-carotene (ng/ml)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(</w:t>
      </w:r>
      <w:r w:rsidRPr="007E715F">
        <w:rPr>
          <w:lang w:val="en-US"/>
        </w:rPr>
        <w:t>C13</w:t>
      </w:r>
      <w:r>
        <w:rPr>
          <w:lang w:val="en-US"/>
        </w:rPr>
        <w:t>)</w:t>
      </w:r>
    </w:p>
    <w:p w14:paraId="11814B4A" w14:textId="77777777" w:rsidR="00872A9F" w:rsidRPr="007E715F" w:rsidRDefault="00872A9F" w:rsidP="00872A9F">
      <w:pPr>
        <w:spacing w:line="360" w:lineRule="auto"/>
        <w:rPr>
          <w:lang w:val="en-US"/>
        </w:rPr>
      </w:pPr>
    </w:p>
    <w:p w14:paraId="28321CC4" w14:textId="77777777" w:rsidR="00872A9F" w:rsidRPr="00BD68C5" w:rsidRDefault="00872A9F" w:rsidP="00872A9F">
      <w:pPr>
        <w:pStyle w:val="2"/>
        <w:spacing w:line="360" w:lineRule="auto"/>
        <w:rPr>
          <w:i w:val="0"/>
          <w:iCs w:val="0"/>
          <w:color w:val="000000" w:themeColor="text1"/>
        </w:rPr>
      </w:pPr>
      <w:r w:rsidRPr="00BD68C5">
        <w:rPr>
          <w:color w:val="000000" w:themeColor="text1"/>
        </w:rPr>
        <w:t>а) Привести формулы расчёта выборочных характеристик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6426"/>
      </w:tblGrid>
      <w:tr w:rsidR="00872A9F" w14:paraId="13806EEB" w14:textId="77777777" w:rsidTr="00F153B5">
        <w:tc>
          <w:tcPr>
            <w:tcW w:w="3145" w:type="dxa"/>
          </w:tcPr>
          <w:p w14:paraId="25865E9A" w14:textId="77777777" w:rsidR="00872A9F" w:rsidRDefault="00872A9F" w:rsidP="00F153B5">
            <w:r>
              <w:t xml:space="preserve">Выборочная </w:t>
            </w:r>
            <w:proofErr w:type="spellStart"/>
            <w:r>
              <w:t>хар</w:t>
            </w:r>
            <w:proofErr w:type="spellEnd"/>
            <w:r>
              <w:t>-ка</w:t>
            </w:r>
          </w:p>
        </w:tc>
        <w:tc>
          <w:tcPr>
            <w:tcW w:w="6426" w:type="dxa"/>
          </w:tcPr>
          <w:p w14:paraId="2EE7F3CB" w14:textId="77777777" w:rsidR="00872A9F" w:rsidRDefault="00872A9F" w:rsidP="00F153B5">
            <w:r>
              <w:t>Формула расчета</w:t>
            </w:r>
          </w:p>
        </w:tc>
      </w:tr>
      <w:tr w:rsidR="00872A9F" w14:paraId="731B1A3B" w14:textId="77777777" w:rsidTr="00F153B5">
        <w:tc>
          <w:tcPr>
            <w:tcW w:w="3145" w:type="dxa"/>
          </w:tcPr>
          <w:p w14:paraId="412BDB61" w14:textId="77777777" w:rsidR="00872A9F" w:rsidRDefault="00872A9F" w:rsidP="00F153B5">
            <w:r>
              <w:t>Объём выборки</w:t>
            </w:r>
          </w:p>
        </w:tc>
        <w:tc>
          <w:tcPr>
            <w:tcW w:w="6426" w:type="dxa"/>
          </w:tcPr>
          <w:p w14:paraId="4A8BDFF2" w14:textId="77777777" w:rsidR="00872A9F" w:rsidRPr="000148C6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</w:tr>
      <w:tr w:rsidR="00872A9F" w14:paraId="41E7CC00" w14:textId="77777777" w:rsidTr="00F153B5">
        <w:tc>
          <w:tcPr>
            <w:tcW w:w="3145" w:type="dxa"/>
          </w:tcPr>
          <w:p w14:paraId="71CA4909" w14:textId="77777777" w:rsidR="00872A9F" w:rsidRDefault="00872A9F" w:rsidP="00F153B5">
            <w:r>
              <w:t>Среднее</w:t>
            </w:r>
          </w:p>
        </w:tc>
        <w:tc>
          <w:tcPr>
            <w:tcW w:w="6426" w:type="dxa"/>
          </w:tcPr>
          <w:p w14:paraId="7860C4FE" w14:textId="77777777" w:rsidR="00872A9F" w:rsidRDefault="00872A9F" w:rsidP="00F153B5"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</m:nary>
              </m:oMath>
            </m:oMathPara>
          </w:p>
          <w:p w14:paraId="337245AD" w14:textId="77777777" w:rsidR="00872A9F" w:rsidRDefault="00872A9F" w:rsidP="00F153B5"/>
        </w:tc>
      </w:tr>
      <w:tr w:rsidR="00872A9F" w14:paraId="7A62D7B0" w14:textId="77777777" w:rsidTr="00F153B5">
        <w:tc>
          <w:tcPr>
            <w:tcW w:w="3145" w:type="dxa"/>
          </w:tcPr>
          <w:p w14:paraId="7489E0C8" w14:textId="77777777" w:rsidR="00872A9F" w:rsidRDefault="00872A9F" w:rsidP="00F153B5">
            <w:r>
              <w:t>Выборочная дисперсия</w:t>
            </w:r>
          </w:p>
        </w:tc>
        <w:tc>
          <w:tcPr>
            <w:tcW w:w="6426" w:type="dxa"/>
          </w:tcPr>
          <w:p w14:paraId="68814F1E" w14:textId="77777777" w:rsidR="00872A9F" w:rsidRPr="000148C6" w:rsidRDefault="00872A9F" w:rsidP="00F153B5"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43C5127B" w14:textId="77777777" w:rsidR="00872A9F" w:rsidRDefault="00872A9F" w:rsidP="00F153B5">
            <w:pPr>
              <w:rPr>
                <w:lang w:val="en-US"/>
              </w:rPr>
            </w:pPr>
          </w:p>
        </w:tc>
      </w:tr>
      <w:tr w:rsidR="00872A9F" w14:paraId="29168E73" w14:textId="77777777" w:rsidTr="00F153B5">
        <w:trPr>
          <w:trHeight w:val="880"/>
        </w:trPr>
        <w:tc>
          <w:tcPr>
            <w:tcW w:w="3145" w:type="dxa"/>
          </w:tcPr>
          <w:p w14:paraId="3CF9876E" w14:textId="77777777" w:rsidR="00872A9F" w:rsidRDefault="00872A9F" w:rsidP="00F153B5">
            <w:r>
              <w:t>Выборочное среднеквадратическое отклонение</w:t>
            </w:r>
          </w:p>
        </w:tc>
        <w:tc>
          <w:tcPr>
            <w:tcW w:w="6426" w:type="dxa"/>
          </w:tcPr>
          <w:p w14:paraId="4BCD509D" w14:textId="77777777" w:rsidR="00872A9F" w:rsidRPr="00FB6922" w:rsidRDefault="00872A9F" w:rsidP="00F153B5"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ba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14:paraId="1E9A8615" w14:textId="77777777" w:rsidR="00872A9F" w:rsidRPr="00D600F0" w:rsidRDefault="00872A9F" w:rsidP="00F153B5"/>
        </w:tc>
      </w:tr>
      <w:tr w:rsidR="00872A9F" w14:paraId="58EE79D5" w14:textId="77777777" w:rsidTr="00F153B5">
        <w:tc>
          <w:tcPr>
            <w:tcW w:w="3145" w:type="dxa"/>
          </w:tcPr>
          <w:p w14:paraId="61639BCE" w14:textId="77777777" w:rsidR="00872A9F" w:rsidRDefault="00872A9F" w:rsidP="00F153B5">
            <w:r>
              <w:t>Выборочный коэффициент асимметрии</w:t>
            </w:r>
          </w:p>
        </w:tc>
        <w:tc>
          <w:tcPr>
            <w:tcW w:w="6426" w:type="dxa"/>
          </w:tcPr>
          <w:p w14:paraId="455D195C" w14:textId="77777777" w:rsidR="00872A9F" w:rsidRDefault="00872A9F" w:rsidP="00F153B5">
            <w:pPr>
              <w:rPr>
                <w:lang w:val="en-US"/>
              </w:rPr>
            </w:pPr>
          </w:p>
          <w:p w14:paraId="1FA2AB00" w14:textId="77777777" w:rsidR="00872A9F" w:rsidRDefault="00872A9F" w:rsidP="00F153B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  <w:p w14:paraId="3E86EAE7" w14:textId="77777777" w:rsidR="00872A9F" w:rsidRDefault="00872A9F" w:rsidP="00F153B5">
            <w:pPr>
              <w:rPr>
                <w:lang w:val="en-US"/>
              </w:rPr>
            </w:pPr>
          </w:p>
        </w:tc>
      </w:tr>
      <w:tr w:rsidR="00872A9F" w14:paraId="1FCF6884" w14:textId="77777777" w:rsidTr="00F153B5">
        <w:tc>
          <w:tcPr>
            <w:tcW w:w="3145" w:type="dxa"/>
          </w:tcPr>
          <w:p w14:paraId="4FC4B905" w14:textId="77777777" w:rsidR="00872A9F" w:rsidRDefault="00872A9F" w:rsidP="00F153B5">
            <w:r>
              <w:t>Выборочный эксцесс</w:t>
            </w:r>
          </w:p>
        </w:tc>
        <w:tc>
          <w:tcPr>
            <w:tcW w:w="6426" w:type="dxa"/>
          </w:tcPr>
          <w:p w14:paraId="48FACA16" w14:textId="77777777" w:rsidR="00872A9F" w:rsidRDefault="00872A9F" w:rsidP="00F153B5"/>
          <w:p w14:paraId="58277C97" w14:textId="77777777" w:rsidR="00872A9F" w:rsidRDefault="00872A9F" w:rsidP="00F153B5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-3</m:t>
                </m:r>
              </m:oMath>
            </m:oMathPara>
          </w:p>
          <w:p w14:paraId="7DE39B72" w14:textId="77777777" w:rsidR="00872A9F" w:rsidRDefault="00872A9F" w:rsidP="00F153B5">
            <w:pPr>
              <w:jc w:val="center"/>
              <w:rPr>
                <w:lang w:val="en-US"/>
              </w:rPr>
            </w:pPr>
          </w:p>
        </w:tc>
      </w:tr>
    </w:tbl>
    <w:p w14:paraId="72E94C6B" w14:textId="77777777" w:rsidR="00872A9F" w:rsidRDefault="00872A9F" w:rsidP="00872A9F">
      <w:pPr>
        <w:spacing w:line="360" w:lineRule="auto"/>
      </w:pPr>
    </w:p>
    <w:p w14:paraId="7B25951C" w14:textId="77777777" w:rsidR="00872A9F" w:rsidRDefault="00872A9F" w:rsidP="00872A9F">
      <w:pPr>
        <w:spacing w:line="360" w:lineRule="auto"/>
      </w:pPr>
      <w:r>
        <w:rPr>
          <w:i/>
          <w:iCs/>
        </w:rPr>
        <w:t>б) Рассчитать выборочные характеристики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2160"/>
        <w:gridCol w:w="1980"/>
      </w:tblGrid>
      <w:tr w:rsidR="00872A9F" w14:paraId="4C18795B" w14:textId="77777777" w:rsidTr="00F153B5">
        <w:tc>
          <w:tcPr>
            <w:tcW w:w="3168" w:type="dxa"/>
          </w:tcPr>
          <w:p w14:paraId="6BD65745" w14:textId="77777777" w:rsidR="00872A9F" w:rsidRDefault="00872A9F" w:rsidP="00F153B5">
            <w:r>
              <w:t xml:space="preserve">Выборочная </w:t>
            </w:r>
            <w:proofErr w:type="spellStart"/>
            <w:r>
              <w:t>хар</w:t>
            </w:r>
            <w:proofErr w:type="spellEnd"/>
            <w:r>
              <w:t>-ка</w:t>
            </w:r>
          </w:p>
        </w:tc>
        <w:tc>
          <w:tcPr>
            <w:tcW w:w="1980" w:type="dxa"/>
          </w:tcPr>
          <w:p w14:paraId="18DED4E6" w14:textId="77777777" w:rsidR="00872A9F" w:rsidRDefault="00872A9F" w:rsidP="00F153B5">
            <w:r>
              <w:t>Признак 1</w:t>
            </w:r>
          </w:p>
        </w:tc>
        <w:tc>
          <w:tcPr>
            <w:tcW w:w="2160" w:type="dxa"/>
          </w:tcPr>
          <w:p w14:paraId="379A4582" w14:textId="77777777" w:rsidR="00872A9F" w:rsidRDefault="00872A9F" w:rsidP="00F153B5">
            <w:r>
              <w:t>Признак 2</w:t>
            </w:r>
          </w:p>
        </w:tc>
        <w:tc>
          <w:tcPr>
            <w:tcW w:w="1980" w:type="dxa"/>
          </w:tcPr>
          <w:p w14:paraId="346970C8" w14:textId="77777777" w:rsidR="00872A9F" w:rsidRDefault="00872A9F" w:rsidP="00F153B5">
            <w:pPr>
              <w:ind w:left="279" w:hanging="279"/>
            </w:pPr>
            <w:r>
              <w:t>Признак 3</w:t>
            </w:r>
          </w:p>
        </w:tc>
      </w:tr>
      <w:tr w:rsidR="00872A9F" w14:paraId="043FFD7C" w14:textId="77777777" w:rsidTr="00F153B5">
        <w:tc>
          <w:tcPr>
            <w:tcW w:w="3168" w:type="dxa"/>
          </w:tcPr>
          <w:p w14:paraId="61F46396" w14:textId="77777777" w:rsidR="00872A9F" w:rsidRDefault="00872A9F" w:rsidP="00F153B5">
            <w:r>
              <w:t>Среднее</w:t>
            </w:r>
          </w:p>
        </w:tc>
        <w:tc>
          <w:tcPr>
            <w:tcW w:w="1980" w:type="dxa"/>
          </w:tcPr>
          <w:p w14:paraId="779D4EED" w14:textId="77777777" w:rsidR="00872A9F" w:rsidRPr="00750B05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12,78</m:t>
                </m:r>
              </m:oMath>
            </m:oMathPara>
          </w:p>
          <w:p w14:paraId="68E9C757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</w:p>
        </w:tc>
        <w:tc>
          <w:tcPr>
            <w:tcW w:w="2160" w:type="dxa"/>
          </w:tcPr>
          <w:p w14:paraId="6B914E83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lang w:val="en-US" w:eastAsia="en-US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242,46</m:t>
                </m:r>
              </m:oMath>
            </m:oMathPara>
          </w:p>
          <w:p w14:paraId="407DE5BC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lang w:val="en-US"/>
                <w:oMath/>
              </w:rPr>
            </w:pPr>
          </w:p>
        </w:tc>
        <w:tc>
          <w:tcPr>
            <w:tcW w:w="1980" w:type="dxa"/>
          </w:tcPr>
          <w:p w14:paraId="38E337BC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189,89</m:t>
                </m:r>
              </m:oMath>
            </m:oMathPara>
          </w:p>
          <w:p w14:paraId="7FDE0A59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</w:p>
        </w:tc>
      </w:tr>
      <w:tr w:rsidR="00872A9F" w14:paraId="6D13E6D0" w14:textId="77777777" w:rsidTr="00F153B5">
        <w:tc>
          <w:tcPr>
            <w:tcW w:w="3168" w:type="dxa"/>
          </w:tcPr>
          <w:p w14:paraId="25EC28FC" w14:textId="77777777" w:rsidR="00872A9F" w:rsidRDefault="00872A9F" w:rsidP="00F153B5">
            <w:r>
              <w:t>Выборочная дисперсия</w:t>
            </w:r>
          </w:p>
        </w:tc>
        <w:tc>
          <w:tcPr>
            <w:tcW w:w="1980" w:type="dxa"/>
          </w:tcPr>
          <w:p w14:paraId="6FED0218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28,41</m:t>
                </m:r>
              </m:oMath>
            </m:oMathPara>
          </w:p>
          <w:p w14:paraId="7276358C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</w:p>
        </w:tc>
        <w:tc>
          <w:tcPr>
            <w:tcW w:w="2160" w:type="dxa"/>
          </w:tcPr>
          <w:p w14:paraId="3BF12C2D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lang w:val="en-US" w:eastAsia="en-US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17421,78</m:t>
                </m:r>
              </m:oMath>
            </m:oMathPara>
          </w:p>
          <w:p w14:paraId="2E389EFA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</w:p>
        </w:tc>
        <w:tc>
          <w:tcPr>
            <w:tcW w:w="1980" w:type="dxa"/>
          </w:tcPr>
          <w:p w14:paraId="4D37B47C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33489,29</m:t>
                </m:r>
              </m:oMath>
            </m:oMathPara>
          </w:p>
        </w:tc>
      </w:tr>
      <w:tr w:rsidR="00872A9F" w14:paraId="3C06D4FA" w14:textId="77777777" w:rsidTr="00F153B5">
        <w:tc>
          <w:tcPr>
            <w:tcW w:w="3168" w:type="dxa"/>
          </w:tcPr>
          <w:p w14:paraId="2F8ABDBD" w14:textId="77777777" w:rsidR="00872A9F" w:rsidRDefault="00872A9F" w:rsidP="00F153B5">
            <w:r>
              <w:t>Выборочное среднеквадратическое отклонение</w:t>
            </w:r>
          </w:p>
        </w:tc>
        <w:tc>
          <w:tcPr>
            <w:tcW w:w="1980" w:type="dxa"/>
          </w:tcPr>
          <w:p w14:paraId="789DBF04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5,33</m:t>
                </m:r>
              </m:oMath>
            </m:oMathPara>
          </w:p>
        </w:tc>
        <w:tc>
          <w:tcPr>
            <w:tcW w:w="2160" w:type="dxa"/>
          </w:tcPr>
          <w:p w14:paraId="56B607F8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lang w:val="en-US" w:eastAsia="en-US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131,99</m:t>
                </m:r>
              </m:oMath>
            </m:oMathPara>
          </w:p>
          <w:p w14:paraId="205C9754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</w:p>
        </w:tc>
        <w:tc>
          <w:tcPr>
            <w:tcW w:w="1980" w:type="dxa"/>
          </w:tcPr>
          <w:p w14:paraId="1B262A04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183</m:t>
                </m:r>
              </m:oMath>
            </m:oMathPara>
          </w:p>
          <w:p w14:paraId="22268D48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</w:p>
        </w:tc>
      </w:tr>
      <w:tr w:rsidR="00872A9F" w14:paraId="35751D07" w14:textId="77777777" w:rsidTr="00F153B5">
        <w:tc>
          <w:tcPr>
            <w:tcW w:w="3168" w:type="dxa"/>
          </w:tcPr>
          <w:p w14:paraId="6D256225" w14:textId="77777777" w:rsidR="00872A9F" w:rsidRDefault="00872A9F" w:rsidP="00F153B5">
            <w:r>
              <w:t>Выборочный коэффициент асимметрии</w:t>
            </w:r>
          </w:p>
        </w:tc>
        <w:tc>
          <w:tcPr>
            <w:tcW w:w="1980" w:type="dxa"/>
          </w:tcPr>
          <w:p w14:paraId="4E3311CA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1,14</m:t>
                </m:r>
              </m:oMath>
            </m:oMathPara>
          </w:p>
        </w:tc>
        <w:tc>
          <w:tcPr>
            <w:tcW w:w="2160" w:type="dxa"/>
          </w:tcPr>
          <w:p w14:paraId="183E3F0A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lang w:val="en-US" w:eastAsia="en-US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1,47</m:t>
                </m:r>
              </m:oMath>
            </m:oMathPara>
          </w:p>
          <w:p w14:paraId="27050F24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</w:p>
        </w:tc>
        <w:tc>
          <w:tcPr>
            <w:tcW w:w="1980" w:type="dxa"/>
          </w:tcPr>
          <w:p w14:paraId="0822ADE0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3,54</m:t>
                </m:r>
              </m:oMath>
            </m:oMathPara>
          </w:p>
        </w:tc>
      </w:tr>
      <w:tr w:rsidR="00872A9F" w14:paraId="7E157822" w14:textId="77777777" w:rsidTr="00F153B5">
        <w:tc>
          <w:tcPr>
            <w:tcW w:w="3168" w:type="dxa"/>
          </w:tcPr>
          <w:p w14:paraId="68E7674A" w14:textId="77777777" w:rsidR="00872A9F" w:rsidRDefault="00872A9F" w:rsidP="00F153B5">
            <w:r>
              <w:t>Выборочный эксцесс</w:t>
            </w:r>
          </w:p>
        </w:tc>
        <w:tc>
          <w:tcPr>
            <w:tcW w:w="1980" w:type="dxa"/>
          </w:tcPr>
          <w:p w14:paraId="1072623E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2,40</m:t>
                </m:r>
              </m:oMath>
            </m:oMathPara>
          </w:p>
          <w:p w14:paraId="0F2FAEA1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lang w:val="en-US"/>
                <w:oMath/>
              </w:rPr>
            </w:pPr>
          </w:p>
        </w:tc>
        <w:tc>
          <w:tcPr>
            <w:tcW w:w="2160" w:type="dxa"/>
          </w:tcPr>
          <w:p w14:paraId="334B229E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lang w:val="en-US" w:eastAsia="en-US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3,31</m:t>
                </m:r>
              </m:oMath>
            </m:oMathPara>
          </w:p>
          <w:p w14:paraId="647BCFDA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</w:p>
        </w:tc>
        <w:tc>
          <w:tcPr>
            <w:tcW w:w="1980" w:type="dxa"/>
          </w:tcPr>
          <w:p w14:paraId="7CE1D0D5" w14:textId="77777777" w:rsidR="00872A9F" w:rsidRPr="00CC2306" w:rsidRDefault="00872A9F" w:rsidP="00F153B5">
            <w:pPr>
              <w:jc w:val="center"/>
              <w:rPr>
                <w:rFonts w:ascii="Cambria Math" w:hAnsi="Cambria Math" w:cstheme="majorHAnsi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16,85</m:t>
                </m:r>
              </m:oMath>
            </m:oMathPara>
          </w:p>
        </w:tc>
      </w:tr>
    </w:tbl>
    <w:p w14:paraId="18AE9AD4" w14:textId="77777777" w:rsidR="00872A9F" w:rsidRDefault="00872A9F" w:rsidP="00872A9F">
      <w:pPr>
        <w:spacing w:line="360" w:lineRule="auto"/>
      </w:pPr>
    </w:p>
    <w:p w14:paraId="7D766ED5" w14:textId="77777777" w:rsidR="00872A9F" w:rsidRDefault="00872A9F" w:rsidP="00872A9F">
      <w:pPr>
        <w:spacing w:line="360" w:lineRule="auto"/>
        <w:rPr>
          <w:i/>
          <w:iCs/>
        </w:rPr>
      </w:pPr>
    </w:p>
    <w:p w14:paraId="4386EDF2" w14:textId="77777777" w:rsidR="00872A9F" w:rsidRDefault="00872A9F" w:rsidP="00872A9F">
      <w:pPr>
        <w:spacing w:line="360" w:lineRule="auto"/>
        <w:rPr>
          <w:i/>
          <w:iCs/>
        </w:rPr>
      </w:pPr>
    </w:p>
    <w:p w14:paraId="2A632D77" w14:textId="77777777" w:rsidR="00872A9F" w:rsidRDefault="00872A9F" w:rsidP="00872A9F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1.2. Группировка и гистограммы частот</w:t>
      </w:r>
    </w:p>
    <w:p w14:paraId="39D3EBD2" w14:textId="77777777" w:rsidR="00872A9F" w:rsidRPr="00872A9F" w:rsidRDefault="00872A9F" w:rsidP="00872A9F">
      <w:pPr>
        <w:spacing w:line="360" w:lineRule="auto"/>
      </w:pPr>
      <w:r>
        <w:t>Анализируемый</w:t>
      </w:r>
      <w:r w:rsidRPr="00872A9F">
        <w:t xml:space="preserve"> </w:t>
      </w:r>
      <w:r>
        <w:t>признак</w:t>
      </w:r>
      <w:r w:rsidRPr="00872A9F">
        <w:t xml:space="preserve"> – </w:t>
      </w:r>
      <w:r w:rsidRPr="000148C6">
        <w:rPr>
          <w:lang w:val="en-US"/>
        </w:rPr>
        <w:t>Grams</w:t>
      </w:r>
      <w:r w:rsidRPr="00872A9F">
        <w:t xml:space="preserve"> </w:t>
      </w:r>
      <w:r w:rsidRPr="000148C6">
        <w:rPr>
          <w:lang w:val="en-US"/>
        </w:rPr>
        <w:t>of</w:t>
      </w:r>
      <w:r w:rsidRPr="00872A9F">
        <w:t xml:space="preserve"> </w:t>
      </w:r>
      <w:r w:rsidRPr="000148C6">
        <w:rPr>
          <w:lang w:val="en-US"/>
        </w:rPr>
        <w:t>fiber</w:t>
      </w:r>
      <w:r w:rsidRPr="00872A9F">
        <w:t xml:space="preserve"> </w:t>
      </w:r>
      <w:r w:rsidRPr="000148C6">
        <w:rPr>
          <w:lang w:val="en-US"/>
        </w:rPr>
        <w:t>consumed</w:t>
      </w:r>
      <w:r w:rsidRPr="00872A9F">
        <w:t xml:space="preserve"> </w:t>
      </w:r>
      <w:r w:rsidRPr="000148C6">
        <w:rPr>
          <w:lang w:val="en-US"/>
        </w:rPr>
        <w:t>per</w:t>
      </w:r>
      <w:r w:rsidRPr="00872A9F">
        <w:t xml:space="preserve"> </w:t>
      </w:r>
      <w:r w:rsidRPr="000148C6">
        <w:rPr>
          <w:lang w:val="en-US"/>
        </w:rPr>
        <w:t>day</w:t>
      </w:r>
      <w:r w:rsidRPr="00872A9F">
        <w:tab/>
      </w:r>
      <w:r w:rsidRPr="00872A9F">
        <w:tab/>
        <w:t>(</w:t>
      </w:r>
      <w:r w:rsidRPr="007E715F">
        <w:rPr>
          <w:lang w:val="en-US"/>
        </w:rPr>
        <w:t>C</w:t>
      </w:r>
      <w:r w:rsidRPr="00872A9F">
        <w:t>8)</w:t>
      </w:r>
    </w:p>
    <w:p w14:paraId="120ABCF8" w14:textId="77777777" w:rsidR="00872A9F" w:rsidRDefault="00872A9F" w:rsidP="00872A9F">
      <w:pPr>
        <w:spacing w:line="360" w:lineRule="auto"/>
      </w:pPr>
      <w:r>
        <w:t>Объём выборки – 315</w:t>
      </w:r>
    </w:p>
    <w:p w14:paraId="41003C3A" w14:textId="77777777" w:rsidR="00872A9F" w:rsidRDefault="00872A9F" w:rsidP="00872A9F">
      <w:pPr>
        <w:spacing w:line="360" w:lineRule="auto"/>
        <w:rPr>
          <w:i/>
          <w:iCs/>
        </w:rPr>
      </w:pPr>
      <w:r>
        <w:rPr>
          <w:i/>
          <w:iCs/>
        </w:rPr>
        <w:t>а) Выбрать число групп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4753"/>
        <w:gridCol w:w="2700"/>
      </w:tblGrid>
      <w:tr w:rsidR="00872A9F" w14:paraId="5FE177C5" w14:textId="77777777" w:rsidTr="00F153B5">
        <w:trPr>
          <w:trHeight w:val="398"/>
        </w:trPr>
        <w:tc>
          <w:tcPr>
            <w:tcW w:w="2375" w:type="dxa"/>
          </w:tcPr>
          <w:p w14:paraId="41135782" w14:textId="77777777" w:rsidR="00872A9F" w:rsidRDefault="00872A9F" w:rsidP="00F153B5">
            <w:r>
              <w:t>Число групп</w:t>
            </w:r>
          </w:p>
        </w:tc>
        <w:tc>
          <w:tcPr>
            <w:tcW w:w="4753" w:type="dxa"/>
          </w:tcPr>
          <w:p w14:paraId="1E10F949" w14:textId="77777777" w:rsidR="00872A9F" w:rsidRDefault="00872A9F" w:rsidP="00F153B5">
            <w:r>
              <w:t>Обоснование выбора числа групп</w:t>
            </w:r>
          </w:p>
        </w:tc>
        <w:tc>
          <w:tcPr>
            <w:tcW w:w="2700" w:type="dxa"/>
          </w:tcPr>
          <w:p w14:paraId="0C381DF2" w14:textId="77777777" w:rsidR="00872A9F" w:rsidRDefault="00872A9F" w:rsidP="00F153B5">
            <w:r>
              <w:t>Ширина интервалов</w:t>
            </w:r>
          </w:p>
        </w:tc>
      </w:tr>
      <w:tr w:rsidR="00872A9F" w14:paraId="5B048AD5" w14:textId="77777777" w:rsidTr="00F153B5">
        <w:tc>
          <w:tcPr>
            <w:tcW w:w="2375" w:type="dxa"/>
          </w:tcPr>
          <w:p w14:paraId="67BCBCDF" w14:textId="77777777" w:rsidR="00872A9F" w:rsidRPr="00CC2306" w:rsidRDefault="00872A9F" w:rsidP="00F153B5">
            <w:pPr>
              <w:jc w:val="center"/>
              <w:rPr>
                <w:lang w:val="en-US"/>
              </w:rPr>
            </w:pPr>
          </w:p>
          <w:p w14:paraId="4EA69DF6" w14:textId="77777777" w:rsidR="00872A9F" w:rsidRPr="00BD68C5" w:rsidRDefault="00872A9F" w:rsidP="00F153B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4753" w:type="dxa"/>
          </w:tcPr>
          <w:p w14:paraId="6906D63C" w14:textId="77777777" w:rsidR="00872A9F" w:rsidRDefault="00872A9F" w:rsidP="00F153B5">
            <w:pPr>
              <w:jc w:val="center"/>
              <w:rPr>
                <w:rStyle w:val="ad"/>
                <w:rFonts w:ascii="Georgia" w:hAnsi="Georgia"/>
                <w:i w:val="0"/>
                <w:color w:val="323232"/>
                <w:sz w:val="22"/>
                <w:szCs w:val="22"/>
                <w:shd w:val="clear" w:color="auto" w:fill="FFFFFF"/>
              </w:rPr>
            </w:pPr>
            <w:r w:rsidRPr="008E2C3E">
              <w:rPr>
                <w:rStyle w:val="ad"/>
                <w:rFonts w:ascii="Georgia" w:hAnsi="Georgia"/>
                <w:color w:val="323232"/>
                <w:sz w:val="22"/>
                <w:szCs w:val="22"/>
                <w:shd w:val="clear" w:color="auto" w:fill="FFFFFF"/>
              </w:rPr>
              <w:t xml:space="preserve">По формуле </w:t>
            </w:r>
            <w:proofErr w:type="spellStart"/>
            <w:r w:rsidRPr="008E2C3E">
              <w:rPr>
                <w:rStyle w:val="ad"/>
                <w:rFonts w:ascii="Georgia" w:hAnsi="Georgia"/>
                <w:color w:val="323232"/>
                <w:sz w:val="22"/>
                <w:szCs w:val="22"/>
                <w:shd w:val="clear" w:color="auto" w:fill="FFFFFF"/>
              </w:rPr>
              <w:t>Стерджесса</w:t>
            </w:r>
            <w:proofErr w:type="spellEnd"/>
          </w:p>
          <w:p w14:paraId="46559CE7" w14:textId="77777777" w:rsidR="00872A9F" w:rsidRPr="0055723D" w:rsidRDefault="00872A9F" w:rsidP="00F153B5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Style w:val="ad"/>
                    <w:rFonts w:ascii="Cambria Math" w:hAnsi="Cambria Math"/>
                    <w:color w:val="323232"/>
                    <w:sz w:val="22"/>
                    <w:szCs w:val="22"/>
                    <w:shd w:val="clear" w:color="auto" w:fill="FFFFFF"/>
                  </w:rPr>
                  <m:t>k=</m:t>
                </m:r>
                <m:d>
                  <m:dPr>
                    <m:begChr m:val="["/>
                    <m:endChr m:val="]"/>
                    <m:ctrlPr>
                      <w:rPr>
                        <w:rStyle w:val="ad"/>
                        <w:rFonts w:ascii="Cambria Math" w:hAnsi="Cambria Math"/>
                        <w:i w:val="0"/>
                        <w:iCs w:val="0"/>
                        <w:color w:val="323232"/>
                        <w:sz w:val="22"/>
                        <w:szCs w:val="22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d"/>
                        <w:rFonts w:ascii="Cambria Math" w:hAnsi="Cambria Math"/>
                        <w:color w:val="323232"/>
                        <w:sz w:val="22"/>
                        <w:szCs w:val="22"/>
                        <w:shd w:val="clear" w:color="auto" w:fill="FFFFFF"/>
                      </w:rPr>
                      <m:t>1+lo</m:t>
                    </m:r>
                    <m:sSub>
                      <m:sSubPr>
                        <m:ctrlPr>
                          <w:rPr>
                            <w:rStyle w:val="ad"/>
                            <w:rFonts w:ascii="Cambria Math" w:hAnsi="Cambria Math"/>
                            <w:i w:val="0"/>
                            <w:iCs w:val="0"/>
                            <w:color w:val="323232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d"/>
                            <w:rFonts w:ascii="Cambria Math" w:hAnsi="Cambria Math"/>
                            <w:color w:val="323232"/>
                            <w:sz w:val="22"/>
                            <w:szCs w:val="22"/>
                            <w:shd w:val="clear" w:color="auto" w:fill="FFFFFF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d"/>
                            <w:rFonts w:ascii="Cambria Math" w:hAnsi="Cambria Math"/>
                            <w:color w:val="323232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d"/>
                        <w:rFonts w:ascii="Cambria Math" w:hAnsi="Cambria Math"/>
                        <w:color w:val="323232"/>
                        <w:sz w:val="22"/>
                        <w:szCs w:val="22"/>
                        <w:shd w:val="clear" w:color="auto" w:fill="FFFFFF"/>
                      </w:rPr>
                      <m:t>315</m:t>
                    </m:r>
                  </m:e>
                </m:d>
                <m:r>
                  <m:rPr>
                    <m:sty m:val="p"/>
                  </m:rPr>
                  <w:rPr>
                    <w:rStyle w:val="ad"/>
                    <w:rFonts w:ascii="Cambria Math" w:hAnsi="Cambria Math"/>
                    <w:color w:val="323232"/>
                    <w:sz w:val="22"/>
                    <w:szCs w:val="22"/>
                    <w:shd w:val="clear" w:color="auto" w:fill="FFFFFF"/>
                  </w:rPr>
                  <m:t xml:space="preserve"> = 9</m:t>
                </m:r>
              </m:oMath>
            </m:oMathPara>
          </w:p>
          <w:p w14:paraId="5D713357" w14:textId="77777777" w:rsidR="00872A9F" w:rsidRDefault="00872A9F" w:rsidP="00F153B5">
            <w:pPr>
              <w:jc w:val="center"/>
            </w:pPr>
          </w:p>
        </w:tc>
        <w:tc>
          <w:tcPr>
            <w:tcW w:w="2700" w:type="dxa"/>
          </w:tcPr>
          <w:p w14:paraId="5ACB803F" w14:textId="77777777" w:rsidR="00872A9F" w:rsidRPr="00CC2306" w:rsidRDefault="00872A9F" w:rsidP="00F153B5">
            <w:pPr>
              <w:jc w:val="center"/>
              <w:rPr>
                <w:sz w:val="20"/>
                <w:szCs w:val="20"/>
              </w:rPr>
            </w:pPr>
          </w:p>
          <w:p w14:paraId="4C03E374" w14:textId="77777777" w:rsidR="00872A9F" w:rsidRPr="00CC2306" w:rsidRDefault="00872A9F" w:rsidP="00F153B5">
            <w:pPr>
              <w:jc w:val="center"/>
              <w:rPr>
                <w:rFonts w:ascii="Cambria Math" w:hAnsi="Cambria Math" w:cs="Arial CYR"/>
                <w:sz w:val="20"/>
                <w:szCs w:val="20"/>
                <w:lang w:val="en-US" w:eastAsia="en-US"/>
                <w:oMath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3,7</m:t>
                </m:r>
              </m:oMath>
            </m:oMathPara>
          </w:p>
          <w:p w14:paraId="4C39A890" w14:textId="77777777" w:rsidR="00872A9F" w:rsidRPr="00CC2306" w:rsidRDefault="00872A9F" w:rsidP="00F153B5">
            <w:pPr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584EE425" w14:textId="77777777" w:rsidR="00872A9F" w:rsidRDefault="00872A9F" w:rsidP="00872A9F">
      <w:pPr>
        <w:spacing w:line="360" w:lineRule="auto"/>
      </w:pPr>
    </w:p>
    <w:p w14:paraId="65934651" w14:textId="77777777" w:rsidR="00872A9F" w:rsidRDefault="00872A9F" w:rsidP="00872A9F">
      <w:pPr>
        <w:spacing w:line="360" w:lineRule="auto"/>
        <w:rPr>
          <w:i/>
          <w:iCs/>
        </w:rPr>
      </w:pPr>
      <w:r>
        <w:rPr>
          <w:i/>
          <w:iCs/>
        </w:rPr>
        <w:t>б) Построить таблицу частот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1033"/>
        <w:gridCol w:w="1072"/>
        <w:gridCol w:w="1612"/>
        <w:gridCol w:w="1800"/>
        <w:gridCol w:w="1440"/>
        <w:gridCol w:w="1440"/>
      </w:tblGrid>
      <w:tr w:rsidR="00872A9F" w14:paraId="39259B67" w14:textId="77777777" w:rsidTr="00F153B5">
        <w:tc>
          <w:tcPr>
            <w:tcW w:w="1251" w:type="dxa"/>
          </w:tcPr>
          <w:p w14:paraId="5DFD7A53" w14:textId="77777777" w:rsidR="00872A9F" w:rsidRPr="00BD68C5" w:rsidRDefault="00872A9F" w:rsidP="00F153B5">
            <w:r w:rsidRPr="00BD68C5">
              <w:t>Номер интервала</w:t>
            </w:r>
          </w:p>
        </w:tc>
        <w:tc>
          <w:tcPr>
            <w:tcW w:w="1033" w:type="dxa"/>
          </w:tcPr>
          <w:p w14:paraId="604AA761" w14:textId="77777777" w:rsidR="00872A9F" w:rsidRPr="00BD68C5" w:rsidRDefault="00872A9F" w:rsidP="00F153B5">
            <w:r w:rsidRPr="00BD68C5">
              <w:t>Нижняя граница</w:t>
            </w:r>
          </w:p>
        </w:tc>
        <w:tc>
          <w:tcPr>
            <w:tcW w:w="1072" w:type="dxa"/>
          </w:tcPr>
          <w:p w14:paraId="2B041D4A" w14:textId="77777777" w:rsidR="00872A9F" w:rsidRPr="00BD68C5" w:rsidRDefault="00872A9F" w:rsidP="00F153B5">
            <w:r w:rsidRPr="00BD68C5">
              <w:t>Верхняя граница</w:t>
            </w:r>
          </w:p>
        </w:tc>
        <w:tc>
          <w:tcPr>
            <w:tcW w:w="1612" w:type="dxa"/>
          </w:tcPr>
          <w:p w14:paraId="57E46CAF" w14:textId="77777777" w:rsidR="00872A9F" w:rsidRPr="00BD68C5" w:rsidRDefault="00872A9F" w:rsidP="00F153B5">
            <w:pPr>
              <w:jc w:val="center"/>
            </w:pPr>
            <w:r w:rsidRPr="00BD68C5">
              <w:t>Частота</w:t>
            </w:r>
          </w:p>
        </w:tc>
        <w:tc>
          <w:tcPr>
            <w:tcW w:w="1800" w:type="dxa"/>
          </w:tcPr>
          <w:p w14:paraId="712A5661" w14:textId="77777777" w:rsidR="00872A9F" w:rsidRPr="00BD68C5" w:rsidRDefault="00872A9F" w:rsidP="00F153B5">
            <w:pPr>
              <w:jc w:val="center"/>
            </w:pPr>
            <w:r w:rsidRPr="00BD68C5">
              <w:t>Относит. частота</w:t>
            </w:r>
          </w:p>
        </w:tc>
        <w:tc>
          <w:tcPr>
            <w:tcW w:w="1440" w:type="dxa"/>
          </w:tcPr>
          <w:p w14:paraId="0040BB28" w14:textId="77777777" w:rsidR="00872A9F" w:rsidRPr="00BD68C5" w:rsidRDefault="00872A9F" w:rsidP="00F153B5">
            <w:pPr>
              <w:jc w:val="center"/>
            </w:pPr>
            <w:proofErr w:type="spellStart"/>
            <w:r w:rsidRPr="00BD68C5">
              <w:t>Накопл</w:t>
            </w:r>
            <w:proofErr w:type="spellEnd"/>
            <w:r w:rsidRPr="00BD68C5">
              <w:t>. частота</w:t>
            </w:r>
          </w:p>
        </w:tc>
        <w:tc>
          <w:tcPr>
            <w:tcW w:w="1440" w:type="dxa"/>
          </w:tcPr>
          <w:p w14:paraId="4E58A102" w14:textId="77777777" w:rsidR="00872A9F" w:rsidRPr="00BD68C5" w:rsidRDefault="00872A9F" w:rsidP="00F153B5">
            <w:pPr>
              <w:jc w:val="center"/>
            </w:pPr>
            <w:r w:rsidRPr="00BD68C5">
              <w:t xml:space="preserve">Относит. </w:t>
            </w:r>
            <w:proofErr w:type="spellStart"/>
            <w:r w:rsidRPr="00BD68C5">
              <w:t>накопл</w:t>
            </w:r>
            <w:proofErr w:type="spellEnd"/>
            <w:r w:rsidRPr="00BD68C5">
              <w:t>. частота</w:t>
            </w:r>
          </w:p>
        </w:tc>
      </w:tr>
      <w:tr w:rsidR="00872A9F" w14:paraId="7955D3E3" w14:textId="77777777" w:rsidTr="00F153B5">
        <w:tc>
          <w:tcPr>
            <w:tcW w:w="1251" w:type="dxa"/>
          </w:tcPr>
          <w:p w14:paraId="72C77FD4" w14:textId="77777777" w:rsidR="00872A9F" w:rsidRPr="00BD68C5" w:rsidRDefault="00872A9F" w:rsidP="00F153B5">
            <w:pPr>
              <w:jc w:val="center"/>
            </w:pPr>
            <w:r w:rsidRPr="00BD68C5">
              <w:t>1</w:t>
            </w:r>
          </w:p>
        </w:tc>
        <w:tc>
          <w:tcPr>
            <w:tcW w:w="1033" w:type="dxa"/>
          </w:tcPr>
          <w:p w14:paraId="6A7FD7CE" w14:textId="77777777" w:rsidR="00872A9F" w:rsidRPr="00BD68C5" w:rsidRDefault="00872A9F" w:rsidP="00F153B5">
            <w:pPr>
              <w:jc w:val="center"/>
            </w:pPr>
            <w:r>
              <w:t>3,1</w:t>
            </w:r>
          </w:p>
        </w:tc>
        <w:tc>
          <w:tcPr>
            <w:tcW w:w="1072" w:type="dxa"/>
          </w:tcPr>
          <w:p w14:paraId="4586FA57" w14:textId="77777777" w:rsidR="00872A9F" w:rsidRPr="00BD68C5" w:rsidRDefault="00872A9F" w:rsidP="00F153B5">
            <w:pPr>
              <w:jc w:val="center"/>
            </w:pPr>
            <w:r>
              <w:t>6,8</w:t>
            </w:r>
          </w:p>
        </w:tc>
        <w:tc>
          <w:tcPr>
            <w:tcW w:w="1612" w:type="dxa"/>
          </w:tcPr>
          <w:p w14:paraId="663EA2C9" w14:textId="77777777" w:rsidR="00872A9F" w:rsidRPr="00BD68C5" w:rsidRDefault="00872A9F" w:rsidP="00F153B5">
            <w:pPr>
              <w:jc w:val="center"/>
            </w:pPr>
            <w:r>
              <w:t>35</w:t>
            </w:r>
          </w:p>
        </w:tc>
        <w:tc>
          <w:tcPr>
            <w:tcW w:w="1800" w:type="dxa"/>
          </w:tcPr>
          <w:p w14:paraId="0BF7E84B" w14:textId="77777777" w:rsidR="00872A9F" w:rsidRPr="00BD68C5" w:rsidRDefault="00872A9F" w:rsidP="00F153B5">
            <w:pPr>
              <w:jc w:val="center"/>
            </w:pPr>
            <w:r>
              <w:t>0,11</w:t>
            </w:r>
          </w:p>
        </w:tc>
        <w:tc>
          <w:tcPr>
            <w:tcW w:w="1440" w:type="dxa"/>
          </w:tcPr>
          <w:p w14:paraId="40972E9B" w14:textId="77777777" w:rsidR="00872A9F" w:rsidRPr="00BD68C5" w:rsidRDefault="00872A9F" w:rsidP="00F153B5">
            <w:pPr>
              <w:jc w:val="center"/>
            </w:pPr>
            <w:r>
              <w:t>35</w:t>
            </w:r>
          </w:p>
        </w:tc>
        <w:tc>
          <w:tcPr>
            <w:tcW w:w="1440" w:type="dxa"/>
          </w:tcPr>
          <w:p w14:paraId="02E3D458" w14:textId="77777777" w:rsidR="00872A9F" w:rsidRPr="00BD68C5" w:rsidRDefault="00872A9F" w:rsidP="00F153B5">
            <w:pPr>
              <w:jc w:val="center"/>
            </w:pPr>
            <w:r>
              <w:t>0,11</w:t>
            </w:r>
          </w:p>
        </w:tc>
      </w:tr>
      <w:tr w:rsidR="00872A9F" w14:paraId="42D00360" w14:textId="77777777" w:rsidTr="00F153B5">
        <w:tc>
          <w:tcPr>
            <w:tcW w:w="1251" w:type="dxa"/>
          </w:tcPr>
          <w:p w14:paraId="6CAE93D7" w14:textId="77777777" w:rsidR="00872A9F" w:rsidRPr="00BD68C5" w:rsidRDefault="00872A9F" w:rsidP="00F153B5">
            <w:pPr>
              <w:jc w:val="center"/>
            </w:pPr>
            <w:r w:rsidRPr="00BD68C5">
              <w:t>2</w:t>
            </w:r>
          </w:p>
        </w:tc>
        <w:tc>
          <w:tcPr>
            <w:tcW w:w="1033" w:type="dxa"/>
          </w:tcPr>
          <w:p w14:paraId="006A90ED" w14:textId="77777777" w:rsidR="00872A9F" w:rsidRPr="00BD68C5" w:rsidRDefault="00872A9F" w:rsidP="00F153B5">
            <w:pPr>
              <w:jc w:val="center"/>
            </w:pPr>
            <w:r>
              <w:t>6,8</w:t>
            </w:r>
          </w:p>
        </w:tc>
        <w:tc>
          <w:tcPr>
            <w:tcW w:w="1072" w:type="dxa"/>
          </w:tcPr>
          <w:p w14:paraId="13468448" w14:textId="77777777" w:rsidR="00872A9F" w:rsidRPr="00BD68C5" w:rsidRDefault="00872A9F" w:rsidP="00F153B5">
            <w:pPr>
              <w:jc w:val="center"/>
            </w:pPr>
            <w:r>
              <w:t>10,5</w:t>
            </w:r>
          </w:p>
        </w:tc>
        <w:tc>
          <w:tcPr>
            <w:tcW w:w="1612" w:type="dxa"/>
          </w:tcPr>
          <w:p w14:paraId="134D69C5" w14:textId="77777777" w:rsidR="00872A9F" w:rsidRPr="00BD68C5" w:rsidRDefault="00872A9F" w:rsidP="00F153B5">
            <w:pPr>
              <w:jc w:val="center"/>
            </w:pPr>
            <w:r>
              <w:t>80</w:t>
            </w:r>
          </w:p>
        </w:tc>
        <w:tc>
          <w:tcPr>
            <w:tcW w:w="1800" w:type="dxa"/>
          </w:tcPr>
          <w:p w14:paraId="1BDF5E9B" w14:textId="77777777" w:rsidR="00872A9F" w:rsidRPr="00BD68C5" w:rsidRDefault="00872A9F" w:rsidP="00F153B5">
            <w:pPr>
              <w:jc w:val="center"/>
            </w:pPr>
            <w:r>
              <w:t>0,25</w:t>
            </w:r>
          </w:p>
        </w:tc>
        <w:tc>
          <w:tcPr>
            <w:tcW w:w="1440" w:type="dxa"/>
          </w:tcPr>
          <w:p w14:paraId="633D2CB2" w14:textId="77777777" w:rsidR="00872A9F" w:rsidRPr="00BD68C5" w:rsidRDefault="00872A9F" w:rsidP="00F153B5">
            <w:pPr>
              <w:jc w:val="center"/>
            </w:pPr>
            <w:r>
              <w:t>115</w:t>
            </w:r>
          </w:p>
        </w:tc>
        <w:tc>
          <w:tcPr>
            <w:tcW w:w="1440" w:type="dxa"/>
          </w:tcPr>
          <w:p w14:paraId="3CE89CB1" w14:textId="77777777" w:rsidR="00872A9F" w:rsidRPr="00BD68C5" w:rsidRDefault="00872A9F" w:rsidP="00F153B5">
            <w:pPr>
              <w:jc w:val="center"/>
            </w:pPr>
            <w:r>
              <w:t>0,36</w:t>
            </w:r>
          </w:p>
        </w:tc>
      </w:tr>
      <w:tr w:rsidR="00872A9F" w14:paraId="6F2FC0CB" w14:textId="77777777" w:rsidTr="00F153B5">
        <w:tc>
          <w:tcPr>
            <w:tcW w:w="1251" w:type="dxa"/>
          </w:tcPr>
          <w:p w14:paraId="411E41E2" w14:textId="77777777" w:rsidR="00872A9F" w:rsidRPr="00BD68C5" w:rsidRDefault="00872A9F" w:rsidP="00F153B5">
            <w:pPr>
              <w:jc w:val="center"/>
            </w:pPr>
            <w:r w:rsidRPr="00BD68C5">
              <w:t>3</w:t>
            </w:r>
          </w:p>
        </w:tc>
        <w:tc>
          <w:tcPr>
            <w:tcW w:w="1033" w:type="dxa"/>
          </w:tcPr>
          <w:p w14:paraId="40D243EF" w14:textId="77777777" w:rsidR="00872A9F" w:rsidRPr="00BD68C5" w:rsidRDefault="00872A9F" w:rsidP="00F153B5">
            <w:pPr>
              <w:jc w:val="center"/>
            </w:pPr>
            <w:r>
              <w:t>10,5</w:t>
            </w:r>
          </w:p>
        </w:tc>
        <w:tc>
          <w:tcPr>
            <w:tcW w:w="1072" w:type="dxa"/>
          </w:tcPr>
          <w:p w14:paraId="5D84F094" w14:textId="77777777" w:rsidR="00872A9F" w:rsidRPr="00BD68C5" w:rsidRDefault="00872A9F" w:rsidP="00F153B5">
            <w:pPr>
              <w:jc w:val="center"/>
            </w:pPr>
            <w:r>
              <w:t>14,2</w:t>
            </w:r>
          </w:p>
        </w:tc>
        <w:tc>
          <w:tcPr>
            <w:tcW w:w="1612" w:type="dxa"/>
          </w:tcPr>
          <w:p w14:paraId="500E45EA" w14:textId="77777777" w:rsidR="00872A9F" w:rsidRPr="00BD68C5" w:rsidRDefault="00872A9F" w:rsidP="00F153B5">
            <w:pPr>
              <w:jc w:val="center"/>
            </w:pPr>
            <w:r>
              <w:t>91</w:t>
            </w:r>
          </w:p>
        </w:tc>
        <w:tc>
          <w:tcPr>
            <w:tcW w:w="1800" w:type="dxa"/>
          </w:tcPr>
          <w:p w14:paraId="4E9D0E47" w14:textId="77777777" w:rsidR="00872A9F" w:rsidRPr="00BD68C5" w:rsidRDefault="00872A9F" w:rsidP="00F153B5">
            <w:pPr>
              <w:jc w:val="center"/>
            </w:pPr>
            <w:r>
              <w:t>0,29</w:t>
            </w:r>
          </w:p>
        </w:tc>
        <w:tc>
          <w:tcPr>
            <w:tcW w:w="1440" w:type="dxa"/>
          </w:tcPr>
          <w:p w14:paraId="7A39A5B0" w14:textId="77777777" w:rsidR="00872A9F" w:rsidRPr="00BD68C5" w:rsidRDefault="00872A9F" w:rsidP="00F153B5">
            <w:pPr>
              <w:jc w:val="center"/>
            </w:pPr>
            <w:r>
              <w:t>206</w:t>
            </w:r>
          </w:p>
        </w:tc>
        <w:tc>
          <w:tcPr>
            <w:tcW w:w="1440" w:type="dxa"/>
          </w:tcPr>
          <w:p w14:paraId="1096405C" w14:textId="77777777" w:rsidR="00872A9F" w:rsidRPr="00BD68C5" w:rsidRDefault="00872A9F" w:rsidP="00F153B5">
            <w:pPr>
              <w:jc w:val="center"/>
            </w:pPr>
            <w:r>
              <w:t>0,65</w:t>
            </w:r>
          </w:p>
        </w:tc>
      </w:tr>
      <w:tr w:rsidR="00872A9F" w14:paraId="030388F7" w14:textId="77777777" w:rsidTr="00F153B5">
        <w:tc>
          <w:tcPr>
            <w:tcW w:w="1251" w:type="dxa"/>
          </w:tcPr>
          <w:p w14:paraId="16040E81" w14:textId="77777777" w:rsidR="00872A9F" w:rsidRPr="00BD68C5" w:rsidRDefault="00872A9F" w:rsidP="00F153B5">
            <w:pPr>
              <w:jc w:val="center"/>
            </w:pPr>
            <w:r w:rsidRPr="00BD68C5">
              <w:t>4</w:t>
            </w:r>
          </w:p>
        </w:tc>
        <w:tc>
          <w:tcPr>
            <w:tcW w:w="1033" w:type="dxa"/>
          </w:tcPr>
          <w:p w14:paraId="34AD2DED" w14:textId="77777777" w:rsidR="00872A9F" w:rsidRPr="00BD68C5" w:rsidRDefault="00872A9F" w:rsidP="00F153B5">
            <w:pPr>
              <w:jc w:val="center"/>
            </w:pPr>
            <w:r>
              <w:t>14,2</w:t>
            </w:r>
          </w:p>
        </w:tc>
        <w:tc>
          <w:tcPr>
            <w:tcW w:w="1072" w:type="dxa"/>
          </w:tcPr>
          <w:p w14:paraId="72C7A660" w14:textId="77777777" w:rsidR="00872A9F" w:rsidRPr="00BD68C5" w:rsidRDefault="00872A9F" w:rsidP="00F153B5">
            <w:pPr>
              <w:jc w:val="center"/>
            </w:pPr>
            <w:r>
              <w:t>17,9</w:t>
            </w:r>
          </w:p>
        </w:tc>
        <w:tc>
          <w:tcPr>
            <w:tcW w:w="1612" w:type="dxa"/>
          </w:tcPr>
          <w:p w14:paraId="7046A370" w14:textId="77777777" w:rsidR="00872A9F" w:rsidRPr="00BD68C5" w:rsidRDefault="00872A9F" w:rsidP="00F153B5">
            <w:pPr>
              <w:tabs>
                <w:tab w:val="center" w:pos="698"/>
                <w:tab w:val="left" w:pos="1289"/>
              </w:tabs>
              <w:jc w:val="center"/>
            </w:pPr>
            <w:r>
              <w:t>66</w:t>
            </w:r>
          </w:p>
        </w:tc>
        <w:tc>
          <w:tcPr>
            <w:tcW w:w="1800" w:type="dxa"/>
          </w:tcPr>
          <w:p w14:paraId="60F8F58C" w14:textId="77777777" w:rsidR="00872A9F" w:rsidRPr="00BD68C5" w:rsidRDefault="00872A9F" w:rsidP="00F153B5">
            <w:pPr>
              <w:jc w:val="center"/>
            </w:pPr>
            <w:r>
              <w:t>0,21</w:t>
            </w:r>
          </w:p>
        </w:tc>
        <w:tc>
          <w:tcPr>
            <w:tcW w:w="1440" w:type="dxa"/>
          </w:tcPr>
          <w:p w14:paraId="49F0F16C" w14:textId="77777777" w:rsidR="00872A9F" w:rsidRPr="00BD68C5" w:rsidRDefault="00872A9F" w:rsidP="00F153B5">
            <w:pPr>
              <w:jc w:val="center"/>
            </w:pPr>
            <w:r>
              <w:t>272</w:t>
            </w:r>
          </w:p>
        </w:tc>
        <w:tc>
          <w:tcPr>
            <w:tcW w:w="1440" w:type="dxa"/>
          </w:tcPr>
          <w:p w14:paraId="3B6A95D9" w14:textId="77777777" w:rsidR="00872A9F" w:rsidRPr="00BD68C5" w:rsidRDefault="00872A9F" w:rsidP="00F153B5">
            <w:pPr>
              <w:jc w:val="center"/>
            </w:pPr>
            <w:r>
              <w:t>0,86</w:t>
            </w:r>
          </w:p>
        </w:tc>
      </w:tr>
      <w:tr w:rsidR="00872A9F" w14:paraId="1D64BACF" w14:textId="77777777" w:rsidTr="00F153B5">
        <w:tc>
          <w:tcPr>
            <w:tcW w:w="1251" w:type="dxa"/>
          </w:tcPr>
          <w:p w14:paraId="39AA2B1F" w14:textId="77777777" w:rsidR="00872A9F" w:rsidRPr="00BD68C5" w:rsidRDefault="00872A9F" w:rsidP="00F153B5">
            <w:pPr>
              <w:jc w:val="center"/>
            </w:pPr>
            <w:r w:rsidRPr="00BD68C5">
              <w:t>5</w:t>
            </w:r>
          </w:p>
        </w:tc>
        <w:tc>
          <w:tcPr>
            <w:tcW w:w="1033" w:type="dxa"/>
          </w:tcPr>
          <w:p w14:paraId="5045115D" w14:textId="77777777" w:rsidR="00872A9F" w:rsidRPr="00BD68C5" w:rsidRDefault="00872A9F" w:rsidP="00F153B5">
            <w:pPr>
              <w:jc w:val="center"/>
            </w:pPr>
            <w:r>
              <w:t>17,9</w:t>
            </w:r>
          </w:p>
        </w:tc>
        <w:tc>
          <w:tcPr>
            <w:tcW w:w="1072" w:type="dxa"/>
          </w:tcPr>
          <w:p w14:paraId="04B80A1C" w14:textId="77777777" w:rsidR="00872A9F" w:rsidRPr="00BD68C5" w:rsidRDefault="00872A9F" w:rsidP="00F153B5">
            <w:pPr>
              <w:jc w:val="center"/>
            </w:pPr>
            <w:r>
              <w:t>21,6</w:t>
            </w:r>
          </w:p>
        </w:tc>
        <w:tc>
          <w:tcPr>
            <w:tcW w:w="1612" w:type="dxa"/>
          </w:tcPr>
          <w:p w14:paraId="2368882D" w14:textId="77777777" w:rsidR="00872A9F" w:rsidRPr="00BD68C5" w:rsidRDefault="00872A9F" w:rsidP="00F153B5">
            <w:pPr>
              <w:jc w:val="center"/>
            </w:pPr>
            <w:r>
              <w:t>24</w:t>
            </w:r>
          </w:p>
        </w:tc>
        <w:tc>
          <w:tcPr>
            <w:tcW w:w="1800" w:type="dxa"/>
          </w:tcPr>
          <w:p w14:paraId="7C3CDC11" w14:textId="77777777" w:rsidR="00872A9F" w:rsidRPr="00BD68C5" w:rsidRDefault="00872A9F" w:rsidP="00F153B5">
            <w:pPr>
              <w:jc w:val="center"/>
            </w:pPr>
            <w:r>
              <w:t>0,08</w:t>
            </w:r>
          </w:p>
        </w:tc>
        <w:tc>
          <w:tcPr>
            <w:tcW w:w="1440" w:type="dxa"/>
          </w:tcPr>
          <w:p w14:paraId="45D38172" w14:textId="77777777" w:rsidR="00872A9F" w:rsidRPr="00BD68C5" w:rsidRDefault="00872A9F" w:rsidP="00F153B5">
            <w:pPr>
              <w:jc w:val="center"/>
            </w:pPr>
            <w:r>
              <w:t>296</w:t>
            </w:r>
          </w:p>
        </w:tc>
        <w:tc>
          <w:tcPr>
            <w:tcW w:w="1440" w:type="dxa"/>
          </w:tcPr>
          <w:p w14:paraId="5E19C343" w14:textId="77777777" w:rsidR="00872A9F" w:rsidRPr="00BD68C5" w:rsidRDefault="00872A9F" w:rsidP="00F153B5">
            <w:pPr>
              <w:jc w:val="center"/>
            </w:pPr>
            <w:r>
              <w:t>0,94</w:t>
            </w:r>
          </w:p>
        </w:tc>
      </w:tr>
      <w:tr w:rsidR="00872A9F" w14:paraId="1A196FC6" w14:textId="77777777" w:rsidTr="00F153B5">
        <w:tc>
          <w:tcPr>
            <w:tcW w:w="1251" w:type="dxa"/>
          </w:tcPr>
          <w:p w14:paraId="3C5F4608" w14:textId="77777777" w:rsidR="00872A9F" w:rsidRPr="00BD68C5" w:rsidRDefault="00872A9F" w:rsidP="00F153B5">
            <w:pPr>
              <w:jc w:val="center"/>
            </w:pPr>
            <w:r w:rsidRPr="00BD68C5">
              <w:t>6</w:t>
            </w:r>
          </w:p>
        </w:tc>
        <w:tc>
          <w:tcPr>
            <w:tcW w:w="1033" w:type="dxa"/>
          </w:tcPr>
          <w:p w14:paraId="2E0E688A" w14:textId="77777777" w:rsidR="00872A9F" w:rsidRPr="00BD68C5" w:rsidRDefault="00872A9F" w:rsidP="00F153B5">
            <w:pPr>
              <w:jc w:val="center"/>
            </w:pPr>
            <w:r>
              <w:t>21,6</w:t>
            </w:r>
          </w:p>
        </w:tc>
        <w:tc>
          <w:tcPr>
            <w:tcW w:w="1072" w:type="dxa"/>
          </w:tcPr>
          <w:p w14:paraId="79CD427B" w14:textId="77777777" w:rsidR="00872A9F" w:rsidRPr="00BD68C5" w:rsidRDefault="00872A9F" w:rsidP="00F153B5">
            <w:pPr>
              <w:jc w:val="center"/>
            </w:pPr>
            <w:r>
              <w:t>25,3</w:t>
            </w:r>
          </w:p>
        </w:tc>
        <w:tc>
          <w:tcPr>
            <w:tcW w:w="1612" w:type="dxa"/>
          </w:tcPr>
          <w:p w14:paraId="527C6C68" w14:textId="77777777" w:rsidR="00872A9F" w:rsidRPr="00BD68C5" w:rsidRDefault="00872A9F" w:rsidP="00F153B5">
            <w:pPr>
              <w:jc w:val="center"/>
            </w:pPr>
            <w:r>
              <w:t>11</w:t>
            </w:r>
          </w:p>
        </w:tc>
        <w:tc>
          <w:tcPr>
            <w:tcW w:w="1800" w:type="dxa"/>
          </w:tcPr>
          <w:p w14:paraId="0A57B836" w14:textId="77777777" w:rsidR="00872A9F" w:rsidRPr="00BD68C5" w:rsidRDefault="00872A9F" w:rsidP="00F153B5">
            <w:pPr>
              <w:jc w:val="center"/>
            </w:pPr>
            <w:r>
              <w:t>0,035</w:t>
            </w:r>
          </w:p>
        </w:tc>
        <w:tc>
          <w:tcPr>
            <w:tcW w:w="1440" w:type="dxa"/>
          </w:tcPr>
          <w:p w14:paraId="6242AEB4" w14:textId="77777777" w:rsidR="00872A9F" w:rsidRPr="00BD68C5" w:rsidRDefault="00872A9F" w:rsidP="00F153B5">
            <w:pPr>
              <w:jc w:val="center"/>
            </w:pPr>
            <w:r>
              <w:t>307</w:t>
            </w:r>
          </w:p>
        </w:tc>
        <w:tc>
          <w:tcPr>
            <w:tcW w:w="1440" w:type="dxa"/>
          </w:tcPr>
          <w:p w14:paraId="33352D59" w14:textId="77777777" w:rsidR="00872A9F" w:rsidRPr="00BD68C5" w:rsidRDefault="00872A9F" w:rsidP="00F153B5">
            <w:pPr>
              <w:jc w:val="center"/>
            </w:pPr>
            <w:r>
              <w:t>0,975</w:t>
            </w:r>
          </w:p>
        </w:tc>
      </w:tr>
      <w:tr w:rsidR="00872A9F" w14:paraId="251EDBA2" w14:textId="77777777" w:rsidTr="00F153B5">
        <w:tc>
          <w:tcPr>
            <w:tcW w:w="1251" w:type="dxa"/>
          </w:tcPr>
          <w:p w14:paraId="5CE1BA7F" w14:textId="77777777" w:rsidR="00872A9F" w:rsidRPr="00BD68C5" w:rsidRDefault="00872A9F" w:rsidP="00F153B5">
            <w:pPr>
              <w:jc w:val="center"/>
            </w:pPr>
            <w:r w:rsidRPr="00BD68C5">
              <w:t>7</w:t>
            </w:r>
          </w:p>
        </w:tc>
        <w:tc>
          <w:tcPr>
            <w:tcW w:w="1033" w:type="dxa"/>
          </w:tcPr>
          <w:p w14:paraId="5ABC837C" w14:textId="77777777" w:rsidR="00872A9F" w:rsidRPr="00BD68C5" w:rsidRDefault="00872A9F" w:rsidP="00F153B5">
            <w:pPr>
              <w:jc w:val="center"/>
            </w:pPr>
            <w:r>
              <w:t>25,3</w:t>
            </w:r>
          </w:p>
        </w:tc>
        <w:tc>
          <w:tcPr>
            <w:tcW w:w="1072" w:type="dxa"/>
          </w:tcPr>
          <w:p w14:paraId="0D0D14BA" w14:textId="77777777" w:rsidR="00872A9F" w:rsidRPr="00BD68C5" w:rsidRDefault="00872A9F" w:rsidP="00F153B5">
            <w:pPr>
              <w:jc w:val="center"/>
            </w:pPr>
            <w:r>
              <w:t>29</w:t>
            </w:r>
          </w:p>
        </w:tc>
        <w:tc>
          <w:tcPr>
            <w:tcW w:w="1612" w:type="dxa"/>
          </w:tcPr>
          <w:p w14:paraId="49E0CD88" w14:textId="77777777" w:rsidR="00872A9F" w:rsidRPr="00BD68C5" w:rsidRDefault="00872A9F" w:rsidP="00F153B5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5039A974" w14:textId="77777777" w:rsidR="00872A9F" w:rsidRPr="00BD68C5" w:rsidRDefault="00872A9F" w:rsidP="00F153B5">
            <w:pPr>
              <w:jc w:val="center"/>
            </w:pPr>
            <w:r>
              <w:t>0,01</w:t>
            </w:r>
          </w:p>
        </w:tc>
        <w:tc>
          <w:tcPr>
            <w:tcW w:w="1440" w:type="dxa"/>
          </w:tcPr>
          <w:p w14:paraId="4F26B92E" w14:textId="77777777" w:rsidR="00872A9F" w:rsidRPr="00BD68C5" w:rsidRDefault="00872A9F" w:rsidP="00F153B5">
            <w:pPr>
              <w:jc w:val="center"/>
            </w:pPr>
            <w:r>
              <w:t>311</w:t>
            </w:r>
          </w:p>
        </w:tc>
        <w:tc>
          <w:tcPr>
            <w:tcW w:w="1440" w:type="dxa"/>
          </w:tcPr>
          <w:p w14:paraId="1B9B0516" w14:textId="77777777" w:rsidR="00872A9F" w:rsidRPr="00BD68C5" w:rsidRDefault="00872A9F" w:rsidP="00F153B5">
            <w:pPr>
              <w:jc w:val="center"/>
            </w:pPr>
            <w:r>
              <w:t>0,985</w:t>
            </w:r>
          </w:p>
        </w:tc>
      </w:tr>
      <w:tr w:rsidR="00872A9F" w14:paraId="5E30290A" w14:textId="77777777" w:rsidTr="00F153B5">
        <w:tc>
          <w:tcPr>
            <w:tcW w:w="1251" w:type="dxa"/>
          </w:tcPr>
          <w:p w14:paraId="2BDCA9FF" w14:textId="77777777" w:rsidR="00872A9F" w:rsidRPr="00BD68C5" w:rsidRDefault="00872A9F" w:rsidP="00F153B5">
            <w:pPr>
              <w:jc w:val="center"/>
            </w:pPr>
            <w:r w:rsidRPr="00BD68C5">
              <w:t>8</w:t>
            </w:r>
          </w:p>
        </w:tc>
        <w:tc>
          <w:tcPr>
            <w:tcW w:w="1033" w:type="dxa"/>
          </w:tcPr>
          <w:p w14:paraId="4B7274CD" w14:textId="77777777" w:rsidR="00872A9F" w:rsidRPr="00BD68C5" w:rsidRDefault="00872A9F" w:rsidP="00F153B5">
            <w:pPr>
              <w:jc w:val="center"/>
            </w:pPr>
            <w:r>
              <w:t>29</w:t>
            </w:r>
          </w:p>
        </w:tc>
        <w:tc>
          <w:tcPr>
            <w:tcW w:w="1072" w:type="dxa"/>
          </w:tcPr>
          <w:p w14:paraId="00F7BC29" w14:textId="77777777" w:rsidR="00872A9F" w:rsidRPr="00BD68C5" w:rsidRDefault="00872A9F" w:rsidP="00F153B5">
            <w:pPr>
              <w:jc w:val="center"/>
            </w:pPr>
            <w:r>
              <w:t>32,7</w:t>
            </w:r>
          </w:p>
        </w:tc>
        <w:tc>
          <w:tcPr>
            <w:tcW w:w="1612" w:type="dxa"/>
          </w:tcPr>
          <w:p w14:paraId="3AFA22A6" w14:textId="77777777" w:rsidR="00872A9F" w:rsidRPr="00BD68C5" w:rsidRDefault="00872A9F" w:rsidP="00F153B5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29100529" w14:textId="77777777" w:rsidR="00872A9F" w:rsidRPr="00BD68C5" w:rsidRDefault="00872A9F" w:rsidP="00F153B5">
            <w:pPr>
              <w:jc w:val="center"/>
            </w:pPr>
            <w:r>
              <w:t>0,005</w:t>
            </w:r>
          </w:p>
        </w:tc>
        <w:tc>
          <w:tcPr>
            <w:tcW w:w="1440" w:type="dxa"/>
          </w:tcPr>
          <w:p w14:paraId="66A2C671" w14:textId="77777777" w:rsidR="00872A9F" w:rsidRPr="00BD68C5" w:rsidRDefault="00872A9F" w:rsidP="00F153B5">
            <w:pPr>
              <w:jc w:val="center"/>
            </w:pPr>
            <w:r>
              <w:t>312</w:t>
            </w:r>
          </w:p>
        </w:tc>
        <w:tc>
          <w:tcPr>
            <w:tcW w:w="1440" w:type="dxa"/>
          </w:tcPr>
          <w:p w14:paraId="0DA3C102" w14:textId="77777777" w:rsidR="00872A9F" w:rsidRPr="00BD68C5" w:rsidRDefault="00872A9F" w:rsidP="00F153B5">
            <w:pPr>
              <w:jc w:val="center"/>
            </w:pPr>
            <w:r>
              <w:t>0,99</w:t>
            </w:r>
          </w:p>
        </w:tc>
      </w:tr>
      <w:tr w:rsidR="00872A9F" w14:paraId="07C11918" w14:textId="77777777" w:rsidTr="00F153B5">
        <w:tc>
          <w:tcPr>
            <w:tcW w:w="1251" w:type="dxa"/>
          </w:tcPr>
          <w:p w14:paraId="78A35120" w14:textId="77777777" w:rsidR="00872A9F" w:rsidRPr="00BD68C5" w:rsidRDefault="00872A9F" w:rsidP="00F153B5">
            <w:pPr>
              <w:jc w:val="center"/>
            </w:pPr>
            <w:r w:rsidRPr="00BD68C5">
              <w:t>9</w:t>
            </w:r>
          </w:p>
        </w:tc>
        <w:tc>
          <w:tcPr>
            <w:tcW w:w="1033" w:type="dxa"/>
          </w:tcPr>
          <w:p w14:paraId="2C6C396E" w14:textId="77777777" w:rsidR="00872A9F" w:rsidRPr="00BD68C5" w:rsidRDefault="00872A9F" w:rsidP="00F153B5">
            <w:pPr>
              <w:jc w:val="center"/>
            </w:pPr>
            <w:r>
              <w:t>32,7</w:t>
            </w:r>
          </w:p>
        </w:tc>
        <w:tc>
          <w:tcPr>
            <w:tcW w:w="1072" w:type="dxa"/>
          </w:tcPr>
          <w:p w14:paraId="4EE3EDBA" w14:textId="77777777" w:rsidR="00872A9F" w:rsidRPr="00BD68C5" w:rsidRDefault="00872A9F" w:rsidP="00F153B5">
            <w:pPr>
              <w:jc w:val="center"/>
            </w:pPr>
            <w:r>
              <w:t>36,8</w:t>
            </w:r>
          </w:p>
        </w:tc>
        <w:tc>
          <w:tcPr>
            <w:tcW w:w="1612" w:type="dxa"/>
          </w:tcPr>
          <w:p w14:paraId="1923DE53" w14:textId="77777777" w:rsidR="00872A9F" w:rsidRPr="00BD68C5" w:rsidRDefault="00872A9F" w:rsidP="00F153B5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1014E342" w14:textId="77777777" w:rsidR="00872A9F" w:rsidRPr="00BD68C5" w:rsidRDefault="00872A9F" w:rsidP="00F153B5">
            <w:pPr>
              <w:jc w:val="center"/>
            </w:pPr>
            <w:r>
              <w:t>0,01</w:t>
            </w:r>
          </w:p>
        </w:tc>
        <w:tc>
          <w:tcPr>
            <w:tcW w:w="1440" w:type="dxa"/>
          </w:tcPr>
          <w:p w14:paraId="0C5F0AEF" w14:textId="77777777" w:rsidR="00872A9F" w:rsidRPr="00BD68C5" w:rsidRDefault="00872A9F" w:rsidP="00F153B5">
            <w:pPr>
              <w:jc w:val="center"/>
            </w:pPr>
            <w:r>
              <w:t>315</w:t>
            </w:r>
          </w:p>
        </w:tc>
        <w:tc>
          <w:tcPr>
            <w:tcW w:w="1440" w:type="dxa"/>
          </w:tcPr>
          <w:p w14:paraId="35332FE4" w14:textId="77777777" w:rsidR="00872A9F" w:rsidRPr="00BD68C5" w:rsidRDefault="00872A9F" w:rsidP="00F153B5">
            <w:pPr>
              <w:jc w:val="center"/>
            </w:pPr>
            <w:r>
              <w:t>1</w:t>
            </w:r>
          </w:p>
        </w:tc>
      </w:tr>
    </w:tbl>
    <w:p w14:paraId="15EC6A57" w14:textId="77777777" w:rsidR="00872A9F" w:rsidRDefault="00872A9F" w:rsidP="00872A9F">
      <w:pPr>
        <w:spacing w:line="360" w:lineRule="auto"/>
      </w:pPr>
    </w:p>
    <w:p w14:paraId="29B83D0F" w14:textId="77777777" w:rsidR="00872A9F" w:rsidRDefault="00872A9F" w:rsidP="00872A9F">
      <w:pPr>
        <w:spacing w:line="360" w:lineRule="auto"/>
        <w:rPr>
          <w:i/>
          <w:iCs/>
        </w:rPr>
      </w:pPr>
      <w:r>
        <w:rPr>
          <w:i/>
          <w:iCs/>
        </w:rPr>
        <w:t>в) Построить гистограммы частот и полигоны частот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3"/>
      </w:tblGrid>
      <w:tr w:rsidR="00872A9F" w14:paraId="39516989" w14:textId="77777777" w:rsidTr="00F153B5">
        <w:trPr>
          <w:trHeight w:val="4389"/>
        </w:trPr>
        <w:tc>
          <w:tcPr>
            <w:tcW w:w="9493" w:type="dxa"/>
          </w:tcPr>
          <w:p w14:paraId="1C0B3DCC" w14:textId="77777777" w:rsidR="00872A9F" w:rsidRDefault="00872A9F" w:rsidP="00F153B5">
            <w:pPr>
              <w:pStyle w:val="2"/>
            </w:pPr>
            <w:r>
              <w:lastRenderedPageBreak/>
              <w:t>Гистограмма и полигон частот</w:t>
            </w:r>
          </w:p>
          <w:p w14:paraId="764E6A50" w14:textId="77777777" w:rsidR="00872A9F" w:rsidRPr="00A248BA" w:rsidRDefault="00872A9F" w:rsidP="00F153B5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0EE04A5" wp14:editId="4634EDA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24130</wp:posOffset>
                  </wp:positionV>
                  <wp:extent cx="5690870" cy="2286000"/>
                  <wp:effectExtent l="0" t="0" r="5080" b="0"/>
                  <wp:wrapTight wrapText="bothSides">
                    <wp:wrapPolygon edited="0">
                      <wp:start x="0" y="0"/>
                      <wp:lineTo x="0" y="21420"/>
                      <wp:lineTo x="21547" y="21420"/>
                      <wp:lineTo x="21547" y="0"/>
                      <wp:lineTo x="0" y="0"/>
                    </wp:wrapPolygon>
                  </wp:wrapTight>
                  <wp:docPr id="8" name="Диаграмма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02B00F4-B39E-4C10-A4A2-5DA697DDB47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72A9F" w14:paraId="67116704" w14:textId="77777777" w:rsidTr="00F153B5">
        <w:trPr>
          <w:trHeight w:val="3992"/>
        </w:trPr>
        <w:tc>
          <w:tcPr>
            <w:tcW w:w="9493" w:type="dxa"/>
          </w:tcPr>
          <w:p w14:paraId="034A8AF5" w14:textId="77777777" w:rsidR="00872A9F" w:rsidRDefault="00872A9F" w:rsidP="00F153B5">
            <w:pPr>
              <w:pStyle w:val="2"/>
            </w:pPr>
            <w:r>
              <w:t xml:space="preserve">Гистограмма и полигон относительных частот  </w:t>
            </w:r>
          </w:p>
          <w:p w14:paraId="5DC198D7" w14:textId="77777777" w:rsidR="00872A9F" w:rsidRPr="00A74B42" w:rsidRDefault="00872A9F" w:rsidP="00F153B5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78D2276" wp14:editId="7C700086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36830</wp:posOffset>
                  </wp:positionV>
                  <wp:extent cx="5628005" cy="2127885"/>
                  <wp:effectExtent l="0" t="0" r="10795" b="5715"/>
                  <wp:wrapTight wrapText="bothSides">
                    <wp:wrapPolygon edited="0">
                      <wp:start x="0" y="0"/>
                      <wp:lineTo x="0" y="21465"/>
                      <wp:lineTo x="21568" y="21465"/>
                      <wp:lineTo x="21568" y="0"/>
                      <wp:lineTo x="0" y="0"/>
                    </wp:wrapPolygon>
                  </wp:wrapTight>
                  <wp:docPr id="3" name="Диаграмма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697E8D0-E8DE-4465-9E7E-4BC59AA511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72A9F" w14:paraId="63D9486F" w14:textId="77777777" w:rsidTr="00F153B5">
        <w:trPr>
          <w:trHeight w:val="3992"/>
        </w:trPr>
        <w:tc>
          <w:tcPr>
            <w:tcW w:w="9493" w:type="dxa"/>
          </w:tcPr>
          <w:p w14:paraId="21A9FF6A" w14:textId="77777777" w:rsidR="00872A9F" w:rsidRDefault="00872A9F" w:rsidP="00F153B5">
            <w:pPr>
              <w:pStyle w:val="2"/>
            </w:pPr>
            <w:r>
              <w:t>Гистограмма и полигон накопленных частот</w:t>
            </w:r>
          </w:p>
          <w:p w14:paraId="11B83BC2" w14:textId="77777777" w:rsidR="00872A9F" w:rsidRPr="00FB700B" w:rsidRDefault="00872A9F" w:rsidP="00F153B5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FD11807" wp14:editId="4393AE6B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20955</wp:posOffset>
                  </wp:positionV>
                  <wp:extent cx="5543550" cy="2114550"/>
                  <wp:effectExtent l="0" t="0" r="0" b="0"/>
                  <wp:wrapTight wrapText="bothSides">
                    <wp:wrapPolygon edited="0">
                      <wp:start x="0" y="0"/>
                      <wp:lineTo x="0" y="21405"/>
                      <wp:lineTo x="21526" y="21405"/>
                      <wp:lineTo x="21526" y="0"/>
                      <wp:lineTo x="0" y="0"/>
                    </wp:wrapPolygon>
                  </wp:wrapTight>
                  <wp:docPr id="4" name="Диаграмма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A969B8B-FBF2-41B9-A8BE-A2D081FAA5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72A9F" w14:paraId="69675915" w14:textId="77777777" w:rsidTr="00F153B5">
        <w:trPr>
          <w:trHeight w:val="3992"/>
        </w:trPr>
        <w:tc>
          <w:tcPr>
            <w:tcW w:w="9493" w:type="dxa"/>
          </w:tcPr>
          <w:p w14:paraId="21BCA4B1" w14:textId="77777777" w:rsidR="00872A9F" w:rsidRDefault="00872A9F" w:rsidP="00F153B5">
            <w:pPr>
              <w:pStyle w:val="2"/>
              <w:rPr>
                <w:i w:val="0"/>
                <w:iCs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13970BAD" wp14:editId="24A7A64B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245110</wp:posOffset>
                  </wp:positionV>
                  <wp:extent cx="5581650" cy="2266950"/>
                  <wp:effectExtent l="0" t="0" r="0" b="0"/>
                  <wp:wrapTight wrapText="bothSides">
                    <wp:wrapPolygon edited="0">
                      <wp:start x="0" y="0"/>
                      <wp:lineTo x="0" y="21418"/>
                      <wp:lineTo x="21526" y="21418"/>
                      <wp:lineTo x="21526" y="0"/>
                      <wp:lineTo x="0" y="0"/>
                    </wp:wrapPolygon>
                  </wp:wrapTight>
                  <wp:docPr id="5" name="Диаграмма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B09FE9-4BF0-4A6D-90AD-CE2A2BF4779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Гистограмма и полигон накопленных относительных частот</w:t>
            </w:r>
          </w:p>
          <w:p w14:paraId="5D06D006" w14:textId="77777777" w:rsidR="00872A9F" w:rsidRPr="00FB700B" w:rsidRDefault="00872A9F" w:rsidP="00F153B5"/>
        </w:tc>
      </w:tr>
    </w:tbl>
    <w:p w14:paraId="3CD171D7" w14:textId="77777777" w:rsidR="00872A9F" w:rsidRDefault="00872A9F" w:rsidP="00872A9F">
      <w:pPr>
        <w:spacing w:line="360" w:lineRule="auto"/>
      </w:pPr>
    </w:p>
    <w:p w14:paraId="4A091E92" w14:textId="77777777" w:rsidR="00872A9F" w:rsidRDefault="00872A9F" w:rsidP="00872A9F">
      <w:pPr>
        <w:spacing w:line="360" w:lineRule="auto"/>
      </w:pPr>
    </w:p>
    <w:p w14:paraId="5AE69C3B" w14:textId="77777777" w:rsidR="00872A9F" w:rsidRDefault="00872A9F" w:rsidP="00872A9F">
      <w:pPr>
        <w:spacing w:line="360" w:lineRule="auto"/>
        <w:rPr>
          <w:i/>
          <w:iCs/>
        </w:rPr>
      </w:pPr>
      <w:r>
        <w:rPr>
          <w:i/>
          <w:iCs/>
        </w:rPr>
        <w:t>г) Построить график эмпирической функции распределения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8"/>
      </w:tblGrid>
      <w:tr w:rsidR="00872A9F" w14:paraId="2355BB6D" w14:textId="77777777" w:rsidTr="00F153B5">
        <w:trPr>
          <w:trHeight w:val="4761"/>
        </w:trPr>
        <w:tc>
          <w:tcPr>
            <w:tcW w:w="9568" w:type="dxa"/>
          </w:tcPr>
          <w:p w14:paraId="5C04716D" w14:textId="77777777" w:rsidR="00872A9F" w:rsidRDefault="00872A9F" w:rsidP="00F153B5">
            <w:pPr>
              <w:pStyle w:val="2"/>
              <w:rPr>
                <w:i w:val="0"/>
                <w:i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EA358CC" wp14:editId="6B9263DF">
                  <wp:simplePos x="0" y="0"/>
                  <wp:positionH relativeFrom="column">
                    <wp:posOffset>600710</wp:posOffset>
                  </wp:positionH>
                  <wp:positionV relativeFrom="paragraph">
                    <wp:posOffset>230505</wp:posOffset>
                  </wp:positionV>
                  <wp:extent cx="4572000" cy="2552700"/>
                  <wp:effectExtent l="0" t="0" r="0" b="0"/>
                  <wp:wrapTight wrapText="bothSides">
                    <wp:wrapPolygon edited="0">
                      <wp:start x="0" y="0"/>
                      <wp:lineTo x="0" y="21439"/>
                      <wp:lineTo x="21510" y="21439"/>
                      <wp:lineTo x="21510" y="0"/>
                      <wp:lineTo x="0" y="0"/>
                    </wp:wrapPolygon>
                  </wp:wrapTight>
                  <wp:docPr id="7" name="Диаграмма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C5BC33C-6CC4-40CB-85DA-7F8E603CA0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Эмпирическая функция распределения</w:t>
            </w:r>
          </w:p>
          <w:p w14:paraId="31805550" w14:textId="77777777" w:rsidR="00872A9F" w:rsidRPr="00456543" w:rsidRDefault="00872A9F" w:rsidP="00F153B5">
            <w:pPr>
              <w:spacing w:line="360" w:lineRule="auto"/>
              <w:rPr>
                <w:lang w:val="en-US"/>
              </w:rPr>
            </w:pPr>
          </w:p>
        </w:tc>
      </w:tr>
    </w:tbl>
    <w:p w14:paraId="62EB34A3" w14:textId="77777777" w:rsidR="00872A9F" w:rsidRDefault="00872A9F" w:rsidP="00872A9F">
      <w:pPr>
        <w:spacing w:line="360" w:lineRule="auto"/>
        <w:rPr>
          <w:b/>
          <w:bCs/>
        </w:rPr>
      </w:pPr>
    </w:p>
    <w:p w14:paraId="218EAC12" w14:textId="77777777" w:rsidR="00872A9F" w:rsidRDefault="00872A9F" w:rsidP="00872A9F">
      <w:pPr>
        <w:spacing w:line="360" w:lineRule="auto"/>
        <w:rPr>
          <w:b/>
          <w:bCs/>
        </w:rPr>
      </w:pPr>
    </w:p>
    <w:p w14:paraId="3F1A5377" w14:textId="77777777" w:rsidR="00872A9F" w:rsidRDefault="00872A9F" w:rsidP="00872A9F">
      <w:pPr>
        <w:spacing w:line="360" w:lineRule="auto"/>
        <w:rPr>
          <w:b/>
          <w:bCs/>
        </w:rPr>
      </w:pPr>
    </w:p>
    <w:p w14:paraId="69A5D348" w14:textId="77777777" w:rsidR="00872A9F" w:rsidRDefault="00872A9F" w:rsidP="00872A9F">
      <w:pPr>
        <w:spacing w:line="360" w:lineRule="auto"/>
        <w:rPr>
          <w:b/>
          <w:bCs/>
        </w:rPr>
      </w:pPr>
    </w:p>
    <w:p w14:paraId="42F1DEEE" w14:textId="77777777" w:rsidR="00872A9F" w:rsidRDefault="00872A9F" w:rsidP="00872A9F">
      <w:pPr>
        <w:spacing w:line="360" w:lineRule="auto"/>
        <w:rPr>
          <w:b/>
          <w:bCs/>
        </w:rPr>
      </w:pPr>
    </w:p>
    <w:p w14:paraId="6F717C6C" w14:textId="77777777" w:rsidR="00872A9F" w:rsidRDefault="00872A9F" w:rsidP="00872A9F">
      <w:pPr>
        <w:spacing w:line="360" w:lineRule="auto"/>
        <w:rPr>
          <w:b/>
          <w:bCs/>
        </w:rPr>
      </w:pPr>
    </w:p>
    <w:p w14:paraId="13C8A6EC" w14:textId="77777777" w:rsidR="00872A9F" w:rsidRDefault="00872A9F" w:rsidP="00872A9F">
      <w:pPr>
        <w:spacing w:line="360" w:lineRule="auto"/>
        <w:rPr>
          <w:b/>
          <w:bCs/>
        </w:rPr>
      </w:pPr>
    </w:p>
    <w:p w14:paraId="26FAC052" w14:textId="77777777" w:rsidR="00872A9F" w:rsidRDefault="00872A9F" w:rsidP="00872A9F">
      <w:pPr>
        <w:spacing w:line="360" w:lineRule="auto"/>
        <w:rPr>
          <w:b/>
          <w:bCs/>
        </w:rPr>
      </w:pPr>
    </w:p>
    <w:p w14:paraId="2605CC99" w14:textId="77777777" w:rsidR="00872A9F" w:rsidRDefault="00872A9F" w:rsidP="00872A9F">
      <w:pPr>
        <w:spacing w:line="360" w:lineRule="auto"/>
        <w:rPr>
          <w:b/>
          <w:bCs/>
        </w:rPr>
      </w:pPr>
    </w:p>
    <w:p w14:paraId="6D6A73AE" w14:textId="77777777" w:rsidR="00872A9F" w:rsidRDefault="00872A9F" w:rsidP="00872A9F">
      <w:pPr>
        <w:spacing w:line="360" w:lineRule="auto"/>
        <w:rPr>
          <w:b/>
          <w:bCs/>
        </w:rPr>
      </w:pPr>
    </w:p>
    <w:p w14:paraId="55895BCB" w14:textId="647B68A5" w:rsidR="00872A9F" w:rsidRDefault="00872A9F" w:rsidP="00872A9F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2. Интервальные оценки</w:t>
      </w:r>
    </w:p>
    <w:p w14:paraId="11936991" w14:textId="77777777" w:rsidR="00872A9F" w:rsidRDefault="00872A9F" w:rsidP="00872A9F">
      <w:pPr>
        <w:spacing w:line="360" w:lineRule="auto"/>
        <w:rPr>
          <w:i/>
          <w:iCs/>
        </w:rPr>
      </w:pPr>
      <w:r>
        <w:rPr>
          <w:i/>
          <w:iCs/>
        </w:rPr>
        <w:t>2.1. Доверительные интервалы для мат. ожидания</w:t>
      </w:r>
    </w:p>
    <w:p w14:paraId="5F45ABF4" w14:textId="77777777" w:rsidR="00872A9F" w:rsidRPr="00EF579C" w:rsidRDefault="00872A9F" w:rsidP="00872A9F">
      <w:pPr>
        <w:spacing w:line="360" w:lineRule="auto"/>
        <w:rPr>
          <w:lang w:val="en-US"/>
        </w:rPr>
      </w:pPr>
      <w:r>
        <w:t>Анализируемый</w:t>
      </w:r>
      <w:r w:rsidRPr="007E715F">
        <w:rPr>
          <w:lang w:val="en-US"/>
        </w:rPr>
        <w:t xml:space="preserve"> </w:t>
      </w:r>
      <w:r>
        <w:t>признак</w:t>
      </w:r>
      <w:r w:rsidRPr="007E715F">
        <w:rPr>
          <w:lang w:val="en-US"/>
        </w:rPr>
        <w:t xml:space="preserve"> – Grams of fiber consumed per day</w:t>
      </w:r>
      <w:r w:rsidRPr="007E715F">
        <w:rPr>
          <w:lang w:val="en-US"/>
        </w:rPr>
        <w:tab/>
        <w:t>(</w:t>
      </w:r>
      <w:r>
        <w:t>С</w:t>
      </w:r>
      <w:r w:rsidRPr="007E715F">
        <w:rPr>
          <w:lang w:val="en-US"/>
        </w:rPr>
        <w:t>8)</w:t>
      </w:r>
    </w:p>
    <w:p w14:paraId="0EE28609" w14:textId="77777777" w:rsidR="00872A9F" w:rsidRDefault="00872A9F" w:rsidP="00872A9F">
      <w:pPr>
        <w:spacing w:line="360" w:lineRule="auto"/>
      </w:pPr>
      <w:r>
        <w:t>Объём выборки – 315</w:t>
      </w:r>
    </w:p>
    <w:p w14:paraId="233CCB4E" w14:textId="77777777" w:rsidR="00872A9F" w:rsidRPr="007E715F" w:rsidRDefault="00872A9F" w:rsidP="00872A9F">
      <w:pPr>
        <w:spacing w:line="360" w:lineRule="auto"/>
      </w:pPr>
      <w:r>
        <w:t xml:space="preserve">Оцениваемый параметр – </w:t>
      </w:r>
      <w:r>
        <w:rPr>
          <w:lang w:val="en-US"/>
        </w:rPr>
        <w:t>m</w:t>
      </w:r>
    </w:p>
    <w:p w14:paraId="6E50467A" w14:textId="77777777" w:rsidR="00872A9F" w:rsidRDefault="00872A9F" w:rsidP="00872A9F">
      <w:pPr>
        <w:spacing w:line="360" w:lineRule="auto"/>
      </w:pPr>
    </w:p>
    <w:p w14:paraId="18AC99AE" w14:textId="77777777" w:rsidR="00872A9F" w:rsidRDefault="00872A9F" w:rsidP="00872A9F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872A9F" w14:paraId="5F5FB1EF" w14:textId="77777777" w:rsidTr="00F153B5">
        <w:tc>
          <w:tcPr>
            <w:tcW w:w="3168" w:type="dxa"/>
          </w:tcPr>
          <w:p w14:paraId="3090564B" w14:textId="77777777" w:rsidR="00872A9F" w:rsidRDefault="00872A9F" w:rsidP="00F153B5">
            <w:r>
              <w:t>Граница доверительного интервала</w:t>
            </w:r>
          </w:p>
        </w:tc>
        <w:tc>
          <w:tcPr>
            <w:tcW w:w="6120" w:type="dxa"/>
          </w:tcPr>
          <w:p w14:paraId="2C4B49EC" w14:textId="77777777" w:rsidR="00872A9F" w:rsidRDefault="00872A9F" w:rsidP="00F153B5">
            <w:r>
              <w:t>Формула расчета</w:t>
            </w:r>
          </w:p>
        </w:tc>
      </w:tr>
      <w:tr w:rsidR="00872A9F" w14:paraId="7907D12E" w14:textId="77777777" w:rsidTr="00F153B5">
        <w:tc>
          <w:tcPr>
            <w:tcW w:w="3168" w:type="dxa"/>
          </w:tcPr>
          <w:p w14:paraId="7539F76F" w14:textId="77777777" w:rsidR="00872A9F" w:rsidRDefault="00872A9F" w:rsidP="00F153B5">
            <w:r>
              <w:t>Нижняя граница</w:t>
            </w:r>
          </w:p>
        </w:tc>
        <w:tc>
          <w:tcPr>
            <w:tcW w:w="6120" w:type="dxa"/>
          </w:tcPr>
          <w:p w14:paraId="4BD666D1" w14:textId="77777777" w:rsidR="00872A9F" w:rsidRPr="008C5184" w:rsidRDefault="00872A9F" w:rsidP="00F153B5"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14:paraId="7B3345C0" w14:textId="77777777" w:rsidR="00872A9F" w:rsidRDefault="00872A9F" w:rsidP="00F153B5"/>
        </w:tc>
      </w:tr>
      <w:tr w:rsidR="00872A9F" w14:paraId="46353AC9" w14:textId="77777777" w:rsidTr="00F153B5">
        <w:tc>
          <w:tcPr>
            <w:tcW w:w="3168" w:type="dxa"/>
          </w:tcPr>
          <w:p w14:paraId="3BF0CA6C" w14:textId="77777777" w:rsidR="00872A9F" w:rsidRDefault="00872A9F" w:rsidP="00F153B5">
            <w:r>
              <w:t>Верхняя граница</w:t>
            </w:r>
          </w:p>
        </w:tc>
        <w:tc>
          <w:tcPr>
            <w:tcW w:w="6120" w:type="dxa"/>
          </w:tcPr>
          <w:p w14:paraId="1F925CB1" w14:textId="77777777" w:rsidR="00872A9F" w:rsidRPr="008C5184" w:rsidRDefault="00872A9F" w:rsidP="00F153B5"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14:paraId="4CFAA267" w14:textId="77777777" w:rsidR="00872A9F" w:rsidRDefault="00872A9F" w:rsidP="00F153B5"/>
        </w:tc>
      </w:tr>
    </w:tbl>
    <w:p w14:paraId="031D040B" w14:textId="77777777" w:rsidR="00872A9F" w:rsidRDefault="00872A9F" w:rsidP="00872A9F">
      <w:pPr>
        <w:spacing w:line="360" w:lineRule="auto"/>
      </w:pPr>
    </w:p>
    <w:p w14:paraId="0B30D75E" w14:textId="77777777" w:rsidR="00872A9F" w:rsidRDefault="00872A9F" w:rsidP="00872A9F">
      <w:pPr>
        <w:spacing w:line="360" w:lineRule="auto"/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872A9F" w14:paraId="1DB499F9" w14:textId="77777777" w:rsidTr="00F153B5">
        <w:tc>
          <w:tcPr>
            <w:tcW w:w="3168" w:type="dxa"/>
          </w:tcPr>
          <w:p w14:paraId="6BC2DB8F" w14:textId="77777777" w:rsidR="00872A9F" w:rsidRDefault="00872A9F" w:rsidP="00F153B5">
            <w:r>
              <w:t>Граница доверительного интервала</w:t>
            </w:r>
          </w:p>
        </w:tc>
        <w:tc>
          <w:tcPr>
            <w:tcW w:w="1980" w:type="dxa"/>
          </w:tcPr>
          <w:p w14:paraId="2D6DE671" w14:textId="77777777" w:rsidR="00872A9F" w:rsidRDefault="00872A9F" w:rsidP="00F153B5">
            <w:pPr>
              <w:ind w:left="549" w:hanging="549"/>
              <w:jc w:val="center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14:paraId="6C2E3E29" w14:textId="77777777" w:rsidR="00872A9F" w:rsidRDefault="00872A9F" w:rsidP="00F153B5">
            <w:pPr>
              <w:jc w:val="center"/>
            </w:pPr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14:paraId="4513A52D" w14:textId="77777777" w:rsidR="00872A9F" w:rsidRDefault="00872A9F" w:rsidP="00F153B5">
            <w:pPr>
              <w:jc w:val="center"/>
            </w:pPr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872A9F" w14:paraId="3A58C17C" w14:textId="77777777" w:rsidTr="00F153B5">
        <w:tc>
          <w:tcPr>
            <w:tcW w:w="3168" w:type="dxa"/>
          </w:tcPr>
          <w:p w14:paraId="3483AB24" w14:textId="77777777" w:rsidR="00872A9F" w:rsidRDefault="00872A9F" w:rsidP="00F153B5">
            <w:r>
              <w:t>Нижняя граница</w:t>
            </w:r>
          </w:p>
        </w:tc>
        <w:tc>
          <w:tcPr>
            <w:tcW w:w="1980" w:type="dxa"/>
          </w:tcPr>
          <w:p w14:paraId="3A495B12" w14:textId="77777777" w:rsidR="00872A9F" w:rsidRPr="000E26DE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12,01</w:t>
            </w:r>
          </w:p>
        </w:tc>
        <w:tc>
          <w:tcPr>
            <w:tcW w:w="1980" w:type="dxa"/>
          </w:tcPr>
          <w:p w14:paraId="2B3796F5" w14:textId="77777777" w:rsidR="00872A9F" w:rsidRPr="000E26DE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12,2</w:t>
            </w:r>
          </w:p>
        </w:tc>
        <w:tc>
          <w:tcPr>
            <w:tcW w:w="1800" w:type="dxa"/>
          </w:tcPr>
          <w:p w14:paraId="0EA7118B" w14:textId="77777777" w:rsidR="00872A9F" w:rsidRPr="000E26DE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12,29</w:t>
            </w:r>
          </w:p>
        </w:tc>
      </w:tr>
      <w:tr w:rsidR="00872A9F" w14:paraId="7B58E0C4" w14:textId="77777777" w:rsidTr="00F153B5">
        <w:tc>
          <w:tcPr>
            <w:tcW w:w="3168" w:type="dxa"/>
          </w:tcPr>
          <w:p w14:paraId="7A039087" w14:textId="77777777" w:rsidR="00872A9F" w:rsidRDefault="00872A9F" w:rsidP="00F153B5">
            <w:r>
              <w:t>Верхняя граница</w:t>
            </w:r>
          </w:p>
        </w:tc>
        <w:tc>
          <w:tcPr>
            <w:tcW w:w="1980" w:type="dxa"/>
          </w:tcPr>
          <w:p w14:paraId="75CC8D1E" w14:textId="77777777" w:rsidR="00872A9F" w:rsidRPr="000E26DE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13,57</w:t>
            </w:r>
          </w:p>
        </w:tc>
        <w:tc>
          <w:tcPr>
            <w:tcW w:w="1980" w:type="dxa"/>
          </w:tcPr>
          <w:p w14:paraId="434E9E53" w14:textId="77777777" w:rsidR="00872A9F" w:rsidRPr="000E26DE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13,38</w:t>
            </w:r>
          </w:p>
        </w:tc>
        <w:tc>
          <w:tcPr>
            <w:tcW w:w="1800" w:type="dxa"/>
          </w:tcPr>
          <w:p w14:paraId="3A1CBBAE" w14:textId="77777777" w:rsidR="00872A9F" w:rsidRPr="000E26DE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13,28</w:t>
            </w:r>
          </w:p>
        </w:tc>
      </w:tr>
    </w:tbl>
    <w:p w14:paraId="1BB3C840" w14:textId="77777777" w:rsidR="00872A9F" w:rsidRDefault="00872A9F" w:rsidP="00872A9F">
      <w:pPr>
        <w:spacing w:line="360" w:lineRule="auto"/>
      </w:pPr>
    </w:p>
    <w:p w14:paraId="5B15FB44" w14:textId="77777777" w:rsidR="00872A9F" w:rsidRDefault="00872A9F" w:rsidP="00872A9F">
      <w:pPr>
        <w:spacing w:line="360" w:lineRule="auto"/>
        <w:rPr>
          <w:i/>
          <w:iCs/>
        </w:rPr>
      </w:pPr>
      <w:r>
        <w:rPr>
          <w:i/>
          <w:iCs/>
        </w:rPr>
        <w:t>2.2. Доверительные интервалы для дисперсии</w:t>
      </w:r>
    </w:p>
    <w:p w14:paraId="75554C7F" w14:textId="77777777" w:rsidR="00872A9F" w:rsidRPr="007E715F" w:rsidRDefault="00872A9F" w:rsidP="00872A9F">
      <w:pPr>
        <w:spacing w:line="360" w:lineRule="auto"/>
        <w:rPr>
          <w:lang w:val="en-US"/>
        </w:rPr>
      </w:pPr>
      <w:r>
        <w:t>Анализируемый</w:t>
      </w:r>
      <w:r w:rsidRPr="007E715F">
        <w:rPr>
          <w:lang w:val="en-US"/>
        </w:rPr>
        <w:t xml:space="preserve"> </w:t>
      </w:r>
      <w:proofErr w:type="gramStart"/>
      <w:r>
        <w:t>признак</w:t>
      </w:r>
      <w:r w:rsidRPr="007E715F">
        <w:rPr>
          <w:lang w:val="en-US"/>
        </w:rPr>
        <w:t xml:space="preserve">  –</w:t>
      </w:r>
      <w:proofErr w:type="gramEnd"/>
      <w:r w:rsidRPr="007E715F">
        <w:rPr>
          <w:lang w:val="en-US"/>
        </w:rPr>
        <w:t xml:space="preserve"> Grams of fiber consumed per day</w:t>
      </w:r>
      <w:r w:rsidRPr="007E715F">
        <w:rPr>
          <w:lang w:val="en-US"/>
        </w:rPr>
        <w:tab/>
        <w:t>(</w:t>
      </w:r>
      <w:r>
        <w:t>С</w:t>
      </w:r>
      <w:r w:rsidRPr="007E715F">
        <w:rPr>
          <w:lang w:val="en-US"/>
        </w:rPr>
        <w:t>8)</w:t>
      </w:r>
    </w:p>
    <w:p w14:paraId="64649A72" w14:textId="77777777" w:rsidR="00872A9F" w:rsidRDefault="00872A9F" w:rsidP="00872A9F">
      <w:pPr>
        <w:spacing w:line="360" w:lineRule="auto"/>
      </w:pPr>
      <w:r>
        <w:t>Объём выборки – 315</w:t>
      </w:r>
    </w:p>
    <w:p w14:paraId="0286006D" w14:textId="77777777" w:rsidR="00872A9F" w:rsidRPr="00872A9F" w:rsidRDefault="00872A9F" w:rsidP="00872A9F">
      <w:pPr>
        <w:spacing w:line="360" w:lineRule="auto"/>
      </w:pPr>
      <w:r>
        <w:t xml:space="preserve">Оцениваемый параметр 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9CB167C" w14:textId="77777777" w:rsidR="00872A9F" w:rsidRDefault="00872A9F" w:rsidP="00872A9F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872A9F" w14:paraId="36B2CD90" w14:textId="77777777" w:rsidTr="00F153B5">
        <w:tc>
          <w:tcPr>
            <w:tcW w:w="3168" w:type="dxa"/>
          </w:tcPr>
          <w:p w14:paraId="2F2A786E" w14:textId="77777777" w:rsidR="00872A9F" w:rsidRDefault="00872A9F" w:rsidP="00F153B5">
            <w:r>
              <w:t>Граница доверительного интервала</w:t>
            </w:r>
          </w:p>
        </w:tc>
        <w:tc>
          <w:tcPr>
            <w:tcW w:w="6120" w:type="dxa"/>
          </w:tcPr>
          <w:p w14:paraId="0B5AD53A" w14:textId="77777777" w:rsidR="00872A9F" w:rsidRDefault="00872A9F" w:rsidP="00F153B5">
            <w:r>
              <w:t>Формула расчета</w:t>
            </w:r>
          </w:p>
        </w:tc>
      </w:tr>
      <w:tr w:rsidR="00872A9F" w14:paraId="127CEE8E" w14:textId="77777777" w:rsidTr="00F153B5">
        <w:trPr>
          <w:trHeight w:val="731"/>
        </w:trPr>
        <w:tc>
          <w:tcPr>
            <w:tcW w:w="3168" w:type="dxa"/>
          </w:tcPr>
          <w:p w14:paraId="0484EFB3" w14:textId="77777777" w:rsidR="00872A9F" w:rsidRDefault="00872A9F" w:rsidP="00F153B5">
            <w:r>
              <w:t>Нижняя граница</w:t>
            </w:r>
          </w:p>
        </w:tc>
        <w:tc>
          <w:tcPr>
            <w:tcW w:w="6120" w:type="dxa"/>
          </w:tcPr>
          <w:p w14:paraId="7AEC4618" w14:textId="77777777" w:rsidR="00872A9F" w:rsidRPr="0035055C" w:rsidRDefault="00872A9F" w:rsidP="00F153B5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den>
                </m:f>
              </m:oMath>
            </m:oMathPara>
          </w:p>
          <w:p w14:paraId="5549FD08" w14:textId="77777777" w:rsidR="00872A9F" w:rsidRDefault="00872A9F" w:rsidP="00F153B5"/>
        </w:tc>
      </w:tr>
      <w:tr w:rsidR="00872A9F" w14:paraId="02480536" w14:textId="77777777" w:rsidTr="00F153B5">
        <w:tc>
          <w:tcPr>
            <w:tcW w:w="3168" w:type="dxa"/>
          </w:tcPr>
          <w:p w14:paraId="5DD87E79" w14:textId="77777777" w:rsidR="00872A9F" w:rsidRDefault="00872A9F" w:rsidP="00F153B5">
            <w:r>
              <w:t>Верхняя граница</w:t>
            </w:r>
          </w:p>
        </w:tc>
        <w:tc>
          <w:tcPr>
            <w:tcW w:w="6120" w:type="dxa"/>
          </w:tcPr>
          <w:p w14:paraId="5578CD56" w14:textId="77777777" w:rsidR="00872A9F" w:rsidRPr="0035055C" w:rsidRDefault="00872A9F" w:rsidP="00F153B5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den>
                </m:f>
              </m:oMath>
            </m:oMathPara>
          </w:p>
          <w:p w14:paraId="166A2CDE" w14:textId="77777777" w:rsidR="00872A9F" w:rsidRPr="0035055C" w:rsidRDefault="00872A9F" w:rsidP="00F153B5"/>
        </w:tc>
      </w:tr>
    </w:tbl>
    <w:p w14:paraId="1FFCA3D0" w14:textId="77777777" w:rsidR="00872A9F" w:rsidRDefault="00872A9F" w:rsidP="00872A9F">
      <w:pPr>
        <w:spacing w:line="360" w:lineRule="auto"/>
      </w:pPr>
    </w:p>
    <w:p w14:paraId="3A252913" w14:textId="77777777" w:rsidR="00872A9F" w:rsidRDefault="00872A9F" w:rsidP="00872A9F">
      <w:pPr>
        <w:spacing w:line="360" w:lineRule="auto"/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872A9F" w14:paraId="3B083CA7" w14:textId="77777777" w:rsidTr="00F153B5">
        <w:tc>
          <w:tcPr>
            <w:tcW w:w="3168" w:type="dxa"/>
          </w:tcPr>
          <w:p w14:paraId="3EA58576" w14:textId="77777777" w:rsidR="00872A9F" w:rsidRDefault="00872A9F" w:rsidP="00F153B5">
            <w:r>
              <w:t>Граница доверительного интервала</w:t>
            </w:r>
          </w:p>
        </w:tc>
        <w:tc>
          <w:tcPr>
            <w:tcW w:w="1980" w:type="dxa"/>
          </w:tcPr>
          <w:p w14:paraId="6EFDC540" w14:textId="77777777" w:rsidR="00872A9F" w:rsidRDefault="00872A9F" w:rsidP="00F153B5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14:paraId="188509BC" w14:textId="77777777" w:rsidR="00872A9F" w:rsidRDefault="00872A9F" w:rsidP="00F153B5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14:paraId="42D330E9" w14:textId="77777777" w:rsidR="00872A9F" w:rsidRDefault="00872A9F" w:rsidP="00F153B5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872A9F" w14:paraId="0652189B" w14:textId="77777777" w:rsidTr="00F153B5">
        <w:tc>
          <w:tcPr>
            <w:tcW w:w="3168" w:type="dxa"/>
          </w:tcPr>
          <w:p w14:paraId="460B9C9F" w14:textId="77777777" w:rsidR="00872A9F" w:rsidRDefault="00872A9F" w:rsidP="00F153B5">
            <w:r>
              <w:t>Нижняя граница</w:t>
            </w:r>
          </w:p>
        </w:tc>
        <w:tc>
          <w:tcPr>
            <w:tcW w:w="1980" w:type="dxa"/>
          </w:tcPr>
          <w:p w14:paraId="46846451" w14:textId="77777777" w:rsidR="00872A9F" w:rsidRPr="00DC49B5" w:rsidRDefault="00872A9F" w:rsidP="00F153B5">
            <w:pPr>
              <w:rPr>
                <w:lang w:val="en-US"/>
              </w:rPr>
            </w:pPr>
            <w:r>
              <w:rPr>
                <w:lang w:val="en-US"/>
              </w:rPr>
              <w:t>23,33</w:t>
            </w:r>
          </w:p>
        </w:tc>
        <w:tc>
          <w:tcPr>
            <w:tcW w:w="1980" w:type="dxa"/>
          </w:tcPr>
          <w:p w14:paraId="6009481F" w14:textId="77777777" w:rsidR="00872A9F" w:rsidRPr="00DC49B5" w:rsidRDefault="00872A9F" w:rsidP="00F153B5">
            <w:pPr>
              <w:rPr>
                <w:lang w:val="en-US"/>
              </w:rPr>
            </w:pPr>
            <w:r>
              <w:rPr>
                <w:lang w:val="en-US"/>
              </w:rPr>
              <w:t>24,44</w:t>
            </w:r>
          </w:p>
        </w:tc>
        <w:tc>
          <w:tcPr>
            <w:tcW w:w="1800" w:type="dxa"/>
          </w:tcPr>
          <w:p w14:paraId="5F20BF27" w14:textId="77777777" w:rsidR="00872A9F" w:rsidRPr="00DC49B5" w:rsidRDefault="00872A9F" w:rsidP="00F153B5">
            <w:pPr>
              <w:rPr>
                <w:lang w:val="en-US"/>
              </w:rPr>
            </w:pPr>
            <w:r>
              <w:rPr>
                <w:lang w:val="en-US"/>
              </w:rPr>
              <w:t>25,04</w:t>
            </w:r>
          </w:p>
        </w:tc>
      </w:tr>
      <w:tr w:rsidR="00872A9F" w14:paraId="5B4F6B5D" w14:textId="77777777" w:rsidTr="00F153B5">
        <w:tc>
          <w:tcPr>
            <w:tcW w:w="3168" w:type="dxa"/>
          </w:tcPr>
          <w:p w14:paraId="1686B932" w14:textId="77777777" w:rsidR="00872A9F" w:rsidRDefault="00872A9F" w:rsidP="00F153B5">
            <w:r>
              <w:t>Верхняя граница</w:t>
            </w:r>
          </w:p>
        </w:tc>
        <w:tc>
          <w:tcPr>
            <w:tcW w:w="1980" w:type="dxa"/>
          </w:tcPr>
          <w:p w14:paraId="497B6032" w14:textId="77777777" w:rsidR="00872A9F" w:rsidRPr="00DC49B5" w:rsidRDefault="00872A9F" w:rsidP="00F153B5">
            <w:pPr>
              <w:rPr>
                <w:lang w:val="en-US"/>
              </w:rPr>
            </w:pPr>
            <w:r>
              <w:rPr>
                <w:lang w:val="en-US"/>
              </w:rPr>
              <w:t>35,23</w:t>
            </w:r>
          </w:p>
        </w:tc>
        <w:tc>
          <w:tcPr>
            <w:tcW w:w="1980" w:type="dxa"/>
          </w:tcPr>
          <w:p w14:paraId="1D263E60" w14:textId="77777777" w:rsidR="00872A9F" w:rsidRPr="00DC49B5" w:rsidRDefault="00872A9F" w:rsidP="00F153B5">
            <w:pPr>
              <w:rPr>
                <w:lang w:val="en-US"/>
              </w:rPr>
            </w:pPr>
            <w:r>
              <w:rPr>
                <w:lang w:val="en-US"/>
              </w:rPr>
              <w:t>33,44</w:t>
            </w:r>
          </w:p>
        </w:tc>
        <w:tc>
          <w:tcPr>
            <w:tcW w:w="1800" w:type="dxa"/>
          </w:tcPr>
          <w:p w14:paraId="5F33A50A" w14:textId="77777777" w:rsidR="00872A9F" w:rsidRPr="00DC49B5" w:rsidRDefault="00872A9F" w:rsidP="00F153B5">
            <w:pPr>
              <w:rPr>
                <w:lang w:val="en-US"/>
              </w:rPr>
            </w:pPr>
            <w:r>
              <w:rPr>
                <w:lang w:val="en-US"/>
              </w:rPr>
              <w:t>32.56</w:t>
            </w:r>
          </w:p>
        </w:tc>
      </w:tr>
    </w:tbl>
    <w:p w14:paraId="10D6BCDC" w14:textId="77777777" w:rsidR="00872A9F" w:rsidRDefault="00872A9F" w:rsidP="00872A9F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2.3. Доверительные интервалы для разности мат. ожиданий</w:t>
      </w:r>
    </w:p>
    <w:p w14:paraId="1917F0E2" w14:textId="77777777" w:rsidR="00872A9F" w:rsidRPr="007E715F" w:rsidRDefault="00872A9F" w:rsidP="00872A9F">
      <w:pPr>
        <w:spacing w:line="360" w:lineRule="auto"/>
        <w:rPr>
          <w:lang w:val="en-US"/>
        </w:rPr>
      </w:pPr>
      <w:r>
        <w:t>Анализируемый</w:t>
      </w:r>
      <w:r w:rsidRPr="007E715F">
        <w:rPr>
          <w:lang w:val="en-US"/>
        </w:rPr>
        <w:t xml:space="preserve"> </w:t>
      </w:r>
      <w:r>
        <w:t>признак</w:t>
      </w:r>
      <w:r w:rsidRPr="007E715F">
        <w:rPr>
          <w:lang w:val="en-US"/>
        </w:rPr>
        <w:t xml:space="preserve"> 1 – Dietary beta-carotene consumed (mcg per day)</w:t>
      </w:r>
      <w:r w:rsidRPr="007E715F">
        <w:rPr>
          <w:lang w:val="en-US"/>
        </w:rPr>
        <w:tab/>
        <w:t>(</w:t>
      </w:r>
      <w:r>
        <w:t>С</w:t>
      </w:r>
      <w:r w:rsidRPr="007E715F">
        <w:rPr>
          <w:lang w:val="en-US"/>
        </w:rPr>
        <w:t>11)</w:t>
      </w:r>
    </w:p>
    <w:p w14:paraId="4680C0FA" w14:textId="77777777" w:rsidR="00872A9F" w:rsidRPr="007E715F" w:rsidRDefault="00872A9F" w:rsidP="00872A9F">
      <w:pPr>
        <w:spacing w:line="360" w:lineRule="auto"/>
        <w:rPr>
          <w:lang w:val="en-US"/>
        </w:rPr>
      </w:pPr>
      <w:r>
        <w:t>Анализируемый</w:t>
      </w:r>
      <w:r w:rsidRPr="007E715F">
        <w:rPr>
          <w:lang w:val="en-US"/>
        </w:rPr>
        <w:t xml:space="preserve"> </w:t>
      </w:r>
      <w:r>
        <w:t>признак</w:t>
      </w:r>
      <w:r w:rsidRPr="007E715F">
        <w:rPr>
          <w:lang w:val="en-US"/>
        </w:rPr>
        <w:t xml:space="preserve"> 2 – Dietary retinol consumed (mcg per day)</w:t>
      </w:r>
      <w:r w:rsidRPr="007E715F">
        <w:rPr>
          <w:lang w:val="en-US"/>
        </w:rPr>
        <w:tab/>
      </w:r>
      <w:r w:rsidRPr="007E715F">
        <w:rPr>
          <w:lang w:val="en-US"/>
        </w:rPr>
        <w:tab/>
        <w:t>(</w:t>
      </w:r>
      <w:r>
        <w:t>С</w:t>
      </w:r>
      <w:r w:rsidRPr="007E715F">
        <w:rPr>
          <w:lang w:val="en-US"/>
        </w:rPr>
        <w:t>12)</w:t>
      </w:r>
    </w:p>
    <w:p w14:paraId="54781D79" w14:textId="77777777" w:rsidR="00872A9F" w:rsidRDefault="00872A9F" w:rsidP="00872A9F">
      <w:pPr>
        <w:spacing w:line="360" w:lineRule="auto"/>
      </w:pPr>
      <w:r>
        <w:t>Объёмы выборок – 315</w:t>
      </w:r>
    </w:p>
    <w:p w14:paraId="1F0F7EF4" w14:textId="77777777" w:rsidR="00872A9F" w:rsidRDefault="00872A9F" w:rsidP="00872A9F">
      <w:pPr>
        <w:spacing w:line="360" w:lineRule="auto"/>
      </w:pPr>
      <w:r>
        <w:t xml:space="preserve">Оцениваемый параметр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08621DF" w14:textId="77777777" w:rsidR="00872A9F" w:rsidRDefault="00872A9F" w:rsidP="00872A9F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872A9F" w14:paraId="54EC2E76" w14:textId="77777777" w:rsidTr="00F153B5">
        <w:tc>
          <w:tcPr>
            <w:tcW w:w="3168" w:type="dxa"/>
          </w:tcPr>
          <w:p w14:paraId="24CE2993" w14:textId="77777777" w:rsidR="00872A9F" w:rsidRDefault="00872A9F" w:rsidP="00F153B5">
            <w:r>
              <w:t>Граница доверительного интервала</w:t>
            </w:r>
          </w:p>
        </w:tc>
        <w:tc>
          <w:tcPr>
            <w:tcW w:w="6120" w:type="dxa"/>
          </w:tcPr>
          <w:p w14:paraId="141DC3C6" w14:textId="77777777" w:rsidR="00872A9F" w:rsidRDefault="00872A9F" w:rsidP="00F153B5">
            <w:r>
              <w:t>Формула расчета</w:t>
            </w:r>
          </w:p>
        </w:tc>
      </w:tr>
      <w:tr w:rsidR="00872A9F" w:rsidRPr="001B3AF2" w14:paraId="636A5623" w14:textId="77777777" w:rsidTr="00F153B5">
        <w:tc>
          <w:tcPr>
            <w:tcW w:w="3168" w:type="dxa"/>
          </w:tcPr>
          <w:p w14:paraId="03BF532A" w14:textId="77777777" w:rsidR="00872A9F" w:rsidRDefault="00872A9F" w:rsidP="00F153B5">
            <w:r>
              <w:t>Нижняя граница</w:t>
            </w:r>
          </w:p>
        </w:tc>
        <w:tc>
          <w:tcPr>
            <w:tcW w:w="6120" w:type="dxa"/>
          </w:tcPr>
          <w:p w14:paraId="5DE6341E" w14:textId="77777777" w:rsidR="00872A9F" w:rsidRPr="00E57AC8" w:rsidRDefault="00872A9F" w:rsidP="00F153B5">
            <w:pPr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lang w:val="en-US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872A9F" w14:paraId="10894809" w14:textId="77777777" w:rsidTr="00F153B5">
        <w:tc>
          <w:tcPr>
            <w:tcW w:w="3168" w:type="dxa"/>
          </w:tcPr>
          <w:p w14:paraId="0177647F" w14:textId="77777777" w:rsidR="00872A9F" w:rsidRDefault="00872A9F" w:rsidP="00F153B5">
            <w:r>
              <w:t>Верхняя граница</w:t>
            </w:r>
          </w:p>
        </w:tc>
        <w:tc>
          <w:tcPr>
            <w:tcW w:w="6120" w:type="dxa"/>
          </w:tcPr>
          <w:p w14:paraId="5C56FF34" w14:textId="77777777" w:rsidR="00872A9F" w:rsidRPr="00E57AC8" w:rsidRDefault="00872A9F" w:rsidP="00F153B5"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lang w:val="en-US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S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</w:tbl>
    <w:p w14:paraId="7D9D2D8C" w14:textId="77777777" w:rsidR="00872A9F" w:rsidRDefault="00872A9F" w:rsidP="00872A9F">
      <w:pPr>
        <w:spacing w:line="360" w:lineRule="auto"/>
      </w:pPr>
    </w:p>
    <w:p w14:paraId="11E9617A" w14:textId="77777777" w:rsidR="00872A9F" w:rsidRDefault="00872A9F" w:rsidP="00872A9F">
      <w:pPr>
        <w:spacing w:line="360" w:lineRule="auto"/>
        <w:rPr>
          <w:i/>
          <w:iCs/>
        </w:rPr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872A9F" w14:paraId="2BBCFECF" w14:textId="77777777" w:rsidTr="00F153B5">
        <w:tc>
          <w:tcPr>
            <w:tcW w:w="3168" w:type="dxa"/>
          </w:tcPr>
          <w:p w14:paraId="414D447C" w14:textId="77777777" w:rsidR="00872A9F" w:rsidRDefault="00872A9F" w:rsidP="00F153B5">
            <w:r>
              <w:t>Граница доверительного интервала</w:t>
            </w:r>
          </w:p>
        </w:tc>
        <w:tc>
          <w:tcPr>
            <w:tcW w:w="1980" w:type="dxa"/>
          </w:tcPr>
          <w:p w14:paraId="4C49279B" w14:textId="77777777" w:rsidR="00872A9F" w:rsidRDefault="00872A9F" w:rsidP="00F153B5">
            <w:pPr>
              <w:ind w:left="549" w:hanging="549"/>
              <w:jc w:val="center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14:paraId="2D8147FE" w14:textId="77777777" w:rsidR="00872A9F" w:rsidRDefault="00872A9F" w:rsidP="00F153B5">
            <w:pPr>
              <w:jc w:val="center"/>
            </w:pPr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14:paraId="53B39737" w14:textId="77777777" w:rsidR="00872A9F" w:rsidRDefault="00872A9F" w:rsidP="00F153B5">
            <w:pPr>
              <w:jc w:val="center"/>
            </w:pPr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872A9F" w14:paraId="3A40CA73" w14:textId="77777777" w:rsidTr="00F153B5">
        <w:tc>
          <w:tcPr>
            <w:tcW w:w="3168" w:type="dxa"/>
          </w:tcPr>
          <w:p w14:paraId="0C881F46" w14:textId="77777777" w:rsidR="00872A9F" w:rsidRDefault="00872A9F" w:rsidP="00F153B5">
            <w:r>
              <w:t>Нижняя граница</w:t>
            </w:r>
          </w:p>
        </w:tc>
        <w:tc>
          <w:tcPr>
            <w:tcW w:w="1980" w:type="dxa"/>
          </w:tcPr>
          <w:p w14:paraId="5D246C43" w14:textId="77777777" w:rsidR="00872A9F" w:rsidRPr="001B3AF2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1120,37</w:t>
            </w:r>
          </w:p>
        </w:tc>
        <w:tc>
          <w:tcPr>
            <w:tcW w:w="1980" w:type="dxa"/>
          </w:tcPr>
          <w:p w14:paraId="595A2A25" w14:textId="77777777" w:rsidR="00872A9F" w:rsidRPr="001B3AF2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1176,36</w:t>
            </w:r>
          </w:p>
        </w:tc>
        <w:tc>
          <w:tcPr>
            <w:tcW w:w="1800" w:type="dxa"/>
          </w:tcPr>
          <w:p w14:paraId="730FA52E" w14:textId="77777777" w:rsidR="00872A9F" w:rsidRPr="001B3AF2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1204,87</w:t>
            </w:r>
          </w:p>
        </w:tc>
      </w:tr>
      <w:tr w:rsidR="00872A9F" w14:paraId="7FA988B0" w14:textId="77777777" w:rsidTr="00F153B5">
        <w:tc>
          <w:tcPr>
            <w:tcW w:w="3168" w:type="dxa"/>
          </w:tcPr>
          <w:p w14:paraId="62A3779D" w14:textId="77777777" w:rsidR="00872A9F" w:rsidRDefault="00872A9F" w:rsidP="00F153B5">
            <w:r>
              <w:t>Верхняя граница</w:t>
            </w:r>
          </w:p>
        </w:tc>
        <w:tc>
          <w:tcPr>
            <w:tcW w:w="1980" w:type="dxa"/>
          </w:tcPr>
          <w:p w14:paraId="3430BA12" w14:textId="77777777" w:rsidR="00872A9F" w:rsidRPr="001B3AF2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1585,41</w:t>
            </w:r>
          </w:p>
        </w:tc>
        <w:tc>
          <w:tcPr>
            <w:tcW w:w="1980" w:type="dxa"/>
          </w:tcPr>
          <w:p w14:paraId="4C5F1DEE" w14:textId="77777777" w:rsidR="00872A9F" w:rsidRPr="001B3AF2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1529,42</w:t>
            </w:r>
          </w:p>
        </w:tc>
        <w:tc>
          <w:tcPr>
            <w:tcW w:w="1800" w:type="dxa"/>
          </w:tcPr>
          <w:p w14:paraId="780C01AF" w14:textId="77777777" w:rsidR="00872A9F" w:rsidRPr="001B3AF2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1500,9</w:t>
            </w:r>
          </w:p>
        </w:tc>
      </w:tr>
    </w:tbl>
    <w:p w14:paraId="25EDBA5B" w14:textId="77777777" w:rsidR="00872A9F" w:rsidRDefault="00872A9F" w:rsidP="00872A9F">
      <w:pPr>
        <w:spacing w:line="360" w:lineRule="auto"/>
      </w:pPr>
    </w:p>
    <w:p w14:paraId="2C12F69F" w14:textId="77777777" w:rsidR="00872A9F" w:rsidRPr="008A510A" w:rsidRDefault="00872A9F" w:rsidP="00872A9F">
      <w:pPr>
        <w:spacing w:line="360" w:lineRule="auto"/>
        <w:rPr>
          <w:i/>
          <w:iCs/>
          <w:lang w:val="en-US"/>
        </w:rPr>
      </w:pPr>
      <w:r>
        <w:rPr>
          <w:i/>
          <w:iCs/>
        </w:rPr>
        <w:t>2.4. Доверительные интервалы для отношения дисперсий</w:t>
      </w:r>
    </w:p>
    <w:p w14:paraId="6E8C0920" w14:textId="77777777" w:rsidR="00872A9F" w:rsidRPr="007E715F" w:rsidRDefault="00872A9F" w:rsidP="00872A9F">
      <w:pPr>
        <w:spacing w:line="360" w:lineRule="auto"/>
        <w:rPr>
          <w:lang w:val="en-US"/>
        </w:rPr>
      </w:pPr>
      <w:r>
        <w:t>Анализируемый</w:t>
      </w:r>
      <w:r w:rsidRPr="007E715F">
        <w:rPr>
          <w:lang w:val="en-US"/>
        </w:rPr>
        <w:t xml:space="preserve"> </w:t>
      </w:r>
      <w:r>
        <w:t>признак</w:t>
      </w:r>
      <w:r w:rsidRPr="007E715F">
        <w:rPr>
          <w:lang w:val="en-US"/>
        </w:rPr>
        <w:t xml:space="preserve"> 1 – Dietary beta-carotene consumed (mcg per day)</w:t>
      </w:r>
      <w:r w:rsidRPr="007E715F">
        <w:rPr>
          <w:lang w:val="en-US"/>
        </w:rPr>
        <w:tab/>
        <w:t>(</w:t>
      </w:r>
      <w:r>
        <w:t>С</w:t>
      </w:r>
      <w:r w:rsidRPr="007E715F">
        <w:rPr>
          <w:lang w:val="en-US"/>
        </w:rPr>
        <w:t>11)</w:t>
      </w:r>
    </w:p>
    <w:p w14:paraId="0D4708E3" w14:textId="77777777" w:rsidR="00872A9F" w:rsidRPr="007E715F" w:rsidRDefault="00872A9F" w:rsidP="00872A9F">
      <w:pPr>
        <w:spacing w:line="360" w:lineRule="auto"/>
        <w:rPr>
          <w:lang w:val="en-US"/>
        </w:rPr>
      </w:pPr>
      <w:r>
        <w:t>Анализируемый</w:t>
      </w:r>
      <w:r w:rsidRPr="007E715F">
        <w:rPr>
          <w:lang w:val="en-US"/>
        </w:rPr>
        <w:t xml:space="preserve"> </w:t>
      </w:r>
      <w:r>
        <w:t>признак</w:t>
      </w:r>
      <w:r w:rsidRPr="007E715F">
        <w:rPr>
          <w:lang w:val="en-US"/>
        </w:rPr>
        <w:t xml:space="preserve"> 2 – Dietary retinol consumed (mcg per day)</w:t>
      </w:r>
      <w:r w:rsidRPr="007E715F">
        <w:rPr>
          <w:lang w:val="en-US"/>
        </w:rPr>
        <w:tab/>
      </w:r>
      <w:r w:rsidRPr="007E715F">
        <w:rPr>
          <w:lang w:val="en-US"/>
        </w:rPr>
        <w:tab/>
        <w:t>(</w:t>
      </w:r>
      <w:r>
        <w:t>С</w:t>
      </w:r>
      <w:r w:rsidRPr="007E715F">
        <w:rPr>
          <w:lang w:val="en-US"/>
        </w:rPr>
        <w:t>12)</w:t>
      </w:r>
    </w:p>
    <w:p w14:paraId="792CB478" w14:textId="77777777" w:rsidR="00872A9F" w:rsidRDefault="00872A9F" w:rsidP="00872A9F">
      <w:pPr>
        <w:spacing w:line="360" w:lineRule="auto"/>
      </w:pPr>
      <w:r>
        <w:t>Объёмы выборок – 315</w:t>
      </w:r>
    </w:p>
    <w:p w14:paraId="43144ECA" w14:textId="77777777" w:rsidR="00872A9F" w:rsidRDefault="00872A9F" w:rsidP="00872A9F">
      <w:pPr>
        <w:spacing w:line="360" w:lineRule="auto"/>
        <w:rPr>
          <w:i/>
          <w:iCs/>
        </w:rPr>
      </w:pPr>
      <w:r>
        <w:t xml:space="preserve">Оцениваемый параметр –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den>
        </m:f>
      </m:oMath>
    </w:p>
    <w:p w14:paraId="7D1F6423" w14:textId="77777777" w:rsidR="00872A9F" w:rsidRDefault="00872A9F" w:rsidP="00872A9F">
      <w:pPr>
        <w:spacing w:line="360" w:lineRule="auto"/>
        <w:rPr>
          <w:i/>
          <w:iCs/>
        </w:rPr>
      </w:pPr>
    </w:p>
    <w:p w14:paraId="38517ADE" w14:textId="77777777" w:rsidR="00872A9F" w:rsidRPr="001B3AF2" w:rsidRDefault="00872A9F" w:rsidP="00872A9F">
      <w:pPr>
        <w:spacing w:line="360" w:lineRule="auto"/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872A9F" w14:paraId="0019F4E3" w14:textId="77777777" w:rsidTr="00F153B5">
        <w:tc>
          <w:tcPr>
            <w:tcW w:w="3168" w:type="dxa"/>
          </w:tcPr>
          <w:p w14:paraId="28E35CB5" w14:textId="77777777" w:rsidR="00872A9F" w:rsidRDefault="00872A9F" w:rsidP="00F153B5">
            <w:r>
              <w:t>Граница доверительного интервала</w:t>
            </w:r>
          </w:p>
        </w:tc>
        <w:tc>
          <w:tcPr>
            <w:tcW w:w="6120" w:type="dxa"/>
          </w:tcPr>
          <w:p w14:paraId="35685F3A" w14:textId="77777777" w:rsidR="00872A9F" w:rsidRDefault="00872A9F" w:rsidP="00F153B5">
            <w:r>
              <w:t>Формула расчета</w:t>
            </w:r>
          </w:p>
        </w:tc>
      </w:tr>
      <w:tr w:rsidR="00872A9F" w14:paraId="4707F324" w14:textId="77777777" w:rsidTr="00F153B5">
        <w:tc>
          <w:tcPr>
            <w:tcW w:w="3168" w:type="dxa"/>
          </w:tcPr>
          <w:p w14:paraId="7ED46082" w14:textId="77777777" w:rsidR="00872A9F" w:rsidRDefault="00872A9F" w:rsidP="00F153B5">
            <w:r>
              <w:t>Нижняя граница</w:t>
            </w:r>
          </w:p>
        </w:tc>
        <w:tc>
          <w:tcPr>
            <w:tcW w:w="6120" w:type="dxa"/>
          </w:tcPr>
          <w:p w14:paraId="34875656" w14:textId="77777777" w:rsidR="00872A9F" w:rsidRDefault="00872A9F" w:rsidP="00F153B5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872A9F" w14:paraId="06335585" w14:textId="77777777" w:rsidTr="00F153B5">
        <w:tc>
          <w:tcPr>
            <w:tcW w:w="3168" w:type="dxa"/>
          </w:tcPr>
          <w:p w14:paraId="17077403" w14:textId="77777777" w:rsidR="00872A9F" w:rsidRDefault="00872A9F" w:rsidP="00F153B5">
            <w:r>
              <w:t>Верхняя граница</w:t>
            </w:r>
          </w:p>
        </w:tc>
        <w:tc>
          <w:tcPr>
            <w:tcW w:w="6120" w:type="dxa"/>
          </w:tcPr>
          <w:p w14:paraId="13FA58F4" w14:textId="77777777" w:rsidR="00872A9F" w:rsidRDefault="00872A9F" w:rsidP="00F153B5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</w:tbl>
    <w:p w14:paraId="7A6490BA" w14:textId="77777777" w:rsidR="00872A9F" w:rsidRDefault="00872A9F" w:rsidP="00872A9F">
      <w:pPr>
        <w:spacing w:line="360" w:lineRule="auto"/>
      </w:pPr>
    </w:p>
    <w:p w14:paraId="7F111F5C" w14:textId="77777777" w:rsidR="00872A9F" w:rsidRPr="00240205" w:rsidRDefault="00872A9F" w:rsidP="00872A9F">
      <w:pPr>
        <w:spacing w:line="360" w:lineRule="auto"/>
        <w:rPr>
          <w:i/>
          <w:iCs/>
          <w:lang w:val="en-US"/>
        </w:rPr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872A9F" w14:paraId="71C56ABD" w14:textId="77777777" w:rsidTr="00F153B5">
        <w:tc>
          <w:tcPr>
            <w:tcW w:w="3168" w:type="dxa"/>
          </w:tcPr>
          <w:p w14:paraId="4EED0CEC" w14:textId="77777777" w:rsidR="00872A9F" w:rsidRDefault="00872A9F" w:rsidP="00F153B5">
            <w:r>
              <w:t>Граница доверительного интервала</w:t>
            </w:r>
          </w:p>
        </w:tc>
        <w:tc>
          <w:tcPr>
            <w:tcW w:w="1980" w:type="dxa"/>
          </w:tcPr>
          <w:p w14:paraId="7715A75A" w14:textId="77777777" w:rsidR="00872A9F" w:rsidRDefault="00872A9F" w:rsidP="00F153B5">
            <w:pPr>
              <w:ind w:left="549" w:hanging="549"/>
              <w:jc w:val="center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14:paraId="14C21DEF" w14:textId="77777777" w:rsidR="00872A9F" w:rsidRDefault="00872A9F" w:rsidP="00F153B5">
            <w:pPr>
              <w:jc w:val="center"/>
            </w:pPr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14:paraId="76032593" w14:textId="77777777" w:rsidR="00872A9F" w:rsidRDefault="00872A9F" w:rsidP="00F153B5">
            <w:pPr>
              <w:jc w:val="center"/>
            </w:pPr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872A9F" w14:paraId="48C015D3" w14:textId="77777777" w:rsidTr="00F153B5">
        <w:tc>
          <w:tcPr>
            <w:tcW w:w="3168" w:type="dxa"/>
          </w:tcPr>
          <w:p w14:paraId="3D9CDC0E" w14:textId="77777777" w:rsidR="00872A9F" w:rsidRDefault="00872A9F" w:rsidP="00F153B5">
            <w:r>
              <w:t>Нижняя граница</w:t>
            </w:r>
          </w:p>
        </w:tc>
        <w:tc>
          <w:tcPr>
            <w:tcW w:w="1980" w:type="dxa"/>
          </w:tcPr>
          <w:p w14:paraId="45B2E79E" w14:textId="77777777" w:rsidR="00872A9F" w:rsidRPr="00240205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4,7</w:t>
            </w:r>
          </w:p>
        </w:tc>
        <w:tc>
          <w:tcPr>
            <w:tcW w:w="1980" w:type="dxa"/>
          </w:tcPr>
          <w:p w14:paraId="7B6C6CC4" w14:textId="77777777" w:rsidR="00872A9F" w:rsidRPr="00240205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0" w:type="dxa"/>
          </w:tcPr>
          <w:p w14:paraId="09958947" w14:textId="77777777" w:rsidR="00872A9F" w:rsidRPr="00240205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5,2</w:t>
            </w:r>
          </w:p>
        </w:tc>
      </w:tr>
      <w:tr w:rsidR="00872A9F" w14:paraId="358452EE" w14:textId="77777777" w:rsidTr="00F153B5">
        <w:trPr>
          <w:trHeight w:val="118"/>
        </w:trPr>
        <w:tc>
          <w:tcPr>
            <w:tcW w:w="3168" w:type="dxa"/>
          </w:tcPr>
          <w:p w14:paraId="0C121FDD" w14:textId="77777777" w:rsidR="00872A9F" w:rsidRDefault="00872A9F" w:rsidP="00F153B5">
            <w:r>
              <w:t>Верхняя граница</w:t>
            </w:r>
          </w:p>
        </w:tc>
        <w:tc>
          <w:tcPr>
            <w:tcW w:w="1980" w:type="dxa"/>
          </w:tcPr>
          <w:p w14:paraId="2E5D1D74" w14:textId="77777777" w:rsidR="00872A9F" w:rsidRPr="00240205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8,4</w:t>
            </w:r>
          </w:p>
        </w:tc>
        <w:tc>
          <w:tcPr>
            <w:tcW w:w="1980" w:type="dxa"/>
          </w:tcPr>
          <w:p w14:paraId="453FBF83" w14:textId="77777777" w:rsidR="00872A9F" w:rsidRPr="00240205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7,8</w:t>
            </w:r>
          </w:p>
        </w:tc>
        <w:tc>
          <w:tcPr>
            <w:tcW w:w="1800" w:type="dxa"/>
          </w:tcPr>
          <w:p w14:paraId="39A2CC4C" w14:textId="77777777" w:rsidR="00872A9F" w:rsidRPr="00240205" w:rsidRDefault="00872A9F" w:rsidP="00F15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7,5</w:t>
            </w:r>
          </w:p>
        </w:tc>
      </w:tr>
    </w:tbl>
    <w:p w14:paraId="306E4DB4" w14:textId="77777777" w:rsidR="00872A9F" w:rsidRDefault="00872A9F" w:rsidP="00872A9F"/>
    <w:p w14:paraId="0FF8D738" w14:textId="5AC5D851" w:rsidR="00FB3C3B" w:rsidRDefault="007834D6">
      <w:pPr>
        <w:spacing w:line="360" w:lineRule="auto"/>
        <w:rPr>
          <w:b/>
        </w:rPr>
      </w:pPr>
      <w:r>
        <w:rPr>
          <w:b/>
        </w:rPr>
        <w:lastRenderedPageBreak/>
        <w:t>3. Проверка статистических гипотез о математических ожиданиях и дисперсиях</w:t>
      </w:r>
    </w:p>
    <w:p w14:paraId="58653C69" w14:textId="77777777" w:rsidR="00FB3C3B" w:rsidRDefault="007834D6">
      <w:pPr>
        <w:spacing w:line="360" w:lineRule="auto"/>
        <w:rPr>
          <w:i/>
        </w:rPr>
      </w:pPr>
      <w:r>
        <w:rPr>
          <w:i/>
        </w:rPr>
        <w:t>3.1. Проверка статистических гипотез о математических ожиданиях</w:t>
      </w:r>
    </w:p>
    <w:p w14:paraId="3ECB6368" w14:textId="43440C93" w:rsidR="00FB3C3B" w:rsidRDefault="007834D6">
      <w:pPr>
        <w:spacing w:line="360" w:lineRule="auto"/>
      </w:pPr>
      <w:r>
        <w:t xml:space="preserve">Анализируемый признак – </w:t>
      </w:r>
      <w:r w:rsidR="007A4ECB">
        <w:rPr>
          <w:lang w:val="en-US"/>
        </w:rPr>
        <w:t>C</w:t>
      </w:r>
      <w:r w:rsidR="00026C74" w:rsidRPr="00026C74">
        <w:t>8</w:t>
      </w:r>
    </w:p>
    <w:p w14:paraId="4C19209C" w14:textId="77777777" w:rsidR="00345BBC" w:rsidRDefault="007834D6">
      <w:pPr>
        <w:spacing w:line="360" w:lineRule="auto"/>
      </w:pPr>
      <w:r>
        <w:t xml:space="preserve">Объём выборки – </w:t>
      </w:r>
      <w:r w:rsidR="00345BBC">
        <w:t>315</w:t>
      </w:r>
    </w:p>
    <w:p w14:paraId="011963A9" w14:textId="0C58F76F" w:rsidR="00FB3C3B" w:rsidRDefault="007834D6">
      <w:pPr>
        <w:spacing w:line="360" w:lineRule="auto"/>
      </w:pPr>
      <w:r>
        <w:t xml:space="preserve">Статистическая гипотеза – </w:t>
      </w:r>
      <w:r>
        <w:rPr>
          <w:sz w:val="36"/>
          <w:szCs w:val="36"/>
          <w:vertAlign w:val="subscript"/>
        </w:rPr>
        <w:object w:dxaOrig="1161" w:dyaOrig="731" w14:anchorId="02778B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35pt;height:36pt" o:ole="">
            <v:imagedata r:id="rId14" o:title=""/>
          </v:shape>
          <o:OLEObject Type="Embed" ProgID="Equation.DSMT4" ShapeID="_x0000_i1025" DrawAspect="Content" ObjectID="_1700927612" r:id="rId15"/>
        </w:object>
      </w:r>
    </w:p>
    <w:p w14:paraId="4610F960" w14:textId="77777777" w:rsidR="00FB3C3B" w:rsidRDefault="00FB3C3B">
      <w:pPr>
        <w:spacing w:line="360" w:lineRule="auto"/>
      </w:pPr>
    </w:p>
    <w:p w14:paraId="143BAD73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а) Указать формулы расчёта показателей, используемых при проверке статистических гипотез</w:t>
      </w:r>
    </w:p>
    <w:tbl>
      <w:tblPr>
        <w:tblStyle w:val="83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040"/>
      </w:tblGrid>
      <w:tr w:rsidR="00FB3C3B" w14:paraId="181B19E4" w14:textId="77777777">
        <w:tc>
          <w:tcPr>
            <w:tcW w:w="4248" w:type="dxa"/>
          </w:tcPr>
          <w:p w14:paraId="5079BDFD" w14:textId="77777777" w:rsidR="00FB3C3B" w:rsidRDefault="00FB3C3B"/>
        </w:tc>
        <w:tc>
          <w:tcPr>
            <w:tcW w:w="5040" w:type="dxa"/>
          </w:tcPr>
          <w:p w14:paraId="697A6900" w14:textId="77777777" w:rsidR="00FB3C3B" w:rsidRDefault="007834D6">
            <w:r>
              <w:t>Выражение</w:t>
            </w:r>
          </w:p>
        </w:tc>
      </w:tr>
      <w:tr w:rsidR="00FB3C3B" w14:paraId="66D61F45" w14:textId="77777777">
        <w:tc>
          <w:tcPr>
            <w:tcW w:w="4248" w:type="dxa"/>
          </w:tcPr>
          <w:p w14:paraId="62BD0117" w14:textId="77777777" w:rsidR="00FB3C3B" w:rsidRDefault="007834D6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14:paraId="07DFB137" w14:textId="77777777" w:rsidR="00FB3C3B" w:rsidRDefault="00FB3C3B"/>
          <w:p w14:paraId="2B9E4700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bar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7216916E" w14:textId="77777777" w:rsidR="00FB3C3B" w:rsidRDefault="00FB3C3B"/>
        </w:tc>
      </w:tr>
      <w:tr w:rsidR="00FB3C3B" w14:paraId="0259137C" w14:textId="77777777">
        <w:tc>
          <w:tcPr>
            <w:tcW w:w="4248" w:type="dxa"/>
          </w:tcPr>
          <w:p w14:paraId="3F7A9313" w14:textId="77777777" w:rsidR="00FB3C3B" w:rsidRDefault="007834D6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14:paraId="5C692727" w14:textId="77777777" w:rsidR="00FB3C3B" w:rsidRDefault="00FB3C3B">
            <w:pPr>
              <w:jc w:val="center"/>
            </w:pPr>
          </w:p>
          <w:p w14:paraId="490FE88C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T(n-1)</m:t>
                </m:r>
              </m:oMath>
            </m:oMathPara>
          </w:p>
        </w:tc>
      </w:tr>
      <w:tr w:rsidR="00FB3C3B" w14:paraId="64E7D1BC" w14:textId="77777777">
        <w:tc>
          <w:tcPr>
            <w:tcW w:w="4248" w:type="dxa"/>
          </w:tcPr>
          <w:p w14:paraId="2E4D409C" w14:textId="77777777" w:rsidR="00FB3C3B" w:rsidRDefault="007834D6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14:paraId="64B45BDE" w14:textId="77777777" w:rsidR="00FB3C3B" w:rsidRDefault="00FB3C3B"/>
          <w:p w14:paraId="76353128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e>
                </m:d>
              </m:oMath>
            </m:oMathPara>
          </w:p>
          <w:p w14:paraId="71ABBFBE" w14:textId="77777777" w:rsidR="00FB3C3B" w:rsidRDefault="00FB3C3B"/>
        </w:tc>
      </w:tr>
      <w:tr w:rsidR="00FB3C3B" w14:paraId="65DDAF2A" w14:textId="77777777">
        <w:tc>
          <w:tcPr>
            <w:tcW w:w="4248" w:type="dxa"/>
          </w:tcPr>
          <w:p w14:paraId="2C6600ED" w14:textId="77777777" w:rsidR="00FB3C3B" w:rsidRDefault="007834D6">
            <w:r>
              <w:t xml:space="preserve">Формула расчета </w:t>
            </w: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5040" w:type="dxa"/>
          </w:tcPr>
          <w:p w14:paraId="603E3F97" w14:textId="77777777" w:rsidR="00FB3C3B" w:rsidRDefault="00FB3C3B"/>
          <w:p w14:paraId="4F1A663C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2*min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(z),1-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d>
                  </m:e>
                </m:d>
              </m:oMath>
            </m:oMathPara>
          </w:p>
          <w:p w14:paraId="42D0F898" w14:textId="77777777" w:rsidR="00FB3C3B" w:rsidRDefault="00FB3C3B"/>
        </w:tc>
      </w:tr>
    </w:tbl>
    <w:p w14:paraId="0495D732" w14:textId="77777777" w:rsidR="00FB3C3B" w:rsidRDefault="00FB3C3B">
      <w:pPr>
        <w:spacing w:line="360" w:lineRule="auto"/>
      </w:pPr>
    </w:p>
    <w:p w14:paraId="036D5316" w14:textId="77777777" w:rsidR="00FB3C3B" w:rsidRDefault="007834D6">
      <w:pPr>
        <w:spacing w:line="360" w:lineRule="auto"/>
        <w:rPr>
          <w:i/>
        </w:rPr>
      </w:pPr>
      <w:r>
        <w:rPr>
          <w:i/>
        </w:rPr>
        <w:t>б) Выбрать произвольные значения m</w:t>
      </w:r>
      <w:r>
        <w:rPr>
          <w:i/>
          <w:vertAlign w:val="subscript"/>
        </w:rPr>
        <w:t>0</w:t>
      </w:r>
      <w:r>
        <w:rPr>
          <w:i/>
        </w:rPr>
        <w:t xml:space="preserve"> и проверить статистические гипотезы</w:t>
      </w:r>
    </w:p>
    <w:tbl>
      <w:tblPr>
        <w:tblStyle w:val="82"/>
        <w:tblW w:w="9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673"/>
        <w:gridCol w:w="1080"/>
        <w:gridCol w:w="1983"/>
        <w:gridCol w:w="2464"/>
      </w:tblGrid>
      <w:tr w:rsidR="00FB3C3B" w14:paraId="29D22A3F" w14:textId="77777777">
        <w:tc>
          <w:tcPr>
            <w:tcW w:w="1008" w:type="dxa"/>
          </w:tcPr>
          <w:p w14:paraId="14193622" w14:textId="77777777" w:rsidR="00FB3C3B" w:rsidRDefault="007834D6">
            <w:r>
              <w:rPr>
                <w:i/>
              </w:rPr>
              <w:t>m</w:t>
            </w:r>
            <w:r>
              <w:rPr>
                <w:vertAlign w:val="subscript"/>
              </w:rPr>
              <w:t>0</w:t>
            </w:r>
          </w:p>
        </w:tc>
        <w:tc>
          <w:tcPr>
            <w:tcW w:w="1440" w:type="dxa"/>
          </w:tcPr>
          <w:p w14:paraId="263E603D" w14:textId="77777777" w:rsidR="00FB3C3B" w:rsidRDefault="007834D6">
            <w:r>
              <w:t>Уровень значимости</w:t>
            </w:r>
          </w:p>
        </w:tc>
        <w:tc>
          <w:tcPr>
            <w:tcW w:w="1673" w:type="dxa"/>
          </w:tcPr>
          <w:p w14:paraId="41FECC3E" w14:textId="77777777" w:rsidR="00FB3C3B" w:rsidRDefault="007834D6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66EE3652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1983" w:type="dxa"/>
          </w:tcPr>
          <w:p w14:paraId="5BA6D2C9" w14:textId="77777777" w:rsidR="00FB3C3B" w:rsidRDefault="007834D6">
            <w:r>
              <w:t>Статистическое решение</w:t>
            </w:r>
          </w:p>
        </w:tc>
        <w:tc>
          <w:tcPr>
            <w:tcW w:w="2464" w:type="dxa"/>
          </w:tcPr>
          <w:p w14:paraId="29F1518C" w14:textId="77777777" w:rsidR="00FB3C3B" w:rsidRDefault="007834D6">
            <w:r>
              <w:t>Вывод</w:t>
            </w:r>
          </w:p>
        </w:tc>
      </w:tr>
      <w:tr w:rsidR="00FB3C3B" w14:paraId="455834F0" w14:textId="77777777">
        <w:tc>
          <w:tcPr>
            <w:tcW w:w="1008" w:type="dxa"/>
          </w:tcPr>
          <w:p w14:paraId="7EAB8A2D" w14:textId="2ED1B4B2" w:rsidR="00FB3C3B" w:rsidRPr="00026C74" w:rsidRDefault="00345BBC" w:rsidP="00026C7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12.5</m:t>
                </m:r>
              </m:oMath>
            </m:oMathPara>
          </w:p>
        </w:tc>
        <w:tc>
          <w:tcPr>
            <w:tcW w:w="1440" w:type="dxa"/>
          </w:tcPr>
          <w:p w14:paraId="15E0D1A4" w14:textId="25C25BE2" w:rsidR="00FB3C3B" w:rsidRPr="00026C74" w:rsidRDefault="00026C74" w:rsidP="00026C7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1673" w:type="dxa"/>
          </w:tcPr>
          <w:p w14:paraId="6CD74CA1" w14:textId="52A1F418" w:rsidR="00FB3C3B" w:rsidRPr="00026C74" w:rsidRDefault="00F760FA" w:rsidP="00026C7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0.961 </m:t>
                </m:r>
              </m:oMath>
            </m:oMathPara>
          </w:p>
        </w:tc>
        <w:tc>
          <w:tcPr>
            <w:tcW w:w="1080" w:type="dxa"/>
          </w:tcPr>
          <w:p w14:paraId="1AA3A457" w14:textId="5F9CEF5C" w:rsidR="00FB3C3B" w:rsidRPr="00026C74" w:rsidRDefault="00F760FA" w:rsidP="00026C7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0.337</m:t>
                </m:r>
              </m:oMath>
            </m:oMathPara>
          </w:p>
        </w:tc>
        <w:tc>
          <w:tcPr>
            <w:tcW w:w="1983" w:type="dxa"/>
          </w:tcPr>
          <w:p w14:paraId="12E46E28" w14:textId="69006AB7" w:rsidR="00FB3C3B" w:rsidRPr="00026C74" w:rsidRDefault="00026C74" w:rsidP="00026C7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2464" w:type="dxa"/>
          </w:tcPr>
          <w:p w14:paraId="61A955FC" w14:textId="6163C8C1" w:rsidR="00FB3C3B" w:rsidRPr="00026C74" w:rsidRDefault="00D96384" w:rsidP="00026C7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14:paraId="6062B21F" w14:textId="45E79E1B" w:rsidR="00026C74" w:rsidRPr="00026C74" w:rsidRDefault="00026C74" w:rsidP="00026C74">
            <w:pPr>
              <w:jc w:val="center"/>
              <w:rPr>
                <w:rFonts w:ascii="Cambria Math" w:hAnsi="Cambria Math"/>
                <w:lang w:val="en-US"/>
                <w:oMath/>
              </w:rPr>
            </w:pPr>
          </w:p>
        </w:tc>
      </w:tr>
      <w:tr w:rsidR="00026C74" w14:paraId="49874C64" w14:textId="77777777">
        <w:tc>
          <w:tcPr>
            <w:tcW w:w="1008" w:type="dxa"/>
          </w:tcPr>
          <w:p w14:paraId="63F3C7AF" w14:textId="187E79D4" w:rsidR="00026C74" w:rsidRPr="00026C74" w:rsidRDefault="00345BBC" w:rsidP="00026C7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</m:t>
                </m:r>
              </m:oMath>
            </m:oMathPara>
          </w:p>
        </w:tc>
        <w:tc>
          <w:tcPr>
            <w:tcW w:w="1440" w:type="dxa"/>
          </w:tcPr>
          <w:p w14:paraId="1A405F04" w14:textId="2BFAC50C" w:rsidR="00026C74" w:rsidRPr="00026C74" w:rsidRDefault="00026C74" w:rsidP="00026C7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1673" w:type="dxa"/>
          </w:tcPr>
          <w:p w14:paraId="3289D925" w14:textId="2666750F" w:rsidR="00026C74" w:rsidRPr="00F760FA" w:rsidRDefault="00026C74" w:rsidP="00026C7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-0.704 </m:t>
                </m:r>
              </m:oMath>
            </m:oMathPara>
          </w:p>
        </w:tc>
        <w:tc>
          <w:tcPr>
            <w:tcW w:w="1080" w:type="dxa"/>
          </w:tcPr>
          <w:p w14:paraId="6D5C3F39" w14:textId="4096C691" w:rsidR="00026C74" w:rsidRPr="00F760FA" w:rsidRDefault="00F760FA" w:rsidP="00026C74">
            <w:pPr>
              <w:jc w:val="center"/>
              <w:rPr>
                <w:rFonts w:ascii="Cambria Math" w:hAnsi="Cambria Math"/>
                <w:oMath/>
              </w:rPr>
            </w:pPr>
            <w:r w:rsidRPr="00F760FA">
              <w:t>0.482</w:t>
            </w:r>
          </w:p>
        </w:tc>
        <w:tc>
          <w:tcPr>
            <w:tcW w:w="1983" w:type="dxa"/>
          </w:tcPr>
          <w:p w14:paraId="06F2654C" w14:textId="15043756" w:rsidR="00026C74" w:rsidRPr="00026C74" w:rsidRDefault="00026C74" w:rsidP="00026C7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2464" w:type="dxa"/>
          </w:tcPr>
          <w:p w14:paraId="29D10E6A" w14:textId="66498BD2" w:rsidR="00026C74" w:rsidRPr="00026C74" w:rsidRDefault="00D96384" w:rsidP="00026C7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14:paraId="1C24C431" w14:textId="77777777" w:rsidR="00026C74" w:rsidRPr="00026C74" w:rsidRDefault="00026C74" w:rsidP="00026C74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026C74" w14:paraId="70C67CC5" w14:textId="77777777">
        <w:tc>
          <w:tcPr>
            <w:tcW w:w="1008" w:type="dxa"/>
          </w:tcPr>
          <w:p w14:paraId="668A61D5" w14:textId="0EA95A7F" w:rsidR="00026C74" w:rsidRPr="00026C74" w:rsidRDefault="00345BBC" w:rsidP="00026C7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14</m:t>
                </m:r>
              </m:oMath>
            </m:oMathPara>
          </w:p>
        </w:tc>
        <w:tc>
          <w:tcPr>
            <w:tcW w:w="1440" w:type="dxa"/>
          </w:tcPr>
          <w:p w14:paraId="65D8097C" w14:textId="7C85A573" w:rsidR="00026C74" w:rsidRPr="00026C74" w:rsidRDefault="00026C74" w:rsidP="00026C7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1673" w:type="dxa"/>
          </w:tcPr>
          <w:p w14:paraId="2BF0C379" w14:textId="7135DD6E" w:rsidR="00026C74" w:rsidRPr="00F760FA" w:rsidRDefault="00F760FA" w:rsidP="00026C7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-4.034</m:t>
                </m:r>
              </m:oMath>
            </m:oMathPara>
          </w:p>
        </w:tc>
        <w:tc>
          <w:tcPr>
            <w:tcW w:w="1080" w:type="dxa"/>
          </w:tcPr>
          <w:p w14:paraId="4E87C23D" w14:textId="1A60DD33" w:rsidR="00026C74" w:rsidRPr="00F760FA" w:rsidRDefault="00F760FA" w:rsidP="00026C74">
            <w:pPr>
              <w:jc w:val="center"/>
              <w:rPr>
                <w:rFonts w:ascii="Cambria Math" w:hAnsi="Cambria Math"/>
                <w:oMath/>
              </w:rPr>
            </w:pPr>
            <w:r w:rsidRPr="00F760FA">
              <w:t>0</w:t>
            </w:r>
          </w:p>
        </w:tc>
        <w:tc>
          <w:tcPr>
            <w:tcW w:w="1983" w:type="dxa"/>
          </w:tcPr>
          <w:p w14:paraId="49336A5D" w14:textId="10CAAF50" w:rsidR="00026C74" w:rsidRPr="00026C74" w:rsidRDefault="00026C74" w:rsidP="00026C7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464" w:type="dxa"/>
          </w:tcPr>
          <w:p w14:paraId="53C69663" w14:textId="2E1F505B" w:rsidR="00026C74" w:rsidRPr="00026C74" w:rsidRDefault="00D96384" w:rsidP="00026C7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14:paraId="54844135" w14:textId="77777777" w:rsidR="00026C74" w:rsidRPr="00026C74" w:rsidRDefault="00026C74" w:rsidP="00026C74">
            <w:pPr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09AD8EB3" w14:textId="77777777" w:rsidR="00FB3C3B" w:rsidRDefault="00FB3C3B">
      <w:pPr>
        <w:spacing w:line="360" w:lineRule="auto"/>
      </w:pPr>
    </w:p>
    <w:p w14:paraId="624829B0" w14:textId="77777777" w:rsidR="00FB3C3B" w:rsidRDefault="007834D6">
      <w:pPr>
        <w:spacing w:line="360" w:lineRule="auto"/>
        <w:rPr>
          <w:i/>
        </w:rPr>
      </w:pPr>
      <w:r>
        <w:rPr>
          <w:i/>
        </w:rPr>
        <w:t>3.2. Проверка статистических гипотез о дисперсиях</w:t>
      </w:r>
    </w:p>
    <w:p w14:paraId="05743BC7" w14:textId="77777777" w:rsidR="00FB3C3B" w:rsidRDefault="007834D6">
      <w:pPr>
        <w:spacing w:line="360" w:lineRule="auto"/>
      </w:pPr>
      <w:r>
        <w:t>Анализируемый признак – C8</w:t>
      </w:r>
    </w:p>
    <w:p w14:paraId="5725F7EA" w14:textId="77777777" w:rsidR="00FB3C3B" w:rsidRDefault="007834D6">
      <w:pPr>
        <w:spacing w:line="360" w:lineRule="auto"/>
      </w:pPr>
      <w:r>
        <w:t>Объём выборки – 315</w:t>
      </w:r>
    </w:p>
    <w:p w14:paraId="66A4B5CE" w14:textId="77777777" w:rsidR="00FB3C3B" w:rsidRDefault="007834D6">
      <w:pPr>
        <w:spacing w:line="360" w:lineRule="auto"/>
      </w:pPr>
      <w:r>
        <w:t xml:space="preserve">Статистическая гипотеза – </w:t>
      </w:r>
      <w:r>
        <w:rPr>
          <w:sz w:val="36"/>
          <w:szCs w:val="36"/>
          <w:vertAlign w:val="subscript"/>
        </w:rPr>
        <w:object w:dxaOrig="1096" w:dyaOrig="731" w14:anchorId="3F2335B8">
          <v:shape id="_x0000_i1026" type="#_x0000_t75" style="width:54.6pt;height:36pt" o:ole="">
            <v:imagedata r:id="rId16" o:title=""/>
          </v:shape>
          <o:OLEObject Type="Embed" ProgID="Equation.DSMT4" ShapeID="_x0000_i1026" DrawAspect="Content" ObjectID="_1700927613" r:id="rId17"/>
        </w:object>
      </w:r>
    </w:p>
    <w:p w14:paraId="57DF8BF5" w14:textId="77777777" w:rsidR="00FB3C3B" w:rsidRDefault="00FB3C3B">
      <w:pPr>
        <w:spacing w:line="360" w:lineRule="auto"/>
      </w:pPr>
    </w:p>
    <w:p w14:paraId="360913F7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lastRenderedPageBreak/>
        <w:t>а) Указать формулы расчёта показателей, используемых при проверке статистических гипотез</w:t>
      </w:r>
    </w:p>
    <w:p w14:paraId="154FBC08" w14:textId="77777777" w:rsidR="00FB3C3B" w:rsidRDefault="00FB3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</w:p>
    <w:tbl>
      <w:tblPr>
        <w:tblStyle w:val="81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040"/>
      </w:tblGrid>
      <w:tr w:rsidR="00FB3C3B" w14:paraId="76A86B55" w14:textId="77777777">
        <w:tc>
          <w:tcPr>
            <w:tcW w:w="4248" w:type="dxa"/>
          </w:tcPr>
          <w:p w14:paraId="2EED3575" w14:textId="77777777" w:rsidR="00FB3C3B" w:rsidRDefault="00FB3C3B"/>
        </w:tc>
        <w:tc>
          <w:tcPr>
            <w:tcW w:w="5040" w:type="dxa"/>
          </w:tcPr>
          <w:p w14:paraId="5D2885F8" w14:textId="77777777" w:rsidR="00FB3C3B" w:rsidRDefault="007834D6">
            <w:r>
              <w:t>Выражение</w:t>
            </w:r>
          </w:p>
        </w:tc>
      </w:tr>
      <w:tr w:rsidR="00FB3C3B" w14:paraId="51C08F7E" w14:textId="77777777">
        <w:tc>
          <w:tcPr>
            <w:tcW w:w="4248" w:type="dxa"/>
          </w:tcPr>
          <w:p w14:paraId="362A9FD4" w14:textId="77777777" w:rsidR="00FB3C3B" w:rsidRDefault="007834D6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14:paraId="1C425CE9" w14:textId="77777777" w:rsidR="00FB3C3B" w:rsidRDefault="00FB3C3B"/>
          <w:p w14:paraId="38F328C4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14:paraId="636FC40A" w14:textId="77777777" w:rsidR="00FB3C3B" w:rsidRDefault="00FB3C3B"/>
        </w:tc>
      </w:tr>
      <w:tr w:rsidR="00FB3C3B" w14:paraId="4E0A3472" w14:textId="77777777">
        <w:tc>
          <w:tcPr>
            <w:tcW w:w="4248" w:type="dxa"/>
          </w:tcPr>
          <w:p w14:paraId="634DC923" w14:textId="77777777" w:rsidR="00FB3C3B" w:rsidRDefault="007834D6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14:paraId="3A2A20ED" w14:textId="77777777" w:rsidR="00FB3C3B" w:rsidRDefault="00FB3C3B"/>
          <w:p w14:paraId="7D3DFC6F" w14:textId="77777777" w:rsidR="00FB3C3B" w:rsidRDefault="0078394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e>
                </m:d>
              </m:oMath>
            </m:oMathPara>
          </w:p>
        </w:tc>
      </w:tr>
      <w:tr w:rsidR="00FB3C3B" w14:paraId="3F135F94" w14:textId="77777777">
        <w:tc>
          <w:tcPr>
            <w:tcW w:w="4248" w:type="dxa"/>
          </w:tcPr>
          <w:p w14:paraId="788AD8A5" w14:textId="77777777" w:rsidR="00FB3C3B" w:rsidRDefault="007834D6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14:paraId="01A62CFA" w14:textId="77777777" w:rsidR="00FB3C3B" w:rsidRDefault="00FB3C3B"/>
          <w:p w14:paraId="5F18302F" w14:textId="77777777" w:rsidR="00FB3C3B" w:rsidRDefault="0078394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;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e>
                </m:d>
              </m:oMath>
            </m:oMathPara>
          </w:p>
          <w:p w14:paraId="3DFD7236" w14:textId="77777777" w:rsidR="00FB3C3B" w:rsidRDefault="00FB3C3B">
            <w:pPr>
              <w:jc w:val="center"/>
            </w:pPr>
          </w:p>
        </w:tc>
      </w:tr>
      <w:tr w:rsidR="00FB3C3B" w14:paraId="65EFEC2C" w14:textId="77777777">
        <w:tc>
          <w:tcPr>
            <w:tcW w:w="4248" w:type="dxa"/>
          </w:tcPr>
          <w:p w14:paraId="65468210" w14:textId="77777777" w:rsidR="00FB3C3B" w:rsidRDefault="007834D6">
            <w:r>
              <w:t xml:space="preserve">Формула расчета </w:t>
            </w: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5040" w:type="dxa"/>
          </w:tcPr>
          <w:p w14:paraId="5CF87CB9" w14:textId="77777777" w:rsidR="00FB3C3B" w:rsidRDefault="00FB3C3B">
            <w:pPr>
              <w:jc w:val="center"/>
            </w:pPr>
          </w:p>
          <w:p w14:paraId="43D5A80A" w14:textId="77777777" w:rsidR="00FB3C3B" w:rsidRDefault="007834D6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2*min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(z),1-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d>
                  </m:e>
                </m:d>
              </m:oMath>
            </m:oMathPara>
          </w:p>
          <w:p w14:paraId="769C5182" w14:textId="77777777" w:rsidR="00FB3C3B" w:rsidRDefault="00FB3C3B"/>
        </w:tc>
      </w:tr>
    </w:tbl>
    <w:p w14:paraId="40444F3E" w14:textId="77777777" w:rsidR="00FB3C3B" w:rsidRDefault="00FB3C3B">
      <w:pPr>
        <w:spacing w:line="360" w:lineRule="auto"/>
      </w:pPr>
    </w:p>
    <w:p w14:paraId="17A0CFA6" w14:textId="77777777" w:rsidR="00FB3C3B" w:rsidRDefault="007834D6">
      <w:pPr>
        <w:spacing w:line="360" w:lineRule="auto"/>
        <w:rPr>
          <w:i/>
        </w:rPr>
      </w:pPr>
      <w:r>
        <w:rPr>
          <w:i/>
        </w:rPr>
        <w:t>б) Выбрать произвольные значения σ</w:t>
      </w:r>
      <w:r>
        <w:rPr>
          <w:i/>
          <w:vertAlign w:val="subscript"/>
        </w:rPr>
        <w:t>0</w:t>
      </w:r>
      <w:r>
        <w:rPr>
          <w:i/>
        </w:rPr>
        <w:t xml:space="preserve"> и проверить статистические гипотезы</w:t>
      </w:r>
    </w:p>
    <w:tbl>
      <w:tblPr>
        <w:tblStyle w:val="80"/>
        <w:tblW w:w="9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673"/>
        <w:gridCol w:w="1080"/>
        <w:gridCol w:w="1983"/>
        <w:gridCol w:w="2464"/>
      </w:tblGrid>
      <w:tr w:rsidR="00FB3C3B" w14:paraId="4CC8F7F4" w14:textId="77777777">
        <w:tc>
          <w:tcPr>
            <w:tcW w:w="1008" w:type="dxa"/>
          </w:tcPr>
          <w:p w14:paraId="0F4AC9C8" w14:textId="77777777" w:rsidR="00FB3C3B" w:rsidRDefault="007834D6">
            <w:r>
              <w:t>σ</w:t>
            </w:r>
            <w:r>
              <w:rPr>
                <w:vertAlign w:val="subscript"/>
              </w:rPr>
              <w:t>0</w:t>
            </w:r>
          </w:p>
        </w:tc>
        <w:tc>
          <w:tcPr>
            <w:tcW w:w="1440" w:type="dxa"/>
          </w:tcPr>
          <w:p w14:paraId="432BB328" w14:textId="77777777" w:rsidR="00FB3C3B" w:rsidRDefault="007834D6">
            <w:r>
              <w:t>Уровень значимости</w:t>
            </w:r>
          </w:p>
        </w:tc>
        <w:tc>
          <w:tcPr>
            <w:tcW w:w="1673" w:type="dxa"/>
          </w:tcPr>
          <w:p w14:paraId="7E84D387" w14:textId="77777777" w:rsidR="00FB3C3B" w:rsidRDefault="007834D6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48B3E59E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1983" w:type="dxa"/>
          </w:tcPr>
          <w:p w14:paraId="387CB6BD" w14:textId="77777777" w:rsidR="00FB3C3B" w:rsidRDefault="007834D6">
            <w:r>
              <w:t>Статистическое решение</w:t>
            </w:r>
          </w:p>
        </w:tc>
        <w:tc>
          <w:tcPr>
            <w:tcW w:w="2464" w:type="dxa"/>
          </w:tcPr>
          <w:p w14:paraId="237B506C" w14:textId="77777777" w:rsidR="00FB3C3B" w:rsidRDefault="007834D6">
            <w:r>
              <w:t>Вывод</w:t>
            </w:r>
          </w:p>
        </w:tc>
      </w:tr>
      <w:tr w:rsidR="00FB3C3B" w14:paraId="309B8907" w14:textId="77777777">
        <w:tc>
          <w:tcPr>
            <w:tcW w:w="1008" w:type="dxa"/>
          </w:tcPr>
          <w:p w14:paraId="54DD38BC" w14:textId="3B6418FE" w:rsidR="00FB3C3B" w:rsidRPr="00D96384" w:rsidRDefault="00345BBC" w:rsidP="00D9638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5.3</m:t>
                </m:r>
              </m:oMath>
            </m:oMathPara>
          </w:p>
        </w:tc>
        <w:tc>
          <w:tcPr>
            <w:tcW w:w="1440" w:type="dxa"/>
          </w:tcPr>
          <w:p w14:paraId="45D6701E" w14:textId="525150FA" w:rsidR="00FB3C3B" w:rsidRPr="00D96384" w:rsidRDefault="00F760FA" w:rsidP="00D9638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1673" w:type="dxa"/>
          </w:tcPr>
          <w:p w14:paraId="4E981759" w14:textId="4DD34977" w:rsidR="00FB3C3B" w:rsidRPr="00F760FA" w:rsidRDefault="00F760FA" w:rsidP="00D9638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316.579</m:t>
                </m:r>
              </m:oMath>
            </m:oMathPara>
          </w:p>
        </w:tc>
        <w:tc>
          <w:tcPr>
            <w:tcW w:w="1080" w:type="dxa"/>
          </w:tcPr>
          <w:p w14:paraId="3BC4931D" w14:textId="0FE78003" w:rsidR="00FB3C3B" w:rsidRPr="00F760FA" w:rsidRDefault="00F760FA" w:rsidP="00D9638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0.897</m:t>
                </m:r>
              </m:oMath>
            </m:oMathPara>
          </w:p>
        </w:tc>
        <w:tc>
          <w:tcPr>
            <w:tcW w:w="1983" w:type="dxa"/>
          </w:tcPr>
          <w:p w14:paraId="7F4C9AF2" w14:textId="4766AAA4" w:rsidR="00FB3C3B" w:rsidRPr="00D96384" w:rsidRDefault="00F760FA" w:rsidP="00D9638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2464" w:type="dxa"/>
          </w:tcPr>
          <w:p w14:paraId="5EEEEA51" w14:textId="2EB01D94" w:rsidR="00FB3C3B" w:rsidRPr="00D96384" w:rsidRDefault="00F760FA" w:rsidP="00D9638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σ=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14:paraId="38E126D5" w14:textId="54190558" w:rsidR="00D96384" w:rsidRPr="00D96384" w:rsidRDefault="00D96384" w:rsidP="00D96384">
            <w:pPr>
              <w:jc w:val="center"/>
              <w:rPr>
                <w:rFonts w:ascii="Cambria Math" w:hAnsi="Cambria Math"/>
                <w:lang w:val="en-US"/>
                <w:oMath/>
              </w:rPr>
            </w:pPr>
          </w:p>
        </w:tc>
      </w:tr>
      <w:tr w:rsidR="00D96384" w14:paraId="0CCDAB89" w14:textId="77777777">
        <w:tc>
          <w:tcPr>
            <w:tcW w:w="1008" w:type="dxa"/>
          </w:tcPr>
          <w:p w14:paraId="59E4AE9A" w14:textId="4F5AFC65" w:rsidR="00D96384" w:rsidRPr="00D96384" w:rsidRDefault="00345BBC" w:rsidP="00D96384">
            <w:pPr>
              <w:jc w:val="center"/>
              <w:rPr>
                <w:rFonts w:ascii="Cambria Math" w:hAnsi="Cambria Math"/>
                <w:oMath/>
              </w:rPr>
            </w:pPr>
            <w:r>
              <w:t>5</w:t>
            </w:r>
          </w:p>
        </w:tc>
        <w:tc>
          <w:tcPr>
            <w:tcW w:w="1440" w:type="dxa"/>
          </w:tcPr>
          <w:p w14:paraId="350B3AB7" w14:textId="5A6B0FEB" w:rsidR="00D96384" w:rsidRPr="00D96384" w:rsidRDefault="00F760FA" w:rsidP="00D9638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1673" w:type="dxa"/>
          </w:tcPr>
          <w:p w14:paraId="0AD8401F" w14:textId="57CB366F" w:rsidR="00D96384" w:rsidRPr="00F760FA" w:rsidRDefault="00F760FA" w:rsidP="00D9638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355.709</m:t>
                </m:r>
              </m:oMath>
            </m:oMathPara>
          </w:p>
        </w:tc>
        <w:tc>
          <w:tcPr>
            <w:tcW w:w="1080" w:type="dxa"/>
          </w:tcPr>
          <w:p w14:paraId="25209D3C" w14:textId="164E9B68" w:rsidR="00D96384" w:rsidRPr="00F760FA" w:rsidRDefault="00F760FA" w:rsidP="00D9638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0.105</m:t>
                </m:r>
              </m:oMath>
            </m:oMathPara>
          </w:p>
        </w:tc>
        <w:tc>
          <w:tcPr>
            <w:tcW w:w="1983" w:type="dxa"/>
          </w:tcPr>
          <w:p w14:paraId="6F3CD492" w14:textId="5703DD09" w:rsidR="00D96384" w:rsidRPr="00D96384" w:rsidRDefault="00F760FA" w:rsidP="00D9638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2464" w:type="dxa"/>
          </w:tcPr>
          <w:p w14:paraId="5554024D" w14:textId="1FF5D055" w:rsidR="00D96384" w:rsidRPr="00D96384" w:rsidRDefault="00F760FA" w:rsidP="00D9638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σ=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14:paraId="0BB3D3B6" w14:textId="77777777" w:rsidR="00D96384" w:rsidRPr="00D96384" w:rsidRDefault="00D96384" w:rsidP="00D96384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D96384" w14:paraId="4E4DE0A6" w14:textId="77777777">
        <w:tc>
          <w:tcPr>
            <w:tcW w:w="1008" w:type="dxa"/>
          </w:tcPr>
          <w:p w14:paraId="493A6602" w14:textId="195804C8" w:rsidR="00D96384" w:rsidRPr="00D96384" w:rsidRDefault="00345BBC" w:rsidP="00D9638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1440" w:type="dxa"/>
          </w:tcPr>
          <w:p w14:paraId="60684041" w14:textId="46539FFF" w:rsidR="00D96384" w:rsidRPr="00D96384" w:rsidRDefault="00F760FA" w:rsidP="00D9638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1673" w:type="dxa"/>
          </w:tcPr>
          <w:p w14:paraId="1A75DC2D" w14:textId="26532CAA" w:rsidR="00D96384" w:rsidRPr="00F760FA" w:rsidRDefault="00F760FA" w:rsidP="00D9638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247.020 </m:t>
                </m:r>
              </m:oMath>
            </m:oMathPara>
          </w:p>
        </w:tc>
        <w:tc>
          <w:tcPr>
            <w:tcW w:w="1080" w:type="dxa"/>
          </w:tcPr>
          <w:p w14:paraId="368C66AA" w14:textId="78E9AC3F" w:rsidR="00D96384" w:rsidRPr="00F760FA" w:rsidRDefault="00F760FA" w:rsidP="00D9638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0.004</m:t>
                </m:r>
              </m:oMath>
            </m:oMathPara>
          </w:p>
        </w:tc>
        <w:tc>
          <w:tcPr>
            <w:tcW w:w="1983" w:type="dxa"/>
          </w:tcPr>
          <w:p w14:paraId="434B6A10" w14:textId="0C0758D6" w:rsidR="00D96384" w:rsidRPr="00D96384" w:rsidRDefault="00F760FA" w:rsidP="00D9638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464" w:type="dxa"/>
          </w:tcPr>
          <w:p w14:paraId="1DE6F38E" w14:textId="734556E5" w:rsidR="00D96384" w:rsidRPr="00D96384" w:rsidRDefault="00F760FA" w:rsidP="00D96384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σ≠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14:paraId="3F30CDA4" w14:textId="77777777" w:rsidR="00D96384" w:rsidRPr="00D96384" w:rsidRDefault="00D96384" w:rsidP="00D96384">
            <w:pPr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1CB01281" w14:textId="77777777" w:rsidR="00FB3C3B" w:rsidRDefault="00FB3C3B">
      <w:pPr>
        <w:spacing w:line="360" w:lineRule="auto"/>
      </w:pPr>
    </w:p>
    <w:p w14:paraId="29C29C4E" w14:textId="77777777" w:rsidR="00FB3C3B" w:rsidRDefault="007834D6">
      <w:pPr>
        <w:spacing w:line="360" w:lineRule="auto"/>
        <w:rPr>
          <w:i/>
        </w:rPr>
      </w:pPr>
      <w:r>
        <w:rPr>
          <w:i/>
        </w:rPr>
        <w:t>3.3. Проверка статистических гипотез о равенстве математических ожиданий</w:t>
      </w:r>
    </w:p>
    <w:p w14:paraId="29F33414" w14:textId="1621F122" w:rsidR="00FB3C3B" w:rsidRPr="00E54B39" w:rsidRDefault="007834D6">
      <w:pPr>
        <w:spacing w:line="360" w:lineRule="auto"/>
      </w:pPr>
      <w:r>
        <w:t xml:space="preserve">Анализируемый признак 1 – </w:t>
      </w:r>
      <w:r w:rsidR="00345BBC">
        <w:t>С</w:t>
      </w:r>
      <w:r>
        <w:t>1</w:t>
      </w:r>
      <w:r w:rsidR="00345BBC">
        <w:t>1</w:t>
      </w:r>
    </w:p>
    <w:p w14:paraId="7221B1A3" w14:textId="069F60B1" w:rsidR="00FB3C3B" w:rsidRPr="00345BBC" w:rsidRDefault="007834D6">
      <w:pPr>
        <w:spacing w:line="360" w:lineRule="auto"/>
      </w:pPr>
      <w:r>
        <w:t xml:space="preserve">Анализируемый признак 2 – </w:t>
      </w:r>
      <w:r w:rsidR="00345BBC">
        <w:t>С12</w:t>
      </w:r>
    </w:p>
    <w:p w14:paraId="11A8BA45" w14:textId="5FBF134A" w:rsidR="00FB3C3B" w:rsidRPr="00413DF6" w:rsidRDefault="007834D6">
      <w:pPr>
        <w:spacing w:line="360" w:lineRule="auto"/>
      </w:pPr>
      <w:r>
        <w:t xml:space="preserve">Объёмы выборок – </w:t>
      </w:r>
      <w:r w:rsidR="00345BBC">
        <w:t>315</w:t>
      </w:r>
    </w:p>
    <w:p w14:paraId="10FEACE1" w14:textId="77777777" w:rsidR="00FB3C3B" w:rsidRDefault="007834D6">
      <w:pPr>
        <w:spacing w:line="360" w:lineRule="auto"/>
      </w:pPr>
      <w:r>
        <w:t xml:space="preserve">Статистическая гипотеза – </w:t>
      </w:r>
      <w:r>
        <w:rPr>
          <w:sz w:val="36"/>
          <w:szCs w:val="36"/>
          <w:vertAlign w:val="subscript"/>
        </w:rPr>
        <w:object w:dxaOrig="1225" w:dyaOrig="731" w14:anchorId="44D0B969">
          <v:shape id="_x0000_i1027" type="#_x0000_t75" style="width:60.85pt;height:36pt" o:ole="">
            <v:imagedata r:id="rId18" o:title=""/>
          </v:shape>
          <o:OLEObject Type="Embed" ProgID="Equation.DSMT4" ShapeID="_x0000_i1027" DrawAspect="Content" ObjectID="_1700927614" r:id="rId19"/>
        </w:object>
      </w:r>
    </w:p>
    <w:p w14:paraId="153AF5FA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а) Указать формулы расчёта показателей, используемых при проверке статистических гипотез</w:t>
      </w:r>
    </w:p>
    <w:tbl>
      <w:tblPr>
        <w:tblStyle w:val="79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5607"/>
      </w:tblGrid>
      <w:tr w:rsidR="00FB3C3B" w14:paraId="75056F9E" w14:textId="77777777">
        <w:tc>
          <w:tcPr>
            <w:tcW w:w="3681" w:type="dxa"/>
          </w:tcPr>
          <w:p w14:paraId="11FB412E" w14:textId="77777777" w:rsidR="00FB3C3B" w:rsidRDefault="00FB3C3B"/>
        </w:tc>
        <w:tc>
          <w:tcPr>
            <w:tcW w:w="5607" w:type="dxa"/>
          </w:tcPr>
          <w:p w14:paraId="6F002E84" w14:textId="77777777" w:rsidR="00FB3C3B" w:rsidRDefault="007834D6">
            <w:r>
              <w:t>Выражение</w:t>
            </w:r>
          </w:p>
        </w:tc>
      </w:tr>
      <w:tr w:rsidR="00FB3C3B" w14:paraId="3DFBFDA6" w14:textId="77777777">
        <w:tc>
          <w:tcPr>
            <w:tcW w:w="3681" w:type="dxa"/>
          </w:tcPr>
          <w:p w14:paraId="6C97EF5D" w14:textId="77777777" w:rsidR="00FB3C3B" w:rsidRDefault="007834D6">
            <w:r>
              <w:t>Формула расчета статистики критерия</w:t>
            </w:r>
          </w:p>
        </w:tc>
        <w:tc>
          <w:tcPr>
            <w:tcW w:w="5607" w:type="dxa"/>
          </w:tcPr>
          <w:p w14:paraId="1BC6C371" w14:textId="77777777" w:rsidR="00FB3C3B" w:rsidRDefault="00FB3C3B"/>
          <w:p w14:paraId="334474E2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bar>
                      <m:bar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ba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  <w:p w14:paraId="6444C9BB" w14:textId="77777777" w:rsidR="00FB3C3B" w:rsidRDefault="00FB3C3B"/>
        </w:tc>
      </w:tr>
      <w:tr w:rsidR="00FB3C3B" w14:paraId="385D0CDB" w14:textId="77777777">
        <w:tc>
          <w:tcPr>
            <w:tcW w:w="3681" w:type="dxa"/>
          </w:tcPr>
          <w:p w14:paraId="073EA6AB" w14:textId="77777777" w:rsidR="00FB3C3B" w:rsidRDefault="007834D6">
            <w:r>
              <w:lastRenderedPageBreak/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607" w:type="dxa"/>
          </w:tcPr>
          <w:p w14:paraId="098CAE0A" w14:textId="77777777" w:rsidR="00FB3C3B" w:rsidRDefault="00FB3C3B"/>
          <w:p w14:paraId="74FD66C8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d>
              </m:oMath>
            </m:oMathPara>
          </w:p>
        </w:tc>
      </w:tr>
      <w:tr w:rsidR="00FB3C3B" w14:paraId="08A29E91" w14:textId="77777777">
        <w:tc>
          <w:tcPr>
            <w:tcW w:w="3681" w:type="dxa"/>
          </w:tcPr>
          <w:p w14:paraId="64C2ED52" w14:textId="77777777" w:rsidR="00FB3C3B" w:rsidRDefault="007834D6">
            <w:r>
              <w:t xml:space="preserve">Формулы расчета критических точек </w:t>
            </w:r>
          </w:p>
        </w:tc>
        <w:tc>
          <w:tcPr>
            <w:tcW w:w="5607" w:type="dxa"/>
          </w:tcPr>
          <w:p w14:paraId="251752BC" w14:textId="77777777" w:rsidR="00FB3C3B" w:rsidRDefault="00FB3C3B"/>
          <w:p w14:paraId="0ACDB803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1-α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d>
              </m:oMath>
            </m:oMathPara>
          </w:p>
          <w:p w14:paraId="11190A08" w14:textId="77777777" w:rsidR="00FB3C3B" w:rsidRDefault="00FB3C3B"/>
        </w:tc>
      </w:tr>
      <w:tr w:rsidR="00FB3C3B" w14:paraId="02D58C0B" w14:textId="77777777">
        <w:tc>
          <w:tcPr>
            <w:tcW w:w="3681" w:type="dxa"/>
          </w:tcPr>
          <w:p w14:paraId="61A9C2FE" w14:textId="77777777" w:rsidR="00FB3C3B" w:rsidRDefault="007834D6">
            <w:r>
              <w:t xml:space="preserve">Формула расчета </w:t>
            </w: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5607" w:type="dxa"/>
          </w:tcPr>
          <w:p w14:paraId="48AA6B75" w14:textId="77777777" w:rsidR="00FB3C3B" w:rsidRDefault="00FB3C3B"/>
          <w:p w14:paraId="4CE93188" w14:textId="77777777" w:rsidR="00FB3C3B" w:rsidRDefault="007834D6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2*min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(z),1-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d>
                  </m:e>
                </m:d>
              </m:oMath>
            </m:oMathPara>
          </w:p>
          <w:p w14:paraId="291E19EE" w14:textId="77777777" w:rsidR="00FB3C3B" w:rsidRDefault="00FB3C3B"/>
        </w:tc>
      </w:tr>
    </w:tbl>
    <w:p w14:paraId="556A2789" w14:textId="77777777" w:rsidR="00FB3C3B" w:rsidRDefault="00FB3C3B">
      <w:pPr>
        <w:spacing w:line="360" w:lineRule="auto"/>
      </w:pPr>
    </w:p>
    <w:p w14:paraId="647B8CAF" w14:textId="77777777" w:rsidR="00FB3C3B" w:rsidRDefault="00FB3C3B">
      <w:pPr>
        <w:spacing w:line="360" w:lineRule="auto"/>
      </w:pPr>
    </w:p>
    <w:p w14:paraId="72D10537" w14:textId="77777777" w:rsidR="00FB3C3B" w:rsidRDefault="007834D6">
      <w:pPr>
        <w:spacing w:line="360" w:lineRule="auto"/>
        <w:rPr>
          <w:i/>
        </w:rPr>
      </w:pPr>
      <w:r>
        <w:rPr>
          <w:i/>
        </w:rPr>
        <w:t>б) Проверить статистические гипотезы</w:t>
      </w:r>
    </w:p>
    <w:tbl>
      <w:tblPr>
        <w:tblStyle w:val="78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65"/>
        <w:gridCol w:w="1080"/>
        <w:gridCol w:w="1983"/>
        <w:gridCol w:w="2703"/>
      </w:tblGrid>
      <w:tr w:rsidR="00FB3C3B" w14:paraId="6E09CE0F" w14:textId="77777777">
        <w:tc>
          <w:tcPr>
            <w:tcW w:w="1440" w:type="dxa"/>
          </w:tcPr>
          <w:p w14:paraId="57C2018B" w14:textId="77777777" w:rsidR="00FB3C3B" w:rsidRDefault="007834D6">
            <w:r>
              <w:t>Уровень значимости</w:t>
            </w:r>
          </w:p>
        </w:tc>
        <w:tc>
          <w:tcPr>
            <w:tcW w:w="2365" w:type="dxa"/>
          </w:tcPr>
          <w:p w14:paraId="48C2275C" w14:textId="77777777" w:rsidR="00FB3C3B" w:rsidRDefault="007834D6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5B6CC38B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1983" w:type="dxa"/>
          </w:tcPr>
          <w:p w14:paraId="7696A481" w14:textId="77777777" w:rsidR="00FB3C3B" w:rsidRDefault="007834D6">
            <w:r>
              <w:t>Статистическое решение</w:t>
            </w:r>
          </w:p>
        </w:tc>
        <w:tc>
          <w:tcPr>
            <w:tcW w:w="2703" w:type="dxa"/>
          </w:tcPr>
          <w:p w14:paraId="0C31D01E" w14:textId="77777777" w:rsidR="00FB3C3B" w:rsidRDefault="007834D6">
            <w:r>
              <w:t>Вывод</w:t>
            </w:r>
          </w:p>
        </w:tc>
      </w:tr>
      <w:tr w:rsidR="00FB3C3B" w14:paraId="627BCA74" w14:textId="77777777">
        <w:tc>
          <w:tcPr>
            <w:tcW w:w="1440" w:type="dxa"/>
          </w:tcPr>
          <w:p w14:paraId="09331A60" w14:textId="4734D058" w:rsidR="00FB3C3B" w:rsidRPr="00E54B39" w:rsidRDefault="00F760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0.01</m:t>
                </m:r>
              </m:oMath>
            </m:oMathPara>
          </w:p>
        </w:tc>
        <w:tc>
          <w:tcPr>
            <w:tcW w:w="2365" w:type="dxa"/>
            <w:vMerge w:val="restart"/>
          </w:tcPr>
          <w:p w14:paraId="6A663E95" w14:textId="77777777" w:rsidR="00E54B39" w:rsidRPr="00F760FA" w:rsidRDefault="00E54B39">
            <w:pPr>
              <w:rPr>
                <w:rFonts w:ascii="Cambria Math" w:hAnsi="Cambria Math"/>
                <w:oMath/>
              </w:rPr>
            </w:pPr>
          </w:p>
          <w:p w14:paraId="78A577E6" w14:textId="77777777" w:rsidR="00E54B39" w:rsidRPr="00F760FA" w:rsidRDefault="00E54B39">
            <w:pPr>
              <w:rPr>
                <w:rFonts w:ascii="Cambria Math" w:hAnsi="Cambria Math"/>
                <w:oMath/>
              </w:rPr>
            </w:pPr>
          </w:p>
          <w:p w14:paraId="08879159" w14:textId="649187CE" w:rsidR="00FB3C3B" w:rsidRPr="00F760FA" w:rsidRDefault="00F760F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15.127 </m:t>
                </m:r>
              </m:oMath>
            </m:oMathPara>
          </w:p>
        </w:tc>
        <w:tc>
          <w:tcPr>
            <w:tcW w:w="1080" w:type="dxa"/>
            <w:vMerge w:val="restart"/>
          </w:tcPr>
          <w:p w14:paraId="6C0B8FE7" w14:textId="77777777" w:rsidR="00E54B39" w:rsidRPr="00E54B39" w:rsidRDefault="00E54B39">
            <w:pPr>
              <w:rPr>
                <w:lang w:val="en-US"/>
              </w:rPr>
            </w:pPr>
          </w:p>
          <w:p w14:paraId="1B7DE3C1" w14:textId="77777777" w:rsidR="00E54B39" w:rsidRDefault="00E54B39">
            <w:pPr>
              <w:rPr>
                <w:lang w:val="en-US"/>
              </w:rPr>
            </w:pPr>
          </w:p>
          <w:p w14:paraId="53DFA6D9" w14:textId="186048D9" w:rsidR="00FB3C3B" w:rsidRPr="00E54B39" w:rsidRDefault="00F760FA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983" w:type="dxa"/>
          </w:tcPr>
          <w:p w14:paraId="4610B06B" w14:textId="243CE9DA" w:rsidR="00FB3C3B" w:rsidRPr="00E54B39" w:rsidRDefault="00F760FA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029D22DB" w14:textId="3C00461C" w:rsidR="00FB3C3B" w:rsidRPr="00E54B39" w:rsidRDefault="00783941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94CCDB2" w14:textId="455C57B2" w:rsidR="00E54B39" w:rsidRPr="00E54B39" w:rsidRDefault="00E54B39">
            <w:pPr>
              <w:rPr>
                <w:rFonts w:ascii="Cambria Math" w:hAnsi="Cambria Math"/>
                <w:lang w:val="en-US"/>
                <w:oMath/>
              </w:rPr>
            </w:pPr>
          </w:p>
        </w:tc>
      </w:tr>
      <w:tr w:rsidR="00FB3C3B" w14:paraId="2E295E7D" w14:textId="77777777">
        <w:tc>
          <w:tcPr>
            <w:tcW w:w="1440" w:type="dxa"/>
          </w:tcPr>
          <w:p w14:paraId="4212A519" w14:textId="0A68D69F" w:rsidR="00FB3C3B" w:rsidRPr="00E54B39" w:rsidRDefault="00E54B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2365" w:type="dxa"/>
            <w:vMerge/>
          </w:tcPr>
          <w:p w14:paraId="60548B91" w14:textId="77777777" w:rsidR="00FB3C3B" w:rsidRPr="00E54B39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hAnsi="Cambria Math"/>
                <w:oMath/>
              </w:rPr>
            </w:pPr>
          </w:p>
        </w:tc>
        <w:tc>
          <w:tcPr>
            <w:tcW w:w="1080" w:type="dxa"/>
            <w:vMerge/>
          </w:tcPr>
          <w:p w14:paraId="267B3190" w14:textId="77777777" w:rsidR="00FB3C3B" w:rsidRPr="00E54B39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hAnsi="Cambria Math"/>
                <w:oMath/>
              </w:rPr>
            </w:pPr>
          </w:p>
        </w:tc>
        <w:tc>
          <w:tcPr>
            <w:tcW w:w="1983" w:type="dxa"/>
          </w:tcPr>
          <w:p w14:paraId="5F292CC4" w14:textId="203FE07F" w:rsidR="00FB3C3B" w:rsidRPr="00E54B39" w:rsidRDefault="00E54B39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2A228A32" w14:textId="791B8F61" w:rsidR="00E54B39" w:rsidRPr="00E54B39" w:rsidRDefault="00783941" w:rsidP="00E54B39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49A731AC" w14:textId="77777777" w:rsidR="00FB3C3B" w:rsidRPr="00E54B39" w:rsidRDefault="00FB3C3B">
            <w:pPr>
              <w:rPr>
                <w:rFonts w:ascii="Cambria Math" w:hAnsi="Cambria Math"/>
                <w:oMath/>
              </w:rPr>
            </w:pPr>
          </w:p>
        </w:tc>
      </w:tr>
      <w:tr w:rsidR="00FB3C3B" w14:paraId="14C486C6" w14:textId="77777777">
        <w:tc>
          <w:tcPr>
            <w:tcW w:w="1440" w:type="dxa"/>
          </w:tcPr>
          <w:p w14:paraId="041AB46F" w14:textId="2AE72A02" w:rsidR="00FB3C3B" w:rsidRPr="00E54B39" w:rsidRDefault="00E54B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2365" w:type="dxa"/>
            <w:vMerge/>
          </w:tcPr>
          <w:p w14:paraId="0F88C3B2" w14:textId="77777777" w:rsidR="00FB3C3B" w:rsidRPr="00E54B39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hAnsi="Cambria Math"/>
                <w:oMath/>
              </w:rPr>
            </w:pPr>
          </w:p>
        </w:tc>
        <w:tc>
          <w:tcPr>
            <w:tcW w:w="1080" w:type="dxa"/>
            <w:vMerge/>
          </w:tcPr>
          <w:p w14:paraId="0CC82E14" w14:textId="77777777" w:rsidR="00FB3C3B" w:rsidRPr="00E54B39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hAnsi="Cambria Math"/>
                <w:oMath/>
              </w:rPr>
            </w:pPr>
          </w:p>
        </w:tc>
        <w:tc>
          <w:tcPr>
            <w:tcW w:w="1983" w:type="dxa"/>
          </w:tcPr>
          <w:p w14:paraId="769C6165" w14:textId="10858612" w:rsidR="00FB3C3B" w:rsidRPr="00E54B39" w:rsidRDefault="00E54B39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0A1C65C7" w14:textId="0D02EBF0" w:rsidR="00E54B39" w:rsidRPr="00E54B39" w:rsidRDefault="00783941" w:rsidP="00E54B39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68515F5E" w14:textId="77777777" w:rsidR="00FB3C3B" w:rsidRPr="00E54B39" w:rsidRDefault="00FB3C3B">
            <w:pPr>
              <w:rPr>
                <w:rFonts w:ascii="Cambria Math" w:hAnsi="Cambria Math"/>
                <w:oMath/>
              </w:rPr>
            </w:pPr>
          </w:p>
        </w:tc>
      </w:tr>
    </w:tbl>
    <w:p w14:paraId="52730370" w14:textId="77777777" w:rsidR="00FB3C3B" w:rsidRDefault="00FB3C3B">
      <w:pPr>
        <w:spacing w:line="360" w:lineRule="auto"/>
      </w:pPr>
    </w:p>
    <w:p w14:paraId="2157D1A8" w14:textId="77777777" w:rsidR="00FB3C3B" w:rsidRDefault="007834D6">
      <w:pPr>
        <w:spacing w:line="360" w:lineRule="auto"/>
        <w:rPr>
          <w:i/>
        </w:rPr>
      </w:pPr>
      <w:r>
        <w:rPr>
          <w:i/>
        </w:rPr>
        <w:t>3.4. Проверка статистических гипотез о равенстве дисперсий</w:t>
      </w:r>
    </w:p>
    <w:p w14:paraId="4112D812" w14:textId="41A225F0" w:rsidR="00FB3C3B" w:rsidRPr="00E54B39" w:rsidRDefault="007834D6">
      <w:pPr>
        <w:spacing w:line="360" w:lineRule="auto"/>
      </w:pPr>
      <w:r>
        <w:t>Анализируемый признак 1 –</w:t>
      </w:r>
      <w:r w:rsidR="00345BBC">
        <w:t xml:space="preserve"> С11</w:t>
      </w:r>
    </w:p>
    <w:p w14:paraId="0AF813AB" w14:textId="41E69C0A" w:rsidR="00FB3C3B" w:rsidRPr="00345BBC" w:rsidRDefault="007834D6">
      <w:pPr>
        <w:spacing w:line="360" w:lineRule="auto"/>
      </w:pPr>
      <w:r>
        <w:t xml:space="preserve">Анализируемый признак 2 – </w:t>
      </w:r>
      <w:r w:rsidR="00345BBC">
        <w:t>С12</w:t>
      </w:r>
    </w:p>
    <w:p w14:paraId="6A173487" w14:textId="69D83FD2" w:rsidR="00FB3C3B" w:rsidRPr="00413DF6" w:rsidRDefault="007834D6">
      <w:pPr>
        <w:spacing w:line="360" w:lineRule="auto"/>
      </w:pPr>
      <w:r>
        <w:t xml:space="preserve">Объёмы выборок – </w:t>
      </w:r>
      <w:r w:rsidR="00345BBC">
        <w:t>315</w:t>
      </w:r>
    </w:p>
    <w:p w14:paraId="1746FBBB" w14:textId="77777777" w:rsidR="00FB3C3B" w:rsidRDefault="007834D6">
      <w:pPr>
        <w:spacing w:line="360" w:lineRule="auto"/>
      </w:pPr>
      <w:r>
        <w:t xml:space="preserve">Статистическая гипотеза – </w:t>
      </w:r>
      <w:r>
        <w:rPr>
          <w:sz w:val="36"/>
          <w:szCs w:val="36"/>
          <w:vertAlign w:val="subscript"/>
        </w:rPr>
        <w:object w:dxaOrig="1182" w:dyaOrig="731" w14:anchorId="1665D6FA">
          <v:shape id="_x0000_i1028" type="#_x0000_t75" style="width:59.6pt;height:36pt" o:ole="">
            <v:imagedata r:id="rId20" o:title=""/>
          </v:shape>
          <o:OLEObject Type="Embed" ProgID="Equation.DSMT4" ShapeID="_x0000_i1028" DrawAspect="Content" ObjectID="_1700927615" r:id="rId21"/>
        </w:object>
      </w:r>
    </w:p>
    <w:p w14:paraId="193402DD" w14:textId="77777777" w:rsidR="00FB3C3B" w:rsidRDefault="00FB3C3B">
      <w:pPr>
        <w:spacing w:line="360" w:lineRule="auto"/>
      </w:pPr>
    </w:p>
    <w:p w14:paraId="7B5E8829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а) Указать формулы расчёта показателей, используемых при проверке статистических гипотез</w:t>
      </w:r>
    </w:p>
    <w:tbl>
      <w:tblPr>
        <w:tblStyle w:val="77"/>
        <w:tblW w:w="9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5"/>
        <w:gridCol w:w="5085"/>
      </w:tblGrid>
      <w:tr w:rsidR="00FB3C3B" w14:paraId="53A6047E" w14:textId="77777777">
        <w:tc>
          <w:tcPr>
            <w:tcW w:w="4245" w:type="dxa"/>
          </w:tcPr>
          <w:p w14:paraId="749A8FB7" w14:textId="77777777" w:rsidR="00FB3C3B" w:rsidRDefault="00FB3C3B"/>
        </w:tc>
        <w:tc>
          <w:tcPr>
            <w:tcW w:w="5085" w:type="dxa"/>
          </w:tcPr>
          <w:p w14:paraId="68886560" w14:textId="77777777" w:rsidR="00FB3C3B" w:rsidRDefault="007834D6">
            <w:r>
              <w:t>Выражение</w:t>
            </w:r>
          </w:p>
        </w:tc>
      </w:tr>
      <w:tr w:rsidR="00FB3C3B" w14:paraId="2B5CDEFB" w14:textId="77777777">
        <w:tc>
          <w:tcPr>
            <w:tcW w:w="4245" w:type="dxa"/>
          </w:tcPr>
          <w:p w14:paraId="23072FD7" w14:textId="77777777" w:rsidR="00FB3C3B" w:rsidRDefault="007834D6">
            <w:r>
              <w:t>Формула расчета статистики критерия</w:t>
            </w:r>
          </w:p>
        </w:tc>
        <w:tc>
          <w:tcPr>
            <w:tcW w:w="5085" w:type="dxa"/>
          </w:tcPr>
          <w:p w14:paraId="65C30B51" w14:textId="77777777" w:rsidR="00FB3C3B" w:rsidRDefault="00FB3C3B"/>
          <w:p w14:paraId="069615D2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Z 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14:paraId="46CFC246" w14:textId="77777777" w:rsidR="00FB3C3B" w:rsidRDefault="00FB3C3B"/>
        </w:tc>
      </w:tr>
      <w:tr w:rsidR="00FB3C3B" w14:paraId="5F67DF8E" w14:textId="77777777">
        <w:tc>
          <w:tcPr>
            <w:tcW w:w="4245" w:type="dxa"/>
          </w:tcPr>
          <w:p w14:paraId="24E31E13" w14:textId="77777777" w:rsidR="00FB3C3B" w:rsidRDefault="007834D6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85" w:type="dxa"/>
          </w:tcPr>
          <w:p w14:paraId="38057F0B" w14:textId="77777777" w:rsidR="00FB3C3B" w:rsidRDefault="00FB3C3B"/>
          <w:p w14:paraId="45E78F0E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FB3C3B" w14:paraId="6787BD5E" w14:textId="77777777">
        <w:tc>
          <w:tcPr>
            <w:tcW w:w="4245" w:type="dxa"/>
          </w:tcPr>
          <w:p w14:paraId="2EF831C3" w14:textId="77777777" w:rsidR="00FB3C3B" w:rsidRDefault="007834D6">
            <w:r>
              <w:t xml:space="preserve">Формулы расчета критических точек </w:t>
            </w:r>
          </w:p>
        </w:tc>
        <w:tc>
          <w:tcPr>
            <w:tcW w:w="5085" w:type="dxa"/>
          </w:tcPr>
          <w:p w14:paraId="0299E441" w14:textId="77777777" w:rsidR="00FB3C3B" w:rsidRDefault="00FB3C3B"/>
          <w:p w14:paraId="64D63FFE" w14:textId="77777777" w:rsidR="00FB3C3B" w:rsidRDefault="0078394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d>
              </m:oMath>
            </m:oMathPara>
          </w:p>
          <w:p w14:paraId="0A61DDD4" w14:textId="77777777" w:rsidR="00FB3C3B" w:rsidRDefault="00FB3C3B"/>
        </w:tc>
      </w:tr>
      <w:tr w:rsidR="00FB3C3B" w14:paraId="5BD11EAB" w14:textId="77777777">
        <w:tc>
          <w:tcPr>
            <w:tcW w:w="4245" w:type="dxa"/>
          </w:tcPr>
          <w:p w14:paraId="5D78B78F" w14:textId="77777777" w:rsidR="00FB3C3B" w:rsidRDefault="007834D6">
            <w:r>
              <w:lastRenderedPageBreak/>
              <w:t xml:space="preserve">Формула расчета </w:t>
            </w: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5085" w:type="dxa"/>
          </w:tcPr>
          <w:p w14:paraId="7B26BED0" w14:textId="77777777" w:rsidR="00FB3C3B" w:rsidRDefault="00FB3C3B"/>
          <w:p w14:paraId="187337E9" w14:textId="77777777" w:rsidR="00FB3C3B" w:rsidRDefault="007834D6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2*min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(z),1-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d>
                  </m:e>
                </m:d>
              </m:oMath>
            </m:oMathPara>
          </w:p>
          <w:p w14:paraId="1734B359" w14:textId="77777777" w:rsidR="00FB3C3B" w:rsidRDefault="00FB3C3B"/>
        </w:tc>
      </w:tr>
    </w:tbl>
    <w:p w14:paraId="00926EF3" w14:textId="77777777" w:rsidR="00FB3C3B" w:rsidRDefault="00FB3C3B">
      <w:pPr>
        <w:spacing w:line="360" w:lineRule="auto"/>
      </w:pPr>
    </w:p>
    <w:p w14:paraId="0CB7182D" w14:textId="77777777" w:rsidR="00FB3C3B" w:rsidRDefault="00FB3C3B">
      <w:pPr>
        <w:spacing w:line="360" w:lineRule="auto"/>
      </w:pPr>
    </w:p>
    <w:p w14:paraId="67273D27" w14:textId="77777777" w:rsidR="00FB3C3B" w:rsidRDefault="00FB3C3B">
      <w:pPr>
        <w:spacing w:line="360" w:lineRule="auto"/>
      </w:pPr>
    </w:p>
    <w:p w14:paraId="6761FF75" w14:textId="77777777" w:rsidR="00FB3C3B" w:rsidRDefault="00FB3C3B">
      <w:pPr>
        <w:spacing w:line="360" w:lineRule="auto"/>
      </w:pPr>
    </w:p>
    <w:p w14:paraId="35921E72" w14:textId="77777777" w:rsidR="00FB3C3B" w:rsidRDefault="007834D6">
      <w:pPr>
        <w:spacing w:line="360" w:lineRule="auto"/>
        <w:rPr>
          <w:i/>
        </w:rPr>
      </w:pPr>
      <w:r>
        <w:rPr>
          <w:i/>
        </w:rPr>
        <w:t>б) Проверить статистические гипотезы</w:t>
      </w:r>
    </w:p>
    <w:tbl>
      <w:tblPr>
        <w:tblStyle w:val="76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65"/>
        <w:gridCol w:w="1080"/>
        <w:gridCol w:w="1983"/>
        <w:gridCol w:w="2703"/>
      </w:tblGrid>
      <w:tr w:rsidR="00FB3C3B" w14:paraId="024C8196" w14:textId="77777777">
        <w:tc>
          <w:tcPr>
            <w:tcW w:w="1440" w:type="dxa"/>
          </w:tcPr>
          <w:p w14:paraId="41A6C751" w14:textId="77777777" w:rsidR="00FB3C3B" w:rsidRDefault="007834D6">
            <w:r>
              <w:t>Уровень значимости</w:t>
            </w:r>
          </w:p>
        </w:tc>
        <w:tc>
          <w:tcPr>
            <w:tcW w:w="2365" w:type="dxa"/>
          </w:tcPr>
          <w:p w14:paraId="36394857" w14:textId="77777777" w:rsidR="00FB3C3B" w:rsidRDefault="007834D6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4E990A3F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1983" w:type="dxa"/>
          </w:tcPr>
          <w:p w14:paraId="602AE827" w14:textId="77777777" w:rsidR="00FB3C3B" w:rsidRDefault="007834D6">
            <w:r>
              <w:t>Статистическое решение</w:t>
            </w:r>
          </w:p>
        </w:tc>
        <w:tc>
          <w:tcPr>
            <w:tcW w:w="2703" w:type="dxa"/>
          </w:tcPr>
          <w:p w14:paraId="69191521" w14:textId="77777777" w:rsidR="00FB3C3B" w:rsidRDefault="007834D6">
            <w:r>
              <w:t>Вывод</w:t>
            </w:r>
          </w:p>
        </w:tc>
      </w:tr>
      <w:tr w:rsidR="00FB3C3B" w14:paraId="19D201FC" w14:textId="77777777">
        <w:tc>
          <w:tcPr>
            <w:tcW w:w="1440" w:type="dxa"/>
          </w:tcPr>
          <w:p w14:paraId="4C140EDD" w14:textId="79F13818" w:rsidR="00FB3C3B" w:rsidRPr="00E54B39" w:rsidRDefault="00E54B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0.01</m:t>
                </m:r>
              </m:oMath>
            </m:oMathPara>
          </w:p>
        </w:tc>
        <w:tc>
          <w:tcPr>
            <w:tcW w:w="2365" w:type="dxa"/>
            <w:vMerge w:val="restart"/>
          </w:tcPr>
          <w:p w14:paraId="2C38E531" w14:textId="77777777" w:rsidR="00E54B39" w:rsidRPr="00E54B39" w:rsidRDefault="00E54B39">
            <w:pPr>
              <w:rPr>
                <w:rFonts w:ascii="Cambria Math" w:hAnsi="Cambria Math"/>
                <w:oMath/>
              </w:rPr>
            </w:pPr>
          </w:p>
          <w:p w14:paraId="4B11BC48" w14:textId="77777777" w:rsidR="00E54B39" w:rsidRPr="00E54B39" w:rsidRDefault="00E54B39"/>
          <w:p w14:paraId="388B170B" w14:textId="2729CE8C" w:rsidR="00FB3C3B" w:rsidRPr="00F760FA" w:rsidRDefault="00F760FA" w:rsidP="00F760F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6.256</m:t>
                </m:r>
              </m:oMath>
            </m:oMathPara>
          </w:p>
        </w:tc>
        <w:tc>
          <w:tcPr>
            <w:tcW w:w="1080" w:type="dxa"/>
            <w:vMerge w:val="restart"/>
          </w:tcPr>
          <w:p w14:paraId="362B998B" w14:textId="77777777" w:rsidR="00E54B39" w:rsidRPr="00E54B39" w:rsidRDefault="00E54B39">
            <w:pPr>
              <w:rPr>
                <w:lang w:val="en-US"/>
              </w:rPr>
            </w:pPr>
          </w:p>
          <w:p w14:paraId="555A0BEA" w14:textId="77777777" w:rsidR="00E54B39" w:rsidRPr="00E54B39" w:rsidRDefault="00E54B39">
            <w:pPr>
              <w:rPr>
                <w:lang w:val="en-US"/>
              </w:rPr>
            </w:pPr>
          </w:p>
          <w:p w14:paraId="4AFFDAE9" w14:textId="41AE4356" w:rsidR="00FB3C3B" w:rsidRPr="00E54B39" w:rsidRDefault="00E54B39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983" w:type="dxa"/>
          </w:tcPr>
          <w:p w14:paraId="547DF549" w14:textId="36A3C963" w:rsidR="00FB3C3B" w:rsidRPr="00E54B39" w:rsidRDefault="00E54B39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0379518F" w14:textId="6188EF4B" w:rsidR="00FB3C3B" w:rsidRPr="00E54B39" w:rsidRDefault="007839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7F37C6C9" w14:textId="2C779AC5" w:rsidR="00E54B39" w:rsidRPr="00E54B39" w:rsidRDefault="00E54B39"/>
        </w:tc>
      </w:tr>
      <w:tr w:rsidR="00FB3C3B" w14:paraId="50EF658D" w14:textId="77777777">
        <w:tc>
          <w:tcPr>
            <w:tcW w:w="1440" w:type="dxa"/>
          </w:tcPr>
          <w:p w14:paraId="28A2E8DB" w14:textId="06534719" w:rsidR="00FB3C3B" w:rsidRPr="00E54B39" w:rsidRDefault="00E54B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2365" w:type="dxa"/>
            <w:vMerge/>
          </w:tcPr>
          <w:p w14:paraId="0CCBD7E7" w14:textId="77777777" w:rsidR="00FB3C3B" w:rsidRPr="00E54B39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hAnsi="Cambria Math"/>
                <w:oMath/>
              </w:rPr>
            </w:pPr>
          </w:p>
        </w:tc>
        <w:tc>
          <w:tcPr>
            <w:tcW w:w="1080" w:type="dxa"/>
            <w:vMerge/>
          </w:tcPr>
          <w:p w14:paraId="03267131" w14:textId="77777777" w:rsidR="00FB3C3B" w:rsidRPr="00E54B39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hAnsi="Cambria Math"/>
                <w:oMath/>
              </w:rPr>
            </w:pPr>
          </w:p>
        </w:tc>
        <w:tc>
          <w:tcPr>
            <w:tcW w:w="1983" w:type="dxa"/>
          </w:tcPr>
          <w:p w14:paraId="74D12815" w14:textId="4A68848E" w:rsidR="00FB3C3B" w:rsidRPr="00E54B39" w:rsidRDefault="00E54B39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42541350" w14:textId="3AA53361" w:rsidR="00E54B39" w:rsidRPr="00E54B39" w:rsidRDefault="00783941" w:rsidP="00E54B3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16FBB22F" w14:textId="77777777" w:rsidR="00FB3C3B" w:rsidRDefault="00FB3C3B"/>
        </w:tc>
      </w:tr>
      <w:tr w:rsidR="00FB3C3B" w14:paraId="0A29C7D7" w14:textId="77777777">
        <w:tc>
          <w:tcPr>
            <w:tcW w:w="1440" w:type="dxa"/>
          </w:tcPr>
          <w:p w14:paraId="0B17C012" w14:textId="14B78B71" w:rsidR="00FB3C3B" w:rsidRPr="00E54B39" w:rsidRDefault="00E54B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2365" w:type="dxa"/>
            <w:vMerge/>
          </w:tcPr>
          <w:p w14:paraId="293030F5" w14:textId="77777777" w:rsidR="00FB3C3B" w:rsidRPr="00E54B39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hAnsi="Cambria Math"/>
                <w:oMath/>
              </w:rPr>
            </w:pPr>
          </w:p>
        </w:tc>
        <w:tc>
          <w:tcPr>
            <w:tcW w:w="1080" w:type="dxa"/>
            <w:vMerge/>
          </w:tcPr>
          <w:p w14:paraId="38D2E63F" w14:textId="77777777" w:rsidR="00FB3C3B" w:rsidRPr="00E54B39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hAnsi="Cambria Math"/>
                <w:oMath/>
              </w:rPr>
            </w:pPr>
          </w:p>
        </w:tc>
        <w:tc>
          <w:tcPr>
            <w:tcW w:w="1983" w:type="dxa"/>
          </w:tcPr>
          <w:p w14:paraId="0DD7BE0E" w14:textId="544799C0" w:rsidR="00FB3C3B" w:rsidRPr="00E54B39" w:rsidRDefault="00E54B39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2E75B30A" w14:textId="43774769" w:rsidR="00E54B39" w:rsidRPr="00E54B39" w:rsidRDefault="00783941" w:rsidP="00E54B3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28A2D749" w14:textId="77777777" w:rsidR="00FB3C3B" w:rsidRDefault="00FB3C3B"/>
        </w:tc>
      </w:tr>
    </w:tbl>
    <w:p w14:paraId="7FE43F0B" w14:textId="77777777" w:rsidR="00FB3C3B" w:rsidRDefault="00FB3C3B"/>
    <w:p w14:paraId="7253952F" w14:textId="77777777" w:rsidR="00FB3C3B" w:rsidRDefault="00FB3C3B"/>
    <w:p w14:paraId="0B8F2696" w14:textId="77777777" w:rsidR="00FB3C3B" w:rsidRDefault="007834D6">
      <w:pPr>
        <w:spacing w:line="360" w:lineRule="auto"/>
        <w:rPr>
          <w:b/>
        </w:rPr>
      </w:pPr>
      <w:r>
        <w:br w:type="page"/>
      </w:r>
      <w:r>
        <w:rPr>
          <w:b/>
        </w:rPr>
        <w:lastRenderedPageBreak/>
        <w:t>4. Критерии согласия</w:t>
      </w:r>
    </w:p>
    <w:p w14:paraId="0DC7FB5F" w14:textId="2243D0B5" w:rsidR="00FB3C3B" w:rsidRPr="00AE0739" w:rsidRDefault="007834D6">
      <w:pPr>
        <w:spacing w:line="360" w:lineRule="auto"/>
      </w:pPr>
      <w:r>
        <w:t xml:space="preserve">Анализируемый признак – </w:t>
      </w:r>
      <w:r w:rsidR="007B7297">
        <w:rPr>
          <w:lang w:val="en-US"/>
        </w:rPr>
        <w:t>C</w:t>
      </w:r>
      <w:r w:rsidR="00AE0739" w:rsidRPr="00AE0739">
        <w:t>8</w:t>
      </w:r>
    </w:p>
    <w:p w14:paraId="4C032BCD" w14:textId="2F66006F" w:rsidR="00FB3C3B" w:rsidRPr="007B7297" w:rsidRDefault="007834D6">
      <w:pPr>
        <w:spacing w:line="360" w:lineRule="auto"/>
      </w:pPr>
      <w:r>
        <w:t xml:space="preserve">Объём выборки – </w:t>
      </w:r>
      <w:r w:rsidR="007B7297" w:rsidRPr="00413DF6">
        <w:t>315</w:t>
      </w:r>
    </w:p>
    <w:p w14:paraId="30B42B78" w14:textId="77777777" w:rsidR="00FB3C3B" w:rsidRDefault="00FB3C3B">
      <w:pPr>
        <w:spacing w:line="360" w:lineRule="auto"/>
        <w:rPr>
          <w:i/>
        </w:rPr>
      </w:pPr>
    </w:p>
    <w:p w14:paraId="0AF465D3" w14:textId="77777777" w:rsidR="00FB3C3B" w:rsidRDefault="007834D6">
      <w:pPr>
        <w:spacing w:line="360" w:lineRule="auto"/>
        <w:rPr>
          <w:i/>
        </w:rPr>
      </w:pPr>
      <w:r>
        <w:rPr>
          <w:i/>
        </w:rPr>
        <w:t>4.1. Критерий хи-квадрат</w:t>
      </w:r>
    </w:p>
    <w:p w14:paraId="5CF31137" w14:textId="77777777" w:rsidR="00FB3C3B" w:rsidRDefault="007834D6">
      <w:pPr>
        <w:spacing w:line="360" w:lineRule="auto"/>
      </w:pPr>
      <w:r>
        <w:t>Теоретическое распределение – нормальное.</w:t>
      </w:r>
    </w:p>
    <w:p w14:paraId="73E84258" w14:textId="77777777" w:rsidR="00FB3C3B" w:rsidRDefault="007834D6">
      <w:pPr>
        <w:spacing w:line="360" w:lineRule="auto"/>
      </w:pPr>
      <w:r>
        <w:t xml:space="preserve">Статистическая гипотеза – </w:t>
      </w:r>
      <w:r>
        <w:rPr>
          <w:sz w:val="36"/>
          <w:szCs w:val="36"/>
          <w:vertAlign w:val="subscript"/>
        </w:rPr>
        <w:object w:dxaOrig="1419" w:dyaOrig="365" w14:anchorId="5BF4E286">
          <v:shape id="_x0000_i1029" type="#_x0000_t75" style="width:70.75pt;height:18.6pt" o:ole="">
            <v:imagedata r:id="rId22" o:title=""/>
          </v:shape>
          <o:OLEObject Type="Embed" ProgID="Equation.DSMT4" ShapeID="_x0000_i1029" DrawAspect="Content" ObjectID="_1700927616" r:id="rId23"/>
        </w:object>
      </w:r>
    </w:p>
    <w:p w14:paraId="3046223B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 xml:space="preserve">а) Указать формулы </w:t>
      </w:r>
      <w:r>
        <w:rPr>
          <w:i/>
        </w:rPr>
        <w:t>расчета</w:t>
      </w:r>
      <w:r>
        <w:rPr>
          <w:i/>
          <w:color w:val="000000"/>
        </w:rPr>
        <w:t xml:space="preserve"> показателей, используемых при проверке статистических гипотез</w:t>
      </w:r>
    </w:p>
    <w:tbl>
      <w:tblPr>
        <w:tblStyle w:val="75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4140"/>
        <w:gridCol w:w="3120"/>
      </w:tblGrid>
      <w:tr w:rsidR="00FB3C3B" w14:paraId="04C793B6" w14:textId="77777777">
        <w:tc>
          <w:tcPr>
            <w:tcW w:w="2310" w:type="dxa"/>
          </w:tcPr>
          <w:p w14:paraId="0D9BF971" w14:textId="77777777" w:rsidR="00FB3C3B" w:rsidRDefault="00FB3C3B"/>
        </w:tc>
        <w:tc>
          <w:tcPr>
            <w:tcW w:w="4140" w:type="dxa"/>
          </w:tcPr>
          <w:p w14:paraId="33BD2CE2" w14:textId="77777777" w:rsidR="00FB3C3B" w:rsidRDefault="007834D6">
            <w:r>
              <w:t>Выражение</w:t>
            </w:r>
          </w:p>
        </w:tc>
        <w:tc>
          <w:tcPr>
            <w:tcW w:w="3120" w:type="dxa"/>
          </w:tcPr>
          <w:p w14:paraId="7B6FA2DB" w14:textId="77777777" w:rsidR="00FB3C3B" w:rsidRDefault="007834D6">
            <w:r>
              <w:t>Пояснение использованных обозначений</w:t>
            </w:r>
          </w:p>
        </w:tc>
      </w:tr>
      <w:tr w:rsidR="00FB3C3B" w14:paraId="71CF2EA4" w14:textId="77777777">
        <w:trPr>
          <w:trHeight w:val="1695"/>
        </w:trPr>
        <w:tc>
          <w:tcPr>
            <w:tcW w:w="2310" w:type="dxa"/>
          </w:tcPr>
          <w:p w14:paraId="777A732C" w14:textId="77777777" w:rsidR="00FB3C3B" w:rsidRDefault="007834D6">
            <w:r>
              <w:t>Формула расчета статистики критерия</w:t>
            </w:r>
          </w:p>
        </w:tc>
        <w:tc>
          <w:tcPr>
            <w:tcW w:w="4140" w:type="dxa"/>
          </w:tcPr>
          <w:p w14:paraId="2FA158D2" w14:textId="77777777" w:rsidR="00FB3C3B" w:rsidRDefault="007834D6">
            <w:pPr>
              <w:jc w:val="center"/>
            </w:pPr>
            <w:r>
              <w:t xml:space="preserve">  </w:t>
            </w:r>
          </w:p>
          <w:p w14:paraId="5BD93140" w14:textId="263F6336" w:rsidR="00FB3C3B" w:rsidRDefault="007834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14:paraId="36435099" w14:textId="77777777" w:rsidR="00FB3C3B" w:rsidRDefault="00FB3C3B">
            <w:pPr>
              <w:jc w:val="center"/>
            </w:pPr>
          </w:p>
          <w:p w14:paraId="4F77CA15" w14:textId="77777777" w:rsidR="00FB3C3B" w:rsidRDefault="00FB3C3B">
            <w:pPr>
              <w:jc w:val="center"/>
            </w:pPr>
          </w:p>
        </w:tc>
        <w:tc>
          <w:tcPr>
            <w:tcW w:w="3120" w:type="dxa"/>
          </w:tcPr>
          <w:p w14:paraId="419072ED" w14:textId="77777777" w:rsidR="00FB3C3B" w:rsidRDefault="00783941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7834D6">
              <w:t xml:space="preserve">- число элементов выборки, принадлежащих интервалу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i=</m:t>
              </m:r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1,k</m:t>
                  </m:r>
                </m:e>
              </m:bar>
            </m:oMath>
          </w:p>
          <w:p w14:paraId="5D95CC22" w14:textId="77777777" w:rsidR="00FB3C3B" w:rsidRDefault="00783941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7834D6">
              <w:t>- вероятность попадания в каждый интервал</w:t>
            </w:r>
          </w:p>
          <w:p w14:paraId="56C50C9E" w14:textId="77777777" w:rsidR="00FB3C3B" w:rsidRDefault="00FB3C3B"/>
          <w:p w14:paraId="6081E230" w14:textId="77777777" w:rsidR="00FB3C3B" w:rsidRDefault="00FB3C3B"/>
        </w:tc>
      </w:tr>
      <w:tr w:rsidR="00FB3C3B" w14:paraId="399E4F1C" w14:textId="77777777">
        <w:trPr>
          <w:trHeight w:val="1200"/>
        </w:trPr>
        <w:tc>
          <w:tcPr>
            <w:tcW w:w="2310" w:type="dxa"/>
          </w:tcPr>
          <w:p w14:paraId="343D364D" w14:textId="77777777" w:rsidR="00FB3C3B" w:rsidRDefault="007834D6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4140" w:type="dxa"/>
          </w:tcPr>
          <w:p w14:paraId="2B58F108" w14:textId="77777777" w:rsidR="00FB3C3B" w:rsidRDefault="00FB3C3B">
            <w:pPr>
              <w:jc w:val="center"/>
            </w:pPr>
          </w:p>
          <w:p w14:paraId="0E237735" w14:textId="77777777" w:rsidR="00FB3C3B" w:rsidRDefault="00FB3C3B">
            <w:pPr>
              <w:jc w:val="center"/>
            </w:pPr>
          </w:p>
          <w:p w14:paraId="01A0E1AF" w14:textId="77777777" w:rsidR="00FB3C3B" w:rsidRDefault="00783941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(k-r-1)</m:t>
                </m:r>
              </m:oMath>
            </m:oMathPara>
          </w:p>
          <w:p w14:paraId="13FE973F" w14:textId="77777777" w:rsidR="00FB3C3B" w:rsidRDefault="00FB3C3B">
            <w:pPr>
              <w:jc w:val="center"/>
            </w:pPr>
          </w:p>
        </w:tc>
        <w:tc>
          <w:tcPr>
            <w:tcW w:w="3120" w:type="dxa"/>
          </w:tcPr>
          <w:p w14:paraId="28FD06DC" w14:textId="77777777" w:rsidR="00FB3C3B" w:rsidRDefault="007834D6">
            <w:r>
              <w:t>k - число интервалов</w:t>
            </w:r>
          </w:p>
          <w:p w14:paraId="0DFCE307" w14:textId="77777777" w:rsidR="00FB3C3B" w:rsidRDefault="007834D6">
            <w:r>
              <w:t>r - число неизвестных параметров распределения</w:t>
            </w:r>
          </w:p>
        </w:tc>
      </w:tr>
      <w:tr w:rsidR="00FB3C3B" w14:paraId="3FD4CE92" w14:textId="77777777">
        <w:tc>
          <w:tcPr>
            <w:tcW w:w="2310" w:type="dxa"/>
          </w:tcPr>
          <w:p w14:paraId="094DB2EA" w14:textId="77777777" w:rsidR="00FB3C3B" w:rsidRDefault="007834D6">
            <w:r>
              <w:t xml:space="preserve">Формула расчета критической точки </w:t>
            </w:r>
          </w:p>
        </w:tc>
        <w:tc>
          <w:tcPr>
            <w:tcW w:w="4140" w:type="dxa"/>
          </w:tcPr>
          <w:p w14:paraId="04D56C9D" w14:textId="77777777" w:rsidR="00FB3C3B" w:rsidRDefault="00FB3C3B">
            <w:pPr>
              <w:jc w:val="center"/>
            </w:pPr>
          </w:p>
          <w:p w14:paraId="0AB47FF5" w14:textId="77777777" w:rsidR="00FB3C3B" w:rsidRDefault="00783941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(k-r-1)</m:t>
                </m:r>
              </m:oMath>
            </m:oMathPara>
          </w:p>
          <w:p w14:paraId="499D80F7" w14:textId="77777777" w:rsidR="00FB3C3B" w:rsidRDefault="00FB3C3B">
            <w:pPr>
              <w:jc w:val="center"/>
            </w:pPr>
          </w:p>
        </w:tc>
        <w:tc>
          <w:tcPr>
            <w:tcW w:w="3120" w:type="dxa"/>
          </w:tcPr>
          <w:p w14:paraId="3A696EF4" w14:textId="77777777" w:rsidR="00FB3C3B" w:rsidRDefault="007834D6">
            <w:r>
              <w:t>Критическая область выбирается правосторонней</w:t>
            </w:r>
          </w:p>
          <w:p w14:paraId="79D25DB4" w14:textId="77777777" w:rsidR="00FB3C3B" w:rsidRDefault="00FB3C3B"/>
          <w:p w14:paraId="1661C525" w14:textId="77777777" w:rsidR="00FB3C3B" w:rsidRDefault="00FB3C3B"/>
        </w:tc>
      </w:tr>
      <w:tr w:rsidR="00FB3C3B" w14:paraId="2CC6F723" w14:textId="77777777">
        <w:tc>
          <w:tcPr>
            <w:tcW w:w="2310" w:type="dxa"/>
          </w:tcPr>
          <w:p w14:paraId="62057E5E" w14:textId="77777777" w:rsidR="00FB3C3B" w:rsidRDefault="007834D6">
            <w:r>
              <w:t xml:space="preserve">Формула расчета </w:t>
            </w: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4140" w:type="dxa"/>
          </w:tcPr>
          <w:p w14:paraId="07CDD95B" w14:textId="77777777" w:rsidR="00FB3C3B" w:rsidRDefault="00FB3C3B">
            <w:pPr>
              <w:jc w:val="center"/>
            </w:pPr>
          </w:p>
          <w:p w14:paraId="7F183F89" w14:textId="77777777" w:rsidR="00FB3C3B" w:rsidRDefault="007834D6">
            <w:pPr>
              <w:jc w:val="center"/>
            </w:pPr>
            <w:r>
              <w:t xml:space="preserve">      </w:t>
            </w:r>
            <m:oMath>
              <m:r>
                <w:rPr>
                  <w:rFonts w:ascii="Cambria Math" w:hAnsi="Cambria Math"/>
                </w:rPr>
                <m:t>2*min(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(z), 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(z) )</m:t>
              </m:r>
            </m:oMath>
          </w:p>
          <w:p w14:paraId="604A75E9" w14:textId="77777777" w:rsidR="00FB3C3B" w:rsidRDefault="00FB3C3B">
            <w:pPr>
              <w:jc w:val="center"/>
            </w:pPr>
          </w:p>
        </w:tc>
        <w:tc>
          <w:tcPr>
            <w:tcW w:w="3120" w:type="dxa"/>
          </w:tcPr>
          <w:p w14:paraId="239A5153" w14:textId="77777777" w:rsidR="00FB3C3B" w:rsidRDefault="00FB3C3B"/>
          <w:p w14:paraId="722EA348" w14:textId="77777777" w:rsidR="00FB3C3B" w:rsidRDefault="00FB3C3B"/>
          <w:p w14:paraId="023B01F6" w14:textId="77777777" w:rsidR="00FB3C3B" w:rsidRDefault="00FB3C3B"/>
        </w:tc>
      </w:tr>
    </w:tbl>
    <w:p w14:paraId="6803B91B" w14:textId="77777777" w:rsidR="00FB3C3B" w:rsidRDefault="00FB3C3B">
      <w:pPr>
        <w:spacing w:line="360" w:lineRule="auto"/>
      </w:pPr>
    </w:p>
    <w:p w14:paraId="71E124E9" w14:textId="77777777" w:rsidR="00FB3C3B" w:rsidRDefault="007834D6">
      <w:pPr>
        <w:spacing w:line="360" w:lineRule="auto"/>
        <w:rPr>
          <w:i/>
        </w:rPr>
      </w:pPr>
      <w:r>
        <w:rPr>
          <w:i/>
        </w:rPr>
        <w:t>б) Выбрать число групп</w:t>
      </w:r>
    </w:p>
    <w:tbl>
      <w:tblPr>
        <w:tblStyle w:val="74"/>
        <w:tblW w:w="9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4753"/>
        <w:gridCol w:w="2520"/>
      </w:tblGrid>
      <w:tr w:rsidR="00FB3C3B" w14:paraId="5CED85AA" w14:textId="77777777">
        <w:tc>
          <w:tcPr>
            <w:tcW w:w="2375" w:type="dxa"/>
          </w:tcPr>
          <w:p w14:paraId="6551F242" w14:textId="77777777" w:rsidR="00FB3C3B" w:rsidRDefault="007834D6">
            <w:r>
              <w:t>Число групп</w:t>
            </w:r>
          </w:p>
        </w:tc>
        <w:tc>
          <w:tcPr>
            <w:tcW w:w="4753" w:type="dxa"/>
          </w:tcPr>
          <w:p w14:paraId="13C7B24F" w14:textId="77777777" w:rsidR="00FB3C3B" w:rsidRDefault="007834D6">
            <w:r>
              <w:t>Обоснование выбора числа групп</w:t>
            </w:r>
          </w:p>
        </w:tc>
        <w:tc>
          <w:tcPr>
            <w:tcW w:w="2520" w:type="dxa"/>
          </w:tcPr>
          <w:p w14:paraId="6F103C7D" w14:textId="77777777" w:rsidR="00FB3C3B" w:rsidRDefault="007834D6">
            <w:r>
              <w:t>Ширина интервалов</w:t>
            </w:r>
          </w:p>
        </w:tc>
      </w:tr>
      <w:tr w:rsidR="00FB3C3B" w14:paraId="0ACDD94F" w14:textId="77777777">
        <w:tc>
          <w:tcPr>
            <w:tcW w:w="2375" w:type="dxa"/>
          </w:tcPr>
          <w:p w14:paraId="1F2DA726" w14:textId="24F26690" w:rsidR="00FB3C3B" w:rsidRPr="00AE0739" w:rsidRDefault="00AE073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</m:t>
                </m:r>
              </m:oMath>
            </m:oMathPara>
          </w:p>
          <w:p w14:paraId="35720EDC" w14:textId="77777777" w:rsidR="00FB3C3B" w:rsidRDefault="00FB3C3B"/>
        </w:tc>
        <w:tc>
          <w:tcPr>
            <w:tcW w:w="4753" w:type="dxa"/>
          </w:tcPr>
          <w:p w14:paraId="73B0CE48" w14:textId="77777777" w:rsidR="00FB3C3B" w:rsidRDefault="007834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k≈1+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520" w:type="dxa"/>
          </w:tcPr>
          <w:p w14:paraId="60E6A17B" w14:textId="379A152D" w:rsidR="00FB3C3B" w:rsidRPr="00AE0739" w:rsidRDefault="0073332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3.7</m:t>
                </m:r>
              </m:oMath>
            </m:oMathPara>
          </w:p>
        </w:tc>
      </w:tr>
    </w:tbl>
    <w:p w14:paraId="16165536" w14:textId="77777777" w:rsidR="00FB3C3B" w:rsidRDefault="00FB3C3B">
      <w:pPr>
        <w:spacing w:line="360" w:lineRule="auto"/>
      </w:pPr>
    </w:p>
    <w:p w14:paraId="71CFC438" w14:textId="77777777" w:rsidR="00FB3C3B" w:rsidRDefault="007834D6">
      <w:pPr>
        <w:spacing w:line="360" w:lineRule="auto"/>
        <w:rPr>
          <w:i/>
        </w:rPr>
      </w:pPr>
      <w:r>
        <w:rPr>
          <w:i/>
        </w:rPr>
        <w:t>в) Построить таблицу частот</w:t>
      </w:r>
    </w:p>
    <w:tbl>
      <w:tblPr>
        <w:tblStyle w:val="73"/>
        <w:tblW w:w="9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1"/>
        <w:gridCol w:w="1377"/>
        <w:gridCol w:w="1496"/>
        <w:gridCol w:w="1384"/>
        <w:gridCol w:w="1440"/>
        <w:gridCol w:w="2583"/>
      </w:tblGrid>
      <w:tr w:rsidR="00FB3C3B" w14:paraId="02129E82" w14:textId="77777777">
        <w:tc>
          <w:tcPr>
            <w:tcW w:w="1251" w:type="dxa"/>
          </w:tcPr>
          <w:p w14:paraId="4AA77CBF" w14:textId="77777777" w:rsidR="00FB3C3B" w:rsidRDefault="007834D6">
            <w:r>
              <w:t>Номер интервала</w:t>
            </w:r>
          </w:p>
        </w:tc>
        <w:tc>
          <w:tcPr>
            <w:tcW w:w="1377" w:type="dxa"/>
          </w:tcPr>
          <w:p w14:paraId="16699484" w14:textId="77777777" w:rsidR="00FB3C3B" w:rsidRDefault="007834D6">
            <w:r>
              <w:t>Нижняя граница</w:t>
            </w:r>
          </w:p>
        </w:tc>
        <w:tc>
          <w:tcPr>
            <w:tcW w:w="1496" w:type="dxa"/>
          </w:tcPr>
          <w:p w14:paraId="6B73395B" w14:textId="77777777" w:rsidR="00FB3C3B" w:rsidRDefault="007834D6">
            <w:r>
              <w:t>Верхняя граница</w:t>
            </w:r>
          </w:p>
        </w:tc>
        <w:tc>
          <w:tcPr>
            <w:tcW w:w="1384" w:type="dxa"/>
          </w:tcPr>
          <w:p w14:paraId="3E6C5B1C" w14:textId="77777777" w:rsidR="00FB3C3B" w:rsidRDefault="007834D6">
            <w:r>
              <w:t>Частота</w:t>
            </w:r>
          </w:p>
        </w:tc>
        <w:tc>
          <w:tcPr>
            <w:tcW w:w="1440" w:type="dxa"/>
          </w:tcPr>
          <w:p w14:paraId="5DF00F2C" w14:textId="77777777" w:rsidR="00FB3C3B" w:rsidRDefault="007834D6">
            <w:r>
              <w:t>Относит. частота</w:t>
            </w:r>
          </w:p>
        </w:tc>
        <w:tc>
          <w:tcPr>
            <w:tcW w:w="2583" w:type="dxa"/>
          </w:tcPr>
          <w:p w14:paraId="5D82E832" w14:textId="77777777" w:rsidR="00FB3C3B" w:rsidRDefault="007834D6">
            <w:r>
              <w:t xml:space="preserve">Вероятность попадания в интервал при условии истинности основной </w:t>
            </w:r>
            <w:r>
              <w:lastRenderedPageBreak/>
              <w:t>гипотезы</w:t>
            </w:r>
          </w:p>
        </w:tc>
      </w:tr>
      <w:tr w:rsidR="00FB3C3B" w14:paraId="074CB084" w14:textId="77777777">
        <w:tc>
          <w:tcPr>
            <w:tcW w:w="1251" w:type="dxa"/>
          </w:tcPr>
          <w:p w14:paraId="1F579AA0" w14:textId="0A66C48F" w:rsidR="00FB3C3B" w:rsidRPr="00AE0739" w:rsidRDefault="00AE07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377" w:type="dxa"/>
          </w:tcPr>
          <w:p w14:paraId="7ED3A4D8" w14:textId="0DDB878E" w:rsidR="00FB3C3B" w:rsidRPr="00413DF6" w:rsidRDefault="001C24A0" w:rsidP="00413DF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  <w:r w:rsidR="00413DF6" w:rsidRPr="00413DF6">
              <w:rPr>
                <w:iCs/>
                <w:lang w:val="en-US"/>
              </w:rPr>
              <w:t>.</w:t>
            </w:r>
            <w:r>
              <w:rPr>
                <w:iCs/>
                <w:lang w:val="en-US"/>
              </w:rPr>
              <w:t>1</w:t>
            </w:r>
          </w:p>
        </w:tc>
        <w:tc>
          <w:tcPr>
            <w:tcW w:w="1496" w:type="dxa"/>
          </w:tcPr>
          <w:p w14:paraId="1867F692" w14:textId="16932BA8" w:rsidR="00FB3C3B" w:rsidRPr="001C24A0" w:rsidRDefault="001C24A0" w:rsidP="00413DF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  <w:r w:rsidR="00733322" w:rsidRPr="00413DF6">
              <w:rPr>
                <w:iCs/>
              </w:rPr>
              <w:t>.</w:t>
            </w:r>
            <w:r>
              <w:rPr>
                <w:iCs/>
                <w:lang w:val="en-US"/>
              </w:rPr>
              <w:t>8</w:t>
            </w:r>
          </w:p>
        </w:tc>
        <w:tc>
          <w:tcPr>
            <w:tcW w:w="1384" w:type="dxa"/>
          </w:tcPr>
          <w:p w14:paraId="676AFB81" w14:textId="4CB96836" w:rsidR="00FB3C3B" w:rsidRPr="002D10DA" w:rsidRDefault="001C24A0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37</m:t>
                </m:r>
              </m:oMath>
            </m:oMathPara>
          </w:p>
        </w:tc>
        <w:tc>
          <w:tcPr>
            <w:tcW w:w="1440" w:type="dxa"/>
          </w:tcPr>
          <w:p w14:paraId="0E3F741C" w14:textId="284F7C40" w:rsidR="00FB3C3B" w:rsidRPr="002D10DA" w:rsidRDefault="00413DF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</m:t>
                </m:r>
              </m:oMath>
            </m:oMathPara>
          </w:p>
        </w:tc>
        <w:tc>
          <w:tcPr>
            <w:tcW w:w="2583" w:type="dxa"/>
          </w:tcPr>
          <w:p w14:paraId="33560D65" w14:textId="19220004" w:rsidR="00FB3C3B" w:rsidRPr="003C31D2" w:rsidRDefault="00413DF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</w:tr>
      <w:tr w:rsidR="00FB3C3B" w14:paraId="097217FF" w14:textId="77777777">
        <w:tc>
          <w:tcPr>
            <w:tcW w:w="1251" w:type="dxa"/>
          </w:tcPr>
          <w:p w14:paraId="241C5CBF" w14:textId="50DF7A27" w:rsidR="00FB3C3B" w:rsidRPr="00AE0739" w:rsidRDefault="00AE07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7" w:type="dxa"/>
          </w:tcPr>
          <w:p w14:paraId="6F1EC5FA" w14:textId="23312FB7" w:rsidR="00FB3C3B" w:rsidRPr="00413DF6" w:rsidRDefault="001C24A0" w:rsidP="00413DF6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6.</w:t>
            </w:r>
            <w:r w:rsidR="00413DF6" w:rsidRPr="00413DF6">
              <w:rPr>
                <w:iCs/>
              </w:rPr>
              <w:t>8</w:t>
            </w:r>
          </w:p>
        </w:tc>
        <w:tc>
          <w:tcPr>
            <w:tcW w:w="1496" w:type="dxa"/>
          </w:tcPr>
          <w:p w14:paraId="0A9E09AD" w14:textId="32CEC745" w:rsidR="00FB3C3B" w:rsidRPr="001C24A0" w:rsidRDefault="00733322" w:rsidP="00413DF6">
            <w:pPr>
              <w:jc w:val="center"/>
              <w:rPr>
                <w:iCs/>
                <w:lang w:val="en-US"/>
              </w:rPr>
            </w:pPr>
            <w:r w:rsidRPr="00413DF6">
              <w:rPr>
                <w:iCs/>
              </w:rPr>
              <w:t>1</w:t>
            </w:r>
            <w:r w:rsidR="001C24A0">
              <w:rPr>
                <w:iCs/>
                <w:lang w:val="en-US"/>
              </w:rPr>
              <w:t>0.6</w:t>
            </w:r>
          </w:p>
        </w:tc>
        <w:tc>
          <w:tcPr>
            <w:tcW w:w="1384" w:type="dxa"/>
          </w:tcPr>
          <w:p w14:paraId="6BE5DD14" w14:textId="502E080C" w:rsidR="00FB3C3B" w:rsidRPr="002D10DA" w:rsidRDefault="001C24A0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81</m:t>
                </m:r>
              </m:oMath>
            </m:oMathPara>
          </w:p>
        </w:tc>
        <w:tc>
          <w:tcPr>
            <w:tcW w:w="1440" w:type="dxa"/>
          </w:tcPr>
          <w:p w14:paraId="6C5F410C" w14:textId="2CD6B6DB" w:rsidR="00FB3C3B" w:rsidRPr="002D10DA" w:rsidRDefault="00413DF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0.25</m:t>
                </m:r>
              </m:oMath>
            </m:oMathPara>
          </w:p>
        </w:tc>
        <w:tc>
          <w:tcPr>
            <w:tcW w:w="2583" w:type="dxa"/>
          </w:tcPr>
          <w:p w14:paraId="1D4F6212" w14:textId="7E4DA9BD" w:rsidR="00FB3C3B" w:rsidRPr="002D10DA" w:rsidRDefault="00413DF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</w:tr>
      <w:tr w:rsidR="00FB3C3B" w14:paraId="4E84687F" w14:textId="77777777">
        <w:tc>
          <w:tcPr>
            <w:tcW w:w="1251" w:type="dxa"/>
          </w:tcPr>
          <w:p w14:paraId="790F41BD" w14:textId="285DF818" w:rsidR="00FB3C3B" w:rsidRPr="00AE0739" w:rsidRDefault="00AE073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377" w:type="dxa"/>
          </w:tcPr>
          <w:p w14:paraId="5959E107" w14:textId="4013A3DD" w:rsidR="00FB3C3B" w:rsidRPr="001C24A0" w:rsidRDefault="00413DF6" w:rsidP="00413DF6">
            <w:pPr>
              <w:jc w:val="center"/>
              <w:rPr>
                <w:iCs/>
                <w:lang w:val="en-US"/>
              </w:rPr>
            </w:pPr>
            <w:r w:rsidRPr="00413DF6">
              <w:rPr>
                <w:iCs/>
              </w:rPr>
              <w:t>1</w:t>
            </w:r>
            <w:r w:rsidR="001C24A0">
              <w:rPr>
                <w:iCs/>
                <w:lang w:val="en-US"/>
              </w:rPr>
              <w:t>0</w:t>
            </w:r>
            <w:r w:rsidRPr="00413DF6">
              <w:rPr>
                <w:iCs/>
              </w:rPr>
              <w:t>.</w:t>
            </w:r>
            <w:r w:rsidR="001C24A0">
              <w:rPr>
                <w:iCs/>
                <w:lang w:val="en-US"/>
              </w:rPr>
              <w:t>6</w:t>
            </w:r>
          </w:p>
        </w:tc>
        <w:tc>
          <w:tcPr>
            <w:tcW w:w="1496" w:type="dxa"/>
          </w:tcPr>
          <w:p w14:paraId="681A9CA3" w14:textId="69637DED" w:rsidR="00FB3C3B" w:rsidRPr="001C24A0" w:rsidRDefault="00413DF6" w:rsidP="00413DF6">
            <w:pPr>
              <w:jc w:val="center"/>
              <w:rPr>
                <w:iCs/>
                <w:lang w:val="en-US"/>
              </w:rPr>
            </w:pPr>
            <w:r w:rsidRPr="00413DF6">
              <w:rPr>
                <w:iCs/>
              </w:rPr>
              <w:t>1</w:t>
            </w:r>
            <w:r w:rsidR="001C24A0">
              <w:rPr>
                <w:iCs/>
                <w:lang w:val="en-US"/>
              </w:rPr>
              <w:t>4</w:t>
            </w:r>
            <w:r w:rsidRPr="00413DF6">
              <w:rPr>
                <w:iCs/>
              </w:rPr>
              <w:t>.</w:t>
            </w:r>
            <w:r w:rsidR="001C24A0">
              <w:rPr>
                <w:iCs/>
                <w:lang w:val="en-US"/>
              </w:rPr>
              <w:t>3</w:t>
            </w:r>
          </w:p>
        </w:tc>
        <w:tc>
          <w:tcPr>
            <w:tcW w:w="1384" w:type="dxa"/>
          </w:tcPr>
          <w:p w14:paraId="5FF803E9" w14:textId="6AD9AED5" w:rsidR="00FB3C3B" w:rsidRPr="002D10DA" w:rsidRDefault="001C24A0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95</m:t>
                </m:r>
              </m:oMath>
            </m:oMathPara>
          </w:p>
        </w:tc>
        <w:tc>
          <w:tcPr>
            <w:tcW w:w="1440" w:type="dxa"/>
          </w:tcPr>
          <w:p w14:paraId="48BAF4A9" w14:textId="2C833876" w:rsidR="00FB3C3B" w:rsidRPr="002D10DA" w:rsidRDefault="00413DF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</m:t>
                </m:r>
              </m:oMath>
            </m:oMathPara>
          </w:p>
        </w:tc>
        <w:tc>
          <w:tcPr>
            <w:tcW w:w="2583" w:type="dxa"/>
          </w:tcPr>
          <w:p w14:paraId="4748CA44" w14:textId="4026EF01" w:rsidR="00FB3C3B" w:rsidRPr="002D10DA" w:rsidRDefault="00413DF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0.27</m:t>
                </m:r>
              </m:oMath>
            </m:oMathPara>
          </w:p>
        </w:tc>
      </w:tr>
      <w:tr w:rsidR="00FB3C3B" w14:paraId="5B7D7FF6" w14:textId="77777777">
        <w:tc>
          <w:tcPr>
            <w:tcW w:w="1251" w:type="dxa"/>
          </w:tcPr>
          <w:p w14:paraId="48A9A927" w14:textId="380386F6" w:rsidR="00FB3C3B" w:rsidRPr="00AE0739" w:rsidRDefault="00AE073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</w:tcPr>
          <w:p w14:paraId="2FCB0EEB" w14:textId="7075DBED" w:rsidR="00FB3C3B" w:rsidRPr="001C24A0" w:rsidRDefault="00413DF6" w:rsidP="00413DF6">
            <w:pPr>
              <w:jc w:val="center"/>
              <w:rPr>
                <w:iCs/>
                <w:lang w:val="en-US"/>
              </w:rPr>
            </w:pPr>
            <w:r w:rsidRPr="00413DF6">
              <w:rPr>
                <w:iCs/>
              </w:rPr>
              <w:t>1</w:t>
            </w:r>
            <w:r w:rsidR="001C24A0">
              <w:rPr>
                <w:iCs/>
                <w:lang w:val="en-US"/>
              </w:rPr>
              <w:t>4</w:t>
            </w:r>
            <w:r w:rsidRPr="00413DF6">
              <w:rPr>
                <w:iCs/>
              </w:rPr>
              <w:t>.</w:t>
            </w:r>
            <w:r w:rsidR="001C24A0">
              <w:rPr>
                <w:iCs/>
                <w:lang w:val="en-US"/>
              </w:rPr>
              <w:t>3</w:t>
            </w:r>
          </w:p>
        </w:tc>
        <w:tc>
          <w:tcPr>
            <w:tcW w:w="1496" w:type="dxa"/>
          </w:tcPr>
          <w:p w14:paraId="1C08075E" w14:textId="61F5D4D3" w:rsidR="00FB3C3B" w:rsidRPr="00413DF6" w:rsidRDefault="00413DF6" w:rsidP="00413DF6">
            <w:pPr>
              <w:jc w:val="center"/>
              <w:rPr>
                <w:iCs/>
              </w:rPr>
            </w:pPr>
            <w:r w:rsidRPr="00413DF6">
              <w:rPr>
                <w:iCs/>
              </w:rPr>
              <w:t>18</w:t>
            </w:r>
          </w:p>
        </w:tc>
        <w:tc>
          <w:tcPr>
            <w:tcW w:w="1384" w:type="dxa"/>
          </w:tcPr>
          <w:p w14:paraId="7B0F6B40" w14:textId="5459D0F0" w:rsidR="00FB3C3B" w:rsidRPr="002D10DA" w:rsidRDefault="001C24A0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60</m:t>
                </m:r>
              </m:oMath>
            </m:oMathPara>
          </w:p>
        </w:tc>
        <w:tc>
          <w:tcPr>
            <w:tcW w:w="1440" w:type="dxa"/>
          </w:tcPr>
          <w:p w14:paraId="199268BE" w14:textId="14E89827" w:rsidR="00FB3C3B" w:rsidRPr="002D10DA" w:rsidRDefault="00413DF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0.19</m:t>
                </m:r>
              </m:oMath>
            </m:oMathPara>
          </w:p>
        </w:tc>
        <w:tc>
          <w:tcPr>
            <w:tcW w:w="2583" w:type="dxa"/>
          </w:tcPr>
          <w:p w14:paraId="20C9097B" w14:textId="5454C8E1" w:rsidR="00FB3C3B" w:rsidRPr="002D10DA" w:rsidRDefault="00413DF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0.23</m:t>
                </m:r>
              </m:oMath>
            </m:oMathPara>
          </w:p>
        </w:tc>
      </w:tr>
      <w:tr w:rsidR="00413DF6" w14:paraId="40D3E051" w14:textId="77777777">
        <w:tc>
          <w:tcPr>
            <w:tcW w:w="1251" w:type="dxa"/>
          </w:tcPr>
          <w:p w14:paraId="78A2D6C2" w14:textId="7A5D67D3" w:rsidR="00413DF6" w:rsidRPr="00AE0739" w:rsidRDefault="00413DF6" w:rsidP="00413D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7" w:type="dxa"/>
          </w:tcPr>
          <w:p w14:paraId="1A15BAE1" w14:textId="28D5317B" w:rsidR="00413DF6" w:rsidRPr="00413DF6" w:rsidRDefault="00413DF6" w:rsidP="00413DF6">
            <w:pPr>
              <w:jc w:val="center"/>
              <w:rPr>
                <w:iCs/>
              </w:rPr>
            </w:pPr>
            <w:r w:rsidRPr="00413DF6">
              <w:rPr>
                <w:iCs/>
              </w:rPr>
              <w:t>18</w:t>
            </w:r>
          </w:p>
        </w:tc>
        <w:tc>
          <w:tcPr>
            <w:tcW w:w="1496" w:type="dxa"/>
          </w:tcPr>
          <w:p w14:paraId="4EAEFA84" w14:textId="1FE1F92E" w:rsidR="00413DF6" w:rsidRPr="001C24A0" w:rsidRDefault="001C24A0" w:rsidP="00413DF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21</w:t>
            </w:r>
            <w:r w:rsidR="00413DF6" w:rsidRPr="00413DF6">
              <w:rPr>
                <w:iCs/>
              </w:rPr>
              <w:t>.</w:t>
            </w:r>
            <w:r>
              <w:rPr>
                <w:iCs/>
                <w:lang w:val="en-US"/>
              </w:rPr>
              <w:t>8</w:t>
            </w:r>
          </w:p>
        </w:tc>
        <w:tc>
          <w:tcPr>
            <w:tcW w:w="1384" w:type="dxa"/>
          </w:tcPr>
          <w:p w14:paraId="29CD7D4F" w14:textId="7C44CD79" w:rsidR="00413DF6" w:rsidRPr="002D10DA" w:rsidRDefault="001C24A0" w:rsidP="00413DF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24</m:t>
                </m:r>
              </m:oMath>
            </m:oMathPara>
          </w:p>
        </w:tc>
        <w:tc>
          <w:tcPr>
            <w:tcW w:w="1440" w:type="dxa"/>
          </w:tcPr>
          <w:p w14:paraId="4B4D13FE" w14:textId="2E6EF2CA" w:rsidR="00413DF6" w:rsidRPr="002D10DA" w:rsidRDefault="00413DF6" w:rsidP="00413DF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0.08</m:t>
                </m:r>
              </m:oMath>
            </m:oMathPara>
          </w:p>
        </w:tc>
        <w:tc>
          <w:tcPr>
            <w:tcW w:w="2583" w:type="dxa"/>
          </w:tcPr>
          <w:p w14:paraId="6704DE5F" w14:textId="406D5E7A" w:rsidR="00413DF6" w:rsidRPr="002D10DA" w:rsidRDefault="00413DF6" w:rsidP="00413DF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0.14</m:t>
                </m:r>
              </m:oMath>
            </m:oMathPara>
          </w:p>
        </w:tc>
      </w:tr>
      <w:tr w:rsidR="00413DF6" w14:paraId="56D2A1F4" w14:textId="77777777">
        <w:tc>
          <w:tcPr>
            <w:tcW w:w="1251" w:type="dxa"/>
          </w:tcPr>
          <w:p w14:paraId="1B515C4B" w14:textId="6C650F66" w:rsidR="00413DF6" w:rsidRPr="00AE0739" w:rsidRDefault="00413DF6" w:rsidP="00413D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77" w:type="dxa"/>
          </w:tcPr>
          <w:p w14:paraId="1B4E6D0F" w14:textId="21DE1FA5" w:rsidR="00413DF6" w:rsidRPr="001C24A0" w:rsidRDefault="00413DF6" w:rsidP="00413DF6">
            <w:pPr>
              <w:jc w:val="center"/>
              <w:rPr>
                <w:iCs/>
                <w:lang w:val="en-US"/>
              </w:rPr>
            </w:pPr>
            <w:r w:rsidRPr="00413DF6">
              <w:rPr>
                <w:iCs/>
              </w:rPr>
              <w:t>2</w:t>
            </w:r>
            <w:r w:rsidR="001C24A0">
              <w:rPr>
                <w:iCs/>
                <w:lang w:val="en-US"/>
              </w:rPr>
              <w:t>1</w:t>
            </w:r>
            <w:r w:rsidRPr="00413DF6">
              <w:rPr>
                <w:iCs/>
              </w:rPr>
              <w:t>.</w:t>
            </w:r>
            <w:r w:rsidR="001C24A0">
              <w:rPr>
                <w:iCs/>
                <w:lang w:val="en-US"/>
              </w:rPr>
              <w:t>8</w:t>
            </w:r>
          </w:p>
        </w:tc>
        <w:tc>
          <w:tcPr>
            <w:tcW w:w="1496" w:type="dxa"/>
          </w:tcPr>
          <w:p w14:paraId="2ABA9AB0" w14:textId="39327586" w:rsidR="00413DF6" w:rsidRPr="001C24A0" w:rsidRDefault="00413DF6" w:rsidP="00413DF6">
            <w:pPr>
              <w:jc w:val="center"/>
              <w:rPr>
                <w:iCs/>
                <w:lang w:val="en-US"/>
              </w:rPr>
            </w:pPr>
            <w:r w:rsidRPr="00413DF6">
              <w:rPr>
                <w:iCs/>
              </w:rPr>
              <w:t>2</w:t>
            </w:r>
            <w:r w:rsidR="001C24A0">
              <w:rPr>
                <w:iCs/>
                <w:lang w:val="en-US"/>
              </w:rPr>
              <w:t>5</w:t>
            </w:r>
            <w:r w:rsidRPr="00413DF6">
              <w:rPr>
                <w:iCs/>
              </w:rPr>
              <w:t>.</w:t>
            </w:r>
            <w:r w:rsidR="001C24A0">
              <w:rPr>
                <w:iCs/>
                <w:lang w:val="en-US"/>
              </w:rPr>
              <w:t>6</w:t>
            </w:r>
          </w:p>
        </w:tc>
        <w:tc>
          <w:tcPr>
            <w:tcW w:w="1384" w:type="dxa"/>
          </w:tcPr>
          <w:p w14:paraId="53CD1B4B" w14:textId="491E661B" w:rsidR="00413DF6" w:rsidRPr="002D10DA" w:rsidRDefault="001C24A0" w:rsidP="00413DF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  <w:tc>
          <w:tcPr>
            <w:tcW w:w="1440" w:type="dxa"/>
          </w:tcPr>
          <w:p w14:paraId="7E9CDF6A" w14:textId="68E365AF" w:rsidR="00413DF6" w:rsidRPr="002D10DA" w:rsidRDefault="00413DF6" w:rsidP="00413DF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</m:t>
                </m:r>
              </m:oMath>
            </m:oMathPara>
          </w:p>
        </w:tc>
        <w:tc>
          <w:tcPr>
            <w:tcW w:w="2583" w:type="dxa"/>
          </w:tcPr>
          <w:p w14:paraId="6333D72C" w14:textId="363E52A2" w:rsidR="00413DF6" w:rsidRPr="002D10DA" w:rsidRDefault="00413DF6" w:rsidP="00413DF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0.047</m:t>
                </m:r>
              </m:oMath>
            </m:oMathPara>
          </w:p>
        </w:tc>
      </w:tr>
      <w:tr w:rsidR="00413DF6" w14:paraId="566F5407" w14:textId="77777777">
        <w:tc>
          <w:tcPr>
            <w:tcW w:w="1251" w:type="dxa"/>
          </w:tcPr>
          <w:p w14:paraId="699BE7DA" w14:textId="7C0C9EBB" w:rsidR="00413DF6" w:rsidRPr="00AE0739" w:rsidRDefault="00413DF6" w:rsidP="00413DF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77" w:type="dxa"/>
          </w:tcPr>
          <w:p w14:paraId="1D1A8AB6" w14:textId="6089678F" w:rsidR="00413DF6" w:rsidRPr="001C24A0" w:rsidRDefault="00413DF6" w:rsidP="00413DF6">
            <w:pPr>
              <w:jc w:val="center"/>
              <w:rPr>
                <w:iCs/>
                <w:lang w:val="en-US"/>
              </w:rPr>
            </w:pPr>
            <w:r w:rsidRPr="00413DF6">
              <w:rPr>
                <w:iCs/>
              </w:rPr>
              <w:t>2</w:t>
            </w:r>
            <w:r w:rsidR="001C24A0">
              <w:rPr>
                <w:iCs/>
                <w:lang w:val="en-US"/>
              </w:rPr>
              <w:t>5</w:t>
            </w:r>
            <w:r w:rsidRPr="00413DF6">
              <w:rPr>
                <w:iCs/>
              </w:rPr>
              <w:t>.</w:t>
            </w:r>
            <w:r w:rsidR="001C24A0">
              <w:rPr>
                <w:iCs/>
                <w:lang w:val="en-US"/>
              </w:rPr>
              <w:t>6</w:t>
            </w:r>
          </w:p>
        </w:tc>
        <w:tc>
          <w:tcPr>
            <w:tcW w:w="1496" w:type="dxa"/>
          </w:tcPr>
          <w:p w14:paraId="1E482CE7" w14:textId="395A8E39" w:rsidR="00413DF6" w:rsidRPr="001C24A0" w:rsidRDefault="00413DF6" w:rsidP="00413DF6">
            <w:pPr>
              <w:jc w:val="center"/>
              <w:rPr>
                <w:iCs/>
                <w:lang w:val="en-US"/>
              </w:rPr>
            </w:pPr>
            <w:r w:rsidRPr="00413DF6">
              <w:rPr>
                <w:iCs/>
              </w:rPr>
              <w:t>29.</w:t>
            </w:r>
            <w:r w:rsidR="001C24A0">
              <w:rPr>
                <w:iCs/>
                <w:lang w:val="en-US"/>
              </w:rPr>
              <w:t>3</w:t>
            </w:r>
          </w:p>
        </w:tc>
        <w:tc>
          <w:tcPr>
            <w:tcW w:w="1384" w:type="dxa"/>
          </w:tcPr>
          <w:p w14:paraId="51EF6A04" w14:textId="73E18511" w:rsidR="00413DF6" w:rsidRPr="002D10DA" w:rsidRDefault="00413DF6" w:rsidP="00413DF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440" w:type="dxa"/>
          </w:tcPr>
          <w:p w14:paraId="68C2FBF5" w14:textId="5DE2952B" w:rsidR="00413DF6" w:rsidRPr="002D10DA" w:rsidRDefault="00413DF6" w:rsidP="00413DF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</m:t>
                </m:r>
              </m:oMath>
            </m:oMathPara>
          </w:p>
        </w:tc>
        <w:tc>
          <w:tcPr>
            <w:tcW w:w="2583" w:type="dxa"/>
          </w:tcPr>
          <w:p w14:paraId="1B48E469" w14:textId="159BD8BF" w:rsidR="00413DF6" w:rsidRPr="002D10DA" w:rsidRDefault="00413DF6" w:rsidP="00413DF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0.007</m:t>
                </m:r>
              </m:oMath>
            </m:oMathPara>
          </w:p>
        </w:tc>
      </w:tr>
      <w:tr w:rsidR="00413DF6" w14:paraId="20648C64" w14:textId="77777777">
        <w:tc>
          <w:tcPr>
            <w:tcW w:w="1251" w:type="dxa"/>
          </w:tcPr>
          <w:p w14:paraId="07F7801D" w14:textId="1DBFD14B" w:rsidR="00413DF6" w:rsidRPr="00AE0739" w:rsidRDefault="00413DF6" w:rsidP="00413DF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77" w:type="dxa"/>
          </w:tcPr>
          <w:p w14:paraId="3CFA9DC5" w14:textId="599FA56C" w:rsidR="00413DF6" w:rsidRPr="001C24A0" w:rsidRDefault="00413DF6" w:rsidP="00413DF6">
            <w:pPr>
              <w:jc w:val="center"/>
              <w:rPr>
                <w:iCs/>
                <w:lang w:val="en-US"/>
              </w:rPr>
            </w:pPr>
            <w:r w:rsidRPr="00413DF6">
              <w:rPr>
                <w:iCs/>
              </w:rPr>
              <w:t>29.</w:t>
            </w:r>
            <w:r w:rsidR="001C24A0">
              <w:rPr>
                <w:iCs/>
                <w:lang w:val="en-US"/>
              </w:rPr>
              <w:t>3</w:t>
            </w:r>
          </w:p>
        </w:tc>
        <w:tc>
          <w:tcPr>
            <w:tcW w:w="1496" w:type="dxa"/>
          </w:tcPr>
          <w:p w14:paraId="7583621C" w14:textId="543250C6" w:rsidR="00413DF6" w:rsidRPr="00413DF6" w:rsidRDefault="00413DF6" w:rsidP="00413DF6">
            <w:pPr>
              <w:jc w:val="center"/>
              <w:rPr>
                <w:iCs/>
              </w:rPr>
            </w:pPr>
            <w:r w:rsidRPr="00413DF6">
              <w:rPr>
                <w:iCs/>
              </w:rPr>
              <w:t>33</w:t>
            </w:r>
          </w:p>
        </w:tc>
        <w:tc>
          <w:tcPr>
            <w:tcW w:w="1384" w:type="dxa"/>
          </w:tcPr>
          <w:p w14:paraId="4C57BA51" w14:textId="30706D54" w:rsidR="00413DF6" w:rsidRPr="002D10DA" w:rsidRDefault="00413DF6" w:rsidP="00413DF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5C938FDD" w14:textId="4177D357" w:rsidR="00413DF6" w:rsidRPr="002D10DA" w:rsidRDefault="00413DF6" w:rsidP="00413DF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0.003</m:t>
                </m:r>
              </m:oMath>
            </m:oMathPara>
          </w:p>
        </w:tc>
        <w:tc>
          <w:tcPr>
            <w:tcW w:w="2583" w:type="dxa"/>
          </w:tcPr>
          <w:p w14:paraId="2402F458" w14:textId="5994ABC0" w:rsidR="00413DF6" w:rsidRPr="002D10DA" w:rsidRDefault="00413DF6" w:rsidP="00413DF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0.0008</m:t>
                </m:r>
              </m:oMath>
            </m:oMathPara>
          </w:p>
        </w:tc>
      </w:tr>
      <w:tr w:rsidR="00413DF6" w14:paraId="399D92AC" w14:textId="77777777">
        <w:tc>
          <w:tcPr>
            <w:tcW w:w="1251" w:type="dxa"/>
          </w:tcPr>
          <w:p w14:paraId="23784D72" w14:textId="6D10ADB1" w:rsidR="00413DF6" w:rsidRDefault="00413DF6" w:rsidP="00413D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77" w:type="dxa"/>
          </w:tcPr>
          <w:p w14:paraId="593FCC74" w14:textId="79AC1459" w:rsidR="00413DF6" w:rsidRPr="00413DF6" w:rsidRDefault="00413DF6" w:rsidP="00413DF6">
            <w:pPr>
              <w:jc w:val="center"/>
              <w:rPr>
                <w:iCs/>
              </w:rPr>
            </w:pPr>
            <w:r w:rsidRPr="00413DF6">
              <w:rPr>
                <w:iCs/>
              </w:rPr>
              <w:t>33</w:t>
            </w:r>
          </w:p>
        </w:tc>
        <w:tc>
          <w:tcPr>
            <w:tcW w:w="1496" w:type="dxa"/>
          </w:tcPr>
          <w:p w14:paraId="7F936743" w14:textId="4D00F3D4" w:rsidR="00413DF6" w:rsidRPr="00413DF6" w:rsidRDefault="00413DF6" w:rsidP="00413DF6">
            <w:pPr>
              <w:jc w:val="center"/>
              <w:rPr>
                <w:iCs/>
              </w:rPr>
            </w:pPr>
            <w:r w:rsidRPr="00413DF6">
              <w:rPr>
                <w:iCs/>
              </w:rPr>
              <w:t>36.8</w:t>
            </w:r>
          </w:p>
        </w:tc>
        <w:tc>
          <w:tcPr>
            <w:tcW w:w="1384" w:type="dxa"/>
          </w:tcPr>
          <w:p w14:paraId="54ED6F79" w14:textId="1083EE28" w:rsidR="00413DF6" w:rsidRPr="002D10DA" w:rsidRDefault="00413DF6" w:rsidP="00413DF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1440" w:type="dxa"/>
          </w:tcPr>
          <w:p w14:paraId="33DA51CB" w14:textId="3038D350" w:rsidR="00413DF6" w:rsidRPr="002D10DA" w:rsidRDefault="00413DF6" w:rsidP="00413DF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0.017</m:t>
                </m:r>
              </m:oMath>
            </m:oMathPara>
          </w:p>
        </w:tc>
        <w:tc>
          <w:tcPr>
            <w:tcW w:w="2583" w:type="dxa"/>
          </w:tcPr>
          <w:p w14:paraId="5980B49B" w14:textId="2BBE1527" w:rsidR="00413DF6" w:rsidRPr="003C31D2" w:rsidRDefault="00413DF6" w:rsidP="00413DF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0.0052</m:t>
                </m:r>
              </m:oMath>
            </m:oMathPara>
          </w:p>
        </w:tc>
      </w:tr>
    </w:tbl>
    <w:p w14:paraId="4C6AA98D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г) Построить гистограмму относительных частот и функцию плотности теоретического распределения на одном графике</w:t>
      </w:r>
    </w:p>
    <w:tbl>
      <w:tblPr>
        <w:tblStyle w:val="72"/>
        <w:tblW w:w="9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0"/>
      </w:tblGrid>
      <w:tr w:rsidR="00FB3C3B" w:rsidRPr="00324B50" w14:paraId="56979E35" w14:textId="77777777">
        <w:trPr>
          <w:trHeight w:val="4196"/>
        </w:trPr>
        <w:tc>
          <w:tcPr>
            <w:tcW w:w="9290" w:type="dxa"/>
            <w:tcMar>
              <w:top w:w="0" w:type="dxa"/>
              <w:bottom w:w="0" w:type="dxa"/>
            </w:tcMar>
          </w:tcPr>
          <w:p w14:paraId="32F75C2B" w14:textId="5CC07E9E" w:rsidR="00FB3C3B" w:rsidRDefault="005E2F6E">
            <w:pPr>
              <w:spacing w:line="360" w:lineRule="auto"/>
            </w:pPr>
            <w:r w:rsidRPr="005E2F6E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FC65A0C" wp14:editId="3AF4B454">
                  <wp:simplePos x="0" y="0"/>
                  <wp:positionH relativeFrom="column">
                    <wp:posOffset>901065</wp:posOffset>
                  </wp:positionH>
                  <wp:positionV relativeFrom="paragraph">
                    <wp:posOffset>104775</wp:posOffset>
                  </wp:positionV>
                  <wp:extent cx="3600953" cy="2314898"/>
                  <wp:effectExtent l="0" t="0" r="0" b="0"/>
                  <wp:wrapTight wrapText="bothSides">
                    <wp:wrapPolygon edited="0">
                      <wp:start x="0" y="0"/>
                      <wp:lineTo x="0" y="21511"/>
                      <wp:lineTo x="21486" y="21511"/>
                      <wp:lineTo x="21486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19D4720" w14:textId="77DE9EBF" w:rsidR="00FB3C3B" w:rsidRPr="00413DF6" w:rsidRDefault="00FB3C3B">
      <w:pPr>
        <w:spacing w:line="360" w:lineRule="auto"/>
      </w:pPr>
    </w:p>
    <w:p w14:paraId="59BE515E" w14:textId="77777777" w:rsidR="00FB3C3B" w:rsidRDefault="007834D6">
      <w:pPr>
        <w:spacing w:line="360" w:lineRule="auto"/>
        <w:rPr>
          <w:i/>
        </w:rPr>
      </w:pPr>
      <w:r>
        <w:rPr>
          <w:i/>
        </w:rPr>
        <w:t>д) Проверить статистические гипотезы</w:t>
      </w:r>
    </w:p>
    <w:tbl>
      <w:tblPr>
        <w:tblStyle w:val="71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65"/>
        <w:gridCol w:w="1080"/>
        <w:gridCol w:w="1983"/>
        <w:gridCol w:w="2703"/>
      </w:tblGrid>
      <w:tr w:rsidR="00FB3C3B" w14:paraId="6C94D42C" w14:textId="77777777">
        <w:tc>
          <w:tcPr>
            <w:tcW w:w="1440" w:type="dxa"/>
          </w:tcPr>
          <w:p w14:paraId="75446C92" w14:textId="77777777" w:rsidR="00FB3C3B" w:rsidRDefault="007834D6">
            <w:r>
              <w:t>Уровень значимости</w:t>
            </w:r>
          </w:p>
        </w:tc>
        <w:tc>
          <w:tcPr>
            <w:tcW w:w="2365" w:type="dxa"/>
          </w:tcPr>
          <w:p w14:paraId="5D060CAE" w14:textId="77777777" w:rsidR="00FB3C3B" w:rsidRDefault="007834D6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4C2161ED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1983" w:type="dxa"/>
          </w:tcPr>
          <w:p w14:paraId="37B69E76" w14:textId="77777777" w:rsidR="00FB3C3B" w:rsidRDefault="007834D6">
            <w:r>
              <w:t>Статистическое решение</w:t>
            </w:r>
          </w:p>
        </w:tc>
        <w:tc>
          <w:tcPr>
            <w:tcW w:w="2703" w:type="dxa"/>
          </w:tcPr>
          <w:p w14:paraId="73E9D4C7" w14:textId="77777777" w:rsidR="00FB3C3B" w:rsidRDefault="007834D6">
            <w:r>
              <w:t>Вывод</w:t>
            </w:r>
          </w:p>
        </w:tc>
      </w:tr>
      <w:tr w:rsidR="00294495" w14:paraId="77BBBD3A" w14:textId="77777777">
        <w:tc>
          <w:tcPr>
            <w:tcW w:w="1440" w:type="dxa"/>
          </w:tcPr>
          <w:p w14:paraId="249C7BD2" w14:textId="4B2373C0" w:rsidR="00294495" w:rsidRPr="00294495" w:rsidRDefault="002944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0.01</m:t>
                </m:r>
              </m:oMath>
            </m:oMathPara>
          </w:p>
        </w:tc>
        <w:tc>
          <w:tcPr>
            <w:tcW w:w="2365" w:type="dxa"/>
            <w:vMerge w:val="restart"/>
          </w:tcPr>
          <w:p w14:paraId="3C37B110" w14:textId="77777777" w:rsidR="00294495" w:rsidRPr="00294495" w:rsidRDefault="00294495"/>
          <w:p w14:paraId="2246E70E" w14:textId="2EB4C0BB" w:rsidR="00294495" w:rsidRPr="00294495" w:rsidRDefault="005E2F6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23.379</m:t>
                </m:r>
              </m:oMath>
            </m:oMathPara>
          </w:p>
        </w:tc>
        <w:tc>
          <w:tcPr>
            <w:tcW w:w="1080" w:type="dxa"/>
            <w:vMerge w:val="restart"/>
          </w:tcPr>
          <w:p w14:paraId="25702EE2" w14:textId="77777777" w:rsidR="00294495" w:rsidRPr="00294495" w:rsidRDefault="00294495">
            <w:pPr>
              <w:rPr>
                <w:rFonts w:ascii="Cambria Math" w:hAnsi="Cambria Math"/>
                <w:oMath/>
              </w:rPr>
            </w:pPr>
          </w:p>
          <w:p w14:paraId="151ACDAB" w14:textId="41C2764B" w:rsidR="00294495" w:rsidRPr="00294495" w:rsidRDefault="005E2F6E" w:rsidP="002944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0.001</m:t>
                </m:r>
              </m:oMath>
            </m:oMathPara>
          </w:p>
        </w:tc>
        <w:tc>
          <w:tcPr>
            <w:tcW w:w="1983" w:type="dxa"/>
          </w:tcPr>
          <w:p w14:paraId="4050DAD5" w14:textId="0264BE56" w:rsidR="005E2F6E" w:rsidRPr="005E2F6E" w:rsidRDefault="005E2F6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78E802AE" w14:textId="37DED832" w:rsidR="005E2F6E" w:rsidRPr="005E2F6E" w:rsidRDefault="00294495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∉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294495" w14:paraId="1CF380B7" w14:textId="77777777">
        <w:tc>
          <w:tcPr>
            <w:tcW w:w="1440" w:type="dxa"/>
          </w:tcPr>
          <w:p w14:paraId="78574930" w14:textId="111FC167" w:rsidR="00294495" w:rsidRPr="00294495" w:rsidRDefault="002944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2365" w:type="dxa"/>
            <w:vMerge/>
          </w:tcPr>
          <w:p w14:paraId="479F9EAA" w14:textId="77777777" w:rsidR="00294495" w:rsidRPr="00294495" w:rsidRDefault="00294495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80" w:type="dxa"/>
            <w:vMerge/>
          </w:tcPr>
          <w:p w14:paraId="5196ACB5" w14:textId="77777777" w:rsidR="00294495" w:rsidRPr="00294495" w:rsidRDefault="00294495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983" w:type="dxa"/>
          </w:tcPr>
          <w:p w14:paraId="1C6C8A80" w14:textId="4BA57DEB" w:rsidR="00294495" w:rsidRPr="00294495" w:rsidRDefault="005E2F6E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0B0A15D0" w14:textId="0546AA4C" w:rsidR="00294495" w:rsidRPr="00294495" w:rsidRDefault="005E2F6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∉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294495" w14:paraId="16D5D481" w14:textId="77777777">
        <w:tc>
          <w:tcPr>
            <w:tcW w:w="1440" w:type="dxa"/>
          </w:tcPr>
          <w:p w14:paraId="449DB024" w14:textId="0DAEA796" w:rsidR="00294495" w:rsidRPr="00294495" w:rsidRDefault="002944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2365" w:type="dxa"/>
            <w:vMerge/>
          </w:tcPr>
          <w:p w14:paraId="707B2FBD" w14:textId="77777777" w:rsidR="00294495" w:rsidRPr="00294495" w:rsidRDefault="00294495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80" w:type="dxa"/>
            <w:vMerge/>
          </w:tcPr>
          <w:p w14:paraId="40E35D9F" w14:textId="77777777" w:rsidR="00294495" w:rsidRPr="00294495" w:rsidRDefault="00294495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983" w:type="dxa"/>
          </w:tcPr>
          <w:p w14:paraId="6D8B6F41" w14:textId="71A2AE4C" w:rsidR="00294495" w:rsidRPr="00294495" w:rsidRDefault="005E2F6E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1938104B" w14:textId="2D1C7862" w:rsidR="00294495" w:rsidRPr="00294495" w:rsidRDefault="005E2F6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∉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</w:tbl>
    <w:p w14:paraId="244628BD" w14:textId="77777777" w:rsidR="00FB3C3B" w:rsidRDefault="00FB3C3B">
      <w:pPr>
        <w:spacing w:line="360" w:lineRule="auto"/>
      </w:pPr>
    </w:p>
    <w:p w14:paraId="3295A644" w14:textId="77777777" w:rsidR="00FB3C3B" w:rsidRDefault="007834D6">
      <w:pPr>
        <w:spacing w:line="360" w:lineRule="auto"/>
        <w:rPr>
          <w:i/>
        </w:rPr>
      </w:pPr>
      <w:r>
        <w:rPr>
          <w:i/>
        </w:rPr>
        <w:t>4.2. Проверка гипотезы о нормальности на основе коэффициента асимметрии и эксцесса (критерий Харке-</w:t>
      </w:r>
      <w:proofErr w:type="spellStart"/>
      <w:r>
        <w:rPr>
          <w:i/>
        </w:rPr>
        <w:t>Бера</w:t>
      </w:r>
      <w:proofErr w:type="spellEnd"/>
      <w:r>
        <w:rPr>
          <w:i/>
        </w:rPr>
        <w:t>)</w:t>
      </w:r>
    </w:p>
    <w:p w14:paraId="32183CBF" w14:textId="77777777" w:rsidR="00FB3C3B" w:rsidRDefault="007834D6">
      <w:pPr>
        <w:spacing w:line="360" w:lineRule="auto"/>
      </w:pPr>
      <w:r>
        <w:t xml:space="preserve">Статистическая гипотеза – </w:t>
      </w:r>
      <w:r>
        <w:rPr>
          <w:sz w:val="36"/>
          <w:szCs w:val="36"/>
          <w:vertAlign w:val="subscript"/>
        </w:rPr>
        <w:object w:dxaOrig="1419" w:dyaOrig="365" w14:anchorId="5CA3273D">
          <v:shape id="_x0000_i1030" type="#_x0000_t75" style="width:70.75pt;height:18.6pt" o:ole="">
            <v:imagedata r:id="rId22" o:title=""/>
          </v:shape>
          <o:OLEObject Type="Embed" ProgID="Equation.DSMT4" ShapeID="_x0000_i1030" DrawAspect="Content" ObjectID="_1700927617" r:id="rId25"/>
        </w:object>
      </w:r>
    </w:p>
    <w:p w14:paraId="66DF2E25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а) Указать формулы расчёта показателей, используемых при проверке статистических гипотез</w:t>
      </w:r>
    </w:p>
    <w:tbl>
      <w:tblPr>
        <w:tblStyle w:val="70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065"/>
        <w:gridCol w:w="2623"/>
      </w:tblGrid>
      <w:tr w:rsidR="00FB3C3B" w14:paraId="2C330B66" w14:textId="77777777">
        <w:tc>
          <w:tcPr>
            <w:tcW w:w="2880" w:type="dxa"/>
          </w:tcPr>
          <w:p w14:paraId="1AFA3B94" w14:textId="77777777" w:rsidR="00FB3C3B" w:rsidRDefault="00FB3C3B"/>
        </w:tc>
        <w:tc>
          <w:tcPr>
            <w:tcW w:w="4065" w:type="dxa"/>
          </w:tcPr>
          <w:p w14:paraId="0CCC5318" w14:textId="77777777" w:rsidR="00FB3C3B" w:rsidRDefault="007834D6">
            <w:r>
              <w:t>Выражение</w:t>
            </w:r>
          </w:p>
        </w:tc>
        <w:tc>
          <w:tcPr>
            <w:tcW w:w="2623" w:type="dxa"/>
          </w:tcPr>
          <w:p w14:paraId="159C6749" w14:textId="77777777" w:rsidR="00FB3C3B" w:rsidRDefault="007834D6">
            <w:r>
              <w:t>Пояснение использованных обозначений</w:t>
            </w:r>
          </w:p>
        </w:tc>
      </w:tr>
      <w:tr w:rsidR="00294495" w14:paraId="2AFB538A" w14:textId="77777777">
        <w:trPr>
          <w:trHeight w:val="627"/>
        </w:trPr>
        <w:tc>
          <w:tcPr>
            <w:tcW w:w="2880" w:type="dxa"/>
          </w:tcPr>
          <w:p w14:paraId="3D492484" w14:textId="77777777" w:rsidR="00294495" w:rsidRDefault="00294495">
            <w:r>
              <w:lastRenderedPageBreak/>
              <w:t>Формула расчета статистики критерия</w:t>
            </w:r>
          </w:p>
        </w:tc>
        <w:tc>
          <w:tcPr>
            <w:tcW w:w="4065" w:type="dxa"/>
          </w:tcPr>
          <w:p w14:paraId="3A0ABB56" w14:textId="77777777" w:rsidR="00294495" w:rsidRDefault="00294495"/>
          <w:p w14:paraId="48C1B4D9" w14:textId="77777777" w:rsidR="00294495" w:rsidRDefault="00294495">
            <m:oMath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(K-3)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t>, где</w:t>
            </w:r>
          </w:p>
          <w:p w14:paraId="1539255E" w14:textId="776714A6" w:rsidR="00294495" w:rsidRPr="00294495" w:rsidRDefault="0029449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489015BF" w14:textId="77777777" w:rsidR="00294495" w:rsidRPr="00294495" w:rsidRDefault="00294495"/>
          <w:p w14:paraId="24C98F92" w14:textId="1A589DB0" w:rsidR="00294495" w:rsidRPr="00294495" w:rsidRDefault="0029449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4A618E4" w14:textId="77777777" w:rsidR="00294495" w:rsidRPr="00294495" w:rsidRDefault="00294495"/>
          <w:p w14:paraId="6395A7BB" w14:textId="77777777" w:rsidR="00294495" w:rsidRDefault="00294495"/>
        </w:tc>
        <w:tc>
          <w:tcPr>
            <w:tcW w:w="2623" w:type="dxa"/>
            <w:vMerge w:val="restart"/>
          </w:tcPr>
          <w:p w14:paraId="7F50AD03" w14:textId="77777777" w:rsidR="00294495" w:rsidRDefault="00294495"/>
          <w:p w14:paraId="550A4480" w14:textId="77777777" w:rsidR="00294495" w:rsidRDefault="00783941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294495">
              <w:t xml:space="preserve"> - третий момент (ассиметрия),</w:t>
            </w:r>
          </w:p>
          <w:p w14:paraId="05F2B872" w14:textId="77777777" w:rsidR="00294495" w:rsidRDefault="00783941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294495">
              <w:t xml:space="preserve"> - четвертый момент (эксцесс),</w:t>
            </w:r>
          </w:p>
          <w:p w14:paraId="4B9AAE00" w14:textId="77777777" w:rsidR="00294495" w:rsidRDefault="00294495">
            <w:r>
              <w:t>n - число наблюдений</w:t>
            </w:r>
          </w:p>
          <w:p w14:paraId="081225DF" w14:textId="77777777" w:rsidR="00294495" w:rsidRDefault="00294495">
            <w:r>
              <w:t xml:space="preserve"> </w:t>
            </w:r>
          </w:p>
          <w:p w14:paraId="0604DD4C" w14:textId="77777777" w:rsidR="00294495" w:rsidRDefault="00294495"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- уровень значимости</w:t>
            </w:r>
          </w:p>
          <w:p w14:paraId="03AA5C45" w14:textId="77777777" w:rsidR="00294495" w:rsidRDefault="00294495"/>
          <w:p w14:paraId="39A26443" w14:textId="77777777" w:rsidR="00294495" w:rsidRDefault="00294495"/>
          <w:p w14:paraId="3B4396C2" w14:textId="77777777" w:rsidR="00294495" w:rsidRDefault="00294495" w:rsidP="007834D6"/>
        </w:tc>
      </w:tr>
      <w:tr w:rsidR="00294495" w14:paraId="24CF6A70" w14:textId="77777777">
        <w:tc>
          <w:tcPr>
            <w:tcW w:w="2880" w:type="dxa"/>
          </w:tcPr>
          <w:p w14:paraId="06C09E6B" w14:textId="77777777" w:rsidR="00294495" w:rsidRDefault="00294495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4065" w:type="dxa"/>
          </w:tcPr>
          <w:p w14:paraId="268A14B6" w14:textId="77777777" w:rsidR="00294495" w:rsidRDefault="00294495"/>
          <w:p w14:paraId="1A49598B" w14:textId="77777777" w:rsidR="00294495" w:rsidRDefault="00783941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(2)</m:t>
                </m:r>
              </m:oMath>
            </m:oMathPara>
          </w:p>
        </w:tc>
        <w:tc>
          <w:tcPr>
            <w:tcW w:w="2623" w:type="dxa"/>
            <w:vMerge/>
          </w:tcPr>
          <w:p w14:paraId="0AFCF1A8" w14:textId="77777777" w:rsidR="00294495" w:rsidRDefault="00294495" w:rsidP="007834D6"/>
        </w:tc>
      </w:tr>
      <w:tr w:rsidR="00294495" w14:paraId="1DCDF724" w14:textId="77777777">
        <w:tc>
          <w:tcPr>
            <w:tcW w:w="2880" w:type="dxa"/>
          </w:tcPr>
          <w:p w14:paraId="44330B33" w14:textId="77777777" w:rsidR="00294495" w:rsidRDefault="00294495">
            <w:r>
              <w:t xml:space="preserve">Формула расчета критической точки </w:t>
            </w:r>
          </w:p>
        </w:tc>
        <w:tc>
          <w:tcPr>
            <w:tcW w:w="4065" w:type="dxa"/>
          </w:tcPr>
          <w:p w14:paraId="75418C6D" w14:textId="77777777" w:rsidR="00294495" w:rsidRDefault="00783941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(2)</m:t>
                </m:r>
              </m:oMath>
            </m:oMathPara>
          </w:p>
        </w:tc>
        <w:tc>
          <w:tcPr>
            <w:tcW w:w="2623" w:type="dxa"/>
            <w:vMerge/>
          </w:tcPr>
          <w:p w14:paraId="343985C7" w14:textId="77777777" w:rsidR="00294495" w:rsidRDefault="00294495" w:rsidP="007834D6"/>
        </w:tc>
      </w:tr>
      <w:tr w:rsidR="00294495" w14:paraId="72168E82" w14:textId="77777777">
        <w:tc>
          <w:tcPr>
            <w:tcW w:w="2880" w:type="dxa"/>
          </w:tcPr>
          <w:p w14:paraId="018EDD60" w14:textId="77777777" w:rsidR="00294495" w:rsidRDefault="00294495">
            <w:r>
              <w:t xml:space="preserve">Формула расчета </w:t>
            </w: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4065" w:type="dxa"/>
          </w:tcPr>
          <w:p w14:paraId="60CF4F50" w14:textId="77777777" w:rsidR="00294495" w:rsidRDefault="00294495"/>
          <w:p w14:paraId="0C22AD0C" w14:textId="77777777" w:rsidR="00294495" w:rsidRDefault="002944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2*min(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(z), 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(z) )</m:t>
                </m:r>
              </m:oMath>
            </m:oMathPara>
          </w:p>
          <w:p w14:paraId="29556367" w14:textId="77777777" w:rsidR="00294495" w:rsidRDefault="00294495"/>
        </w:tc>
        <w:tc>
          <w:tcPr>
            <w:tcW w:w="2623" w:type="dxa"/>
            <w:vMerge/>
          </w:tcPr>
          <w:p w14:paraId="63A9545E" w14:textId="77777777" w:rsidR="00294495" w:rsidRDefault="00294495"/>
        </w:tc>
      </w:tr>
    </w:tbl>
    <w:p w14:paraId="666614CC" w14:textId="77777777" w:rsidR="00FB3C3B" w:rsidRDefault="00FB3C3B">
      <w:pPr>
        <w:spacing w:line="360" w:lineRule="auto"/>
        <w:rPr>
          <w:i/>
        </w:rPr>
      </w:pPr>
    </w:p>
    <w:p w14:paraId="7538D4CF" w14:textId="77777777" w:rsidR="00FB3C3B" w:rsidRDefault="007834D6">
      <w:pPr>
        <w:spacing w:line="360" w:lineRule="auto"/>
        <w:rPr>
          <w:i/>
        </w:rPr>
      </w:pPr>
      <w:r>
        <w:rPr>
          <w:i/>
        </w:rPr>
        <w:t>б) Проверить статистические гипотезы</w:t>
      </w:r>
    </w:p>
    <w:tbl>
      <w:tblPr>
        <w:tblStyle w:val="69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65"/>
        <w:gridCol w:w="1080"/>
        <w:gridCol w:w="1983"/>
        <w:gridCol w:w="2703"/>
      </w:tblGrid>
      <w:tr w:rsidR="00FB3C3B" w14:paraId="53B3A1B5" w14:textId="77777777">
        <w:tc>
          <w:tcPr>
            <w:tcW w:w="1440" w:type="dxa"/>
          </w:tcPr>
          <w:p w14:paraId="20490F53" w14:textId="77777777" w:rsidR="00FB3C3B" w:rsidRDefault="007834D6">
            <w:r>
              <w:t>Уровень значимости</w:t>
            </w:r>
          </w:p>
        </w:tc>
        <w:tc>
          <w:tcPr>
            <w:tcW w:w="2365" w:type="dxa"/>
          </w:tcPr>
          <w:p w14:paraId="2DDD9C06" w14:textId="77777777" w:rsidR="00FB3C3B" w:rsidRDefault="007834D6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29B766DA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1983" w:type="dxa"/>
          </w:tcPr>
          <w:p w14:paraId="7BF17669" w14:textId="77777777" w:rsidR="00FB3C3B" w:rsidRDefault="007834D6">
            <w:r>
              <w:t>Статистическое решение</w:t>
            </w:r>
          </w:p>
        </w:tc>
        <w:tc>
          <w:tcPr>
            <w:tcW w:w="2703" w:type="dxa"/>
          </w:tcPr>
          <w:p w14:paraId="79588357" w14:textId="77777777" w:rsidR="00FB3C3B" w:rsidRDefault="007834D6">
            <w:r>
              <w:t>Вывод</w:t>
            </w:r>
          </w:p>
        </w:tc>
      </w:tr>
      <w:tr w:rsidR="005E2F6E" w14:paraId="57F0314B" w14:textId="77777777">
        <w:tc>
          <w:tcPr>
            <w:tcW w:w="1440" w:type="dxa"/>
          </w:tcPr>
          <w:p w14:paraId="2D4F7565" w14:textId="77777777" w:rsidR="005E2F6E" w:rsidRDefault="005E2F6E" w:rsidP="005E2F6E">
            <w:r>
              <w:t>0.01</w:t>
            </w:r>
          </w:p>
        </w:tc>
        <w:tc>
          <w:tcPr>
            <w:tcW w:w="2365" w:type="dxa"/>
            <w:vMerge w:val="restart"/>
          </w:tcPr>
          <w:p w14:paraId="0A9D3C43" w14:textId="77777777" w:rsidR="005E2F6E" w:rsidRDefault="005E2F6E" w:rsidP="005E2F6E"/>
          <w:p w14:paraId="5C5778F5" w14:textId="7BB3C562" w:rsidR="005E2F6E" w:rsidRPr="005E2F6E" w:rsidRDefault="005E2F6E" w:rsidP="005E2F6E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156</m:t>
                </m:r>
              </m:oMath>
            </m:oMathPara>
          </w:p>
        </w:tc>
        <w:tc>
          <w:tcPr>
            <w:tcW w:w="1080" w:type="dxa"/>
            <w:vMerge w:val="restart"/>
          </w:tcPr>
          <w:p w14:paraId="5DEC55E1" w14:textId="77777777" w:rsidR="005E2F6E" w:rsidRDefault="005E2F6E" w:rsidP="005E2F6E">
            <w:pPr>
              <w:rPr>
                <w:i/>
              </w:rPr>
            </w:pPr>
          </w:p>
          <w:p w14:paraId="22C843F8" w14:textId="5FC105C2" w:rsidR="005E2F6E" w:rsidRPr="00324B50" w:rsidRDefault="005E2F6E" w:rsidP="005E2F6E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983" w:type="dxa"/>
          </w:tcPr>
          <w:p w14:paraId="77E44952" w14:textId="16FE2730" w:rsidR="005E2F6E" w:rsidRPr="00294495" w:rsidRDefault="005E2F6E" w:rsidP="005E2F6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0BDDD2E4" w14:textId="009BE5D3" w:rsidR="005E2F6E" w:rsidRDefault="005E2F6E" w:rsidP="005E2F6E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∉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5E2F6E" w14:paraId="2D466A66" w14:textId="77777777">
        <w:tc>
          <w:tcPr>
            <w:tcW w:w="1440" w:type="dxa"/>
          </w:tcPr>
          <w:p w14:paraId="349FFA7D" w14:textId="77777777" w:rsidR="005E2F6E" w:rsidRDefault="005E2F6E" w:rsidP="005E2F6E">
            <w:r>
              <w:t>0.05</w:t>
            </w:r>
          </w:p>
        </w:tc>
        <w:tc>
          <w:tcPr>
            <w:tcW w:w="2365" w:type="dxa"/>
            <w:vMerge/>
          </w:tcPr>
          <w:p w14:paraId="78596AFE" w14:textId="77777777" w:rsidR="005E2F6E" w:rsidRDefault="005E2F6E" w:rsidP="005E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0" w:type="dxa"/>
            <w:vMerge/>
          </w:tcPr>
          <w:p w14:paraId="196A8D75" w14:textId="77777777" w:rsidR="005E2F6E" w:rsidRDefault="005E2F6E" w:rsidP="005E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3" w:type="dxa"/>
          </w:tcPr>
          <w:p w14:paraId="27C18CA9" w14:textId="7DC66407" w:rsidR="005E2F6E" w:rsidRPr="00294495" w:rsidRDefault="005E2F6E" w:rsidP="005E2F6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473DE9FD" w14:textId="526D3421" w:rsidR="005E2F6E" w:rsidRDefault="005E2F6E" w:rsidP="005E2F6E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∉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5E2F6E" w14:paraId="346D0FBE" w14:textId="77777777">
        <w:tc>
          <w:tcPr>
            <w:tcW w:w="1440" w:type="dxa"/>
          </w:tcPr>
          <w:p w14:paraId="016C9C95" w14:textId="77777777" w:rsidR="005E2F6E" w:rsidRDefault="005E2F6E" w:rsidP="005E2F6E">
            <w:r>
              <w:t>0.1</w:t>
            </w:r>
          </w:p>
        </w:tc>
        <w:tc>
          <w:tcPr>
            <w:tcW w:w="2365" w:type="dxa"/>
            <w:vMerge/>
          </w:tcPr>
          <w:p w14:paraId="3EBFA538" w14:textId="77777777" w:rsidR="005E2F6E" w:rsidRDefault="005E2F6E" w:rsidP="005E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0" w:type="dxa"/>
            <w:vMerge/>
          </w:tcPr>
          <w:p w14:paraId="59322BD0" w14:textId="77777777" w:rsidR="005E2F6E" w:rsidRDefault="005E2F6E" w:rsidP="005E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3" w:type="dxa"/>
          </w:tcPr>
          <w:p w14:paraId="74C7A107" w14:textId="377CCE79" w:rsidR="005E2F6E" w:rsidRPr="00294495" w:rsidRDefault="005E2F6E" w:rsidP="005E2F6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29797AE9" w14:textId="41401FBB" w:rsidR="005E2F6E" w:rsidRDefault="005E2F6E" w:rsidP="005E2F6E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∉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</w:tbl>
    <w:p w14:paraId="5701B05B" w14:textId="77777777" w:rsidR="00FB3C3B" w:rsidRDefault="00FB3C3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color w:val="000000"/>
        </w:rPr>
      </w:pPr>
    </w:p>
    <w:p w14:paraId="76D78612" w14:textId="77777777" w:rsidR="00FB3C3B" w:rsidRDefault="007834D6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Style w:val="68"/>
        <w:tblW w:w="9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0"/>
      </w:tblGrid>
      <w:tr w:rsidR="00FB3C3B" w14:paraId="2A63D6E0" w14:textId="77777777">
        <w:trPr>
          <w:trHeight w:val="2587"/>
        </w:trPr>
        <w:tc>
          <w:tcPr>
            <w:tcW w:w="9290" w:type="dxa"/>
            <w:tcMar>
              <w:top w:w="0" w:type="dxa"/>
              <w:bottom w:w="0" w:type="dxa"/>
            </w:tcMar>
          </w:tcPr>
          <w:p w14:paraId="453F59C6" w14:textId="0F87AF73" w:rsidR="00FB3C3B" w:rsidRPr="00C65CFE" w:rsidRDefault="00C65CFE">
            <w:pPr>
              <w:spacing w:line="360" w:lineRule="auto"/>
            </w:pPr>
            <w:r>
              <w:t>В результате проведённого в п.4 статистического анализа обнаружено, что</w:t>
            </w:r>
            <w:r w:rsidRPr="009A7B0B">
              <w:t xml:space="preserve"> </w:t>
            </w:r>
            <w:r w:rsidR="00345BBC">
              <w:t>С8</w:t>
            </w:r>
            <w:r>
              <w:t xml:space="preserve"> является нормально распределенной величиной.</w:t>
            </w:r>
          </w:p>
        </w:tc>
      </w:tr>
    </w:tbl>
    <w:p w14:paraId="53370FF6" w14:textId="77777777" w:rsidR="00FB3C3B" w:rsidRDefault="00FB3C3B">
      <w:pPr>
        <w:spacing w:line="360" w:lineRule="auto"/>
      </w:pPr>
    </w:p>
    <w:p w14:paraId="026C403D" w14:textId="77777777" w:rsidR="00FB3C3B" w:rsidRDefault="00FB3C3B"/>
    <w:p w14:paraId="0DE91EE8" w14:textId="77777777" w:rsidR="00FB3C3B" w:rsidRDefault="00FB3C3B"/>
    <w:p w14:paraId="43536D58" w14:textId="77777777" w:rsidR="00FB3C3B" w:rsidRDefault="007834D6">
      <w:pPr>
        <w:spacing w:line="360" w:lineRule="auto"/>
        <w:rPr>
          <w:b/>
        </w:rPr>
      </w:pPr>
      <w:r>
        <w:br w:type="page"/>
      </w:r>
      <w:r>
        <w:rPr>
          <w:b/>
        </w:rPr>
        <w:lastRenderedPageBreak/>
        <w:t>5. Проверка однородности выборок</w:t>
      </w:r>
    </w:p>
    <w:p w14:paraId="7296A940" w14:textId="522A129F" w:rsidR="00FB3C3B" w:rsidRPr="007A4ECB" w:rsidRDefault="007834D6">
      <w:pPr>
        <w:spacing w:line="360" w:lineRule="auto"/>
      </w:pPr>
      <w:r>
        <w:t xml:space="preserve">Анализируемый признак 1 – </w:t>
      </w:r>
      <w:r w:rsidR="00324B50">
        <w:rPr>
          <w:lang w:val="en-US"/>
        </w:rPr>
        <w:t>C</w:t>
      </w:r>
      <w:r w:rsidR="00324B50" w:rsidRPr="00324B50">
        <w:t>11</w:t>
      </w:r>
    </w:p>
    <w:p w14:paraId="18E7E5C0" w14:textId="5132B5D4" w:rsidR="00FB3C3B" w:rsidRPr="007A4ECB" w:rsidRDefault="007834D6">
      <w:pPr>
        <w:spacing w:line="360" w:lineRule="auto"/>
      </w:pPr>
      <w:r>
        <w:t>Анализируемый признак 2 –</w:t>
      </w:r>
      <w:r w:rsidR="007A4ECB" w:rsidRPr="007A4ECB">
        <w:t xml:space="preserve"> </w:t>
      </w:r>
      <w:r w:rsidR="00324B50">
        <w:rPr>
          <w:lang w:val="en-US"/>
        </w:rPr>
        <w:t>C</w:t>
      </w:r>
      <w:r w:rsidR="00324B50" w:rsidRPr="00324B50">
        <w:t>12</w:t>
      </w:r>
    </w:p>
    <w:p w14:paraId="42901315" w14:textId="4AEF7DBD" w:rsidR="00FB3C3B" w:rsidRPr="00872A9F" w:rsidRDefault="007834D6">
      <w:pPr>
        <w:spacing w:line="360" w:lineRule="auto"/>
      </w:pPr>
      <w:r>
        <w:t xml:space="preserve">Объёмы выборок – </w:t>
      </w:r>
      <w:r w:rsidR="00324B50" w:rsidRPr="00324B50">
        <w:t>3</w:t>
      </w:r>
      <w:r w:rsidR="00324B50" w:rsidRPr="00872A9F">
        <w:t>15</w:t>
      </w:r>
    </w:p>
    <w:p w14:paraId="73FDA079" w14:textId="77777777" w:rsidR="007A4ECB" w:rsidRPr="007A4ECB" w:rsidRDefault="007A4ECB">
      <w:pPr>
        <w:spacing w:line="360" w:lineRule="auto"/>
        <w:rPr>
          <w:i/>
        </w:rPr>
      </w:pPr>
    </w:p>
    <w:p w14:paraId="2C38DC6E" w14:textId="77777777" w:rsidR="00FB3C3B" w:rsidRDefault="007834D6">
      <w:pPr>
        <w:spacing w:line="360" w:lineRule="auto"/>
        <w:rPr>
          <w:i/>
        </w:rPr>
      </w:pPr>
      <w:r>
        <w:rPr>
          <w:i/>
        </w:rPr>
        <w:t>5.1 Критерий знаков</w:t>
      </w:r>
    </w:p>
    <w:p w14:paraId="1C6D2C99" w14:textId="77777777" w:rsidR="00FB3C3B" w:rsidRDefault="007834D6">
      <w:pPr>
        <w:spacing w:line="360" w:lineRule="auto"/>
      </w:pPr>
      <w:r>
        <w:t xml:space="preserve">Статистическая гипотеза – </w:t>
      </w:r>
      <w:r>
        <w:rPr>
          <w:sz w:val="36"/>
          <w:szCs w:val="36"/>
          <w:vertAlign w:val="subscript"/>
        </w:rPr>
        <w:object w:dxaOrig="1762" w:dyaOrig="365" w14:anchorId="7A2532F6">
          <v:shape id="_x0000_i1031" type="#_x0000_t75" style="width:88.15pt;height:18.6pt" o:ole="">
            <v:imagedata r:id="rId26" o:title=""/>
          </v:shape>
          <o:OLEObject Type="Embed" ProgID="Equation.DSMT4" ShapeID="_x0000_i1031" DrawAspect="Content" ObjectID="_1700927618" r:id="rId27"/>
        </w:object>
      </w:r>
    </w:p>
    <w:p w14:paraId="2354ABBF" w14:textId="77777777" w:rsidR="00FB3C3B" w:rsidRDefault="00FB3C3B">
      <w:pPr>
        <w:spacing w:line="360" w:lineRule="auto"/>
      </w:pPr>
    </w:p>
    <w:p w14:paraId="024D80C7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а) Указать формулы расчёта показателей, используемых при проверке статистических гипотез</w:t>
      </w:r>
    </w:p>
    <w:tbl>
      <w:tblPr>
        <w:tblStyle w:val="67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5"/>
        <w:gridCol w:w="3570"/>
        <w:gridCol w:w="2623"/>
      </w:tblGrid>
      <w:tr w:rsidR="00FB3C3B" w14:paraId="36FAF1B9" w14:textId="77777777">
        <w:tc>
          <w:tcPr>
            <w:tcW w:w="3375" w:type="dxa"/>
          </w:tcPr>
          <w:p w14:paraId="72520338" w14:textId="77777777" w:rsidR="00FB3C3B" w:rsidRDefault="00FB3C3B"/>
        </w:tc>
        <w:tc>
          <w:tcPr>
            <w:tcW w:w="3570" w:type="dxa"/>
          </w:tcPr>
          <w:p w14:paraId="4F526CA3" w14:textId="77777777" w:rsidR="00FB3C3B" w:rsidRDefault="007834D6">
            <w:r>
              <w:t>Выражение</w:t>
            </w:r>
          </w:p>
        </w:tc>
        <w:tc>
          <w:tcPr>
            <w:tcW w:w="2623" w:type="dxa"/>
          </w:tcPr>
          <w:p w14:paraId="281E8C59" w14:textId="77777777" w:rsidR="00FB3C3B" w:rsidRDefault="007834D6">
            <w:r>
              <w:t>Пояснение использованных обозначений</w:t>
            </w:r>
          </w:p>
        </w:tc>
      </w:tr>
      <w:tr w:rsidR="00FB3C3B" w14:paraId="30878C7F" w14:textId="77777777">
        <w:trPr>
          <w:trHeight w:val="440"/>
        </w:trPr>
        <w:tc>
          <w:tcPr>
            <w:tcW w:w="3375" w:type="dxa"/>
          </w:tcPr>
          <w:p w14:paraId="5418134F" w14:textId="77777777" w:rsidR="00FB3C3B" w:rsidRDefault="007834D6">
            <w:r>
              <w:t>Формула расчета статистики критерия</w:t>
            </w:r>
          </w:p>
        </w:tc>
        <w:tc>
          <w:tcPr>
            <w:tcW w:w="3570" w:type="dxa"/>
          </w:tcPr>
          <w:p w14:paraId="3AA99404" w14:textId="77777777" w:rsidR="00FB3C3B" w:rsidRDefault="00FB3C3B"/>
          <w:p w14:paraId="16A040E3" w14:textId="77777777" w:rsidR="00FB3C3B" w:rsidRDefault="007834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(H - 1/2)</m:t>
                </m:r>
              </m:oMath>
            </m:oMathPara>
          </w:p>
          <w:p w14:paraId="1CE5F95E" w14:textId="77777777" w:rsidR="00FB3C3B" w:rsidRDefault="00FB3C3B"/>
          <w:p w14:paraId="3D9C47C4" w14:textId="77777777" w:rsidR="00FB3C3B" w:rsidRDefault="00FB3C3B"/>
        </w:tc>
        <w:tc>
          <w:tcPr>
            <w:tcW w:w="26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0205" w14:textId="77777777" w:rsidR="00FB3C3B" w:rsidRDefault="007834D6">
            <w:pPr>
              <w:spacing w:before="240" w:after="240"/>
              <w:jc w:val="center"/>
            </w:pPr>
            <w:r>
              <w:t>n – объем выборок</w:t>
            </w:r>
          </w:p>
          <w:p w14:paraId="76AC4F28" w14:textId="77777777" w:rsidR="00FB3C3B" w:rsidRDefault="007834D6">
            <w:pPr>
              <w:spacing w:before="240" w:after="240"/>
              <w:jc w:val="center"/>
            </w:pPr>
            <w:r>
              <w:t xml:space="preserve"> </w:t>
            </w:r>
          </w:p>
          <w:p w14:paraId="4B65AD76" w14:textId="77777777" w:rsidR="00FB3C3B" w:rsidRDefault="007834D6">
            <w:pPr>
              <w:spacing w:before="240" w:after="240"/>
              <w:jc w:val="center"/>
            </w:pPr>
            <m:oMath>
              <m:r>
                <w:rPr>
                  <w:rFonts w:ascii="Cambria Math" w:hAnsi="Cambria Math"/>
                </w:rPr>
                <m:t>H = K/n</m:t>
              </m:r>
            </m:oMath>
            <w:r>
              <w:t xml:space="preserve"> – частота успеха</w:t>
            </w:r>
          </w:p>
          <w:p w14:paraId="16BC727E" w14:textId="77777777" w:rsidR="00FB3C3B" w:rsidRDefault="007834D6">
            <w:pPr>
              <w:spacing w:before="240" w:after="240"/>
              <w:jc w:val="center"/>
            </w:pPr>
            <w:r>
              <w:t xml:space="preserve"> </w:t>
            </w:r>
          </w:p>
          <w:p w14:paraId="56811175" w14:textId="77777777" w:rsidR="00FB3C3B" w:rsidRDefault="007834D6">
            <w:pPr>
              <w:spacing w:before="240" w:after="240"/>
              <w:jc w:val="center"/>
              <w:rPr>
                <w:rFonts w:ascii="Georgia" w:eastAsia="Georgia" w:hAnsi="Georgia" w:cs="Georgia"/>
                <w:i/>
                <w:color w:val="323232"/>
                <w:sz w:val="22"/>
                <w:szCs w:val="22"/>
                <w:highlight w:val="white"/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– </w:t>
            </w:r>
            <w:r>
              <w:rPr>
                <w:rFonts w:ascii="Georgia" w:eastAsia="Georgia" w:hAnsi="Georgia" w:cs="Georgia"/>
                <w:color w:val="323232"/>
                <w:sz w:val="22"/>
                <w:szCs w:val="22"/>
                <w:highlight w:val="white"/>
              </w:rPr>
              <w:t xml:space="preserve">число знаков «+» в последовательности знаков разностей </w:t>
            </w:r>
            <w:r>
              <w:rPr>
                <w:rFonts w:ascii="Georgia" w:eastAsia="Georgia" w:hAnsi="Georgia" w:cs="Georgia"/>
                <w:color w:val="323232"/>
                <w:sz w:val="22"/>
                <w:szCs w:val="22"/>
                <w:highlight w:val="white"/>
              </w:rPr>
              <w:br/>
            </w:r>
            <w:r>
              <w:rPr>
                <w:rFonts w:ascii="Georgia" w:eastAsia="Georgia" w:hAnsi="Georgia" w:cs="Georgia"/>
                <w:i/>
                <w:color w:val="323232"/>
                <w:sz w:val="22"/>
                <w:szCs w:val="22"/>
                <w:highlight w:val="white"/>
              </w:rPr>
              <w:t>x</w:t>
            </w:r>
            <w:r>
              <w:rPr>
                <w:rFonts w:ascii="Georgia" w:eastAsia="Georgia" w:hAnsi="Georgia" w:cs="Georgia"/>
                <w:color w:val="323232"/>
                <w:highlight w:val="white"/>
                <w:vertAlign w:val="subscript"/>
              </w:rPr>
              <w:t>1</w:t>
            </w:r>
            <w:r>
              <w:rPr>
                <w:rFonts w:ascii="Georgia" w:eastAsia="Georgia" w:hAnsi="Georgia" w:cs="Georgia"/>
                <w:color w:val="323232"/>
                <w:sz w:val="22"/>
                <w:szCs w:val="22"/>
                <w:highlight w:val="white"/>
              </w:rPr>
              <w:t xml:space="preserve"> – </w:t>
            </w:r>
            <w:r>
              <w:rPr>
                <w:rFonts w:ascii="Georgia" w:eastAsia="Georgia" w:hAnsi="Georgia" w:cs="Georgia"/>
                <w:i/>
                <w:color w:val="323232"/>
                <w:sz w:val="22"/>
                <w:szCs w:val="22"/>
                <w:highlight w:val="white"/>
              </w:rPr>
              <w:t>y</w:t>
            </w:r>
            <w:proofErr w:type="gramStart"/>
            <w:r>
              <w:rPr>
                <w:rFonts w:ascii="Georgia" w:eastAsia="Georgia" w:hAnsi="Georgia" w:cs="Georgia"/>
                <w:color w:val="323232"/>
                <w:highlight w:val="white"/>
                <w:vertAlign w:val="subscript"/>
              </w:rPr>
              <w:t>1</w:t>
            </w:r>
            <w:r>
              <w:rPr>
                <w:rFonts w:ascii="Georgia" w:eastAsia="Georgia" w:hAnsi="Georgia" w:cs="Georgia"/>
                <w:color w:val="323232"/>
                <w:sz w:val="22"/>
                <w:szCs w:val="22"/>
                <w:highlight w:val="white"/>
              </w:rPr>
              <w:t>,…</w:t>
            </w:r>
            <w:proofErr w:type="gramEnd"/>
            <w:r>
              <w:rPr>
                <w:rFonts w:ascii="Georgia" w:eastAsia="Georgia" w:hAnsi="Georgia" w:cs="Georgia"/>
                <w:color w:val="323232"/>
                <w:sz w:val="22"/>
                <w:szCs w:val="22"/>
                <w:highlight w:val="white"/>
              </w:rPr>
              <w:t>,</w:t>
            </w:r>
            <w:proofErr w:type="spellStart"/>
            <w:r>
              <w:rPr>
                <w:rFonts w:ascii="Georgia" w:eastAsia="Georgia" w:hAnsi="Georgia" w:cs="Georgia"/>
                <w:i/>
                <w:color w:val="323232"/>
                <w:sz w:val="22"/>
                <w:szCs w:val="22"/>
                <w:highlight w:val="white"/>
              </w:rPr>
              <w:t>x</w:t>
            </w:r>
            <w:r>
              <w:rPr>
                <w:rFonts w:ascii="Georgia" w:eastAsia="Georgia" w:hAnsi="Georgia" w:cs="Georgia"/>
                <w:i/>
                <w:color w:val="323232"/>
                <w:sz w:val="22"/>
                <w:szCs w:val="22"/>
                <w:highlight w:val="white"/>
                <w:vertAlign w:val="subscript"/>
              </w:rPr>
              <w:t>n</w:t>
            </w:r>
            <w:proofErr w:type="spellEnd"/>
            <w:r>
              <w:rPr>
                <w:rFonts w:ascii="Georgia" w:eastAsia="Georgia" w:hAnsi="Georgia" w:cs="Georgia"/>
                <w:color w:val="323232"/>
                <w:sz w:val="22"/>
                <w:szCs w:val="22"/>
                <w:highlight w:val="white"/>
              </w:rPr>
              <w:t xml:space="preserve"> – </w:t>
            </w:r>
            <w:proofErr w:type="spellStart"/>
            <w:r>
              <w:rPr>
                <w:rFonts w:ascii="Georgia" w:eastAsia="Georgia" w:hAnsi="Georgia" w:cs="Georgia"/>
                <w:i/>
                <w:color w:val="323232"/>
                <w:sz w:val="22"/>
                <w:szCs w:val="22"/>
                <w:highlight w:val="white"/>
              </w:rPr>
              <w:t>y</w:t>
            </w:r>
            <w:r>
              <w:rPr>
                <w:rFonts w:ascii="Georgia" w:eastAsia="Georgia" w:hAnsi="Georgia" w:cs="Georgia"/>
                <w:i/>
                <w:color w:val="323232"/>
                <w:sz w:val="22"/>
                <w:szCs w:val="22"/>
                <w:highlight w:val="white"/>
                <w:vertAlign w:val="subscript"/>
              </w:rPr>
              <w:t>n</w:t>
            </w:r>
            <w:proofErr w:type="spellEnd"/>
          </w:p>
        </w:tc>
      </w:tr>
      <w:tr w:rsidR="00FB3C3B" w14:paraId="612DE1D7" w14:textId="77777777">
        <w:trPr>
          <w:trHeight w:val="240"/>
        </w:trPr>
        <w:tc>
          <w:tcPr>
            <w:tcW w:w="3375" w:type="dxa"/>
          </w:tcPr>
          <w:p w14:paraId="5B25B98E" w14:textId="77777777" w:rsidR="00FB3C3B" w:rsidRDefault="007834D6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3570" w:type="dxa"/>
          </w:tcPr>
          <w:p w14:paraId="514C591F" w14:textId="77777777" w:rsidR="00FB3C3B" w:rsidRDefault="00FB3C3B">
            <w:pPr>
              <w:jc w:val="center"/>
            </w:pPr>
          </w:p>
          <w:p w14:paraId="7903E09C" w14:textId="77777777" w:rsidR="00FB3C3B" w:rsidRDefault="007834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N(0,1)</m:t>
                </m:r>
              </m:oMath>
            </m:oMathPara>
          </w:p>
          <w:p w14:paraId="24CCC586" w14:textId="77777777" w:rsidR="00FB3C3B" w:rsidRDefault="00FB3C3B"/>
        </w:tc>
        <w:tc>
          <w:tcPr>
            <w:tcW w:w="2623" w:type="dxa"/>
            <w:vMerge/>
          </w:tcPr>
          <w:p w14:paraId="5EC25B1A" w14:textId="77777777" w:rsidR="00FB3C3B" w:rsidRDefault="00FB3C3B"/>
        </w:tc>
      </w:tr>
      <w:tr w:rsidR="00FB3C3B" w14:paraId="34FC65C4" w14:textId="77777777">
        <w:trPr>
          <w:trHeight w:val="240"/>
        </w:trPr>
        <w:tc>
          <w:tcPr>
            <w:tcW w:w="3375" w:type="dxa"/>
          </w:tcPr>
          <w:p w14:paraId="383DD670" w14:textId="77777777" w:rsidR="00FB3C3B" w:rsidRDefault="007834D6">
            <w:r>
              <w:t xml:space="preserve">Формула расчета критической точки </w:t>
            </w:r>
          </w:p>
        </w:tc>
        <w:tc>
          <w:tcPr>
            <w:tcW w:w="3570" w:type="dxa"/>
          </w:tcPr>
          <w:p w14:paraId="37585EA7" w14:textId="77777777" w:rsidR="00FB3C3B" w:rsidRDefault="00FB3C3B"/>
          <w:p w14:paraId="54340FF2" w14:textId="77777777" w:rsidR="00FB3C3B" w:rsidRDefault="0078394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(0, 1)</m:t>
                </m:r>
              </m:oMath>
            </m:oMathPara>
          </w:p>
          <w:p w14:paraId="6C54AA9A" w14:textId="77777777" w:rsidR="00FB3C3B" w:rsidRDefault="00FB3C3B"/>
        </w:tc>
        <w:tc>
          <w:tcPr>
            <w:tcW w:w="2623" w:type="dxa"/>
            <w:vMerge/>
          </w:tcPr>
          <w:p w14:paraId="0721C12C" w14:textId="77777777" w:rsidR="00FB3C3B" w:rsidRDefault="00FB3C3B"/>
        </w:tc>
      </w:tr>
      <w:tr w:rsidR="00FB3C3B" w14:paraId="6BBC1635" w14:textId="77777777">
        <w:trPr>
          <w:trHeight w:val="240"/>
        </w:trPr>
        <w:tc>
          <w:tcPr>
            <w:tcW w:w="3375" w:type="dxa"/>
          </w:tcPr>
          <w:p w14:paraId="51D8CD32" w14:textId="77777777" w:rsidR="00FB3C3B" w:rsidRDefault="007834D6">
            <w:r>
              <w:t xml:space="preserve">Формула расчета </w:t>
            </w: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3570" w:type="dxa"/>
          </w:tcPr>
          <w:p w14:paraId="0544CB76" w14:textId="77777777" w:rsidR="00FB3C3B" w:rsidRDefault="00FB3C3B"/>
          <w:p w14:paraId="3B3E2E9B" w14:textId="77777777" w:rsidR="00FB3C3B" w:rsidRDefault="007834D6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2*min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(z),1-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d>
                  </m:e>
                </m:d>
              </m:oMath>
            </m:oMathPara>
          </w:p>
          <w:p w14:paraId="5B8EC7C0" w14:textId="77777777" w:rsidR="00FB3C3B" w:rsidRDefault="00FB3C3B"/>
        </w:tc>
        <w:tc>
          <w:tcPr>
            <w:tcW w:w="2623" w:type="dxa"/>
            <w:vMerge/>
          </w:tcPr>
          <w:p w14:paraId="0F91E99E" w14:textId="77777777" w:rsidR="00FB3C3B" w:rsidRDefault="00FB3C3B"/>
        </w:tc>
      </w:tr>
    </w:tbl>
    <w:p w14:paraId="29ACD7DB" w14:textId="77777777" w:rsidR="00FB3C3B" w:rsidRDefault="00FB3C3B">
      <w:pPr>
        <w:spacing w:line="360" w:lineRule="auto"/>
      </w:pPr>
    </w:p>
    <w:p w14:paraId="66E1B5E9" w14:textId="77777777" w:rsidR="00FB3C3B" w:rsidRDefault="007834D6">
      <w:pPr>
        <w:spacing w:line="360" w:lineRule="auto"/>
        <w:rPr>
          <w:i/>
        </w:rPr>
      </w:pPr>
      <w:r>
        <w:rPr>
          <w:i/>
        </w:rPr>
        <w:t>б) Проверить статистические гипотезы</w:t>
      </w:r>
    </w:p>
    <w:tbl>
      <w:tblPr>
        <w:tblStyle w:val="66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65"/>
        <w:gridCol w:w="1080"/>
        <w:gridCol w:w="1983"/>
        <w:gridCol w:w="2703"/>
      </w:tblGrid>
      <w:tr w:rsidR="00FB3C3B" w14:paraId="4187766E" w14:textId="77777777">
        <w:tc>
          <w:tcPr>
            <w:tcW w:w="1440" w:type="dxa"/>
          </w:tcPr>
          <w:p w14:paraId="7C0CA52D" w14:textId="77777777" w:rsidR="00FB3C3B" w:rsidRDefault="007834D6">
            <w:r>
              <w:t>Уровень значимости</w:t>
            </w:r>
          </w:p>
        </w:tc>
        <w:tc>
          <w:tcPr>
            <w:tcW w:w="2365" w:type="dxa"/>
          </w:tcPr>
          <w:p w14:paraId="0C29A104" w14:textId="77777777" w:rsidR="00FB3C3B" w:rsidRDefault="007834D6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3412DF0F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1983" w:type="dxa"/>
          </w:tcPr>
          <w:p w14:paraId="53041CA9" w14:textId="77777777" w:rsidR="00FB3C3B" w:rsidRDefault="007834D6">
            <w:r>
              <w:t>Статистическое решение</w:t>
            </w:r>
          </w:p>
        </w:tc>
        <w:tc>
          <w:tcPr>
            <w:tcW w:w="2703" w:type="dxa"/>
          </w:tcPr>
          <w:p w14:paraId="5FCC73E8" w14:textId="77777777" w:rsidR="00FB3C3B" w:rsidRDefault="007834D6">
            <w:r>
              <w:t>Вывод</w:t>
            </w:r>
          </w:p>
        </w:tc>
      </w:tr>
      <w:tr w:rsidR="00FB3C3B" w14:paraId="61097BF3" w14:textId="77777777">
        <w:tc>
          <w:tcPr>
            <w:tcW w:w="1440" w:type="dxa"/>
          </w:tcPr>
          <w:p w14:paraId="04D72A10" w14:textId="77777777" w:rsidR="00FB3C3B" w:rsidRDefault="007834D6">
            <w:r>
              <w:t>0.01</w:t>
            </w:r>
          </w:p>
        </w:tc>
        <w:tc>
          <w:tcPr>
            <w:tcW w:w="2365" w:type="dxa"/>
            <w:vMerge w:val="restart"/>
          </w:tcPr>
          <w:p w14:paraId="0D354A34" w14:textId="77777777" w:rsidR="00324B50" w:rsidRPr="00324B50" w:rsidRDefault="00324B50"/>
          <w:p w14:paraId="5DF7CE7B" w14:textId="77777777" w:rsidR="00324B50" w:rsidRPr="00324B50" w:rsidRDefault="00324B50"/>
          <w:p w14:paraId="4D7561F5" w14:textId="06B92EF0" w:rsidR="00FB3C3B" w:rsidRPr="00324B50" w:rsidRDefault="00324B5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242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080" w:type="dxa"/>
            <w:vMerge w:val="restart"/>
          </w:tcPr>
          <w:p w14:paraId="670A9B38" w14:textId="77777777" w:rsidR="00FB3C3B" w:rsidRDefault="00FB3C3B">
            <w:pPr>
              <w:rPr>
                <w:i/>
              </w:rPr>
            </w:pPr>
          </w:p>
          <w:p w14:paraId="5A5E209F" w14:textId="77777777" w:rsidR="00324B50" w:rsidRPr="00324B50" w:rsidRDefault="00324B50">
            <w:pPr>
              <w:rPr>
                <w:i/>
                <w:lang w:val="en-US"/>
              </w:rPr>
            </w:pPr>
          </w:p>
          <w:p w14:paraId="2B3BCC0C" w14:textId="681661E8" w:rsidR="00324B50" w:rsidRPr="00324B50" w:rsidRDefault="00324B50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983" w:type="dxa"/>
          </w:tcPr>
          <w:p w14:paraId="300FAC3F" w14:textId="5A077ECF" w:rsidR="00FB3C3B" w:rsidRPr="00324B50" w:rsidRDefault="00324B5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644FB617" w14:textId="10BA587F" w:rsidR="00FB3C3B" w:rsidRPr="00324B50" w:rsidRDefault="0078394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</m:oMathPara>
          </w:p>
        </w:tc>
      </w:tr>
      <w:tr w:rsidR="00FB3C3B" w14:paraId="423702BD" w14:textId="77777777">
        <w:tc>
          <w:tcPr>
            <w:tcW w:w="1440" w:type="dxa"/>
          </w:tcPr>
          <w:p w14:paraId="43E51330" w14:textId="77777777" w:rsidR="00FB3C3B" w:rsidRDefault="007834D6">
            <w:r>
              <w:t>0.05</w:t>
            </w:r>
          </w:p>
        </w:tc>
        <w:tc>
          <w:tcPr>
            <w:tcW w:w="2365" w:type="dxa"/>
            <w:vMerge/>
          </w:tcPr>
          <w:p w14:paraId="461DE038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0" w:type="dxa"/>
            <w:vMerge/>
          </w:tcPr>
          <w:p w14:paraId="032F9EA3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3" w:type="dxa"/>
          </w:tcPr>
          <w:p w14:paraId="54E581F8" w14:textId="37C97941" w:rsidR="00FB3C3B" w:rsidRPr="00324B50" w:rsidRDefault="00324B5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03B7EE20" w14:textId="19FF9CA8" w:rsidR="00FB3C3B" w:rsidRDefault="007839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</m:oMathPara>
          </w:p>
        </w:tc>
      </w:tr>
      <w:tr w:rsidR="00FB3C3B" w14:paraId="5998B3E5" w14:textId="77777777">
        <w:tc>
          <w:tcPr>
            <w:tcW w:w="1440" w:type="dxa"/>
          </w:tcPr>
          <w:p w14:paraId="5370E094" w14:textId="77777777" w:rsidR="00FB3C3B" w:rsidRDefault="007834D6">
            <w:r>
              <w:t>0.1</w:t>
            </w:r>
          </w:p>
        </w:tc>
        <w:tc>
          <w:tcPr>
            <w:tcW w:w="2365" w:type="dxa"/>
            <w:vMerge/>
          </w:tcPr>
          <w:p w14:paraId="2C647864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0" w:type="dxa"/>
            <w:vMerge/>
          </w:tcPr>
          <w:p w14:paraId="256B5A03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3" w:type="dxa"/>
          </w:tcPr>
          <w:p w14:paraId="2268FC15" w14:textId="1C3432FE" w:rsidR="00FB3C3B" w:rsidRPr="00324B50" w:rsidRDefault="00324B5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309B870C" w14:textId="7E29A00F" w:rsidR="00FB3C3B" w:rsidRDefault="007839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</m:oMathPara>
          </w:p>
        </w:tc>
      </w:tr>
    </w:tbl>
    <w:p w14:paraId="523A3E8B" w14:textId="77777777" w:rsidR="00FB3C3B" w:rsidRDefault="00FB3C3B">
      <w:pPr>
        <w:spacing w:line="360" w:lineRule="auto"/>
      </w:pPr>
    </w:p>
    <w:p w14:paraId="1F7E38FC" w14:textId="77777777" w:rsidR="00FB3C3B" w:rsidRDefault="007834D6">
      <w:pPr>
        <w:spacing w:line="360" w:lineRule="auto"/>
        <w:rPr>
          <w:i/>
        </w:rPr>
      </w:pPr>
      <w:r>
        <w:br w:type="page"/>
      </w:r>
      <w:r>
        <w:rPr>
          <w:i/>
        </w:rPr>
        <w:lastRenderedPageBreak/>
        <w:t>5.2. Критерий хи-квадрат</w:t>
      </w:r>
    </w:p>
    <w:p w14:paraId="485CD0E5" w14:textId="77777777" w:rsidR="00FB3C3B" w:rsidRDefault="007834D6">
      <w:pPr>
        <w:spacing w:line="360" w:lineRule="auto"/>
      </w:pPr>
      <w:r>
        <w:t xml:space="preserve">Статистическая гипотеза – </w:t>
      </w:r>
      <w:r>
        <w:rPr>
          <w:sz w:val="36"/>
          <w:szCs w:val="36"/>
          <w:vertAlign w:val="subscript"/>
        </w:rPr>
        <w:object w:dxaOrig="1762" w:dyaOrig="365" w14:anchorId="0021057A">
          <v:shape id="_x0000_i1032" type="#_x0000_t75" style="width:88.15pt;height:18.6pt" o:ole="">
            <v:imagedata r:id="rId26" o:title=""/>
          </v:shape>
          <o:OLEObject Type="Embed" ProgID="Equation.DSMT4" ShapeID="_x0000_i1032" DrawAspect="Content" ObjectID="_1700927619" r:id="rId28"/>
        </w:object>
      </w:r>
    </w:p>
    <w:p w14:paraId="2BC6C79F" w14:textId="77777777" w:rsidR="00FB3C3B" w:rsidRDefault="00FB3C3B">
      <w:pPr>
        <w:spacing w:line="360" w:lineRule="auto"/>
      </w:pPr>
    </w:p>
    <w:p w14:paraId="03E4DDDB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а) Указать формулы расчёта показателей, используемых при проверке статистических гипотез</w:t>
      </w:r>
    </w:p>
    <w:tbl>
      <w:tblPr>
        <w:tblStyle w:val="65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4260"/>
        <w:gridCol w:w="2623"/>
      </w:tblGrid>
      <w:tr w:rsidR="00FB3C3B" w14:paraId="003CE3B2" w14:textId="77777777">
        <w:tc>
          <w:tcPr>
            <w:tcW w:w="2685" w:type="dxa"/>
          </w:tcPr>
          <w:p w14:paraId="7E1FCBC8" w14:textId="77777777" w:rsidR="00FB3C3B" w:rsidRDefault="00FB3C3B"/>
        </w:tc>
        <w:tc>
          <w:tcPr>
            <w:tcW w:w="4260" w:type="dxa"/>
          </w:tcPr>
          <w:p w14:paraId="24D9C4D3" w14:textId="77777777" w:rsidR="00FB3C3B" w:rsidRDefault="007834D6">
            <w:r>
              <w:t>Выражение</w:t>
            </w:r>
          </w:p>
        </w:tc>
        <w:tc>
          <w:tcPr>
            <w:tcW w:w="2623" w:type="dxa"/>
          </w:tcPr>
          <w:p w14:paraId="51608E38" w14:textId="77777777" w:rsidR="00FB3C3B" w:rsidRDefault="007834D6">
            <w:r>
              <w:t>Пояснение использованных обозначений</w:t>
            </w:r>
          </w:p>
        </w:tc>
      </w:tr>
      <w:tr w:rsidR="00FB3C3B" w14:paraId="73D6AC34" w14:textId="77777777">
        <w:trPr>
          <w:trHeight w:val="240"/>
        </w:trPr>
        <w:tc>
          <w:tcPr>
            <w:tcW w:w="2685" w:type="dxa"/>
          </w:tcPr>
          <w:p w14:paraId="3AF7E5FA" w14:textId="77777777" w:rsidR="00FB3C3B" w:rsidRDefault="007834D6">
            <w:r>
              <w:t>Формула расчета статистики критерия</w:t>
            </w:r>
          </w:p>
        </w:tc>
        <w:tc>
          <w:tcPr>
            <w:tcW w:w="4260" w:type="dxa"/>
          </w:tcPr>
          <w:p w14:paraId="533E7825" w14:textId="77777777" w:rsidR="00FB3C3B" w:rsidRDefault="00FB3C3B">
            <w:pPr>
              <w:jc w:val="center"/>
            </w:pPr>
          </w:p>
          <w:p w14:paraId="1E9400E1" w14:textId="0ACDFE81" w:rsidR="00FB3C3B" w:rsidRDefault="007834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(Y)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(X)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(Y)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2EF27E9F" w14:textId="77777777" w:rsidR="00FB3C3B" w:rsidRDefault="00FB3C3B">
            <w:pPr>
              <w:jc w:val="center"/>
            </w:pPr>
          </w:p>
        </w:tc>
        <w:tc>
          <w:tcPr>
            <w:tcW w:w="2623" w:type="dxa"/>
            <w:vMerge w:val="restart"/>
          </w:tcPr>
          <w:p w14:paraId="27F06D29" w14:textId="77777777" w:rsidR="00FB3C3B" w:rsidRDefault="00FB3C3B">
            <w:pPr>
              <w:jc w:val="center"/>
            </w:pPr>
          </w:p>
          <w:p w14:paraId="4D9877BD" w14:textId="77777777" w:rsidR="00FB3C3B" w:rsidRDefault="0078394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(X)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7834D6">
              <w:t xml:space="preserve"> и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(Y)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="007834D6">
              <w:t xml:space="preserve">– относительные частоты, где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="007834D6">
              <w:t xml:space="preserve">и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="007834D6">
              <w:t>объемы выборок X и Y соответственно.</w:t>
            </w:r>
          </w:p>
          <w:p w14:paraId="6D367030" w14:textId="77777777" w:rsidR="00FB3C3B" w:rsidRDefault="00FB3C3B">
            <w:pPr>
              <w:jc w:val="center"/>
            </w:pPr>
          </w:p>
          <w:p w14:paraId="5C7ADC2B" w14:textId="77777777" w:rsidR="00FB3C3B" w:rsidRDefault="007834D6">
            <w:r>
              <w:t>k – число интервалов.</w:t>
            </w:r>
          </w:p>
          <w:p w14:paraId="705D4BD7" w14:textId="77777777" w:rsidR="00FB3C3B" w:rsidRDefault="00FB3C3B">
            <w:pPr>
              <w:jc w:val="center"/>
            </w:pPr>
          </w:p>
          <w:p w14:paraId="4633585D" w14:textId="77777777" w:rsidR="00FB3C3B" w:rsidRDefault="00FB3C3B">
            <w:pPr>
              <w:jc w:val="center"/>
            </w:pPr>
          </w:p>
          <w:p w14:paraId="3AD1B8EF" w14:textId="77777777" w:rsidR="00FB3C3B" w:rsidRDefault="00FB3C3B">
            <w:pPr>
              <w:jc w:val="center"/>
            </w:pPr>
          </w:p>
          <w:p w14:paraId="1AB077CD" w14:textId="77777777" w:rsidR="00FB3C3B" w:rsidRDefault="00FB3C3B">
            <w:pPr>
              <w:jc w:val="center"/>
            </w:pPr>
          </w:p>
          <w:p w14:paraId="7EF0B82E" w14:textId="77777777" w:rsidR="00FB3C3B" w:rsidRDefault="00FB3C3B">
            <w:pPr>
              <w:jc w:val="center"/>
            </w:pPr>
          </w:p>
        </w:tc>
      </w:tr>
      <w:tr w:rsidR="00FB3C3B" w14:paraId="1128B9B5" w14:textId="77777777">
        <w:trPr>
          <w:trHeight w:val="240"/>
        </w:trPr>
        <w:tc>
          <w:tcPr>
            <w:tcW w:w="2685" w:type="dxa"/>
          </w:tcPr>
          <w:p w14:paraId="0D992B86" w14:textId="77777777" w:rsidR="00FB3C3B" w:rsidRDefault="007834D6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4260" w:type="dxa"/>
          </w:tcPr>
          <w:p w14:paraId="4827650F" w14:textId="77777777" w:rsidR="00FB3C3B" w:rsidRDefault="00FB3C3B">
            <w:pPr>
              <w:jc w:val="center"/>
            </w:pPr>
          </w:p>
          <w:p w14:paraId="2A5CBED3" w14:textId="77777777" w:rsidR="00FB3C3B" w:rsidRDefault="00783941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(k-1)</m:t>
                </m:r>
              </m:oMath>
            </m:oMathPara>
          </w:p>
        </w:tc>
        <w:tc>
          <w:tcPr>
            <w:tcW w:w="2623" w:type="dxa"/>
            <w:vMerge/>
          </w:tcPr>
          <w:p w14:paraId="43117E57" w14:textId="77777777" w:rsidR="00FB3C3B" w:rsidRDefault="00FB3C3B">
            <w:pPr>
              <w:jc w:val="center"/>
            </w:pPr>
          </w:p>
        </w:tc>
      </w:tr>
      <w:tr w:rsidR="00FB3C3B" w14:paraId="058F7FCA" w14:textId="77777777">
        <w:trPr>
          <w:trHeight w:val="240"/>
        </w:trPr>
        <w:tc>
          <w:tcPr>
            <w:tcW w:w="2685" w:type="dxa"/>
          </w:tcPr>
          <w:p w14:paraId="62691005" w14:textId="77777777" w:rsidR="00FB3C3B" w:rsidRDefault="007834D6">
            <w:r>
              <w:t xml:space="preserve">Формула расчета критической точки </w:t>
            </w:r>
          </w:p>
        </w:tc>
        <w:tc>
          <w:tcPr>
            <w:tcW w:w="4260" w:type="dxa"/>
          </w:tcPr>
          <w:p w14:paraId="739883A7" w14:textId="77777777" w:rsidR="00FB3C3B" w:rsidRDefault="00FB3C3B">
            <w:pPr>
              <w:jc w:val="center"/>
            </w:pPr>
          </w:p>
          <w:p w14:paraId="3CFF96D4" w14:textId="77777777" w:rsidR="00FB3C3B" w:rsidRDefault="0078394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(k-1)</m:t>
                </m:r>
              </m:oMath>
            </m:oMathPara>
          </w:p>
          <w:p w14:paraId="344A11EB" w14:textId="77777777" w:rsidR="00FB3C3B" w:rsidRDefault="00FB3C3B">
            <w:pPr>
              <w:jc w:val="center"/>
            </w:pPr>
          </w:p>
        </w:tc>
        <w:tc>
          <w:tcPr>
            <w:tcW w:w="2623" w:type="dxa"/>
            <w:vMerge/>
          </w:tcPr>
          <w:p w14:paraId="189E221D" w14:textId="77777777" w:rsidR="00FB3C3B" w:rsidRDefault="00FB3C3B">
            <w:pPr>
              <w:jc w:val="center"/>
            </w:pPr>
          </w:p>
        </w:tc>
      </w:tr>
      <w:tr w:rsidR="00FB3C3B" w14:paraId="72BA5DC3" w14:textId="77777777">
        <w:trPr>
          <w:trHeight w:val="240"/>
        </w:trPr>
        <w:tc>
          <w:tcPr>
            <w:tcW w:w="2685" w:type="dxa"/>
          </w:tcPr>
          <w:p w14:paraId="6D262645" w14:textId="77777777" w:rsidR="00FB3C3B" w:rsidRDefault="007834D6">
            <w:r>
              <w:t xml:space="preserve">Формула расчета </w:t>
            </w: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4260" w:type="dxa"/>
          </w:tcPr>
          <w:p w14:paraId="6B97269D" w14:textId="77777777" w:rsidR="00FB3C3B" w:rsidRDefault="00FB3C3B">
            <w:pPr>
              <w:jc w:val="center"/>
            </w:pPr>
          </w:p>
          <w:p w14:paraId="20B1577D" w14:textId="77777777" w:rsidR="00FB3C3B" w:rsidRDefault="007834D6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2*min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(z),1-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d>
                  </m:e>
                </m:d>
              </m:oMath>
            </m:oMathPara>
          </w:p>
          <w:p w14:paraId="4E761307" w14:textId="77777777" w:rsidR="00FB3C3B" w:rsidRDefault="00FB3C3B">
            <w:pPr>
              <w:jc w:val="center"/>
            </w:pPr>
          </w:p>
        </w:tc>
        <w:tc>
          <w:tcPr>
            <w:tcW w:w="2623" w:type="dxa"/>
            <w:vMerge/>
          </w:tcPr>
          <w:p w14:paraId="22C4CB5C" w14:textId="77777777" w:rsidR="00FB3C3B" w:rsidRDefault="00FB3C3B">
            <w:pPr>
              <w:jc w:val="center"/>
            </w:pPr>
          </w:p>
        </w:tc>
      </w:tr>
    </w:tbl>
    <w:p w14:paraId="72ABFDC5" w14:textId="77777777" w:rsidR="00FB3C3B" w:rsidRDefault="00FB3C3B">
      <w:pPr>
        <w:spacing w:line="360" w:lineRule="auto"/>
      </w:pPr>
    </w:p>
    <w:p w14:paraId="4B335930" w14:textId="77777777" w:rsidR="00FB3C3B" w:rsidRDefault="007834D6">
      <w:pPr>
        <w:spacing w:line="360" w:lineRule="auto"/>
        <w:rPr>
          <w:i/>
        </w:rPr>
      </w:pPr>
      <w:r>
        <w:rPr>
          <w:i/>
        </w:rPr>
        <w:t>б) Выбрать число групп</w:t>
      </w:r>
    </w:p>
    <w:tbl>
      <w:tblPr>
        <w:tblStyle w:val="64"/>
        <w:tblW w:w="9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4753"/>
        <w:gridCol w:w="2520"/>
      </w:tblGrid>
      <w:tr w:rsidR="00FB3C3B" w14:paraId="785D0675" w14:textId="77777777">
        <w:tc>
          <w:tcPr>
            <w:tcW w:w="2375" w:type="dxa"/>
          </w:tcPr>
          <w:p w14:paraId="0BF17290" w14:textId="77777777" w:rsidR="00FB3C3B" w:rsidRDefault="007834D6">
            <w:r>
              <w:t>Число групп</w:t>
            </w:r>
          </w:p>
        </w:tc>
        <w:tc>
          <w:tcPr>
            <w:tcW w:w="4753" w:type="dxa"/>
          </w:tcPr>
          <w:p w14:paraId="48C4B5E9" w14:textId="77777777" w:rsidR="00FB3C3B" w:rsidRDefault="007834D6">
            <w:r>
              <w:t>Обоснование выбора числа групп</w:t>
            </w:r>
          </w:p>
        </w:tc>
        <w:tc>
          <w:tcPr>
            <w:tcW w:w="2520" w:type="dxa"/>
          </w:tcPr>
          <w:p w14:paraId="3D837CF1" w14:textId="77777777" w:rsidR="00FB3C3B" w:rsidRDefault="007834D6">
            <w:r>
              <w:t>Ширина интервалов</w:t>
            </w:r>
          </w:p>
        </w:tc>
      </w:tr>
      <w:tr w:rsidR="00FB3C3B" w14:paraId="679A8FF3" w14:textId="77777777">
        <w:tc>
          <w:tcPr>
            <w:tcW w:w="2375" w:type="dxa"/>
          </w:tcPr>
          <w:p w14:paraId="273FFFFC" w14:textId="7D6CB434" w:rsidR="00FB3C3B" w:rsidRPr="00E9741F" w:rsidRDefault="00E9741F" w:rsidP="00E9741F">
            <w:pPr>
              <w:jc w:val="center"/>
            </w:pPr>
            <w:r>
              <w:t>9</w:t>
            </w:r>
          </w:p>
        </w:tc>
        <w:tc>
          <w:tcPr>
            <w:tcW w:w="4753" w:type="dxa"/>
          </w:tcPr>
          <w:p w14:paraId="5D4C24BC" w14:textId="77777777" w:rsidR="00FB3C3B" w:rsidRDefault="007834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k≈1+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520" w:type="dxa"/>
          </w:tcPr>
          <w:p w14:paraId="4D2A375C" w14:textId="0321B576" w:rsidR="00FB3C3B" w:rsidRDefault="00E9741F" w:rsidP="00E9741F">
            <w:pPr>
              <w:jc w:val="center"/>
            </w:pPr>
            <w:r>
              <w:t>1063</w:t>
            </w:r>
          </w:p>
        </w:tc>
      </w:tr>
    </w:tbl>
    <w:p w14:paraId="2F913AB7" w14:textId="77777777" w:rsidR="00FB3C3B" w:rsidRDefault="00FB3C3B">
      <w:pPr>
        <w:spacing w:line="360" w:lineRule="auto"/>
      </w:pPr>
    </w:p>
    <w:p w14:paraId="7186455C" w14:textId="77777777" w:rsidR="00FB3C3B" w:rsidRDefault="007834D6">
      <w:pPr>
        <w:spacing w:line="360" w:lineRule="auto"/>
        <w:rPr>
          <w:i/>
        </w:rPr>
      </w:pPr>
      <w:r>
        <w:rPr>
          <w:i/>
        </w:rPr>
        <w:t>в) Построить таблицу частот</w:t>
      </w:r>
    </w:p>
    <w:tbl>
      <w:tblPr>
        <w:tblStyle w:val="63"/>
        <w:tblW w:w="97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1"/>
        <w:gridCol w:w="1033"/>
        <w:gridCol w:w="1072"/>
        <w:gridCol w:w="1586"/>
        <w:gridCol w:w="1771"/>
        <w:gridCol w:w="1495"/>
        <w:gridCol w:w="1495"/>
      </w:tblGrid>
      <w:tr w:rsidR="00FB3C3B" w14:paraId="37D8052B" w14:textId="77777777">
        <w:tc>
          <w:tcPr>
            <w:tcW w:w="1251" w:type="dxa"/>
          </w:tcPr>
          <w:p w14:paraId="471FD42E" w14:textId="77777777" w:rsidR="00FB3C3B" w:rsidRDefault="007834D6">
            <w:r>
              <w:t>Номер интервала</w:t>
            </w:r>
          </w:p>
        </w:tc>
        <w:tc>
          <w:tcPr>
            <w:tcW w:w="1033" w:type="dxa"/>
          </w:tcPr>
          <w:p w14:paraId="2B1BC8FF" w14:textId="77777777" w:rsidR="00FB3C3B" w:rsidRDefault="007834D6">
            <w:r>
              <w:t>Нижняя граница</w:t>
            </w:r>
          </w:p>
        </w:tc>
        <w:tc>
          <w:tcPr>
            <w:tcW w:w="1072" w:type="dxa"/>
          </w:tcPr>
          <w:p w14:paraId="63FAA1C5" w14:textId="77777777" w:rsidR="00FB3C3B" w:rsidRDefault="007834D6">
            <w:r>
              <w:t>Верхняя граница</w:t>
            </w:r>
          </w:p>
        </w:tc>
        <w:tc>
          <w:tcPr>
            <w:tcW w:w="1586" w:type="dxa"/>
          </w:tcPr>
          <w:p w14:paraId="211CF92E" w14:textId="77777777" w:rsidR="00FB3C3B" w:rsidRDefault="007834D6">
            <w:r>
              <w:t>Частота признака 1</w:t>
            </w:r>
          </w:p>
        </w:tc>
        <w:tc>
          <w:tcPr>
            <w:tcW w:w="1771" w:type="dxa"/>
          </w:tcPr>
          <w:p w14:paraId="6F9021CA" w14:textId="77777777" w:rsidR="00FB3C3B" w:rsidRDefault="007834D6">
            <w:r>
              <w:t>Частота признака 2</w:t>
            </w:r>
          </w:p>
        </w:tc>
        <w:tc>
          <w:tcPr>
            <w:tcW w:w="1495" w:type="dxa"/>
          </w:tcPr>
          <w:p w14:paraId="076D388C" w14:textId="77777777" w:rsidR="00FB3C3B" w:rsidRDefault="007834D6">
            <w:r>
              <w:t>Относит. частота признака 1</w:t>
            </w:r>
          </w:p>
        </w:tc>
        <w:tc>
          <w:tcPr>
            <w:tcW w:w="1495" w:type="dxa"/>
          </w:tcPr>
          <w:p w14:paraId="041F1793" w14:textId="77777777" w:rsidR="00FB3C3B" w:rsidRDefault="007834D6">
            <w:r>
              <w:t>Относит. частота признака 2</w:t>
            </w:r>
          </w:p>
        </w:tc>
      </w:tr>
      <w:tr w:rsidR="00FB3C3B" w14:paraId="1818583C" w14:textId="77777777">
        <w:tc>
          <w:tcPr>
            <w:tcW w:w="1251" w:type="dxa"/>
          </w:tcPr>
          <w:p w14:paraId="754B273F" w14:textId="154F878F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33" w:type="dxa"/>
          </w:tcPr>
          <w:p w14:paraId="5F2D99EA" w14:textId="33F7F296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1072" w:type="dxa"/>
          </w:tcPr>
          <w:p w14:paraId="737693ED" w14:textId="1F7EABE3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1098</m:t>
                </m:r>
              </m:oMath>
            </m:oMathPara>
          </w:p>
        </w:tc>
        <w:tc>
          <w:tcPr>
            <w:tcW w:w="1586" w:type="dxa"/>
          </w:tcPr>
          <w:p w14:paraId="2715D6D9" w14:textId="778AF6F6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76</m:t>
                </m:r>
              </m:oMath>
            </m:oMathPara>
          </w:p>
        </w:tc>
        <w:tc>
          <w:tcPr>
            <w:tcW w:w="1771" w:type="dxa"/>
          </w:tcPr>
          <w:p w14:paraId="0BDFFE1B" w14:textId="0A5F986E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246</m:t>
                </m:r>
              </m:oMath>
            </m:oMathPara>
          </w:p>
        </w:tc>
        <w:tc>
          <w:tcPr>
            <w:tcW w:w="1495" w:type="dxa"/>
          </w:tcPr>
          <w:p w14:paraId="2B23F8EC" w14:textId="51C14582" w:rsidR="00FB3C3B" w:rsidRDefault="002D3067">
            <m:oMathPara>
              <m:oMath>
                <m:r>
                  <w:rPr>
                    <w:rFonts w:ascii="Cambria Math" w:hAnsi="Cambria Math"/>
                  </w:rPr>
                  <m:t>0.24</m:t>
                </m:r>
              </m:oMath>
            </m:oMathPara>
          </w:p>
        </w:tc>
        <w:tc>
          <w:tcPr>
            <w:tcW w:w="1495" w:type="dxa"/>
          </w:tcPr>
          <w:p w14:paraId="1E114888" w14:textId="2D46C256" w:rsidR="00FB3C3B" w:rsidRDefault="002D3067" w:rsidP="002D3067">
            <w:pPr>
              <w:jc w:val="center"/>
            </w:pPr>
            <w:r w:rsidRPr="002D3067">
              <w:t>0.78</w:t>
            </w:r>
          </w:p>
        </w:tc>
      </w:tr>
      <w:tr w:rsidR="00FB3C3B" w14:paraId="5E79E8A7" w14:textId="77777777">
        <w:tc>
          <w:tcPr>
            <w:tcW w:w="1251" w:type="dxa"/>
          </w:tcPr>
          <w:p w14:paraId="78FDAC91" w14:textId="6C95C739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033" w:type="dxa"/>
          </w:tcPr>
          <w:p w14:paraId="36D22E69" w14:textId="72C6C02E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1098</m:t>
                </m:r>
              </m:oMath>
            </m:oMathPara>
          </w:p>
        </w:tc>
        <w:tc>
          <w:tcPr>
            <w:tcW w:w="1072" w:type="dxa"/>
          </w:tcPr>
          <w:p w14:paraId="384B562D" w14:textId="7CCCB0D2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2166</m:t>
                </m:r>
              </m:oMath>
            </m:oMathPara>
          </w:p>
        </w:tc>
        <w:tc>
          <w:tcPr>
            <w:tcW w:w="1586" w:type="dxa"/>
          </w:tcPr>
          <w:p w14:paraId="3D35C2A2" w14:textId="5536FC8A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112</m:t>
                </m:r>
              </m:oMath>
            </m:oMathPara>
          </w:p>
        </w:tc>
        <w:tc>
          <w:tcPr>
            <w:tcW w:w="1771" w:type="dxa"/>
          </w:tcPr>
          <w:p w14:paraId="527882DD" w14:textId="0EDB741E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63</m:t>
                </m:r>
              </m:oMath>
            </m:oMathPara>
          </w:p>
        </w:tc>
        <w:tc>
          <w:tcPr>
            <w:tcW w:w="1495" w:type="dxa"/>
          </w:tcPr>
          <w:p w14:paraId="74413318" w14:textId="20610EC9" w:rsidR="00FB3C3B" w:rsidRDefault="00BE1DC8">
            <m:oMathPara>
              <m:oMath>
                <m:r>
                  <w:rPr>
                    <w:rFonts w:ascii="Cambria Math" w:hAnsi="Cambria Math"/>
                  </w:rPr>
                  <m:t>0.36</m:t>
                </m:r>
              </m:oMath>
            </m:oMathPara>
          </w:p>
        </w:tc>
        <w:tc>
          <w:tcPr>
            <w:tcW w:w="1495" w:type="dxa"/>
          </w:tcPr>
          <w:p w14:paraId="0452259F" w14:textId="6CD573C6" w:rsidR="00FB3C3B" w:rsidRDefault="002D3067" w:rsidP="002D3067">
            <w:pPr>
              <w:jc w:val="center"/>
            </w:pPr>
            <w:r w:rsidRPr="002D3067">
              <w:t>0.2</w:t>
            </w:r>
          </w:p>
        </w:tc>
      </w:tr>
      <w:tr w:rsidR="00FB3C3B" w14:paraId="26EDA4D7" w14:textId="77777777">
        <w:tc>
          <w:tcPr>
            <w:tcW w:w="1251" w:type="dxa"/>
          </w:tcPr>
          <w:p w14:paraId="05DF28BC" w14:textId="36DE27E3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033" w:type="dxa"/>
          </w:tcPr>
          <w:p w14:paraId="5D2A7482" w14:textId="1EA43A05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2166</m:t>
                </m:r>
              </m:oMath>
            </m:oMathPara>
          </w:p>
        </w:tc>
        <w:tc>
          <w:tcPr>
            <w:tcW w:w="1072" w:type="dxa"/>
          </w:tcPr>
          <w:p w14:paraId="40C4929E" w14:textId="064B4C52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3234</m:t>
                </m:r>
              </m:oMath>
            </m:oMathPara>
          </w:p>
        </w:tc>
        <w:tc>
          <w:tcPr>
            <w:tcW w:w="1586" w:type="dxa"/>
          </w:tcPr>
          <w:p w14:paraId="503986BF" w14:textId="435D1ACC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66</m:t>
                </m:r>
              </m:oMath>
            </m:oMathPara>
          </w:p>
        </w:tc>
        <w:tc>
          <w:tcPr>
            <w:tcW w:w="1771" w:type="dxa"/>
          </w:tcPr>
          <w:p w14:paraId="49F334F0" w14:textId="1800B71C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495" w:type="dxa"/>
          </w:tcPr>
          <w:p w14:paraId="1242B614" w14:textId="6924BEA5" w:rsidR="00FB3C3B" w:rsidRDefault="00BE1DC8">
            <m:oMathPara>
              <m:oMath>
                <m: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  <w:tc>
          <w:tcPr>
            <w:tcW w:w="1495" w:type="dxa"/>
          </w:tcPr>
          <w:p w14:paraId="244FDD68" w14:textId="5D1614F4" w:rsidR="00FB3C3B" w:rsidRPr="002D3067" w:rsidRDefault="002D3067" w:rsidP="002D3067">
            <w:pPr>
              <w:jc w:val="center"/>
              <w:rPr>
                <w:lang w:val="en-US"/>
              </w:rPr>
            </w:pPr>
            <w:r w:rsidRPr="002D3067">
              <w:t>0.</w:t>
            </w:r>
            <w:r>
              <w:rPr>
                <w:lang w:val="en-US"/>
              </w:rPr>
              <w:t>01</w:t>
            </w:r>
          </w:p>
        </w:tc>
      </w:tr>
      <w:tr w:rsidR="00FB3C3B" w14:paraId="513E8617" w14:textId="77777777">
        <w:tc>
          <w:tcPr>
            <w:tcW w:w="1251" w:type="dxa"/>
          </w:tcPr>
          <w:p w14:paraId="05D99F94" w14:textId="5EC8A5BF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033" w:type="dxa"/>
          </w:tcPr>
          <w:p w14:paraId="08CBB195" w14:textId="4AE6F430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3234</m:t>
                </m:r>
              </m:oMath>
            </m:oMathPara>
          </w:p>
        </w:tc>
        <w:tc>
          <w:tcPr>
            <w:tcW w:w="1072" w:type="dxa"/>
          </w:tcPr>
          <w:p w14:paraId="0968592E" w14:textId="49D9B8B0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4302</m:t>
                </m:r>
              </m:oMath>
            </m:oMathPara>
          </w:p>
        </w:tc>
        <w:tc>
          <w:tcPr>
            <w:tcW w:w="1586" w:type="dxa"/>
          </w:tcPr>
          <w:p w14:paraId="0331E818" w14:textId="30087843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</m:t>
                </m:r>
              </m:oMath>
            </m:oMathPara>
          </w:p>
        </w:tc>
        <w:tc>
          <w:tcPr>
            <w:tcW w:w="1771" w:type="dxa"/>
          </w:tcPr>
          <w:p w14:paraId="2CA1A4E8" w14:textId="13FE4053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495" w:type="dxa"/>
          </w:tcPr>
          <w:p w14:paraId="504016FF" w14:textId="4595A17F" w:rsidR="00FB3C3B" w:rsidRDefault="00BE1DC8"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1495" w:type="dxa"/>
          </w:tcPr>
          <w:p w14:paraId="45BF26C1" w14:textId="434C6828" w:rsidR="00FB3C3B" w:rsidRPr="002D3067" w:rsidRDefault="002D306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0.003</m:t>
                </m:r>
              </m:oMath>
            </m:oMathPara>
          </w:p>
        </w:tc>
      </w:tr>
      <w:tr w:rsidR="00FB3C3B" w14:paraId="33EDA048" w14:textId="77777777">
        <w:tc>
          <w:tcPr>
            <w:tcW w:w="1251" w:type="dxa"/>
          </w:tcPr>
          <w:p w14:paraId="66AB013C" w14:textId="5727DFD9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033" w:type="dxa"/>
          </w:tcPr>
          <w:p w14:paraId="495B55AE" w14:textId="76FC8457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4302</m:t>
                </m:r>
              </m:oMath>
            </m:oMathPara>
          </w:p>
        </w:tc>
        <w:tc>
          <w:tcPr>
            <w:tcW w:w="1072" w:type="dxa"/>
          </w:tcPr>
          <w:p w14:paraId="4FF2C9DA" w14:textId="26D13E65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5370</m:t>
                </m:r>
              </m:oMath>
            </m:oMathPara>
          </w:p>
        </w:tc>
        <w:tc>
          <w:tcPr>
            <w:tcW w:w="1586" w:type="dxa"/>
          </w:tcPr>
          <w:p w14:paraId="3036A1A3" w14:textId="521414F7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</m:t>
                </m:r>
              </m:oMath>
            </m:oMathPara>
          </w:p>
        </w:tc>
        <w:tc>
          <w:tcPr>
            <w:tcW w:w="1771" w:type="dxa"/>
          </w:tcPr>
          <w:p w14:paraId="3AE3C434" w14:textId="16B1EBE4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495" w:type="dxa"/>
          </w:tcPr>
          <w:p w14:paraId="4EEADE80" w14:textId="64610D5E" w:rsidR="00FB3C3B" w:rsidRDefault="00BE1DC8">
            <m:oMathPara>
              <m:oMath>
                <m:r>
                  <w:rPr>
                    <w:rFonts w:ascii="Cambria Math" w:hAnsi="Cambria Math"/>
                  </w:rPr>
                  <m:t>0.04</m:t>
                </m:r>
              </m:oMath>
            </m:oMathPara>
          </w:p>
        </w:tc>
        <w:tc>
          <w:tcPr>
            <w:tcW w:w="1495" w:type="dxa"/>
          </w:tcPr>
          <w:p w14:paraId="2366A5A6" w14:textId="6FDE7B17" w:rsidR="00FB3C3B" w:rsidRDefault="002D3067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B3C3B" w14:paraId="53C2166A" w14:textId="77777777">
        <w:tc>
          <w:tcPr>
            <w:tcW w:w="1251" w:type="dxa"/>
          </w:tcPr>
          <w:p w14:paraId="3E2AAEDE" w14:textId="7299BB9E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033" w:type="dxa"/>
          </w:tcPr>
          <w:p w14:paraId="068343C8" w14:textId="6355A640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5370</m:t>
                </m:r>
              </m:oMath>
            </m:oMathPara>
          </w:p>
        </w:tc>
        <w:tc>
          <w:tcPr>
            <w:tcW w:w="1072" w:type="dxa"/>
          </w:tcPr>
          <w:p w14:paraId="74CC0DEB" w14:textId="5EDE1815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6438</m:t>
                </m:r>
              </m:oMath>
            </m:oMathPara>
          </w:p>
        </w:tc>
        <w:tc>
          <w:tcPr>
            <w:tcW w:w="1586" w:type="dxa"/>
          </w:tcPr>
          <w:p w14:paraId="533EEE66" w14:textId="11458C00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1771" w:type="dxa"/>
          </w:tcPr>
          <w:p w14:paraId="304CACFA" w14:textId="520FA056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495" w:type="dxa"/>
          </w:tcPr>
          <w:p w14:paraId="0894B835" w14:textId="53C595B5" w:rsidR="00FB3C3B" w:rsidRDefault="00BE1DC8">
            <m:oMathPara>
              <m:oMath>
                <m:r>
                  <w:rPr>
                    <w:rFonts w:ascii="Cambria Math" w:hAnsi="Cambria Math"/>
                  </w:rPr>
                  <m:t>0.02</m:t>
                </m:r>
              </m:oMath>
            </m:oMathPara>
          </w:p>
        </w:tc>
        <w:tc>
          <w:tcPr>
            <w:tcW w:w="1495" w:type="dxa"/>
          </w:tcPr>
          <w:p w14:paraId="4C6B845F" w14:textId="6EA4B01E" w:rsidR="00FB3C3B" w:rsidRDefault="002D3067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B3C3B" w14:paraId="2585BC7B" w14:textId="77777777">
        <w:tc>
          <w:tcPr>
            <w:tcW w:w="1251" w:type="dxa"/>
          </w:tcPr>
          <w:p w14:paraId="57E2BB8B" w14:textId="1C552662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033" w:type="dxa"/>
          </w:tcPr>
          <w:p w14:paraId="3041B7F0" w14:textId="7AD43B7A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6438</m:t>
                </m:r>
              </m:oMath>
            </m:oMathPara>
          </w:p>
        </w:tc>
        <w:tc>
          <w:tcPr>
            <w:tcW w:w="1072" w:type="dxa"/>
          </w:tcPr>
          <w:p w14:paraId="643A3000" w14:textId="3F11C4D8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7506</m:t>
                </m:r>
              </m:oMath>
            </m:oMathPara>
          </w:p>
        </w:tc>
        <w:tc>
          <w:tcPr>
            <w:tcW w:w="1586" w:type="dxa"/>
          </w:tcPr>
          <w:p w14:paraId="27506A96" w14:textId="13AA8F3B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1771" w:type="dxa"/>
          </w:tcPr>
          <w:p w14:paraId="5315B643" w14:textId="36893596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495" w:type="dxa"/>
          </w:tcPr>
          <w:p w14:paraId="02FE03E8" w14:textId="5827190E" w:rsidR="00FB3C3B" w:rsidRDefault="00BE1DC8">
            <m:oMathPara>
              <m:oMath>
                <m:r>
                  <w:rPr>
                    <w:rFonts w:ascii="Cambria Math" w:hAnsi="Cambria Math"/>
                  </w:rPr>
                  <m:t>0.014</m:t>
                </m:r>
              </m:oMath>
            </m:oMathPara>
          </w:p>
        </w:tc>
        <w:tc>
          <w:tcPr>
            <w:tcW w:w="1495" w:type="dxa"/>
          </w:tcPr>
          <w:p w14:paraId="65E88D68" w14:textId="35EBEA29" w:rsidR="00FB3C3B" w:rsidRDefault="002D3067">
            <m:oMathPara>
              <m:oMath>
                <m:r>
                  <w:rPr>
                    <w:rFonts w:ascii="Cambria Math" w:hAnsi="Cambria Math"/>
                  </w:rPr>
                  <m:t>0.003</m:t>
                </m:r>
              </m:oMath>
            </m:oMathPara>
          </w:p>
        </w:tc>
      </w:tr>
      <w:tr w:rsidR="00FB3C3B" w14:paraId="699D383C" w14:textId="77777777">
        <w:tc>
          <w:tcPr>
            <w:tcW w:w="1251" w:type="dxa"/>
          </w:tcPr>
          <w:p w14:paraId="169C822B" w14:textId="5D7C5879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033" w:type="dxa"/>
          </w:tcPr>
          <w:p w14:paraId="0D3A6A0A" w14:textId="6C94F044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7506</m:t>
                </m:r>
              </m:oMath>
            </m:oMathPara>
          </w:p>
        </w:tc>
        <w:tc>
          <w:tcPr>
            <w:tcW w:w="1072" w:type="dxa"/>
          </w:tcPr>
          <w:p w14:paraId="1502C0E0" w14:textId="29AB984E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8574</m:t>
                </m:r>
              </m:oMath>
            </m:oMathPara>
          </w:p>
        </w:tc>
        <w:tc>
          <w:tcPr>
            <w:tcW w:w="1586" w:type="dxa"/>
          </w:tcPr>
          <w:p w14:paraId="25AE108B" w14:textId="653093FF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771" w:type="dxa"/>
          </w:tcPr>
          <w:p w14:paraId="21BD5CB2" w14:textId="2B71491E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495" w:type="dxa"/>
          </w:tcPr>
          <w:p w14:paraId="7899D4FA" w14:textId="13AC5E19" w:rsidR="00FB3C3B" w:rsidRDefault="00BE1DC8">
            <m:oMathPara>
              <m:oMath>
                <m:r>
                  <w:rPr>
                    <w:rFonts w:ascii="Cambria Math" w:hAnsi="Cambria Math"/>
                  </w:rPr>
                  <m:t>0.003</m:t>
                </m:r>
              </m:oMath>
            </m:oMathPara>
          </w:p>
        </w:tc>
        <w:tc>
          <w:tcPr>
            <w:tcW w:w="1495" w:type="dxa"/>
          </w:tcPr>
          <w:p w14:paraId="408C837D" w14:textId="75CF214F" w:rsidR="00FB3C3B" w:rsidRDefault="002D3067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B3C3B" w14:paraId="53893853" w14:textId="77777777">
        <w:tc>
          <w:tcPr>
            <w:tcW w:w="1251" w:type="dxa"/>
          </w:tcPr>
          <w:p w14:paraId="4F83503B" w14:textId="353B9CED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033" w:type="dxa"/>
          </w:tcPr>
          <w:p w14:paraId="7BA9B9A0" w14:textId="58C6EDAC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8574</m:t>
                </m:r>
              </m:oMath>
            </m:oMathPara>
          </w:p>
        </w:tc>
        <w:tc>
          <w:tcPr>
            <w:tcW w:w="1072" w:type="dxa"/>
          </w:tcPr>
          <w:p w14:paraId="3943394B" w14:textId="1A6BDB69" w:rsidR="00FB3C3B" w:rsidRPr="00E9741F" w:rsidRDefault="002D30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9642</m:t>
                </m:r>
              </m:oMath>
            </m:oMathPara>
          </w:p>
        </w:tc>
        <w:tc>
          <w:tcPr>
            <w:tcW w:w="1586" w:type="dxa"/>
          </w:tcPr>
          <w:p w14:paraId="62F9C9FC" w14:textId="64D89DF4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771" w:type="dxa"/>
          </w:tcPr>
          <w:p w14:paraId="23C6BD4A" w14:textId="4AF1E316" w:rsidR="00FB3C3B" w:rsidRPr="002D3067" w:rsidRDefault="002D30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495" w:type="dxa"/>
          </w:tcPr>
          <w:p w14:paraId="1A587336" w14:textId="19B7613A" w:rsidR="00FB3C3B" w:rsidRDefault="00BE1DC8">
            <m:oMathPara>
              <m:oMath>
                <m:r>
                  <w:rPr>
                    <w:rFonts w:ascii="Cambria Math" w:hAnsi="Cambria Math"/>
                  </w:rPr>
                  <m:t>0.003</m:t>
                </m:r>
              </m:oMath>
            </m:oMathPara>
          </w:p>
        </w:tc>
        <w:tc>
          <w:tcPr>
            <w:tcW w:w="1495" w:type="dxa"/>
          </w:tcPr>
          <w:p w14:paraId="4E48A25A" w14:textId="146BD8BC" w:rsidR="00FB3C3B" w:rsidRDefault="002D3067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1174999D" w14:textId="77777777" w:rsidR="00FB3C3B" w:rsidRDefault="007834D6">
      <w:pPr>
        <w:spacing w:line="360" w:lineRule="auto"/>
        <w:rPr>
          <w:i/>
        </w:rPr>
      </w:pPr>
      <w:r>
        <w:rPr>
          <w:i/>
        </w:rPr>
        <w:lastRenderedPageBreak/>
        <w:t>г) Построить гистограммы относительных частот на одном графике</w:t>
      </w:r>
    </w:p>
    <w:tbl>
      <w:tblPr>
        <w:tblStyle w:val="62"/>
        <w:tblW w:w="9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0"/>
      </w:tblGrid>
      <w:tr w:rsidR="00FB3C3B" w14:paraId="489D43CE" w14:textId="77777777">
        <w:trPr>
          <w:trHeight w:val="4217"/>
        </w:trPr>
        <w:tc>
          <w:tcPr>
            <w:tcW w:w="9290" w:type="dxa"/>
            <w:tcMar>
              <w:top w:w="0" w:type="dxa"/>
              <w:bottom w:w="0" w:type="dxa"/>
            </w:tcMar>
          </w:tcPr>
          <w:p w14:paraId="4135D0EF" w14:textId="4C9C0EFC" w:rsidR="00FB3C3B" w:rsidRDefault="00E9741F">
            <w:pPr>
              <w:spacing w:line="360" w:lineRule="auto"/>
            </w:pPr>
            <w:r w:rsidRPr="00E9741F">
              <w:rPr>
                <w:noProof/>
              </w:rPr>
              <w:drawing>
                <wp:inline distT="0" distB="0" distL="0" distR="0" wp14:anchorId="19F7C18D" wp14:editId="50C8F632">
                  <wp:extent cx="5753100" cy="285496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85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F0DA7" w14:textId="77777777" w:rsidR="00FB3C3B" w:rsidRDefault="00FB3C3B">
      <w:pPr>
        <w:spacing w:line="360" w:lineRule="auto"/>
      </w:pPr>
    </w:p>
    <w:p w14:paraId="11FB9504" w14:textId="77777777" w:rsidR="00FB3C3B" w:rsidRDefault="007834D6">
      <w:pPr>
        <w:spacing w:line="360" w:lineRule="auto"/>
        <w:rPr>
          <w:i/>
        </w:rPr>
      </w:pPr>
      <w:r>
        <w:rPr>
          <w:i/>
        </w:rPr>
        <w:t>д) Проверить статистические гипотезы</w:t>
      </w:r>
    </w:p>
    <w:tbl>
      <w:tblPr>
        <w:tblStyle w:val="61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65"/>
        <w:gridCol w:w="1080"/>
        <w:gridCol w:w="1983"/>
        <w:gridCol w:w="2703"/>
      </w:tblGrid>
      <w:tr w:rsidR="00FB3C3B" w14:paraId="4B5E56C4" w14:textId="77777777">
        <w:tc>
          <w:tcPr>
            <w:tcW w:w="1440" w:type="dxa"/>
          </w:tcPr>
          <w:p w14:paraId="7B9069A8" w14:textId="77777777" w:rsidR="00FB3C3B" w:rsidRDefault="007834D6">
            <w:r>
              <w:t>Уровень значимости</w:t>
            </w:r>
          </w:p>
        </w:tc>
        <w:tc>
          <w:tcPr>
            <w:tcW w:w="2365" w:type="dxa"/>
          </w:tcPr>
          <w:p w14:paraId="6E323C80" w14:textId="77777777" w:rsidR="00FB3C3B" w:rsidRDefault="007834D6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1847FF0D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1983" w:type="dxa"/>
          </w:tcPr>
          <w:p w14:paraId="1D1055A4" w14:textId="77777777" w:rsidR="00FB3C3B" w:rsidRDefault="007834D6">
            <w:r>
              <w:t>Статистическое решение</w:t>
            </w:r>
          </w:p>
        </w:tc>
        <w:tc>
          <w:tcPr>
            <w:tcW w:w="2703" w:type="dxa"/>
          </w:tcPr>
          <w:p w14:paraId="16B225BC" w14:textId="77777777" w:rsidR="00FB3C3B" w:rsidRDefault="007834D6">
            <w:r>
              <w:t>Вывод</w:t>
            </w:r>
          </w:p>
        </w:tc>
      </w:tr>
      <w:tr w:rsidR="00FB3C3B" w14:paraId="62502824" w14:textId="77777777">
        <w:tc>
          <w:tcPr>
            <w:tcW w:w="1440" w:type="dxa"/>
          </w:tcPr>
          <w:p w14:paraId="7D338341" w14:textId="77777777" w:rsidR="00FB3C3B" w:rsidRDefault="007834D6">
            <w:r>
              <w:t>0.01</w:t>
            </w:r>
          </w:p>
        </w:tc>
        <w:tc>
          <w:tcPr>
            <w:tcW w:w="2365" w:type="dxa"/>
            <w:vMerge w:val="restart"/>
          </w:tcPr>
          <w:p w14:paraId="693E4933" w14:textId="77777777" w:rsidR="00E9741F" w:rsidRDefault="00E9741F"/>
          <w:p w14:paraId="3C3F3D97" w14:textId="2CE7CA6D" w:rsidR="00FB3C3B" w:rsidRDefault="00E9741F">
            <m:oMathPara>
              <m:oMath>
                <m:r>
                  <w:rPr>
                    <w:rFonts w:ascii="Cambria Math" w:hAnsi="Cambria Math"/>
                  </w:rPr>
                  <m:t>86.683</m:t>
                </m:r>
              </m:oMath>
            </m:oMathPara>
          </w:p>
        </w:tc>
        <w:tc>
          <w:tcPr>
            <w:tcW w:w="1080" w:type="dxa"/>
            <w:vMerge w:val="restart"/>
          </w:tcPr>
          <w:p w14:paraId="16B89D83" w14:textId="77777777" w:rsidR="00E9741F" w:rsidRPr="00E9741F" w:rsidRDefault="00E9741F"/>
          <w:p w14:paraId="612A8FC3" w14:textId="623E8271" w:rsidR="00FB3C3B" w:rsidRDefault="00E9741F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83" w:type="dxa"/>
          </w:tcPr>
          <w:p w14:paraId="38DA17BD" w14:textId="2CF47A7F" w:rsidR="00FB3C3B" w:rsidRPr="00E9741F" w:rsidRDefault="00E9741F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21CD76B8" w14:textId="6E0F9C78" w:rsidR="00FB3C3B" w:rsidRDefault="007839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B3C3B" w14:paraId="1EE57C22" w14:textId="77777777">
        <w:tc>
          <w:tcPr>
            <w:tcW w:w="1440" w:type="dxa"/>
          </w:tcPr>
          <w:p w14:paraId="3820C8DE" w14:textId="77777777" w:rsidR="00FB3C3B" w:rsidRDefault="007834D6">
            <w:r>
              <w:t>0.05</w:t>
            </w:r>
          </w:p>
        </w:tc>
        <w:tc>
          <w:tcPr>
            <w:tcW w:w="2365" w:type="dxa"/>
            <w:vMerge/>
          </w:tcPr>
          <w:p w14:paraId="5CC6B3AE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0" w:type="dxa"/>
            <w:vMerge/>
          </w:tcPr>
          <w:p w14:paraId="4DE7FB8B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3" w:type="dxa"/>
          </w:tcPr>
          <w:p w14:paraId="57A9DB76" w14:textId="7C47C822" w:rsidR="00FB3C3B" w:rsidRPr="00E9741F" w:rsidRDefault="00E9741F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2A552126" w14:textId="67F287F4" w:rsidR="00FB3C3B" w:rsidRDefault="007839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B3C3B" w14:paraId="5E731690" w14:textId="77777777">
        <w:tc>
          <w:tcPr>
            <w:tcW w:w="1440" w:type="dxa"/>
          </w:tcPr>
          <w:p w14:paraId="64D7E935" w14:textId="77777777" w:rsidR="00FB3C3B" w:rsidRDefault="007834D6">
            <w:r>
              <w:t>0.1</w:t>
            </w:r>
          </w:p>
        </w:tc>
        <w:tc>
          <w:tcPr>
            <w:tcW w:w="2365" w:type="dxa"/>
            <w:vMerge/>
          </w:tcPr>
          <w:p w14:paraId="4A1A93AF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0" w:type="dxa"/>
            <w:vMerge/>
          </w:tcPr>
          <w:p w14:paraId="78A07CF5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3" w:type="dxa"/>
          </w:tcPr>
          <w:p w14:paraId="3FE6C1C8" w14:textId="6B8256BE" w:rsidR="00FB3C3B" w:rsidRPr="00E9741F" w:rsidRDefault="00E9741F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12A4FC63" w14:textId="5E567CD2" w:rsidR="00FB3C3B" w:rsidRDefault="007839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00357FC9" w14:textId="77777777" w:rsidR="00FB3C3B" w:rsidRDefault="00FB3C3B">
      <w:pPr>
        <w:spacing w:line="360" w:lineRule="auto"/>
      </w:pPr>
    </w:p>
    <w:p w14:paraId="1F7403F5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Вывод (в терминах предметной области)</w:t>
      </w:r>
    </w:p>
    <w:tbl>
      <w:tblPr>
        <w:tblStyle w:val="60"/>
        <w:tblW w:w="9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0"/>
      </w:tblGrid>
      <w:tr w:rsidR="00FB3C3B" w14:paraId="6BF5F3DF" w14:textId="77777777" w:rsidTr="00BE1DC8">
        <w:trPr>
          <w:trHeight w:val="2036"/>
        </w:trPr>
        <w:tc>
          <w:tcPr>
            <w:tcW w:w="9290" w:type="dxa"/>
            <w:tcMar>
              <w:top w:w="0" w:type="dxa"/>
              <w:bottom w:w="0" w:type="dxa"/>
            </w:tcMar>
          </w:tcPr>
          <w:p w14:paraId="40C8A1DA" w14:textId="528E9051" w:rsidR="00FB3C3B" w:rsidRPr="00BE1DC8" w:rsidRDefault="007834D6">
            <w:pPr>
              <w:spacing w:line="360" w:lineRule="auto"/>
            </w:pPr>
            <w:r>
              <w:t xml:space="preserve">В результате проведённого в п.5 статистического анализа </w:t>
            </w:r>
            <w:r w:rsidR="00BE1DC8">
              <w:t>удалось определить, что</w:t>
            </w:r>
            <w:r w:rsidR="00BE1DC8" w:rsidRPr="00CC4D00">
              <w:t xml:space="preserve"> выборки </w:t>
            </w:r>
            <w:r w:rsidR="00BE1DC8">
              <w:rPr>
                <w:lang w:val="en-US"/>
              </w:rPr>
              <w:t>C</w:t>
            </w:r>
            <w:r w:rsidR="00BE1DC8" w:rsidRPr="00D54F4C">
              <w:t>11</w:t>
            </w:r>
            <w:r w:rsidR="00BE1DC8" w:rsidRPr="00CC4D00">
              <w:t xml:space="preserve"> и </w:t>
            </w:r>
            <w:r w:rsidR="00BE1DC8">
              <w:rPr>
                <w:lang w:val="en-US"/>
              </w:rPr>
              <w:t>C</w:t>
            </w:r>
            <w:r w:rsidR="00BE1DC8" w:rsidRPr="00D54F4C">
              <w:t>12</w:t>
            </w:r>
            <w:r w:rsidR="00BE1DC8" w:rsidRPr="00BE1DC8">
              <w:t xml:space="preserve"> </w:t>
            </w:r>
            <w:r w:rsidR="00BE1DC8">
              <w:t>не имеют</w:t>
            </w:r>
            <w:r w:rsidR="00BE1DC8" w:rsidRPr="00CC4D00">
              <w:t xml:space="preserve"> </w:t>
            </w:r>
            <w:r w:rsidR="00BE1DC8">
              <w:t>одинаковые</w:t>
            </w:r>
            <w:r w:rsidR="00BE1DC8" w:rsidRPr="00CC4D00">
              <w:t xml:space="preserve"> распределения</w:t>
            </w:r>
            <w:r w:rsidR="00BE1DC8">
              <w:t>.</w:t>
            </w:r>
            <w:r w:rsidR="00BE1DC8" w:rsidRPr="00CC4D00">
              <w:t xml:space="preserve"> </w:t>
            </w:r>
            <w:r w:rsidR="00BE1DC8">
              <w:t>К</w:t>
            </w:r>
            <w:r w:rsidR="00BE1DC8" w:rsidRPr="00CC4D00">
              <w:t xml:space="preserve">ритерий </w:t>
            </w:r>
            <w:r w:rsidR="00BE1DC8">
              <w:t>хи-квадрат отверг гипотезу однородности</w:t>
            </w:r>
            <w:r w:rsidR="00BE1DC8" w:rsidRPr="00CC4D00">
              <w:t xml:space="preserve">. </w:t>
            </w:r>
            <w:r w:rsidR="00BE1DC8">
              <w:t>К</w:t>
            </w:r>
            <w:r w:rsidR="00BE1DC8" w:rsidRPr="00CC4D00">
              <w:t xml:space="preserve">ритерий </w:t>
            </w:r>
            <w:r w:rsidR="00BE1DC8">
              <w:t>знаков также отклонил</w:t>
            </w:r>
            <w:r w:rsidR="00BE1DC8" w:rsidRPr="00CC4D00">
              <w:t xml:space="preserve"> </w:t>
            </w:r>
            <w:r w:rsidR="00BE1DC8">
              <w:t>ее</w:t>
            </w:r>
            <w:r w:rsidR="00BE1DC8" w:rsidRPr="00CC4D00">
              <w:t>.</w:t>
            </w:r>
            <w:r w:rsidR="00BE1DC8">
              <w:t xml:space="preserve"> Следовательно, по проведенному анализу, мы можем определить, что выборки </w:t>
            </w:r>
            <w:r w:rsidR="00BE1DC8">
              <w:rPr>
                <w:lang w:val="en-US"/>
              </w:rPr>
              <w:t>C</w:t>
            </w:r>
            <w:r w:rsidR="00BE1DC8" w:rsidRPr="00BE1DC8">
              <w:t xml:space="preserve">11 </w:t>
            </w:r>
            <w:r w:rsidR="00BE1DC8">
              <w:t xml:space="preserve">и </w:t>
            </w:r>
            <w:r w:rsidR="00BE1DC8">
              <w:rPr>
                <w:lang w:val="en-US"/>
              </w:rPr>
              <w:t>C</w:t>
            </w:r>
            <w:r w:rsidR="00BE1DC8" w:rsidRPr="00BE1DC8">
              <w:t xml:space="preserve">12 </w:t>
            </w:r>
            <w:r w:rsidR="00BE1DC8">
              <w:t>неоднородны.</w:t>
            </w:r>
          </w:p>
        </w:tc>
      </w:tr>
    </w:tbl>
    <w:p w14:paraId="55999D62" w14:textId="77777777" w:rsidR="00FB3C3B" w:rsidRDefault="00FB3C3B">
      <w:pPr>
        <w:spacing w:line="360" w:lineRule="auto"/>
      </w:pPr>
    </w:p>
    <w:p w14:paraId="01379DAF" w14:textId="77777777" w:rsidR="00FB3C3B" w:rsidRDefault="00FB3C3B"/>
    <w:p w14:paraId="4DA8F753" w14:textId="77777777" w:rsidR="00FB3C3B" w:rsidRDefault="007834D6">
      <w:pPr>
        <w:spacing w:line="360" w:lineRule="auto"/>
        <w:rPr>
          <w:b/>
        </w:rPr>
      </w:pPr>
      <w:r>
        <w:br w:type="page"/>
      </w:r>
      <w:r>
        <w:rPr>
          <w:b/>
        </w:rPr>
        <w:lastRenderedPageBreak/>
        <w:t>6. Таблицы сопряжённости</w:t>
      </w:r>
    </w:p>
    <w:p w14:paraId="66250032" w14:textId="23C79503" w:rsidR="00FB3C3B" w:rsidRDefault="007834D6">
      <w:pPr>
        <w:spacing w:line="360" w:lineRule="auto"/>
      </w:pPr>
      <w:r>
        <w:t xml:space="preserve">Факторный признак </w:t>
      </w:r>
      <w:r>
        <w:rPr>
          <w:i/>
        </w:rPr>
        <w:t>x</w:t>
      </w:r>
      <w:r>
        <w:t xml:space="preserve"> – </w:t>
      </w:r>
      <w:r w:rsidR="008C226C">
        <w:t>С2</w:t>
      </w:r>
    </w:p>
    <w:p w14:paraId="348569B0" w14:textId="37EED89C" w:rsidR="00FB3C3B" w:rsidRDefault="007834D6">
      <w:pPr>
        <w:spacing w:line="360" w:lineRule="auto"/>
      </w:pPr>
      <w:r>
        <w:t xml:space="preserve">Результативный признак </w:t>
      </w:r>
      <w:r>
        <w:rPr>
          <w:i/>
        </w:rPr>
        <w:t>y</w:t>
      </w:r>
      <w:r>
        <w:t xml:space="preserve"> –</w:t>
      </w:r>
      <w:r w:rsidR="008C226C">
        <w:t xml:space="preserve"> С5</w:t>
      </w:r>
    </w:p>
    <w:p w14:paraId="7D345183" w14:textId="5ADC0207" w:rsidR="00FB3C3B" w:rsidRDefault="007834D6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color w:val="000000"/>
        </w:rPr>
      </w:pPr>
      <w:r>
        <w:rPr>
          <w:color w:val="000000"/>
        </w:rPr>
        <w:t>Объёмы выборок –</w:t>
      </w:r>
      <w:r w:rsidR="008C226C">
        <w:rPr>
          <w:color w:val="000000"/>
        </w:rPr>
        <w:t xml:space="preserve"> 315</w:t>
      </w:r>
    </w:p>
    <w:p w14:paraId="5B2800DB" w14:textId="77777777" w:rsidR="00FB3C3B" w:rsidRDefault="007834D6">
      <w:pPr>
        <w:spacing w:line="360" w:lineRule="auto"/>
      </w:pPr>
      <w:r>
        <w:t xml:space="preserve">Статистическая гипотеза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(y|X=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)=...=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(y|X=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</w:p>
    <w:p w14:paraId="5C82F977" w14:textId="55A14E08" w:rsidR="00FB3C3B" w:rsidRDefault="007834D6">
      <w:pPr>
        <w:spacing w:line="360" w:lineRule="auto"/>
      </w:pPr>
      <w:r>
        <w:tab/>
      </w:r>
      <w:r>
        <w:tab/>
      </w:r>
      <w:r>
        <w:tab/>
        <w:t xml:space="preserve">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:¬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7A941BE" w14:textId="77777777" w:rsidR="00FB3C3B" w:rsidRDefault="007834D6">
      <w:pPr>
        <w:spacing w:line="360" w:lineRule="auto"/>
        <w:rPr>
          <w:i/>
        </w:rPr>
      </w:pPr>
      <w:r>
        <w:rPr>
          <w:i/>
        </w:rPr>
        <w:t>а) Указать формулы расчёта показателей, используемых при проверке статистических гипотез</w:t>
      </w:r>
    </w:p>
    <w:tbl>
      <w:tblPr>
        <w:tblStyle w:val="59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3015"/>
        <w:gridCol w:w="3675"/>
      </w:tblGrid>
      <w:tr w:rsidR="00FB3C3B" w14:paraId="0AFB2585" w14:textId="77777777">
        <w:tc>
          <w:tcPr>
            <w:tcW w:w="2880" w:type="dxa"/>
          </w:tcPr>
          <w:p w14:paraId="234BE500" w14:textId="77777777" w:rsidR="00FB3C3B" w:rsidRDefault="00FB3C3B"/>
        </w:tc>
        <w:tc>
          <w:tcPr>
            <w:tcW w:w="3015" w:type="dxa"/>
          </w:tcPr>
          <w:p w14:paraId="319CF5B6" w14:textId="77777777" w:rsidR="00FB3C3B" w:rsidRDefault="007834D6">
            <w:r>
              <w:t>Выражение</w:t>
            </w:r>
          </w:p>
        </w:tc>
        <w:tc>
          <w:tcPr>
            <w:tcW w:w="3675" w:type="dxa"/>
          </w:tcPr>
          <w:p w14:paraId="6D8B103F" w14:textId="77777777" w:rsidR="00FB3C3B" w:rsidRDefault="007834D6">
            <w:r>
              <w:t>Пояснение использованных обозначений</w:t>
            </w:r>
          </w:p>
        </w:tc>
      </w:tr>
      <w:tr w:rsidR="00F74CA3" w14:paraId="1F199CE4" w14:textId="77777777">
        <w:tc>
          <w:tcPr>
            <w:tcW w:w="2880" w:type="dxa"/>
          </w:tcPr>
          <w:p w14:paraId="5FDB10B1" w14:textId="77777777" w:rsidR="00F74CA3" w:rsidRPr="00F74CA3" w:rsidRDefault="00F74CA3">
            <w:pPr>
              <w:rPr>
                <w:color w:val="000000" w:themeColor="text1"/>
              </w:rPr>
            </w:pPr>
            <w:r w:rsidRPr="00F74CA3">
              <w:rPr>
                <w:color w:val="000000" w:themeColor="text1"/>
              </w:rPr>
              <w:t>Формула расчета статистики критерия</w:t>
            </w:r>
          </w:p>
        </w:tc>
        <w:tc>
          <w:tcPr>
            <w:tcW w:w="3015" w:type="dxa"/>
          </w:tcPr>
          <w:p w14:paraId="721C4B09" w14:textId="77777777" w:rsidR="00F74CA3" w:rsidRPr="00F74CA3" w:rsidRDefault="00F74CA3">
            <w:pPr>
              <w:rPr>
                <w:color w:val="000000" w:themeColor="text1"/>
              </w:rPr>
            </w:pPr>
          </w:p>
          <w:p w14:paraId="42779852" w14:textId="77777777" w:rsidR="00F74CA3" w:rsidRPr="00F74CA3" w:rsidRDefault="00F74CA3">
            <w:pPr>
              <w:rPr>
                <w:color w:val="000000" w:themeColor="text1"/>
              </w:rPr>
            </w:pPr>
          </w:p>
          <w:p w14:paraId="011B6BF7" w14:textId="2A12F380" w:rsidR="00F74CA3" w:rsidRPr="00F74CA3" w:rsidRDefault="00F74CA3">
            <w:pPr>
              <w:jc w:val="center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Z=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l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ij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nary>
              </m:oMath>
            </m:oMathPara>
          </w:p>
          <w:p w14:paraId="1409A4F8" w14:textId="77777777" w:rsidR="00F74CA3" w:rsidRPr="00F74CA3" w:rsidRDefault="00F74CA3">
            <w:pPr>
              <w:rPr>
                <w:color w:val="000000" w:themeColor="text1"/>
              </w:rPr>
            </w:pPr>
          </w:p>
          <w:p w14:paraId="510A8773" w14:textId="77777777" w:rsidR="00F74CA3" w:rsidRPr="00F74CA3" w:rsidRDefault="00F74CA3">
            <w:pPr>
              <w:rPr>
                <w:color w:val="000000" w:themeColor="text1"/>
              </w:rPr>
            </w:pPr>
          </w:p>
        </w:tc>
        <w:tc>
          <w:tcPr>
            <w:tcW w:w="3675" w:type="dxa"/>
            <w:vMerge w:val="restart"/>
          </w:tcPr>
          <w:p w14:paraId="1BFB2574" w14:textId="77777777" w:rsidR="00F74CA3" w:rsidRPr="00F74CA3" w:rsidRDefault="00783941">
            <w:pPr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ij</m:t>
                  </m:r>
                </m:sub>
              </m:sSub>
            </m:oMath>
            <w:r w:rsidR="00F74CA3" w:rsidRPr="00F74CA3">
              <w:rPr>
                <w:color w:val="000000" w:themeColor="text1"/>
              </w:rPr>
              <w:t xml:space="preserve">- частота пары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oMath>
            <w:r w:rsidR="00F74CA3" w:rsidRPr="00F74CA3">
              <w:rPr>
                <w:color w:val="000000" w:themeColor="text1"/>
              </w:rPr>
              <w:t xml:space="preserve"> в выборке,</w:t>
            </w:r>
          </w:p>
          <w:p w14:paraId="0CD886B2" w14:textId="77777777" w:rsidR="00F74CA3" w:rsidRPr="00F74CA3" w:rsidRDefault="00783941">
            <w:pPr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ij</m:t>
                  </m:r>
                </m:sub>
              </m:sSub>
            </m:oMath>
            <w:r w:rsidR="00F74CA3" w:rsidRPr="00F74CA3">
              <w:rPr>
                <w:color w:val="000000" w:themeColor="text1"/>
              </w:rPr>
              <w:t>- теоретические частоты</w:t>
            </w:r>
          </w:p>
          <w:p w14:paraId="69B40CF0" w14:textId="6FB032FF" w:rsidR="00F74CA3" w:rsidRPr="00F74CA3" w:rsidRDefault="00783941">
            <w:pPr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ij</m:t>
                        </m:r>
                      </m:sub>
                    </m:sSub>
                  </m:e>
                </m:nary>
                <m:nary>
                  <m:naryPr>
                    <m:chr m:val="∑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14:paraId="4A793843" w14:textId="77777777" w:rsidR="00F74CA3" w:rsidRPr="00F74CA3" w:rsidRDefault="00F74CA3">
            <w:pPr>
              <w:rPr>
                <w:rFonts w:eastAsia="Georgia"/>
                <w:color w:val="000000" w:themeColor="text1"/>
                <w:highlight w:val="white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k</m:t>
              </m:r>
            </m:oMath>
            <w:r w:rsidRPr="00F74CA3">
              <w:rPr>
                <w:color w:val="000000" w:themeColor="text1"/>
              </w:rPr>
              <w:t xml:space="preserve"> - </w:t>
            </w:r>
            <w:r w:rsidRPr="00F74CA3">
              <w:rPr>
                <w:rFonts w:eastAsia="Georgia"/>
                <w:color w:val="000000" w:themeColor="text1"/>
                <w:highlight w:val="white"/>
              </w:rPr>
              <w:t xml:space="preserve">число вариантов случайной величины </w:t>
            </w:r>
            <m:oMath>
              <m:r>
                <w:rPr>
                  <w:rFonts w:ascii="Cambria Math" w:eastAsia="Georgia" w:hAnsi="Cambria Math"/>
                  <w:color w:val="000000" w:themeColor="text1"/>
                  <w:highlight w:val="white"/>
                </w:rPr>
                <m:t>X</m:t>
              </m:r>
            </m:oMath>
            <w:r w:rsidRPr="00F74CA3">
              <w:rPr>
                <w:rFonts w:eastAsia="Georgia"/>
                <w:color w:val="000000" w:themeColor="text1"/>
                <w:highlight w:val="white"/>
              </w:rPr>
              <w:t>,</w:t>
            </w:r>
          </w:p>
          <w:p w14:paraId="277050C9" w14:textId="77777777" w:rsidR="00F74CA3" w:rsidRPr="00F74CA3" w:rsidRDefault="00F74CA3">
            <w:pPr>
              <w:rPr>
                <w:rFonts w:eastAsia="Georgia"/>
                <w:color w:val="000000" w:themeColor="text1"/>
                <w:highlight w:val="white"/>
              </w:rPr>
            </w:pPr>
            <m:oMath>
              <m:r>
                <w:rPr>
                  <w:rFonts w:ascii="Cambria Math" w:eastAsia="Georgia" w:hAnsi="Cambria Math"/>
                  <w:color w:val="000000" w:themeColor="text1"/>
                  <w:highlight w:val="white"/>
                </w:rPr>
                <m:t>l</m:t>
              </m:r>
            </m:oMath>
            <w:r w:rsidRPr="00F74CA3">
              <w:rPr>
                <w:rFonts w:eastAsia="Georgia"/>
                <w:color w:val="000000" w:themeColor="text1"/>
                <w:highlight w:val="white"/>
              </w:rPr>
              <w:t xml:space="preserve"> - число вариантов случайной величины </w:t>
            </w:r>
            <m:oMath>
              <m:r>
                <w:rPr>
                  <w:rFonts w:ascii="Cambria Math" w:eastAsia="Georgia" w:hAnsi="Cambria Math"/>
                  <w:color w:val="000000" w:themeColor="text1"/>
                  <w:highlight w:val="white"/>
                </w:rPr>
                <m:t>Y</m:t>
              </m:r>
            </m:oMath>
          </w:p>
          <w:p w14:paraId="1AD7FED2" w14:textId="77777777" w:rsidR="00F74CA3" w:rsidRPr="00F74CA3" w:rsidRDefault="00F74CA3">
            <w:pPr>
              <w:rPr>
                <w:color w:val="000000" w:themeColor="text1"/>
              </w:rPr>
            </w:pPr>
            <w:r w:rsidRPr="00F74CA3">
              <w:rPr>
                <w:rFonts w:eastAsia="Georgia"/>
                <w:color w:val="000000" w:themeColor="text1"/>
                <w:highlight w:val="white"/>
              </w:rPr>
              <w:t xml:space="preserve">Критическая область для статистики критерия </w:t>
            </w:r>
            <w:r w:rsidRPr="00F74CA3">
              <w:rPr>
                <w:rFonts w:eastAsia="Georgia"/>
                <w:i/>
                <w:color w:val="000000" w:themeColor="text1"/>
              </w:rPr>
              <w:t>Z</w:t>
            </w:r>
            <w:r w:rsidRPr="00F74CA3">
              <w:rPr>
                <w:rFonts w:eastAsia="Georgia"/>
                <w:color w:val="000000" w:themeColor="text1"/>
                <w:highlight w:val="white"/>
              </w:rPr>
              <w:t xml:space="preserve"> выбирается правосторонней.</w:t>
            </w:r>
          </w:p>
          <w:p w14:paraId="6B5782EC" w14:textId="77777777" w:rsidR="00F74CA3" w:rsidRPr="00F74CA3" w:rsidRDefault="00F74CA3">
            <w:pPr>
              <w:rPr>
                <w:color w:val="000000" w:themeColor="text1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α</m:t>
              </m:r>
            </m:oMath>
            <w:r w:rsidRPr="00F74CA3">
              <w:rPr>
                <w:color w:val="000000" w:themeColor="text1"/>
              </w:rPr>
              <w:t xml:space="preserve"> - уровень значимости</w:t>
            </w:r>
          </w:p>
          <w:p w14:paraId="17468043" w14:textId="77777777" w:rsidR="00F74CA3" w:rsidRPr="00F74CA3" w:rsidRDefault="00F74CA3">
            <w:pPr>
              <w:rPr>
                <w:color w:val="000000" w:themeColor="text1"/>
              </w:rPr>
            </w:pPr>
          </w:p>
          <w:p w14:paraId="06B34CCE" w14:textId="77777777" w:rsidR="00F74CA3" w:rsidRPr="00F74CA3" w:rsidRDefault="00F74CA3">
            <w:pPr>
              <w:rPr>
                <w:color w:val="000000" w:themeColor="text1"/>
              </w:rPr>
            </w:pPr>
          </w:p>
          <w:p w14:paraId="3B614ED2" w14:textId="77777777" w:rsidR="00F74CA3" w:rsidRPr="00F74CA3" w:rsidRDefault="00F74CA3" w:rsidP="004E68DD">
            <w:pPr>
              <w:rPr>
                <w:color w:val="000000" w:themeColor="text1"/>
              </w:rPr>
            </w:pPr>
          </w:p>
        </w:tc>
      </w:tr>
      <w:tr w:rsidR="00F74CA3" w14:paraId="14EBAC4D" w14:textId="77777777">
        <w:tc>
          <w:tcPr>
            <w:tcW w:w="2880" w:type="dxa"/>
          </w:tcPr>
          <w:p w14:paraId="34A49F0F" w14:textId="77777777" w:rsidR="00F74CA3" w:rsidRPr="00F74CA3" w:rsidRDefault="00F74CA3">
            <w:pPr>
              <w:rPr>
                <w:color w:val="000000" w:themeColor="text1"/>
              </w:rPr>
            </w:pPr>
            <w:r w:rsidRPr="00F74CA3">
              <w:rPr>
                <w:color w:val="000000" w:themeColor="text1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3015" w:type="dxa"/>
          </w:tcPr>
          <w:p w14:paraId="2A76E030" w14:textId="77777777" w:rsidR="00F74CA3" w:rsidRPr="00F74CA3" w:rsidRDefault="00F74CA3">
            <w:pPr>
              <w:rPr>
                <w:color w:val="000000" w:themeColor="text1"/>
              </w:rPr>
            </w:pPr>
          </w:p>
          <w:p w14:paraId="2D834DD5" w14:textId="77777777" w:rsidR="00F74CA3" w:rsidRPr="00F74CA3" w:rsidRDefault="00783941">
            <w:pPr>
              <w:jc w:val="center"/>
              <w:rPr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((k-1)(l-1))</m:t>
                </m:r>
              </m:oMath>
            </m:oMathPara>
          </w:p>
        </w:tc>
        <w:tc>
          <w:tcPr>
            <w:tcW w:w="3675" w:type="dxa"/>
            <w:vMerge/>
          </w:tcPr>
          <w:p w14:paraId="3B17A397" w14:textId="77777777" w:rsidR="00F74CA3" w:rsidRPr="00F74CA3" w:rsidRDefault="00F74CA3" w:rsidP="004E68DD">
            <w:pPr>
              <w:rPr>
                <w:rFonts w:eastAsia="Georgia"/>
                <w:color w:val="000000" w:themeColor="text1"/>
                <w:highlight w:val="white"/>
              </w:rPr>
            </w:pPr>
          </w:p>
        </w:tc>
      </w:tr>
      <w:tr w:rsidR="00F74CA3" w14:paraId="0BB8CC5D" w14:textId="77777777">
        <w:tc>
          <w:tcPr>
            <w:tcW w:w="2880" w:type="dxa"/>
          </w:tcPr>
          <w:p w14:paraId="303DD4A6" w14:textId="77777777" w:rsidR="00F74CA3" w:rsidRPr="00F74CA3" w:rsidRDefault="00F74CA3">
            <w:pPr>
              <w:rPr>
                <w:color w:val="000000" w:themeColor="text1"/>
              </w:rPr>
            </w:pPr>
            <w:r w:rsidRPr="00F74CA3">
              <w:rPr>
                <w:color w:val="000000" w:themeColor="text1"/>
              </w:rPr>
              <w:t xml:space="preserve">Формула расчета критической точки </w:t>
            </w:r>
          </w:p>
        </w:tc>
        <w:tc>
          <w:tcPr>
            <w:tcW w:w="3015" w:type="dxa"/>
          </w:tcPr>
          <w:p w14:paraId="4F13B381" w14:textId="77777777" w:rsidR="00F74CA3" w:rsidRPr="00F74CA3" w:rsidRDefault="00F74CA3">
            <w:pPr>
              <w:rPr>
                <w:color w:val="000000" w:themeColor="text1"/>
              </w:rPr>
            </w:pPr>
          </w:p>
          <w:p w14:paraId="41DA357A" w14:textId="77777777" w:rsidR="00F74CA3" w:rsidRPr="00F74CA3" w:rsidRDefault="00783941">
            <w:pPr>
              <w:jc w:val="center"/>
              <w:rPr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1-α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((k-1)(l-1))</m:t>
                </m:r>
              </m:oMath>
            </m:oMathPara>
          </w:p>
          <w:p w14:paraId="6B426C73" w14:textId="77777777" w:rsidR="00F74CA3" w:rsidRPr="00F74CA3" w:rsidRDefault="00F74CA3">
            <w:pPr>
              <w:rPr>
                <w:color w:val="000000" w:themeColor="text1"/>
              </w:rPr>
            </w:pPr>
          </w:p>
        </w:tc>
        <w:tc>
          <w:tcPr>
            <w:tcW w:w="3675" w:type="dxa"/>
            <w:vMerge/>
          </w:tcPr>
          <w:p w14:paraId="42DBF7A8" w14:textId="77777777" w:rsidR="00F74CA3" w:rsidRPr="00F74CA3" w:rsidRDefault="00F74CA3" w:rsidP="004E68DD">
            <w:pPr>
              <w:rPr>
                <w:color w:val="000000" w:themeColor="text1"/>
              </w:rPr>
            </w:pPr>
          </w:p>
        </w:tc>
      </w:tr>
      <w:tr w:rsidR="00F74CA3" w14:paraId="6E71D591" w14:textId="77777777">
        <w:tc>
          <w:tcPr>
            <w:tcW w:w="2880" w:type="dxa"/>
          </w:tcPr>
          <w:p w14:paraId="4B84C794" w14:textId="77777777" w:rsidR="00F74CA3" w:rsidRPr="00F74CA3" w:rsidRDefault="00F74CA3">
            <w:pPr>
              <w:rPr>
                <w:color w:val="000000" w:themeColor="text1"/>
              </w:rPr>
            </w:pPr>
            <w:r w:rsidRPr="00F74CA3">
              <w:rPr>
                <w:color w:val="000000" w:themeColor="text1"/>
              </w:rPr>
              <w:t xml:space="preserve">Формула расчета </w:t>
            </w:r>
            <w:r w:rsidRPr="00F74CA3">
              <w:rPr>
                <w:i/>
                <w:color w:val="000000" w:themeColor="text1"/>
              </w:rPr>
              <w:t>p-</w:t>
            </w:r>
            <w:proofErr w:type="spellStart"/>
            <w:r w:rsidRPr="00F74CA3">
              <w:rPr>
                <w:i/>
                <w:color w:val="000000" w:themeColor="text1"/>
              </w:rPr>
              <w:t>value</w:t>
            </w:r>
            <w:proofErr w:type="spellEnd"/>
          </w:p>
        </w:tc>
        <w:tc>
          <w:tcPr>
            <w:tcW w:w="3015" w:type="dxa"/>
          </w:tcPr>
          <w:p w14:paraId="3FE950A8" w14:textId="77777777" w:rsidR="00F74CA3" w:rsidRPr="00F74CA3" w:rsidRDefault="00F74CA3">
            <w:pPr>
              <w:rPr>
                <w:color w:val="000000" w:themeColor="text1"/>
              </w:rPr>
            </w:pPr>
          </w:p>
          <w:p w14:paraId="74C81957" w14:textId="77777777" w:rsidR="00F74CA3" w:rsidRPr="00F74CA3" w:rsidRDefault="00F74CA3">
            <w:pPr>
              <w:jc w:val="center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2*min(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(z), 1-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(z) )</m:t>
                </m:r>
              </m:oMath>
            </m:oMathPara>
          </w:p>
          <w:p w14:paraId="3B81166B" w14:textId="77777777" w:rsidR="00F74CA3" w:rsidRPr="00F74CA3" w:rsidRDefault="00F74CA3">
            <w:pPr>
              <w:rPr>
                <w:color w:val="000000" w:themeColor="text1"/>
              </w:rPr>
            </w:pPr>
          </w:p>
        </w:tc>
        <w:tc>
          <w:tcPr>
            <w:tcW w:w="3675" w:type="dxa"/>
            <w:vMerge/>
          </w:tcPr>
          <w:p w14:paraId="7544E0D2" w14:textId="77777777" w:rsidR="00F74CA3" w:rsidRPr="00F74CA3" w:rsidRDefault="00F74CA3">
            <w:pPr>
              <w:rPr>
                <w:color w:val="000000" w:themeColor="text1"/>
              </w:rPr>
            </w:pPr>
          </w:p>
        </w:tc>
      </w:tr>
    </w:tbl>
    <w:p w14:paraId="201B107E" w14:textId="77777777" w:rsidR="00FB3C3B" w:rsidRDefault="00FB3C3B">
      <w:pPr>
        <w:spacing w:line="360" w:lineRule="auto"/>
      </w:pPr>
    </w:p>
    <w:p w14:paraId="49546C24" w14:textId="77777777" w:rsidR="00FB3C3B" w:rsidRDefault="007834D6">
      <w:pPr>
        <w:spacing w:line="360" w:lineRule="auto"/>
        <w:rPr>
          <w:i/>
        </w:rPr>
      </w:pPr>
      <w:r>
        <w:rPr>
          <w:i/>
        </w:rPr>
        <w:t>б) Построить эмпирическую таблицу сопряжённости</w:t>
      </w:r>
    </w:p>
    <w:tbl>
      <w:tblPr>
        <w:tblStyle w:val="5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1865"/>
        <w:gridCol w:w="1872"/>
        <w:gridCol w:w="1865"/>
        <w:gridCol w:w="1870"/>
      </w:tblGrid>
      <w:tr w:rsidR="00FB3C3B" w14:paraId="3D09F9B5" w14:textId="77777777">
        <w:tc>
          <w:tcPr>
            <w:tcW w:w="1873" w:type="dxa"/>
            <w:tcMar>
              <w:top w:w="0" w:type="dxa"/>
              <w:bottom w:w="0" w:type="dxa"/>
            </w:tcMar>
          </w:tcPr>
          <w:p w14:paraId="46C58E06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x                        y</w:t>
            </w:r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23E65A11" w14:textId="374EB007" w:rsidR="00FB3C3B" w:rsidRPr="00DC1775" w:rsidRDefault="00DC1775" w:rsidP="003D68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72" w:type="dxa"/>
            <w:tcMar>
              <w:top w:w="0" w:type="dxa"/>
              <w:bottom w:w="0" w:type="dxa"/>
            </w:tcMar>
          </w:tcPr>
          <w:p w14:paraId="571A0881" w14:textId="795AA94D" w:rsidR="00FB3C3B" w:rsidRPr="00DC1775" w:rsidRDefault="00DC1775" w:rsidP="003D68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often</w:t>
            </w:r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1CC51DE6" w14:textId="316CB1EA" w:rsidR="00FB3C3B" w:rsidRPr="00DC1775" w:rsidRDefault="00DC1775" w:rsidP="003D68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Often</w:t>
            </w:r>
          </w:p>
        </w:tc>
        <w:tc>
          <w:tcPr>
            <w:tcW w:w="1870" w:type="dxa"/>
            <w:tcMar>
              <w:top w:w="0" w:type="dxa"/>
              <w:bottom w:w="0" w:type="dxa"/>
            </w:tcMar>
          </w:tcPr>
          <w:p w14:paraId="5118BCA5" w14:textId="77777777" w:rsidR="00FB3C3B" w:rsidRDefault="007834D6" w:rsidP="003D6802">
            <w:pPr>
              <w:jc w:val="center"/>
            </w:pPr>
            <w:r>
              <w:t>Σ</w:t>
            </w:r>
          </w:p>
        </w:tc>
      </w:tr>
      <w:tr w:rsidR="00FB3C3B" w14:paraId="011CEC01" w14:textId="77777777">
        <w:tc>
          <w:tcPr>
            <w:tcW w:w="1873" w:type="dxa"/>
            <w:tcMar>
              <w:top w:w="0" w:type="dxa"/>
              <w:bottom w:w="0" w:type="dxa"/>
            </w:tcMar>
          </w:tcPr>
          <w:p w14:paraId="42BD6095" w14:textId="505FF7A2" w:rsidR="00FB3C3B" w:rsidRPr="00DC1775" w:rsidRDefault="00DC177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762F0712" w14:textId="15B202D8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87</m:t>
                </m:r>
              </m:oMath>
            </m:oMathPara>
          </w:p>
        </w:tc>
        <w:tc>
          <w:tcPr>
            <w:tcW w:w="1872" w:type="dxa"/>
            <w:tcMar>
              <w:top w:w="0" w:type="dxa"/>
              <w:bottom w:w="0" w:type="dxa"/>
            </w:tcMar>
          </w:tcPr>
          <w:p w14:paraId="052F40AB" w14:textId="2102AA2B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77</m:t>
                </m:r>
              </m:oMath>
            </m:oMathPara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00D08ECE" w14:textId="057209D7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109</m:t>
                </m:r>
              </m:oMath>
            </m:oMathPara>
          </w:p>
        </w:tc>
        <w:tc>
          <w:tcPr>
            <w:tcW w:w="1870" w:type="dxa"/>
            <w:tcMar>
              <w:top w:w="0" w:type="dxa"/>
              <w:bottom w:w="0" w:type="dxa"/>
            </w:tcMar>
          </w:tcPr>
          <w:p w14:paraId="5C032E88" w14:textId="50C7355B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273</m:t>
                </m:r>
              </m:oMath>
            </m:oMathPara>
          </w:p>
        </w:tc>
      </w:tr>
      <w:tr w:rsidR="00FB3C3B" w14:paraId="2E4D0F72" w14:textId="77777777">
        <w:tc>
          <w:tcPr>
            <w:tcW w:w="1873" w:type="dxa"/>
            <w:tcMar>
              <w:top w:w="0" w:type="dxa"/>
              <w:bottom w:w="0" w:type="dxa"/>
            </w:tcMar>
          </w:tcPr>
          <w:p w14:paraId="1580AF0C" w14:textId="3F182D21" w:rsidR="00FB3C3B" w:rsidRPr="00DC1775" w:rsidRDefault="00DC177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04C8251F" w14:textId="6CE53C09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24</m:t>
                </m:r>
              </m:oMath>
            </m:oMathPara>
          </w:p>
        </w:tc>
        <w:tc>
          <w:tcPr>
            <w:tcW w:w="1872" w:type="dxa"/>
            <w:tcMar>
              <w:top w:w="0" w:type="dxa"/>
              <w:bottom w:w="0" w:type="dxa"/>
            </w:tcMar>
          </w:tcPr>
          <w:p w14:paraId="0D44CDDD" w14:textId="10A5925C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239A4239" w14:textId="22A06D75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</m:t>
                </m:r>
              </m:oMath>
            </m:oMathPara>
          </w:p>
        </w:tc>
        <w:tc>
          <w:tcPr>
            <w:tcW w:w="1870" w:type="dxa"/>
            <w:tcMar>
              <w:top w:w="0" w:type="dxa"/>
              <w:bottom w:w="0" w:type="dxa"/>
            </w:tcMar>
          </w:tcPr>
          <w:p w14:paraId="6FEB3B41" w14:textId="670ABF95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42</m:t>
                </m:r>
              </m:oMath>
            </m:oMathPara>
          </w:p>
        </w:tc>
      </w:tr>
      <w:tr w:rsidR="00FB3C3B" w14:paraId="0AFB3F18" w14:textId="77777777">
        <w:tc>
          <w:tcPr>
            <w:tcW w:w="1873" w:type="dxa"/>
            <w:tcMar>
              <w:top w:w="0" w:type="dxa"/>
              <w:bottom w:w="0" w:type="dxa"/>
            </w:tcMar>
          </w:tcPr>
          <w:p w14:paraId="5D56525E" w14:textId="77777777" w:rsidR="00FB3C3B" w:rsidRDefault="007834D6">
            <w:pPr>
              <w:spacing w:line="360" w:lineRule="auto"/>
            </w:pPr>
            <w:r>
              <w:t>Σ</w:t>
            </w:r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53A2C4B4" w14:textId="0CC30A97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111</m:t>
                </m:r>
              </m:oMath>
            </m:oMathPara>
          </w:p>
        </w:tc>
        <w:tc>
          <w:tcPr>
            <w:tcW w:w="1872" w:type="dxa"/>
            <w:tcMar>
              <w:top w:w="0" w:type="dxa"/>
              <w:bottom w:w="0" w:type="dxa"/>
            </w:tcMar>
          </w:tcPr>
          <w:p w14:paraId="2660FE17" w14:textId="2E0BB6A4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82</m:t>
                </m:r>
              </m:oMath>
            </m:oMathPara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720083E1" w14:textId="18D00372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122</m:t>
                </m:r>
              </m:oMath>
            </m:oMathPara>
          </w:p>
        </w:tc>
        <w:tc>
          <w:tcPr>
            <w:tcW w:w="1870" w:type="dxa"/>
            <w:tcMar>
              <w:top w:w="0" w:type="dxa"/>
              <w:bottom w:w="0" w:type="dxa"/>
            </w:tcMar>
          </w:tcPr>
          <w:p w14:paraId="18D0528A" w14:textId="2FC90AFF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315</m:t>
                </m:r>
              </m:oMath>
            </m:oMathPara>
          </w:p>
        </w:tc>
      </w:tr>
    </w:tbl>
    <w:p w14:paraId="792381ED" w14:textId="5065CA54" w:rsidR="00FB3C3B" w:rsidRDefault="007834D6">
      <w:pPr>
        <w:spacing w:line="360" w:lineRule="auto"/>
        <w:rPr>
          <w:i/>
        </w:rPr>
      </w:pPr>
      <w:r>
        <w:rPr>
          <w:i/>
        </w:rPr>
        <w:t>в) Построить теоретическую таблицу сопряжённости</w:t>
      </w:r>
    </w:p>
    <w:tbl>
      <w:tblPr>
        <w:tblStyle w:val="5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1865"/>
        <w:gridCol w:w="1872"/>
        <w:gridCol w:w="1865"/>
        <w:gridCol w:w="1870"/>
      </w:tblGrid>
      <w:tr w:rsidR="00FB3C3B" w14:paraId="0E6234F9" w14:textId="77777777">
        <w:tc>
          <w:tcPr>
            <w:tcW w:w="1873" w:type="dxa"/>
            <w:tcMar>
              <w:top w:w="0" w:type="dxa"/>
              <w:bottom w:w="0" w:type="dxa"/>
            </w:tcMar>
          </w:tcPr>
          <w:p w14:paraId="623C6A5D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x                        y</w:t>
            </w:r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42C968FF" w14:textId="560F18F5" w:rsidR="00FB3C3B" w:rsidRPr="003D6802" w:rsidRDefault="003D6802" w:rsidP="003D68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72" w:type="dxa"/>
            <w:tcMar>
              <w:top w:w="0" w:type="dxa"/>
              <w:bottom w:w="0" w:type="dxa"/>
            </w:tcMar>
          </w:tcPr>
          <w:p w14:paraId="43CDD81A" w14:textId="18E14D73" w:rsidR="00FB3C3B" w:rsidRPr="003D6802" w:rsidRDefault="003D6802" w:rsidP="003D68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often</w:t>
            </w:r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4AE832A3" w14:textId="13F163DC" w:rsidR="00FB3C3B" w:rsidRPr="003D6802" w:rsidRDefault="003D6802" w:rsidP="003D68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Often</w:t>
            </w:r>
          </w:p>
        </w:tc>
        <w:tc>
          <w:tcPr>
            <w:tcW w:w="1870" w:type="dxa"/>
            <w:tcMar>
              <w:top w:w="0" w:type="dxa"/>
              <w:bottom w:w="0" w:type="dxa"/>
            </w:tcMar>
          </w:tcPr>
          <w:p w14:paraId="48EB8536" w14:textId="77777777" w:rsidR="00FB3C3B" w:rsidRDefault="007834D6" w:rsidP="003D6802">
            <w:pPr>
              <w:jc w:val="center"/>
            </w:pPr>
            <w:r>
              <w:t>Σ</w:t>
            </w:r>
          </w:p>
        </w:tc>
      </w:tr>
      <w:tr w:rsidR="00FB3C3B" w14:paraId="23544616" w14:textId="77777777">
        <w:tc>
          <w:tcPr>
            <w:tcW w:w="1873" w:type="dxa"/>
            <w:tcMar>
              <w:top w:w="0" w:type="dxa"/>
              <w:bottom w:w="0" w:type="dxa"/>
            </w:tcMar>
          </w:tcPr>
          <w:p w14:paraId="6896EB74" w14:textId="590FF9F2" w:rsidR="00FB3C3B" w:rsidRPr="003D6802" w:rsidRDefault="003D680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00D3A76C" w14:textId="74AEED60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96.2</m:t>
                </m:r>
              </m:oMath>
            </m:oMathPara>
          </w:p>
        </w:tc>
        <w:tc>
          <w:tcPr>
            <w:tcW w:w="1872" w:type="dxa"/>
            <w:tcMar>
              <w:top w:w="0" w:type="dxa"/>
              <w:bottom w:w="0" w:type="dxa"/>
            </w:tcMar>
          </w:tcPr>
          <w:p w14:paraId="52CA8B63" w14:textId="165CC72D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</m:t>
                </m:r>
              </m:oMath>
            </m:oMathPara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3F5234CD" w14:textId="5BDF6FA6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105.8</m:t>
                </m:r>
              </m:oMath>
            </m:oMathPara>
          </w:p>
        </w:tc>
        <w:tc>
          <w:tcPr>
            <w:tcW w:w="1870" w:type="dxa"/>
            <w:tcMar>
              <w:top w:w="0" w:type="dxa"/>
              <w:bottom w:w="0" w:type="dxa"/>
            </w:tcMar>
          </w:tcPr>
          <w:p w14:paraId="4FC067A0" w14:textId="7C6A85FA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213</m:t>
                </m:r>
              </m:oMath>
            </m:oMathPara>
          </w:p>
        </w:tc>
      </w:tr>
      <w:tr w:rsidR="00FB3C3B" w14:paraId="56225058" w14:textId="77777777">
        <w:tc>
          <w:tcPr>
            <w:tcW w:w="1873" w:type="dxa"/>
            <w:tcMar>
              <w:top w:w="0" w:type="dxa"/>
              <w:bottom w:w="0" w:type="dxa"/>
            </w:tcMar>
          </w:tcPr>
          <w:p w14:paraId="27E50C91" w14:textId="53387CF2" w:rsidR="00FB3C3B" w:rsidRPr="003D6802" w:rsidRDefault="003D680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191FE3EE" w14:textId="0611C043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14.8</m:t>
                </m:r>
              </m:oMath>
            </m:oMathPara>
          </w:p>
        </w:tc>
        <w:tc>
          <w:tcPr>
            <w:tcW w:w="1872" w:type="dxa"/>
            <w:tcMar>
              <w:top w:w="0" w:type="dxa"/>
              <w:bottom w:w="0" w:type="dxa"/>
            </w:tcMar>
          </w:tcPr>
          <w:p w14:paraId="7777DF59" w14:textId="7151EAEA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71</m:t>
                </m:r>
              </m:oMath>
            </m:oMathPara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4CC05AE2" w14:textId="24CDEB44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16.2</m:t>
                </m:r>
              </m:oMath>
            </m:oMathPara>
          </w:p>
        </w:tc>
        <w:tc>
          <w:tcPr>
            <w:tcW w:w="1870" w:type="dxa"/>
            <w:tcMar>
              <w:top w:w="0" w:type="dxa"/>
              <w:bottom w:w="0" w:type="dxa"/>
            </w:tcMar>
          </w:tcPr>
          <w:p w14:paraId="0A6B6C31" w14:textId="1C5FEB3E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102</m:t>
                </m:r>
              </m:oMath>
            </m:oMathPara>
          </w:p>
        </w:tc>
      </w:tr>
      <w:tr w:rsidR="00FB3C3B" w14:paraId="2CA96B09" w14:textId="77777777">
        <w:tc>
          <w:tcPr>
            <w:tcW w:w="1873" w:type="dxa"/>
            <w:tcMar>
              <w:top w:w="0" w:type="dxa"/>
              <w:bottom w:w="0" w:type="dxa"/>
            </w:tcMar>
          </w:tcPr>
          <w:p w14:paraId="7D7110D0" w14:textId="77777777" w:rsidR="00FB3C3B" w:rsidRDefault="007834D6">
            <w:pPr>
              <w:spacing w:line="360" w:lineRule="auto"/>
            </w:pPr>
            <w:r>
              <w:t>Σ</w:t>
            </w:r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759EFB63" w14:textId="262A3108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111</m:t>
                </m:r>
              </m:oMath>
            </m:oMathPara>
          </w:p>
        </w:tc>
        <w:tc>
          <w:tcPr>
            <w:tcW w:w="1872" w:type="dxa"/>
            <w:tcMar>
              <w:top w:w="0" w:type="dxa"/>
              <w:bottom w:w="0" w:type="dxa"/>
            </w:tcMar>
          </w:tcPr>
          <w:p w14:paraId="6F1F00AB" w14:textId="2DE3EDE4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82</m:t>
                </m:r>
              </m:oMath>
            </m:oMathPara>
          </w:p>
        </w:tc>
        <w:tc>
          <w:tcPr>
            <w:tcW w:w="1865" w:type="dxa"/>
            <w:tcMar>
              <w:top w:w="0" w:type="dxa"/>
              <w:bottom w:w="0" w:type="dxa"/>
            </w:tcMar>
          </w:tcPr>
          <w:p w14:paraId="13699C21" w14:textId="172E35E2" w:rsidR="00FB3C3B" w:rsidRPr="003D6802" w:rsidRDefault="003D6802">
            <w:pPr>
              <w:spacing w:line="360" w:lineRule="auto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122</m:t>
                </m:r>
              </m:oMath>
            </m:oMathPara>
          </w:p>
        </w:tc>
        <w:tc>
          <w:tcPr>
            <w:tcW w:w="1870" w:type="dxa"/>
            <w:tcMar>
              <w:top w:w="0" w:type="dxa"/>
              <w:bottom w:w="0" w:type="dxa"/>
            </w:tcMar>
          </w:tcPr>
          <w:p w14:paraId="55976924" w14:textId="3F724FA5" w:rsidR="00FB3C3B" w:rsidRPr="003D6802" w:rsidRDefault="003D6802" w:rsidP="003D6802">
            <w:pPr>
              <w:spacing w:line="360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315</m:t>
                </m:r>
              </m:oMath>
            </m:oMathPara>
          </w:p>
        </w:tc>
      </w:tr>
    </w:tbl>
    <w:p w14:paraId="7A7C13C1" w14:textId="77777777" w:rsidR="00FB3C3B" w:rsidRDefault="00FB3C3B">
      <w:pPr>
        <w:spacing w:line="360" w:lineRule="auto"/>
      </w:pPr>
    </w:p>
    <w:p w14:paraId="050ECB01" w14:textId="77777777" w:rsidR="00FB3C3B" w:rsidRDefault="00FB3C3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color w:val="000000"/>
        </w:rPr>
      </w:pPr>
    </w:p>
    <w:p w14:paraId="238E8A74" w14:textId="77777777" w:rsidR="00FB3C3B" w:rsidRDefault="007834D6">
      <w:pPr>
        <w:spacing w:line="360" w:lineRule="auto"/>
        <w:rPr>
          <w:i/>
        </w:rPr>
      </w:pPr>
      <w:r>
        <w:rPr>
          <w:i/>
        </w:rPr>
        <w:lastRenderedPageBreak/>
        <w:t>г) Проверить статистические гипотезы</w:t>
      </w:r>
    </w:p>
    <w:tbl>
      <w:tblPr>
        <w:tblStyle w:val="56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65"/>
        <w:gridCol w:w="1080"/>
        <w:gridCol w:w="1983"/>
        <w:gridCol w:w="2703"/>
      </w:tblGrid>
      <w:tr w:rsidR="00FB3C3B" w14:paraId="6D118795" w14:textId="77777777">
        <w:tc>
          <w:tcPr>
            <w:tcW w:w="1440" w:type="dxa"/>
          </w:tcPr>
          <w:p w14:paraId="2E625A9C" w14:textId="77777777" w:rsidR="00FB3C3B" w:rsidRDefault="007834D6">
            <w:r>
              <w:t>Уровень значимости</w:t>
            </w:r>
          </w:p>
        </w:tc>
        <w:tc>
          <w:tcPr>
            <w:tcW w:w="2365" w:type="dxa"/>
          </w:tcPr>
          <w:p w14:paraId="0E3ADDAE" w14:textId="77777777" w:rsidR="00FB3C3B" w:rsidRDefault="007834D6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035708DF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1983" w:type="dxa"/>
          </w:tcPr>
          <w:p w14:paraId="3CFC1061" w14:textId="77777777" w:rsidR="00FB3C3B" w:rsidRDefault="007834D6">
            <w:r>
              <w:t>Статистическое решение</w:t>
            </w:r>
          </w:p>
        </w:tc>
        <w:tc>
          <w:tcPr>
            <w:tcW w:w="2703" w:type="dxa"/>
          </w:tcPr>
          <w:p w14:paraId="2D0D2A03" w14:textId="77777777" w:rsidR="00FB3C3B" w:rsidRDefault="007834D6">
            <w:r>
              <w:t>Вывод</w:t>
            </w:r>
          </w:p>
        </w:tc>
      </w:tr>
      <w:tr w:rsidR="00FB3C3B" w14:paraId="65D246A5" w14:textId="77777777" w:rsidTr="003D6802">
        <w:trPr>
          <w:trHeight w:val="85"/>
        </w:trPr>
        <w:tc>
          <w:tcPr>
            <w:tcW w:w="1440" w:type="dxa"/>
          </w:tcPr>
          <w:p w14:paraId="548B5ECE" w14:textId="77777777" w:rsidR="00FB3C3B" w:rsidRDefault="007834D6">
            <w:r>
              <w:t>0.01</w:t>
            </w:r>
          </w:p>
        </w:tc>
        <w:tc>
          <w:tcPr>
            <w:tcW w:w="2365" w:type="dxa"/>
            <w:vMerge w:val="restart"/>
          </w:tcPr>
          <w:p w14:paraId="59A6BA55" w14:textId="77777777" w:rsidR="003D6802" w:rsidRPr="003D6802" w:rsidRDefault="003D6802"/>
          <w:p w14:paraId="01C0F276" w14:textId="5CCA2021" w:rsidR="00FB3C3B" w:rsidRDefault="003D6802">
            <m:oMathPara>
              <m:oMath>
                <m:r>
                  <w:rPr>
                    <w:rFonts w:ascii="Cambria Math" w:hAnsi="Cambria Math"/>
                  </w:rPr>
                  <m:t>5.99</m:t>
                </m:r>
              </m:oMath>
            </m:oMathPara>
          </w:p>
        </w:tc>
        <w:tc>
          <w:tcPr>
            <w:tcW w:w="1080" w:type="dxa"/>
            <w:vMerge w:val="restart"/>
          </w:tcPr>
          <w:p w14:paraId="328AEEC2" w14:textId="77777777" w:rsidR="00FB3C3B" w:rsidRDefault="00FB3C3B">
            <w:pPr>
              <w:rPr>
                <w:i/>
              </w:rPr>
            </w:pPr>
          </w:p>
          <w:p w14:paraId="62224260" w14:textId="0CF26955" w:rsidR="003D6802" w:rsidRPr="003D6802" w:rsidRDefault="003D6802" w:rsidP="003D6802">
            <m:oMathPara>
              <m:oMath>
                <m:r>
                  <w:rPr>
                    <w:rFonts w:ascii="Cambria Math" w:hAnsi="Cambria Math"/>
                  </w:rPr>
                  <m:t>0.008</m:t>
                </m:r>
              </m:oMath>
            </m:oMathPara>
          </w:p>
        </w:tc>
        <w:tc>
          <w:tcPr>
            <w:tcW w:w="1983" w:type="dxa"/>
          </w:tcPr>
          <w:p w14:paraId="57594ED8" w14:textId="33A36C4A" w:rsidR="00FB3C3B" w:rsidRPr="003D6802" w:rsidRDefault="003D680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18328984" w14:textId="6B07FDA0" w:rsidR="00FB3C3B" w:rsidRPr="003D6802" w:rsidRDefault="003D6802" w:rsidP="003D68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C2 </w:t>
            </w:r>
            <w:r>
              <w:t xml:space="preserve">влияет на </w:t>
            </w:r>
            <w:r>
              <w:rPr>
                <w:lang w:val="en-US"/>
              </w:rPr>
              <w:t>C5</w:t>
            </w:r>
          </w:p>
        </w:tc>
      </w:tr>
      <w:tr w:rsidR="00FB3C3B" w14:paraId="68DB69B2" w14:textId="77777777">
        <w:tc>
          <w:tcPr>
            <w:tcW w:w="1440" w:type="dxa"/>
          </w:tcPr>
          <w:p w14:paraId="4EED22E6" w14:textId="77777777" w:rsidR="00FB3C3B" w:rsidRDefault="007834D6">
            <w:r>
              <w:t>0.05</w:t>
            </w:r>
          </w:p>
        </w:tc>
        <w:tc>
          <w:tcPr>
            <w:tcW w:w="2365" w:type="dxa"/>
            <w:vMerge/>
          </w:tcPr>
          <w:p w14:paraId="7A60AE2A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0" w:type="dxa"/>
            <w:vMerge/>
          </w:tcPr>
          <w:p w14:paraId="6A066E93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3" w:type="dxa"/>
          </w:tcPr>
          <w:p w14:paraId="13CCFE35" w14:textId="475E1D2E" w:rsidR="00FB3C3B" w:rsidRPr="003D6802" w:rsidRDefault="003D680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3A40F3F2" w14:textId="13F90330" w:rsidR="00FB3C3B" w:rsidRDefault="003D6802" w:rsidP="003D6802">
            <w:pPr>
              <w:jc w:val="center"/>
            </w:pPr>
            <w:r>
              <w:rPr>
                <w:lang w:val="en-US"/>
              </w:rPr>
              <w:t xml:space="preserve">C2 </w:t>
            </w:r>
            <w:r>
              <w:t xml:space="preserve">влияет на </w:t>
            </w:r>
            <w:r>
              <w:rPr>
                <w:lang w:val="en-US"/>
              </w:rPr>
              <w:t>C5</w:t>
            </w:r>
          </w:p>
        </w:tc>
      </w:tr>
      <w:tr w:rsidR="00FB3C3B" w14:paraId="0E2DB196" w14:textId="77777777">
        <w:tc>
          <w:tcPr>
            <w:tcW w:w="1440" w:type="dxa"/>
          </w:tcPr>
          <w:p w14:paraId="4472C940" w14:textId="77777777" w:rsidR="00FB3C3B" w:rsidRDefault="007834D6">
            <w:r>
              <w:t>0.1</w:t>
            </w:r>
          </w:p>
        </w:tc>
        <w:tc>
          <w:tcPr>
            <w:tcW w:w="2365" w:type="dxa"/>
            <w:vMerge/>
          </w:tcPr>
          <w:p w14:paraId="029F7232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0" w:type="dxa"/>
            <w:vMerge/>
          </w:tcPr>
          <w:p w14:paraId="39ECA8C1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3" w:type="dxa"/>
          </w:tcPr>
          <w:p w14:paraId="4712BD9F" w14:textId="066B226D" w:rsidR="00FB3C3B" w:rsidRPr="003D6802" w:rsidRDefault="003D680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35014E82" w14:textId="52FBF279" w:rsidR="00FB3C3B" w:rsidRDefault="003D6802" w:rsidP="003D6802">
            <w:pPr>
              <w:jc w:val="center"/>
            </w:pPr>
            <w:r>
              <w:rPr>
                <w:lang w:val="en-US"/>
              </w:rPr>
              <w:t xml:space="preserve">C2 </w:t>
            </w:r>
            <w:r>
              <w:t xml:space="preserve">влияет на </w:t>
            </w:r>
            <w:r>
              <w:rPr>
                <w:lang w:val="en-US"/>
              </w:rPr>
              <w:t>C5</w:t>
            </w:r>
          </w:p>
        </w:tc>
      </w:tr>
    </w:tbl>
    <w:p w14:paraId="0A02919A" w14:textId="77777777" w:rsidR="00FB3C3B" w:rsidRDefault="00FB3C3B">
      <w:pPr>
        <w:spacing w:line="360" w:lineRule="auto"/>
        <w:rPr>
          <w:i/>
        </w:rPr>
      </w:pPr>
    </w:p>
    <w:p w14:paraId="1F9866B6" w14:textId="77777777" w:rsidR="00FB3C3B" w:rsidRDefault="007834D6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Style w:val="55"/>
        <w:tblW w:w="9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0"/>
      </w:tblGrid>
      <w:tr w:rsidR="00FB3C3B" w14:paraId="56B9FFAE" w14:textId="77777777">
        <w:trPr>
          <w:trHeight w:val="2993"/>
        </w:trPr>
        <w:tc>
          <w:tcPr>
            <w:tcW w:w="9290" w:type="dxa"/>
            <w:tcMar>
              <w:top w:w="0" w:type="dxa"/>
              <w:bottom w:w="0" w:type="dxa"/>
            </w:tcMar>
          </w:tcPr>
          <w:p w14:paraId="34A91C93" w14:textId="1290BC02" w:rsidR="00FB3C3B" w:rsidRDefault="003D6802">
            <w:pPr>
              <w:spacing w:line="360" w:lineRule="auto"/>
            </w:pPr>
            <w:r>
              <w:t xml:space="preserve">В результате проведённого в п.6 статистического анализа обнаружено, что пол </w:t>
            </w:r>
            <w:r w:rsidRPr="003C21A9">
              <w:t>(</w:t>
            </w:r>
            <w:r w:rsidR="00B503D2">
              <w:rPr>
                <w:lang w:val="en-US"/>
              </w:rPr>
              <w:t>C</w:t>
            </w:r>
            <w:r w:rsidR="00B503D2" w:rsidRPr="00B503D2">
              <w:t>2</w:t>
            </w:r>
            <w:r w:rsidRPr="003C21A9">
              <w:t>)</w:t>
            </w:r>
            <w:r w:rsidRPr="008939AA">
              <w:t xml:space="preserve"> оказывает влияние на </w:t>
            </w:r>
            <w:r w:rsidR="00B503D2">
              <w:t>употребление витаминов</w:t>
            </w:r>
            <w:r>
              <w:t xml:space="preserve"> </w:t>
            </w:r>
            <w:r w:rsidRPr="00FE4948">
              <w:t>(</w:t>
            </w:r>
            <w:r w:rsidR="00B503D2">
              <w:rPr>
                <w:lang w:val="en-US"/>
              </w:rPr>
              <w:t>C</w:t>
            </w:r>
            <w:r w:rsidR="00B503D2" w:rsidRPr="00B503D2">
              <w:t>5</w:t>
            </w:r>
            <w:r w:rsidRPr="00FE4948">
              <w:t>)</w:t>
            </w:r>
            <w:r w:rsidRPr="003C21A9">
              <w:t xml:space="preserve"> </w:t>
            </w:r>
            <w:proofErr w:type="gramStart"/>
            <w:r w:rsidRPr="008939AA">
              <w:t>т.е.</w:t>
            </w:r>
            <w:proofErr w:type="gramEnd"/>
            <w:r w:rsidRPr="008939AA">
              <w:t xml:space="preserve"> между этими признаками имеется значимая статистическая связь</w:t>
            </w:r>
            <w:r w:rsidRPr="00CE26DA">
              <w:t>.</w:t>
            </w:r>
          </w:p>
        </w:tc>
      </w:tr>
    </w:tbl>
    <w:p w14:paraId="38928C9B" w14:textId="77777777" w:rsidR="00FB3C3B" w:rsidRDefault="00FB3C3B">
      <w:pPr>
        <w:spacing w:line="360" w:lineRule="auto"/>
      </w:pPr>
    </w:p>
    <w:p w14:paraId="6928DA57" w14:textId="77777777" w:rsidR="00FB3C3B" w:rsidRDefault="007834D6">
      <w:pPr>
        <w:spacing w:line="360" w:lineRule="auto"/>
        <w:rPr>
          <w:b/>
        </w:rPr>
      </w:pPr>
      <w:r>
        <w:br w:type="page"/>
      </w:r>
      <w:r>
        <w:rPr>
          <w:b/>
        </w:rPr>
        <w:lastRenderedPageBreak/>
        <w:t>7. Дисперсионный анализ</w:t>
      </w:r>
    </w:p>
    <w:p w14:paraId="5F4D391C" w14:textId="6E76CD69" w:rsidR="00FB3C3B" w:rsidRPr="00B503D2" w:rsidRDefault="007834D6">
      <w:pPr>
        <w:spacing w:line="360" w:lineRule="auto"/>
      </w:pPr>
      <w:r>
        <w:t xml:space="preserve">Факторный признак </w:t>
      </w:r>
      <w:r>
        <w:rPr>
          <w:i/>
        </w:rPr>
        <w:t>x</w:t>
      </w:r>
      <w:r>
        <w:t xml:space="preserve"> – </w:t>
      </w:r>
      <w:r w:rsidR="00B503D2">
        <w:rPr>
          <w:lang w:val="en-US"/>
        </w:rPr>
        <w:t>C</w:t>
      </w:r>
      <w:r w:rsidR="00B503D2" w:rsidRPr="00B503D2">
        <w:t>3</w:t>
      </w:r>
    </w:p>
    <w:p w14:paraId="3094CA87" w14:textId="35B5C044" w:rsidR="00FB3C3B" w:rsidRPr="00B503D2" w:rsidRDefault="007834D6">
      <w:pPr>
        <w:spacing w:line="360" w:lineRule="auto"/>
      </w:pPr>
      <w:r>
        <w:t xml:space="preserve">Результативный признак </w:t>
      </w:r>
      <w:r>
        <w:rPr>
          <w:i/>
        </w:rPr>
        <w:t>y</w:t>
      </w:r>
      <w:r>
        <w:t xml:space="preserve"> –</w:t>
      </w:r>
      <w:r w:rsidR="00B503D2" w:rsidRPr="00B503D2">
        <w:t xml:space="preserve"> </w:t>
      </w:r>
      <w:r w:rsidR="00B503D2">
        <w:rPr>
          <w:lang w:val="en-US"/>
        </w:rPr>
        <w:t>C</w:t>
      </w:r>
      <w:r w:rsidR="00B503D2" w:rsidRPr="00B503D2">
        <w:t>14</w:t>
      </w:r>
    </w:p>
    <w:p w14:paraId="572A7156" w14:textId="189DC9B8" w:rsidR="00FB3C3B" w:rsidRPr="00B503D2" w:rsidRDefault="007834D6">
      <w:pPr>
        <w:spacing w:line="360" w:lineRule="auto"/>
      </w:pPr>
      <w:r>
        <w:t xml:space="preserve">Число вариантов факторного признака – </w:t>
      </w:r>
      <w:r w:rsidR="00B503D2" w:rsidRPr="00B503D2">
        <w:t>3</w:t>
      </w:r>
    </w:p>
    <w:p w14:paraId="124AD759" w14:textId="67C8563B" w:rsidR="00FB3C3B" w:rsidRPr="00872A9F" w:rsidRDefault="007834D6">
      <w:pPr>
        <w:spacing w:line="360" w:lineRule="auto"/>
      </w:pPr>
      <w:r>
        <w:t xml:space="preserve">Объёмы выборок – </w:t>
      </w:r>
      <w:r w:rsidR="00B503D2" w:rsidRPr="00872A9F">
        <w:t>315</w:t>
      </w:r>
    </w:p>
    <w:p w14:paraId="5C342269" w14:textId="77777777" w:rsidR="00FB3C3B" w:rsidRDefault="007834D6">
      <w:pPr>
        <w:spacing w:line="360" w:lineRule="auto"/>
      </w:pPr>
      <w:r>
        <w:t xml:space="preserve">Статистическая гипотеза – </w:t>
      </w:r>
    </w:p>
    <w:p w14:paraId="5718EF02" w14:textId="77777777" w:rsidR="00FB3C3B" w:rsidRDefault="00FB3C3B">
      <w:pPr>
        <w:spacing w:line="360" w:lineRule="auto"/>
      </w:pPr>
    </w:p>
    <w:p w14:paraId="729609E6" w14:textId="77777777" w:rsidR="00FB3C3B" w:rsidRDefault="007834D6">
      <w:pPr>
        <w:spacing w:line="360" w:lineRule="auto"/>
        <w:rPr>
          <w:i/>
        </w:rPr>
      </w:pPr>
      <w:r>
        <w:rPr>
          <w:i/>
        </w:rPr>
        <w:t>а) Рассчитать групповые выборочные характеристики</w:t>
      </w:r>
    </w:p>
    <w:tbl>
      <w:tblPr>
        <w:tblStyle w:val="54"/>
        <w:tblW w:w="8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1794"/>
        <w:gridCol w:w="1806"/>
        <w:gridCol w:w="1980"/>
      </w:tblGrid>
      <w:tr w:rsidR="00FB3C3B" w14:paraId="119A8C3E" w14:textId="77777777">
        <w:tc>
          <w:tcPr>
            <w:tcW w:w="648" w:type="dxa"/>
          </w:tcPr>
          <w:p w14:paraId="0106A529" w14:textId="77777777" w:rsidR="00FB3C3B" w:rsidRDefault="007834D6">
            <w:r>
              <w:t>№ п/п</w:t>
            </w:r>
          </w:p>
        </w:tc>
        <w:tc>
          <w:tcPr>
            <w:tcW w:w="2700" w:type="dxa"/>
          </w:tcPr>
          <w:p w14:paraId="76FAB8E2" w14:textId="77777777" w:rsidR="00FB3C3B" w:rsidRDefault="007834D6">
            <w:r>
              <w:t>Вариант факторного признака</w:t>
            </w:r>
          </w:p>
        </w:tc>
        <w:tc>
          <w:tcPr>
            <w:tcW w:w="1794" w:type="dxa"/>
          </w:tcPr>
          <w:p w14:paraId="0B93AFA4" w14:textId="77777777" w:rsidR="00FB3C3B" w:rsidRDefault="007834D6">
            <w:r>
              <w:t>Объём выборки</w:t>
            </w:r>
          </w:p>
        </w:tc>
        <w:tc>
          <w:tcPr>
            <w:tcW w:w="1806" w:type="dxa"/>
          </w:tcPr>
          <w:p w14:paraId="3BC5D70F" w14:textId="77777777" w:rsidR="00FB3C3B" w:rsidRDefault="007834D6">
            <w:r>
              <w:t>Групповые средние</w:t>
            </w:r>
          </w:p>
        </w:tc>
        <w:tc>
          <w:tcPr>
            <w:tcW w:w="1980" w:type="dxa"/>
          </w:tcPr>
          <w:p w14:paraId="2FD821EF" w14:textId="77777777" w:rsidR="00FB3C3B" w:rsidRDefault="007834D6">
            <w:r>
              <w:t>Групповые дисперсии</w:t>
            </w:r>
          </w:p>
        </w:tc>
      </w:tr>
      <w:tr w:rsidR="00FB3C3B" w14:paraId="2B20DF56" w14:textId="77777777">
        <w:tc>
          <w:tcPr>
            <w:tcW w:w="648" w:type="dxa"/>
          </w:tcPr>
          <w:p w14:paraId="7102E5C3" w14:textId="2C2D17C8" w:rsidR="00FB3C3B" w:rsidRPr="00847E39" w:rsidRDefault="00847E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0" w:type="dxa"/>
          </w:tcPr>
          <w:p w14:paraId="17354F5F" w14:textId="75BFF644" w:rsidR="00FB3C3B" w:rsidRPr="00847E39" w:rsidRDefault="00847E39">
            <w:pPr>
              <w:rPr>
                <w:lang w:val="en-US"/>
              </w:rPr>
            </w:pPr>
            <w:r>
              <w:rPr>
                <w:lang w:val="en-US"/>
              </w:rPr>
              <w:t>Former</w:t>
            </w:r>
          </w:p>
        </w:tc>
        <w:tc>
          <w:tcPr>
            <w:tcW w:w="1794" w:type="dxa"/>
          </w:tcPr>
          <w:p w14:paraId="7332A7C8" w14:textId="58E7846D" w:rsidR="00FB3C3B" w:rsidRPr="00847E39" w:rsidRDefault="00847E39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115</m:t>
                </m:r>
              </m:oMath>
            </m:oMathPara>
          </w:p>
        </w:tc>
        <w:tc>
          <w:tcPr>
            <w:tcW w:w="1806" w:type="dxa"/>
          </w:tcPr>
          <w:p w14:paraId="795B8D4D" w14:textId="7FB5B3D0" w:rsidR="00FB3C3B" w:rsidRPr="00847E39" w:rsidRDefault="00847E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644.243</m:t>
                </m:r>
              </m:oMath>
            </m:oMathPara>
          </w:p>
        </w:tc>
        <w:tc>
          <w:tcPr>
            <w:tcW w:w="1980" w:type="dxa"/>
          </w:tcPr>
          <w:p w14:paraId="4848C7AC" w14:textId="00937917" w:rsidR="00FB3C3B" w:rsidRPr="00847E39" w:rsidRDefault="00847E39" w:rsidP="00847E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52973.784</m:t>
                </m:r>
              </m:oMath>
            </m:oMathPara>
          </w:p>
        </w:tc>
      </w:tr>
      <w:tr w:rsidR="00FB3C3B" w14:paraId="1A645AA4" w14:textId="77777777">
        <w:tc>
          <w:tcPr>
            <w:tcW w:w="648" w:type="dxa"/>
          </w:tcPr>
          <w:p w14:paraId="2724B585" w14:textId="58F6307E" w:rsidR="00FB3C3B" w:rsidRPr="00847E39" w:rsidRDefault="00847E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0" w:type="dxa"/>
          </w:tcPr>
          <w:p w14:paraId="46546989" w14:textId="446CC578" w:rsidR="00FB3C3B" w:rsidRPr="00847E39" w:rsidRDefault="00847E39">
            <w:pPr>
              <w:rPr>
                <w:lang w:val="en-US"/>
              </w:rPr>
            </w:pPr>
            <w:r>
              <w:rPr>
                <w:lang w:val="en-US"/>
              </w:rPr>
              <w:t>Never</w:t>
            </w:r>
          </w:p>
        </w:tc>
        <w:tc>
          <w:tcPr>
            <w:tcW w:w="1794" w:type="dxa"/>
          </w:tcPr>
          <w:p w14:paraId="2F618BC8" w14:textId="6F2BC01F" w:rsidR="00FB3C3B" w:rsidRPr="00847E39" w:rsidRDefault="00847E39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157</m:t>
                </m:r>
              </m:oMath>
            </m:oMathPara>
          </w:p>
        </w:tc>
        <w:tc>
          <w:tcPr>
            <w:tcW w:w="1806" w:type="dxa"/>
          </w:tcPr>
          <w:p w14:paraId="4C3C376B" w14:textId="62100B41" w:rsidR="00FB3C3B" w:rsidRPr="00847E39" w:rsidRDefault="00847E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583.306</m:t>
                </m:r>
              </m:oMath>
            </m:oMathPara>
          </w:p>
        </w:tc>
        <w:tc>
          <w:tcPr>
            <w:tcW w:w="1980" w:type="dxa"/>
          </w:tcPr>
          <w:p w14:paraId="3D26F3D1" w14:textId="5B884E60" w:rsidR="00FB3C3B" w:rsidRPr="00847E39" w:rsidRDefault="00847E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34985.664</m:t>
                </m:r>
              </m:oMath>
            </m:oMathPara>
          </w:p>
        </w:tc>
      </w:tr>
      <w:tr w:rsidR="00FB3C3B" w14:paraId="392B7F4E" w14:textId="77777777">
        <w:tc>
          <w:tcPr>
            <w:tcW w:w="648" w:type="dxa"/>
          </w:tcPr>
          <w:p w14:paraId="16F60485" w14:textId="77AF2DA2" w:rsidR="00FB3C3B" w:rsidRPr="00847E39" w:rsidRDefault="00847E3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00" w:type="dxa"/>
          </w:tcPr>
          <w:p w14:paraId="77182BF8" w14:textId="6E3EDCDA" w:rsidR="00FB3C3B" w:rsidRPr="00847E39" w:rsidRDefault="00847E39">
            <w:pPr>
              <w:rPr>
                <w:lang w:val="en-US"/>
              </w:rPr>
            </w:pPr>
            <w:r>
              <w:rPr>
                <w:lang w:val="en-US"/>
              </w:rPr>
              <w:t>Current Smoker</w:t>
            </w:r>
          </w:p>
        </w:tc>
        <w:tc>
          <w:tcPr>
            <w:tcW w:w="1794" w:type="dxa"/>
          </w:tcPr>
          <w:p w14:paraId="755BB822" w14:textId="33C0A36D" w:rsidR="00FB3C3B" w:rsidRPr="00847E39" w:rsidRDefault="00847E39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43</m:t>
                </m:r>
              </m:oMath>
            </m:oMathPara>
          </w:p>
        </w:tc>
        <w:tc>
          <w:tcPr>
            <w:tcW w:w="1806" w:type="dxa"/>
          </w:tcPr>
          <w:p w14:paraId="5AB3F80C" w14:textId="3E4C0AC3" w:rsidR="00FB3C3B" w:rsidRPr="00847E39" w:rsidRDefault="00847E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563.070</m:t>
                </m:r>
              </m:oMath>
            </m:oMathPara>
          </w:p>
        </w:tc>
        <w:tc>
          <w:tcPr>
            <w:tcW w:w="1980" w:type="dxa"/>
          </w:tcPr>
          <w:p w14:paraId="453FBC66" w14:textId="38AD743D" w:rsidR="00FB3C3B" w:rsidRPr="00847E39" w:rsidRDefault="00847E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41681.972</m:t>
                </m:r>
              </m:oMath>
            </m:oMathPara>
          </w:p>
        </w:tc>
      </w:tr>
    </w:tbl>
    <w:p w14:paraId="22257655" w14:textId="77777777" w:rsidR="00FB3C3B" w:rsidRDefault="00FB3C3B">
      <w:pPr>
        <w:spacing w:line="360" w:lineRule="auto"/>
      </w:pPr>
    </w:p>
    <w:p w14:paraId="123953AD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б) Привести формулы расчёта показателей вариации, используемых в дисперсионном анализе</w:t>
      </w:r>
    </w:p>
    <w:tbl>
      <w:tblPr>
        <w:tblStyle w:val="53"/>
        <w:tblW w:w="85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3015"/>
        <w:gridCol w:w="1260"/>
        <w:gridCol w:w="2827"/>
      </w:tblGrid>
      <w:tr w:rsidR="00FB3C3B" w14:paraId="432AE19C" w14:textId="77777777">
        <w:tc>
          <w:tcPr>
            <w:tcW w:w="1410" w:type="dxa"/>
          </w:tcPr>
          <w:p w14:paraId="3C4BE18D" w14:textId="77777777" w:rsidR="00FB3C3B" w:rsidRDefault="007834D6">
            <w:r>
              <w:t>Источник вариации</w:t>
            </w:r>
          </w:p>
        </w:tc>
        <w:tc>
          <w:tcPr>
            <w:tcW w:w="3015" w:type="dxa"/>
          </w:tcPr>
          <w:p w14:paraId="46189F8F" w14:textId="77777777" w:rsidR="00FB3C3B" w:rsidRDefault="007834D6">
            <w:r>
              <w:t>Показатель вариации</w:t>
            </w:r>
          </w:p>
        </w:tc>
        <w:tc>
          <w:tcPr>
            <w:tcW w:w="1260" w:type="dxa"/>
          </w:tcPr>
          <w:p w14:paraId="39AE19C6" w14:textId="77777777" w:rsidR="00FB3C3B" w:rsidRDefault="007834D6">
            <w:r>
              <w:t>Число степеней свободы</w:t>
            </w:r>
          </w:p>
        </w:tc>
        <w:tc>
          <w:tcPr>
            <w:tcW w:w="2827" w:type="dxa"/>
          </w:tcPr>
          <w:p w14:paraId="671F9F30" w14:textId="77777777" w:rsidR="00FB3C3B" w:rsidRDefault="007834D6">
            <w:r>
              <w:t>Несмещенная оценка</w:t>
            </w:r>
          </w:p>
        </w:tc>
      </w:tr>
      <w:tr w:rsidR="00FB3C3B" w14:paraId="2750FEEB" w14:textId="77777777">
        <w:tc>
          <w:tcPr>
            <w:tcW w:w="1410" w:type="dxa"/>
          </w:tcPr>
          <w:p w14:paraId="5F1DEA19" w14:textId="77777777" w:rsidR="00FB3C3B" w:rsidRDefault="007834D6">
            <w:r>
              <w:t>Факторный признак</w:t>
            </w:r>
          </w:p>
        </w:tc>
        <w:tc>
          <w:tcPr>
            <w:tcW w:w="3015" w:type="dxa"/>
          </w:tcPr>
          <w:p w14:paraId="19AAA56A" w14:textId="77777777" w:rsidR="00FB3C3B" w:rsidRDefault="00FB3C3B">
            <w:pPr>
              <w:jc w:val="center"/>
            </w:pPr>
          </w:p>
          <w:p w14:paraId="42988F4D" w14:textId="795EFC59" w:rsidR="00FB3C3B" w:rsidRDefault="0078394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bar>
                              <m:bar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71BE54DC" w14:textId="77777777" w:rsidR="00FB3C3B" w:rsidRDefault="00FB3C3B">
            <w:pPr>
              <w:jc w:val="center"/>
            </w:pPr>
          </w:p>
          <w:p w14:paraId="2DCA7E99" w14:textId="77777777" w:rsidR="00FB3C3B" w:rsidRDefault="00FB3C3B">
            <w:pPr>
              <w:jc w:val="center"/>
            </w:pPr>
          </w:p>
        </w:tc>
        <w:tc>
          <w:tcPr>
            <w:tcW w:w="1260" w:type="dxa"/>
          </w:tcPr>
          <w:p w14:paraId="4C678507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K-1</m:t>
                </m:r>
              </m:oMath>
            </m:oMathPara>
          </w:p>
        </w:tc>
        <w:tc>
          <w:tcPr>
            <w:tcW w:w="2827" w:type="dxa"/>
          </w:tcPr>
          <w:p w14:paraId="3A674864" w14:textId="77777777" w:rsidR="00FB3C3B" w:rsidRDefault="0078394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K-1</m:t>
                    </m:r>
                  </m:den>
                </m:f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FB3C3B" w14:paraId="79210D29" w14:textId="77777777">
        <w:tc>
          <w:tcPr>
            <w:tcW w:w="1410" w:type="dxa"/>
          </w:tcPr>
          <w:p w14:paraId="695047FF" w14:textId="77777777" w:rsidR="00FB3C3B" w:rsidRDefault="007834D6">
            <w:r>
              <w:t>Остаточные признаки</w:t>
            </w:r>
          </w:p>
        </w:tc>
        <w:tc>
          <w:tcPr>
            <w:tcW w:w="3015" w:type="dxa"/>
          </w:tcPr>
          <w:p w14:paraId="47E6FE8B" w14:textId="77777777" w:rsidR="00FB3C3B" w:rsidRDefault="00FB3C3B">
            <w:pPr>
              <w:jc w:val="center"/>
            </w:pPr>
          </w:p>
          <w:p w14:paraId="03BFEC79" w14:textId="22C8FE8E" w:rsidR="00FB3C3B" w:rsidRDefault="00783941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ω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  <w:p w14:paraId="74DF867E" w14:textId="77777777" w:rsidR="00FB3C3B" w:rsidRDefault="00FB3C3B">
            <w:pPr>
              <w:jc w:val="center"/>
            </w:pPr>
          </w:p>
        </w:tc>
        <w:tc>
          <w:tcPr>
            <w:tcW w:w="1260" w:type="dxa"/>
          </w:tcPr>
          <w:p w14:paraId="3E3773E1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n - K</m:t>
                </m:r>
              </m:oMath>
            </m:oMathPara>
          </w:p>
        </w:tc>
        <w:tc>
          <w:tcPr>
            <w:tcW w:w="2827" w:type="dxa"/>
          </w:tcPr>
          <w:p w14:paraId="70654BFD" w14:textId="77777777" w:rsidR="00FB3C3B" w:rsidRDefault="0078394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n-K</m:t>
                    </m:r>
                  </m:den>
                </m:f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ω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FB3C3B" w14:paraId="03C60DD1" w14:textId="77777777">
        <w:tc>
          <w:tcPr>
            <w:tcW w:w="1410" w:type="dxa"/>
          </w:tcPr>
          <w:p w14:paraId="0402DF99" w14:textId="77777777" w:rsidR="00FB3C3B" w:rsidRDefault="007834D6">
            <w:r>
              <w:t>Все признаки</w:t>
            </w:r>
          </w:p>
        </w:tc>
        <w:tc>
          <w:tcPr>
            <w:tcW w:w="3015" w:type="dxa"/>
          </w:tcPr>
          <w:p w14:paraId="7D48B43D" w14:textId="6CC24EE0" w:rsidR="00FB3C3B" w:rsidRDefault="0078394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14:paraId="6937892F" w14:textId="77777777" w:rsidR="00FB3C3B" w:rsidRDefault="00FB3C3B">
            <w:pPr>
              <w:jc w:val="center"/>
            </w:pPr>
          </w:p>
          <w:p w14:paraId="1296C830" w14:textId="77777777" w:rsidR="00FB3C3B" w:rsidRDefault="00FB3C3B">
            <w:pPr>
              <w:jc w:val="center"/>
            </w:pPr>
          </w:p>
          <w:p w14:paraId="3D8A936F" w14:textId="77777777" w:rsidR="00FB3C3B" w:rsidRDefault="00FB3C3B">
            <w:pPr>
              <w:jc w:val="center"/>
            </w:pPr>
          </w:p>
        </w:tc>
        <w:tc>
          <w:tcPr>
            <w:tcW w:w="1260" w:type="dxa"/>
          </w:tcPr>
          <w:p w14:paraId="0846D36F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n - 1</m:t>
                </m:r>
              </m:oMath>
            </m:oMathPara>
          </w:p>
        </w:tc>
        <w:tc>
          <w:tcPr>
            <w:tcW w:w="2827" w:type="dxa"/>
          </w:tcPr>
          <w:p w14:paraId="2029EF17" w14:textId="77777777" w:rsidR="00FB3C3B" w:rsidRDefault="0078394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den>
                </m:f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600CB0D6" w14:textId="77777777" w:rsidR="00FB3C3B" w:rsidRDefault="00FB3C3B">
      <w:pPr>
        <w:spacing w:line="360" w:lineRule="auto"/>
      </w:pPr>
    </w:p>
    <w:p w14:paraId="61E8FE7F" w14:textId="77777777" w:rsidR="00FB3C3B" w:rsidRDefault="007834D6">
      <w:pPr>
        <w:spacing w:line="360" w:lineRule="auto"/>
        <w:rPr>
          <w:i/>
        </w:rPr>
      </w:pPr>
      <w:r>
        <w:rPr>
          <w:i/>
        </w:rPr>
        <w:t>в) Рассчитать показатели вариации, используемые в дисперсионном анализе</w:t>
      </w:r>
    </w:p>
    <w:tbl>
      <w:tblPr>
        <w:tblStyle w:val="52"/>
        <w:tblW w:w="85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2523"/>
        <w:gridCol w:w="1260"/>
        <w:gridCol w:w="2827"/>
      </w:tblGrid>
      <w:tr w:rsidR="00FB3C3B" w14:paraId="619C7458" w14:textId="77777777">
        <w:tc>
          <w:tcPr>
            <w:tcW w:w="1905" w:type="dxa"/>
          </w:tcPr>
          <w:p w14:paraId="42783889" w14:textId="77777777" w:rsidR="00FB3C3B" w:rsidRDefault="007834D6">
            <w:r>
              <w:t>Источник вариации</w:t>
            </w:r>
          </w:p>
        </w:tc>
        <w:tc>
          <w:tcPr>
            <w:tcW w:w="2523" w:type="dxa"/>
          </w:tcPr>
          <w:p w14:paraId="191DB6EA" w14:textId="77777777" w:rsidR="00FB3C3B" w:rsidRDefault="007834D6">
            <w:r>
              <w:t>Показатель вариации</w:t>
            </w:r>
          </w:p>
        </w:tc>
        <w:tc>
          <w:tcPr>
            <w:tcW w:w="1260" w:type="dxa"/>
          </w:tcPr>
          <w:p w14:paraId="23FEEC00" w14:textId="77777777" w:rsidR="00FB3C3B" w:rsidRDefault="007834D6">
            <w:r>
              <w:t>Число степеней свободы</w:t>
            </w:r>
          </w:p>
        </w:tc>
        <w:tc>
          <w:tcPr>
            <w:tcW w:w="2827" w:type="dxa"/>
          </w:tcPr>
          <w:p w14:paraId="05B0904C" w14:textId="77777777" w:rsidR="00FB3C3B" w:rsidRDefault="007834D6">
            <w:r>
              <w:t>Несмещенная оценка</w:t>
            </w:r>
          </w:p>
        </w:tc>
      </w:tr>
      <w:tr w:rsidR="00FB3C3B" w14:paraId="166AFB9A" w14:textId="77777777">
        <w:tc>
          <w:tcPr>
            <w:tcW w:w="1905" w:type="dxa"/>
          </w:tcPr>
          <w:p w14:paraId="4A2851C6" w14:textId="77777777" w:rsidR="00FB3C3B" w:rsidRDefault="007834D6">
            <w:r>
              <w:t>Факторный признак</w:t>
            </w:r>
          </w:p>
        </w:tc>
        <w:tc>
          <w:tcPr>
            <w:tcW w:w="2523" w:type="dxa"/>
          </w:tcPr>
          <w:p w14:paraId="35A9E2EC" w14:textId="6A83EDF9" w:rsidR="00FB3C3B" w:rsidRPr="00847E39" w:rsidRDefault="00847E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1031.933</m:t>
                </m:r>
              </m:oMath>
            </m:oMathPara>
          </w:p>
          <w:p w14:paraId="517339F8" w14:textId="77777777" w:rsidR="00FB3C3B" w:rsidRPr="00847E39" w:rsidRDefault="00FB3C3B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60" w:type="dxa"/>
          </w:tcPr>
          <w:p w14:paraId="4C83CED0" w14:textId="4E349191" w:rsidR="00FB3C3B" w:rsidRPr="00847E39" w:rsidRDefault="00847E39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2827" w:type="dxa"/>
          </w:tcPr>
          <w:p w14:paraId="77A1D4BB" w14:textId="7F3D2823" w:rsidR="00FB3C3B" w:rsidRPr="00847E39" w:rsidRDefault="00847E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162529.437</m:t>
                </m:r>
              </m:oMath>
            </m:oMathPara>
          </w:p>
        </w:tc>
      </w:tr>
      <w:tr w:rsidR="00FB3C3B" w14:paraId="7E8C8459" w14:textId="77777777">
        <w:tc>
          <w:tcPr>
            <w:tcW w:w="1905" w:type="dxa"/>
          </w:tcPr>
          <w:p w14:paraId="21430B8E" w14:textId="77777777" w:rsidR="00FB3C3B" w:rsidRDefault="007834D6">
            <w:r>
              <w:lastRenderedPageBreak/>
              <w:t>Остаточные признаки</w:t>
            </w:r>
          </w:p>
        </w:tc>
        <w:tc>
          <w:tcPr>
            <w:tcW w:w="2523" w:type="dxa"/>
          </w:tcPr>
          <w:p w14:paraId="1A14C4E4" w14:textId="0B51B9F7" w:rsidR="00FB3C3B" w:rsidRPr="00847E39" w:rsidRDefault="00847E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42466.855</m:t>
                </m:r>
              </m:oMath>
            </m:oMathPara>
          </w:p>
        </w:tc>
        <w:tc>
          <w:tcPr>
            <w:tcW w:w="1260" w:type="dxa"/>
          </w:tcPr>
          <w:p w14:paraId="29D22EEE" w14:textId="201E3B9F" w:rsidR="00FB3C3B" w:rsidRPr="00847E39" w:rsidRDefault="00847E39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312</m:t>
                </m:r>
              </m:oMath>
            </m:oMathPara>
          </w:p>
        </w:tc>
        <w:tc>
          <w:tcPr>
            <w:tcW w:w="2827" w:type="dxa"/>
          </w:tcPr>
          <w:p w14:paraId="7F5F1A9A" w14:textId="757EC7FD" w:rsidR="00FB3C3B" w:rsidRPr="00847E39" w:rsidRDefault="00847E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42875.190</m:t>
                </m:r>
              </m:oMath>
            </m:oMathPara>
          </w:p>
        </w:tc>
      </w:tr>
      <w:tr w:rsidR="00FB3C3B" w14:paraId="05CCDD01" w14:textId="77777777">
        <w:tc>
          <w:tcPr>
            <w:tcW w:w="1905" w:type="dxa"/>
          </w:tcPr>
          <w:p w14:paraId="6FBE34A7" w14:textId="77777777" w:rsidR="00FB3C3B" w:rsidRDefault="007834D6">
            <w:r>
              <w:t>Все признаки</w:t>
            </w:r>
          </w:p>
        </w:tc>
        <w:tc>
          <w:tcPr>
            <w:tcW w:w="2523" w:type="dxa"/>
          </w:tcPr>
          <w:p w14:paraId="354886E8" w14:textId="5B4BE787" w:rsidR="00FB3C3B" w:rsidRPr="00847E39" w:rsidRDefault="00847E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43498.788</m:t>
                </m:r>
              </m:oMath>
            </m:oMathPara>
          </w:p>
        </w:tc>
        <w:tc>
          <w:tcPr>
            <w:tcW w:w="1260" w:type="dxa"/>
          </w:tcPr>
          <w:p w14:paraId="3A6C39C3" w14:textId="734250C2" w:rsidR="00FB3C3B" w:rsidRPr="00847E39" w:rsidRDefault="00847E39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314</m:t>
                </m:r>
              </m:oMath>
            </m:oMathPara>
          </w:p>
        </w:tc>
        <w:tc>
          <w:tcPr>
            <w:tcW w:w="2827" w:type="dxa"/>
          </w:tcPr>
          <w:p w14:paraId="64F0D29E" w14:textId="5AB83057" w:rsidR="00FB3C3B" w:rsidRPr="00847E39" w:rsidRDefault="00847E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42875.190</m:t>
                </m:r>
              </m:oMath>
            </m:oMathPara>
          </w:p>
        </w:tc>
      </w:tr>
    </w:tbl>
    <w:p w14:paraId="1F472E88" w14:textId="77777777" w:rsidR="00FB3C3B" w:rsidRDefault="00FB3C3B">
      <w:pPr>
        <w:spacing w:line="360" w:lineRule="auto"/>
      </w:pPr>
    </w:p>
    <w:p w14:paraId="08D0CF9B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г) Проверить правило сложения дисперсий</w:t>
      </w:r>
    </w:p>
    <w:tbl>
      <w:tblPr>
        <w:tblStyle w:val="51"/>
        <w:tblW w:w="8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644"/>
        <w:gridCol w:w="1620"/>
        <w:gridCol w:w="1620"/>
        <w:gridCol w:w="2160"/>
      </w:tblGrid>
      <w:tr w:rsidR="00FB3C3B" w14:paraId="7693C21E" w14:textId="77777777">
        <w:tc>
          <w:tcPr>
            <w:tcW w:w="1884" w:type="dxa"/>
          </w:tcPr>
          <w:p w14:paraId="4DB929A0" w14:textId="77777777" w:rsidR="00FB3C3B" w:rsidRDefault="007834D6">
            <w:r>
              <w:t>Показатель</w:t>
            </w:r>
          </w:p>
        </w:tc>
        <w:tc>
          <w:tcPr>
            <w:tcW w:w="1644" w:type="dxa"/>
          </w:tcPr>
          <w:p w14:paraId="537EC16E" w14:textId="77777777" w:rsidR="00FB3C3B" w:rsidRDefault="007834D6">
            <w:pPr>
              <w:rPr>
                <w:i/>
              </w:rPr>
            </w:pP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межгр</w:t>
            </w:r>
            <w:proofErr w:type="spellEnd"/>
          </w:p>
        </w:tc>
        <w:tc>
          <w:tcPr>
            <w:tcW w:w="1620" w:type="dxa"/>
          </w:tcPr>
          <w:p w14:paraId="40CF7ECA" w14:textId="77777777" w:rsidR="00FB3C3B" w:rsidRDefault="007834D6">
            <w:pPr>
              <w:rPr>
                <w:i/>
              </w:rPr>
            </w:pP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внутригр</w:t>
            </w:r>
            <w:proofErr w:type="spellEnd"/>
          </w:p>
        </w:tc>
        <w:tc>
          <w:tcPr>
            <w:tcW w:w="1620" w:type="dxa"/>
          </w:tcPr>
          <w:p w14:paraId="733FDF73" w14:textId="77777777" w:rsidR="00FB3C3B" w:rsidRDefault="007834D6">
            <w:pPr>
              <w:rPr>
                <w:i/>
              </w:rPr>
            </w:pP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общ</w:t>
            </w:r>
            <w:proofErr w:type="spellEnd"/>
          </w:p>
        </w:tc>
        <w:tc>
          <w:tcPr>
            <w:tcW w:w="2160" w:type="dxa"/>
          </w:tcPr>
          <w:p w14:paraId="746C3756" w14:textId="77777777" w:rsidR="00FB3C3B" w:rsidRDefault="007834D6"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межгр</w:t>
            </w:r>
            <w:proofErr w:type="spellEnd"/>
            <w:r>
              <w:t xml:space="preserve"> +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внутригр</w:t>
            </w:r>
            <w:proofErr w:type="spellEnd"/>
          </w:p>
        </w:tc>
      </w:tr>
      <w:tr w:rsidR="00847E39" w14:paraId="0D52B2C8" w14:textId="77777777">
        <w:tc>
          <w:tcPr>
            <w:tcW w:w="1884" w:type="dxa"/>
          </w:tcPr>
          <w:p w14:paraId="1D8AFE0C" w14:textId="77777777" w:rsidR="00847E39" w:rsidRDefault="00847E39" w:rsidP="00847E39">
            <w:r>
              <w:t>Значение</w:t>
            </w:r>
          </w:p>
        </w:tc>
        <w:tc>
          <w:tcPr>
            <w:tcW w:w="1644" w:type="dxa"/>
          </w:tcPr>
          <w:p w14:paraId="54168DA0" w14:textId="68121197" w:rsidR="00847E39" w:rsidRPr="00B5725A" w:rsidRDefault="00B5725A" w:rsidP="00847E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1031.933</m:t>
                </m:r>
              </m:oMath>
            </m:oMathPara>
          </w:p>
          <w:p w14:paraId="7840E3A7" w14:textId="77777777" w:rsidR="00847E39" w:rsidRPr="00B5725A" w:rsidRDefault="00847E39" w:rsidP="00847E39">
            <w:pPr>
              <w:rPr>
                <w:rFonts w:ascii="Cambria Math" w:hAnsi="Cambria Math"/>
                <w:oMath/>
              </w:rPr>
            </w:pPr>
          </w:p>
          <w:p w14:paraId="6C6A80F1" w14:textId="77777777" w:rsidR="00847E39" w:rsidRPr="00B5725A" w:rsidRDefault="00847E39" w:rsidP="00847E39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620" w:type="dxa"/>
          </w:tcPr>
          <w:p w14:paraId="4CE18061" w14:textId="77C35F3F" w:rsidR="00847E39" w:rsidRPr="00B5725A" w:rsidRDefault="00B5725A" w:rsidP="00847E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42466.855</m:t>
                </m:r>
              </m:oMath>
            </m:oMathPara>
          </w:p>
        </w:tc>
        <w:tc>
          <w:tcPr>
            <w:tcW w:w="1620" w:type="dxa"/>
          </w:tcPr>
          <w:p w14:paraId="0206F98F" w14:textId="3E5F3829" w:rsidR="00847E39" w:rsidRPr="00B5725A" w:rsidRDefault="00B5725A" w:rsidP="00847E39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43498.788</m:t>
                </m:r>
              </m:oMath>
            </m:oMathPara>
          </w:p>
        </w:tc>
        <w:tc>
          <w:tcPr>
            <w:tcW w:w="2160" w:type="dxa"/>
          </w:tcPr>
          <w:p w14:paraId="60A0A123" w14:textId="4F4BA290" w:rsidR="00847E39" w:rsidRPr="00B5725A" w:rsidRDefault="00B5725A" w:rsidP="00847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43498.788</m:t>
                </m:r>
              </m:oMath>
            </m:oMathPara>
          </w:p>
        </w:tc>
      </w:tr>
    </w:tbl>
    <w:p w14:paraId="38A15ED3" w14:textId="77777777" w:rsidR="00FB3C3B" w:rsidRDefault="00FB3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</w:p>
    <w:p w14:paraId="21BF9906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д) Рассчитать показатели тесноты связи между факторным и результативным признаками</w:t>
      </w:r>
    </w:p>
    <w:tbl>
      <w:tblPr>
        <w:tblStyle w:val="50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2520"/>
        <w:gridCol w:w="2520"/>
      </w:tblGrid>
      <w:tr w:rsidR="00FB3C3B" w14:paraId="416BFBA1" w14:textId="77777777">
        <w:tc>
          <w:tcPr>
            <w:tcW w:w="4248" w:type="dxa"/>
          </w:tcPr>
          <w:p w14:paraId="4E5E42E3" w14:textId="77777777" w:rsidR="00FB3C3B" w:rsidRDefault="007834D6">
            <w:r>
              <w:t>Показатель</w:t>
            </w:r>
          </w:p>
        </w:tc>
        <w:tc>
          <w:tcPr>
            <w:tcW w:w="2520" w:type="dxa"/>
          </w:tcPr>
          <w:p w14:paraId="1138D1CA" w14:textId="77777777" w:rsidR="00FB3C3B" w:rsidRDefault="007834D6">
            <w:r>
              <w:t>Формула расчета</w:t>
            </w:r>
          </w:p>
        </w:tc>
        <w:tc>
          <w:tcPr>
            <w:tcW w:w="2520" w:type="dxa"/>
          </w:tcPr>
          <w:p w14:paraId="4BD4E542" w14:textId="77777777" w:rsidR="00FB3C3B" w:rsidRDefault="007834D6">
            <w:r>
              <w:t>Значение</w:t>
            </w:r>
          </w:p>
        </w:tc>
      </w:tr>
      <w:tr w:rsidR="00FB3C3B" w14:paraId="3E983A6D" w14:textId="77777777">
        <w:tc>
          <w:tcPr>
            <w:tcW w:w="4248" w:type="dxa"/>
          </w:tcPr>
          <w:p w14:paraId="66A1237B" w14:textId="77777777" w:rsidR="00FB3C3B" w:rsidRDefault="007834D6">
            <w:r>
              <w:t>Эмпирический коэффициент детерминации</w:t>
            </w:r>
          </w:p>
        </w:tc>
        <w:tc>
          <w:tcPr>
            <w:tcW w:w="2520" w:type="dxa"/>
          </w:tcPr>
          <w:p w14:paraId="4EDB1746" w14:textId="0498B2E0" w:rsidR="00FB3C3B" w:rsidRDefault="0078394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520" w:type="dxa"/>
          </w:tcPr>
          <w:p w14:paraId="4618C05B" w14:textId="0524A081" w:rsidR="00FB3C3B" w:rsidRDefault="00B5725A">
            <m:oMathPara>
              <m:oMath>
                <m:r>
                  <w:rPr>
                    <w:rFonts w:ascii="Cambria Math" w:hAnsi="Cambria Math"/>
                  </w:rPr>
                  <m:t>0.024</m:t>
                </m:r>
              </m:oMath>
            </m:oMathPara>
          </w:p>
        </w:tc>
      </w:tr>
      <w:tr w:rsidR="00FB3C3B" w14:paraId="4022CD4B" w14:textId="77777777">
        <w:tc>
          <w:tcPr>
            <w:tcW w:w="4248" w:type="dxa"/>
          </w:tcPr>
          <w:p w14:paraId="7106397E" w14:textId="77777777" w:rsidR="00FB3C3B" w:rsidRDefault="007834D6">
            <w:r>
              <w:t>Эмпирическое корреляционное отношение</w:t>
            </w:r>
          </w:p>
        </w:tc>
        <w:tc>
          <w:tcPr>
            <w:tcW w:w="2520" w:type="dxa"/>
          </w:tcPr>
          <w:p w14:paraId="16D88512" w14:textId="4FFF4A83" w:rsidR="00FB3C3B" w:rsidRDefault="00B5725A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η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w="2520" w:type="dxa"/>
          </w:tcPr>
          <w:p w14:paraId="118E3478" w14:textId="77777777" w:rsidR="00FB3C3B" w:rsidRPr="00B5725A" w:rsidRDefault="00FB3C3B">
            <w:pPr>
              <w:rPr>
                <w:rFonts w:ascii="Cambria Math" w:hAnsi="Cambria Math"/>
                <w:oMath/>
              </w:rPr>
            </w:pPr>
          </w:p>
          <w:p w14:paraId="0B75C568" w14:textId="4A4CF375" w:rsidR="00B5725A" w:rsidRPr="00B5725A" w:rsidRDefault="00B5725A" w:rsidP="00B5725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0.154</m:t>
                </m:r>
              </m:oMath>
            </m:oMathPara>
          </w:p>
        </w:tc>
      </w:tr>
    </w:tbl>
    <w:p w14:paraId="122A9E06" w14:textId="77777777" w:rsidR="00FB3C3B" w:rsidRDefault="00FB3C3B">
      <w:pPr>
        <w:spacing w:line="360" w:lineRule="auto"/>
      </w:pPr>
    </w:p>
    <w:p w14:paraId="07FD159D" w14:textId="77777777" w:rsidR="00FB3C3B" w:rsidRDefault="007834D6">
      <w:pPr>
        <w:spacing w:line="360" w:lineRule="auto"/>
        <w:rPr>
          <w:i/>
        </w:rPr>
      </w:pPr>
      <w:r>
        <w:rPr>
          <w:i/>
        </w:rPr>
        <w:t>е) Охарактеризовать тип связи между факторным и результативным признаками</w:t>
      </w:r>
    </w:p>
    <w:tbl>
      <w:tblPr>
        <w:tblStyle w:val="49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FB3C3B" w14:paraId="212781BF" w14:textId="77777777">
        <w:trPr>
          <w:trHeight w:val="687"/>
        </w:trPr>
        <w:tc>
          <w:tcPr>
            <w:tcW w:w="9288" w:type="dxa"/>
          </w:tcPr>
          <w:p w14:paraId="1332DBD0" w14:textId="45715FE7" w:rsidR="00FB3C3B" w:rsidRDefault="00B5725A">
            <w:r w:rsidRPr="00B5725A">
              <w:rPr>
                <w:i/>
                <w:color w:val="323232"/>
                <w:sz w:val="22"/>
                <w:szCs w:val="22"/>
                <w:shd w:val="clear" w:color="auto" w:fill="FFFFFF"/>
              </w:rPr>
              <w:t xml:space="preserve">Между выборками С3 и С14 имеется </w:t>
            </w:r>
            <w:r w:rsidRPr="00B5725A">
              <w:rPr>
                <w:b/>
                <w:i/>
                <w:color w:val="323232"/>
                <w:sz w:val="22"/>
                <w:szCs w:val="22"/>
                <w:shd w:val="clear" w:color="auto" w:fill="FFFFFF"/>
              </w:rPr>
              <w:t>слабая</w:t>
            </w:r>
            <w:r w:rsidRPr="00B5725A">
              <w:rPr>
                <w:i/>
                <w:color w:val="323232"/>
                <w:sz w:val="22"/>
                <w:szCs w:val="22"/>
                <w:shd w:val="clear" w:color="auto" w:fill="FFFFFF"/>
              </w:rPr>
              <w:t xml:space="preserve"> связь (по шкале </w:t>
            </w:r>
            <w:proofErr w:type="spellStart"/>
            <w:r w:rsidRPr="00B5725A">
              <w:rPr>
                <w:i/>
                <w:color w:val="323232"/>
                <w:sz w:val="22"/>
                <w:szCs w:val="22"/>
                <w:shd w:val="clear" w:color="auto" w:fill="FFFFFF"/>
              </w:rPr>
              <w:t>Чеддока</w:t>
            </w:r>
            <w:proofErr w:type="spellEnd"/>
            <w:r w:rsidRPr="00B5725A">
              <w:rPr>
                <w:i/>
                <w:color w:val="323232"/>
                <w:sz w:val="22"/>
                <w:szCs w:val="22"/>
                <w:shd w:val="clear" w:color="auto" w:fill="FFFFFF"/>
              </w:rPr>
              <w:t>).</w:t>
            </w:r>
          </w:p>
        </w:tc>
      </w:tr>
    </w:tbl>
    <w:p w14:paraId="03A9454C" w14:textId="77777777" w:rsidR="00FB3C3B" w:rsidRDefault="00FB3C3B">
      <w:pPr>
        <w:spacing w:line="360" w:lineRule="auto"/>
      </w:pPr>
    </w:p>
    <w:p w14:paraId="0FD41DF9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ж) Указать формулы расчёта показателей, используемых при проверке статистической гипотезы дисперсионного анализа</w:t>
      </w:r>
    </w:p>
    <w:tbl>
      <w:tblPr>
        <w:tblStyle w:val="48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3780"/>
        <w:gridCol w:w="2623"/>
      </w:tblGrid>
      <w:tr w:rsidR="00FB3C3B" w14:paraId="07984FD9" w14:textId="77777777">
        <w:tc>
          <w:tcPr>
            <w:tcW w:w="3165" w:type="dxa"/>
          </w:tcPr>
          <w:p w14:paraId="578E971F" w14:textId="77777777" w:rsidR="00FB3C3B" w:rsidRDefault="00FB3C3B"/>
        </w:tc>
        <w:tc>
          <w:tcPr>
            <w:tcW w:w="3780" w:type="dxa"/>
          </w:tcPr>
          <w:p w14:paraId="14486CE9" w14:textId="77777777" w:rsidR="00FB3C3B" w:rsidRDefault="007834D6">
            <w:r>
              <w:t>Выражение</w:t>
            </w:r>
          </w:p>
        </w:tc>
        <w:tc>
          <w:tcPr>
            <w:tcW w:w="2623" w:type="dxa"/>
          </w:tcPr>
          <w:p w14:paraId="3986E8A8" w14:textId="77777777" w:rsidR="00FB3C3B" w:rsidRDefault="007834D6">
            <w:r>
              <w:t>Пояснение использованных обозначений</w:t>
            </w:r>
          </w:p>
        </w:tc>
      </w:tr>
      <w:tr w:rsidR="00FB3C3B" w14:paraId="6302596B" w14:textId="77777777">
        <w:trPr>
          <w:trHeight w:val="240"/>
        </w:trPr>
        <w:tc>
          <w:tcPr>
            <w:tcW w:w="3165" w:type="dxa"/>
          </w:tcPr>
          <w:p w14:paraId="793BF100" w14:textId="77777777" w:rsidR="00FB3C3B" w:rsidRDefault="007834D6">
            <w:r>
              <w:t>Формула расчета статистики критерия</w:t>
            </w:r>
          </w:p>
        </w:tc>
        <w:tc>
          <w:tcPr>
            <w:tcW w:w="3780" w:type="dxa"/>
          </w:tcPr>
          <w:p w14:paraId="0B997D8C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Z=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/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K-1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e>
                    </m:d>
                  </m:den>
                </m:f>
              </m:oMath>
            </m:oMathPara>
          </w:p>
          <w:p w14:paraId="1A7210BE" w14:textId="77777777" w:rsidR="00FB3C3B" w:rsidRDefault="00FB3C3B"/>
          <w:p w14:paraId="24F91B4C" w14:textId="77777777" w:rsidR="00FB3C3B" w:rsidRDefault="00FB3C3B"/>
          <w:p w14:paraId="0398F706" w14:textId="77777777" w:rsidR="00FB3C3B" w:rsidRDefault="00FB3C3B"/>
          <w:p w14:paraId="1E494E70" w14:textId="77777777" w:rsidR="00FB3C3B" w:rsidRDefault="00FB3C3B"/>
        </w:tc>
        <w:tc>
          <w:tcPr>
            <w:tcW w:w="2623" w:type="dxa"/>
            <w:vMerge w:val="restart"/>
          </w:tcPr>
          <w:p w14:paraId="7D52ED6F" w14:textId="77777777" w:rsidR="00FB3C3B" w:rsidRDefault="00FB3C3B"/>
          <w:p w14:paraId="716BB7DA" w14:textId="77777777" w:rsidR="00FB3C3B" w:rsidRDefault="007834D6">
            <w:pPr>
              <w:jc w:val="center"/>
            </w:pPr>
            <w:r>
              <w:t>К – кол-во вар-в факторного признака</w:t>
            </w:r>
          </w:p>
          <w:p w14:paraId="4C792234" w14:textId="77777777" w:rsidR="00FB3C3B" w:rsidRDefault="00FB3C3B">
            <w:pPr>
              <w:jc w:val="center"/>
            </w:pPr>
          </w:p>
          <w:p w14:paraId="5E21F00B" w14:textId="77777777" w:rsidR="00FB3C3B" w:rsidRDefault="007834D6">
            <w:pPr>
              <w:jc w:val="center"/>
            </w:pPr>
            <w:r>
              <w:t>n-объем выборки</w:t>
            </w:r>
          </w:p>
          <w:p w14:paraId="5702B6F4" w14:textId="77777777" w:rsidR="00FB3C3B" w:rsidRDefault="00FB3C3B">
            <w:pPr>
              <w:jc w:val="center"/>
            </w:pPr>
          </w:p>
          <w:p w14:paraId="1E318A21" w14:textId="77777777" w:rsidR="00FB3C3B" w:rsidRDefault="00783941">
            <w:pPr>
              <w:jc w:val="center"/>
              <w:rPr>
                <w:color w:val="323232"/>
                <w:sz w:val="22"/>
                <w:szCs w:val="22"/>
              </w:rPr>
            </w:pPr>
            <m:oMath>
              <m:sSubSup>
                <m:sSubSupPr>
                  <m:ctrlPr>
                    <w:rPr>
                      <w:rFonts w:ascii="Cambria Math" w:eastAsia="Cambria Math" w:hAnsi="Cambria Math" w:cs="Cambria Math"/>
                      <w:color w:val="323232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323232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323232"/>
                      <w:sz w:val="22"/>
                      <w:szCs w:val="22"/>
                    </w:rPr>
                    <m:t>b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323232"/>
                      <w:sz w:val="22"/>
                      <w:szCs w:val="22"/>
                    </w:rPr>
                    <m:t>*</m:t>
                  </m:r>
                </m:sup>
              </m:sSubSup>
            </m:oMath>
            <w:r w:rsidR="007834D6">
              <w:rPr>
                <w:rFonts w:ascii="Georgia" w:eastAsia="Georgia" w:hAnsi="Georgia" w:cs="Georgia"/>
                <w:color w:val="323232"/>
                <w:sz w:val="22"/>
                <w:szCs w:val="22"/>
              </w:rPr>
              <w:t xml:space="preserve">- </w:t>
            </w:r>
            <w:r w:rsidR="007834D6">
              <w:t>межгрупповая дисперсия</w:t>
            </w:r>
          </w:p>
          <w:p w14:paraId="6D8CE582" w14:textId="77777777" w:rsidR="00FB3C3B" w:rsidRDefault="00FB3C3B">
            <w:pPr>
              <w:jc w:val="center"/>
              <w:rPr>
                <w:rFonts w:ascii="Georgia" w:eastAsia="Georgia" w:hAnsi="Georgia" w:cs="Georgia"/>
                <w:color w:val="323232"/>
              </w:rPr>
            </w:pPr>
          </w:p>
          <w:p w14:paraId="514D9E0B" w14:textId="77777777" w:rsidR="00FB3C3B" w:rsidRDefault="00783941">
            <m:oMath>
              <m:sSubSup>
                <m:sSubSupPr>
                  <m:ctrlPr>
                    <w:rPr>
                      <w:rFonts w:ascii="Cambria Math" w:eastAsia="Cambria Math" w:hAnsi="Cambria Math" w:cs="Cambria Math"/>
                      <w:color w:val="323232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323232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323232"/>
                      <w:sz w:val="22"/>
                      <w:szCs w:val="22"/>
                    </w:rPr>
                    <m:t>X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323232"/>
                      <w:sz w:val="22"/>
                      <w:szCs w:val="22"/>
                    </w:rPr>
                    <m:t>*</m:t>
                  </m:r>
                </m:sup>
              </m:sSubSup>
            </m:oMath>
            <w:r w:rsidR="007834D6">
              <w:rPr>
                <w:rFonts w:ascii="Georgia" w:eastAsia="Georgia" w:hAnsi="Georgia" w:cs="Georgia"/>
                <w:color w:val="323232"/>
                <w:sz w:val="22"/>
                <w:szCs w:val="22"/>
              </w:rPr>
              <w:t xml:space="preserve">  -</w:t>
            </w:r>
            <w:r w:rsidR="007834D6">
              <w:t>общая дисперсия</w:t>
            </w:r>
          </w:p>
          <w:p w14:paraId="29B4E28A" w14:textId="77777777" w:rsidR="00FB3C3B" w:rsidRDefault="00FB3C3B"/>
          <w:p w14:paraId="1B639A1B" w14:textId="77777777" w:rsidR="00FB3C3B" w:rsidRDefault="00FB3C3B"/>
          <w:p w14:paraId="571BCCB5" w14:textId="77777777" w:rsidR="00FB3C3B" w:rsidRDefault="00FB3C3B"/>
          <w:p w14:paraId="60891FDB" w14:textId="77777777" w:rsidR="00FB3C3B" w:rsidRDefault="00FB3C3B"/>
          <w:p w14:paraId="0798082D" w14:textId="77777777" w:rsidR="00FB3C3B" w:rsidRDefault="00FB3C3B"/>
          <w:p w14:paraId="6E7E643C" w14:textId="77777777" w:rsidR="00FB3C3B" w:rsidRDefault="00FB3C3B"/>
          <w:p w14:paraId="01D8535A" w14:textId="77777777" w:rsidR="00FB3C3B" w:rsidRDefault="00FB3C3B"/>
        </w:tc>
      </w:tr>
      <w:tr w:rsidR="00FB3C3B" w14:paraId="072026DE" w14:textId="77777777">
        <w:trPr>
          <w:trHeight w:val="240"/>
        </w:trPr>
        <w:tc>
          <w:tcPr>
            <w:tcW w:w="3165" w:type="dxa"/>
          </w:tcPr>
          <w:p w14:paraId="6C2D40C7" w14:textId="77777777" w:rsidR="00FB3C3B" w:rsidRDefault="007834D6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3780" w:type="dxa"/>
          </w:tcPr>
          <w:p w14:paraId="1F1AFA25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K-1,n-K</m:t>
                    </m:r>
                  </m:e>
                </m:d>
              </m:oMath>
            </m:oMathPara>
          </w:p>
        </w:tc>
        <w:tc>
          <w:tcPr>
            <w:tcW w:w="2623" w:type="dxa"/>
            <w:vMerge/>
          </w:tcPr>
          <w:p w14:paraId="68FB2DFD" w14:textId="77777777" w:rsidR="00FB3C3B" w:rsidRDefault="00FB3C3B"/>
        </w:tc>
      </w:tr>
      <w:tr w:rsidR="00FB3C3B" w14:paraId="7F48B3DD" w14:textId="77777777">
        <w:trPr>
          <w:trHeight w:val="240"/>
        </w:trPr>
        <w:tc>
          <w:tcPr>
            <w:tcW w:w="3165" w:type="dxa"/>
          </w:tcPr>
          <w:p w14:paraId="777FD1F6" w14:textId="77777777" w:rsidR="00FB3C3B" w:rsidRDefault="007834D6">
            <w:r>
              <w:t xml:space="preserve">Формула расчета критической точки </w:t>
            </w:r>
          </w:p>
        </w:tc>
        <w:tc>
          <w:tcPr>
            <w:tcW w:w="3780" w:type="dxa"/>
          </w:tcPr>
          <w:p w14:paraId="7DA6B6DC" w14:textId="77777777" w:rsidR="00FB3C3B" w:rsidRDefault="0078394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1-α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K-1,n-K</m:t>
                    </m:r>
                  </m:e>
                </m:d>
              </m:oMath>
            </m:oMathPara>
          </w:p>
          <w:p w14:paraId="7FC216B8" w14:textId="77777777" w:rsidR="00FB3C3B" w:rsidRDefault="00FB3C3B"/>
          <w:p w14:paraId="53EE9A56" w14:textId="77777777" w:rsidR="00FB3C3B" w:rsidRDefault="00FB3C3B"/>
          <w:p w14:paraId="03A3BB13" w14:textId="77777777" w:rsidR="00FB3C3B" w:rsidRDefault="00FB3C3B"/>
        </w:tc>
        <w:tc>
          <w:tcPr>
            <w:tcW w:w="2623" w:type="dxa"/>
            <w:vMerge/>
          </w:tcPr>
          <w:p w14:paraId="3B4C759C" w14:textId="77777777" w:rsidR="00FB3C3B" w:rsidRDefault="00FB3C3B"/>
        </w:tc>
      </w:tr>
      <w:tr w:rsidR="00FB3C3B" w14:paraId="179EB67B" w14:textId="77777777">
        <w:trPr>
          <w:trHeight w:val="240"/>
        </w:trPr>
        <w:tc>
          <w:tcPr>
            <w:tcW w:w="3165" w:type="dxa"/>
          </w:tcPr>
          <w:p w14:paraId="23292F74" w14:textId="77777777" w:rsidR="00FB3C3B" w:rsidRDefault="007834D6">
            <w:r>
              <w:t xml:space="preserve">Формула расчета </w:t>
            </w: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3780" w:type="dxa"/>
          </w:tcPr>
          <w:p w14:paraId="7E0E4CE1" w14:textId="77777777" w:rsidR="00FB3C3B" w:rsidRDefault="007834D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2*min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, 1-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 </m:t>
                    </m:r>
                  </m:e>
                </m:d>
              </m:oMath>
            </m:oMathPara>
          </w:p>
          <w:p w14:paraId="05A8487B" w14:textId="77777777" w:rsidR="00FB3C3B" w:rsidRDefault="00FB3C3B"/>
          <w:p w14:paraId="23F14A29" w14:textId="77777777" w:rsidR="00FB3C3B" w:rsidRDefault="00FB3C3B"/>
          <w:p w14:paraId="7AB6D890" w14:textId="77777777" w:rsidR="00FB3C3B" w:rsidRDefault="00FB3C3B"/>
        </w:tc>
        <w:tc>
          <w:tcPr>
            <w:tcW w:w="2623" w:type="dxa"/>
            <w:vMerge/>
          </w:tcPr>
          <w:p w14:paraId="539F0C10" w14:textId="77777777" w:rsidR="00FB3C3B" w:rsidRDefault="00FB3C3B"/>
        </w:tc>
      </w:tr>
    </w:tbl>
    <w:p w14:paraId="3ECB390B" w14:textId="77777777" w:rsidR="00FB3C3B" w:rsidRDefault="00FB3C3B">
      <w:pPr>
        <w:spacing w:line="360" w:lineRule="auto"/>
      </w:pPr>
    </w:p>
    <w:p w14:paraId="155822DB" w14:textId="77777777" w:rsidR="00FB3C3B" w:rsidRDefault="007834D6">
      <w:pPr>
        <w:spacing w:line="360" w:lineRule="auto"/>
        <w:rPr>
          <w:i/>
        </w:rPr>
      </w:pPr>
      <w:r>
        <w:rPr>
          <w:i/>
        </w:rPr>
        <w:t>з) Проверить статистическую гипотезу дисперсионного анализа</w:t>
      </w:r>
    </w:p>
    <w:tbl>
      <w:tblPr>
        <w:tblStyle w:val="47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65"/>
        <w:gridCol w:w="1080"/>
        <w:gridCol w:w="1983"/>
        <w:gridCol w:w="2703"/>
      </w:tblGrid>
      <w:tr w:rsidR="00FB3C3B" w14:paraId="75AAA62A" w14:textId="77777777">
        <w:tc>
          <w:tcPr>
            <w:tcW w:w="1440" w:type="dxa"/>
          </w:tcPr>
          <w:p w14:paraId="713DE673" w14:textId="77777777" w:rsidR="00FB3C3B" w:rsidRDefault="007834D6">
            <w:r>
              <w:t>Уровень значимости</w:t>
            </w:r>
          </w:p>
        </w:tc>
        <w:tc>
          <w:tcPr>
            <w:tcW w:w="2365" w:type="dxa"/>
          </w:tcPr>
          <w:p w14:paraId="6EBEC123" w14:textId="77777777" w:rsidR="00FB3C3B" w:rsidRDefault="007834D6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27044331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1983" w:type="dxa"/>
          </w:tcPr>
          <w:p w14:paraId="699282CB" w14:textId="77777777" w:rsidR="00FB3C3B" w:rsidRDefault="007834D6">
            <w:r>
              <w:t>Статистическое решение</w:t>
            </w:r>
          </w:p>
        </w:tc>
        <w:tc>
          <w:tcPr>
            <w:tcW w:w="2703" w:type="dxa"/>
          </w:tcPr>
          <w:p w14:paraId="34B09757" w14:textId="77777777" w:rsidR="00FB3C3B" w:rsidRDefault="007834D6">
            <w:r>
              <w:t>Вывод</w:t>
            </w:r>
          </w:p>
        </w:tc>
      </w:tr>
      <w:tr w:rsidR="00FB3C3B" w14:paraId="7474BE12" w14:textId="77777777">
        <w:tc>
          <w:tcPr>
            <w:tcW w:w="1440" w:type="dxa"/>
          </w:tcPr>
          <w:p w14:paraId="2EB596FD" w14:textId="77777777" w:rsidR="00FB3C3B" w:rsidRDefault="007834D6">
            <w:r>
              <w:t>0.01</w:t>
            </w:r>
          </w:p>
        </w:tc>
        <w:tc>
          <w:tcPr>
            <w:tcW w:w="2365" w:type="dxa"/>
            <w:vMerge w:val="restart"/>
          </w:tcPr>
          <w:p w14:paraId="076E39F6" w14:textId="5A03F997" w:rsidR="00FB3C3B" w:rsidRPr="00B5725A" w:rsidRDefault="00B572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3.79</m:t>
                </m:r>
              </m:oMath>
            </m:oMathPara>
          </w:p>
        </w:tc>
        <w:tc>
          <w:tcPr>
            <w:tcW w:w="1080" w:type="dxa"/>
            <w:vMerge w:val="restart"/>
          </w:tcPr>
          <w:p w14:paraId="2AB241E0" w14:textId="1F2B650D" w:rsidR="00FB3C3B" w:rsidRPr="00B5725A" w:rsidRDefault="00B5725A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</m:t>
                </m:r>
              </m:oMath>
            </m:oMathPara>
          </w:p>
        </w:tc>
        <w:tc>
          <w:tcPr>
            <w:tcW w:w="1983" w:type="dxa"/>
          </w:tcPr>
          <w:p w14:paraId="1395E7FF" w14:textId="50989093" w:rsidR="00FB3C3B" w:rsidRPr="00B5725A" w:rsidRDefault="00C93CAC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2703" w:type="dxa"/>
          </w:tcPr>
          <w:p w14:paraId="78F1EF42" w14:textId="75495ABC" w:rsidR="00FB3C3B" w:rsidRPr="00C93CAC" w:rsidRDefault="00B5725A" w:rsidP="00B5725A">
            <w:pPr>
              <w:jc w:val="center"/>
            </w:pPr>
            <w:r>
              <w:rPr>
                <w:lang w:val="en-US"/>
              </w:rPr>
              <w:t>C</w:t>
            </w:r>
            <w:r>
              <w:t xml:space="preserve">3 </w:t>
            </w:r>
            <w:r w:rsidR="00C93CAC">
              <w:t xml:space="preserve">не </w:t>
            </w:r>
            <w:r>
              <w:t xml:space="preserve">влияет на </w:t>
            </w:r>
            <w:r>
              <w:rPr>
                <w:lang w:val="en-US"/>
              </w:rPr>
              <w:t>C</w:t>
            </w:r>
            <w:r w:rsidRPr="00C93CAC">
              <w:t>14</w:t>
            </w:r>
          </w:p>
        </w:tc>
      </w:tr>
      <w:tr w:rsidR="00FB3C3B" w14:paraId="3D707439" w14:textId="77777777">
        <w:tc>
          <w:tcPr>
            <w:tcW w:w="1440" w:type="dxa"/>
          </w:tcPr>
          <w:p w14:paraId="3DACA58F" w14:textId="77777777" w:rsidR="00FB3C3B" w:rsidRDefault="007834D6">
            <w:r>
              <w:t>0.05</w:t>
            </w:r>
          </w:p>
        </w:tc>
        <w:tc>
          <w:tcPr>
            <w:tcW w:w="2365" w:type="dxa"/>
            <w:vMerge/>
          </w:tcPr>
          <w:p w14:paraId="235843E1" w14:textId="77777777" w:rsidR="00FB3C3B" w:rsidRPr="00B5725A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hAnsi="Cambria Math"/>
                <w:oMath/>
              </w:rPr>
            </w:pPr>
          </w:p>
        </w:tc>
        <w:tc>
          <w:tcPr>
            <w:tcW w:w="1080" w:type="dxa"/>
            <w:vMerge/>
          </w:tcPr>
          <w:p w14:paraId="0C30DBEB" w14:textId="77777777" w:rsidR="00FB3C3B" w:rsidRPr="00B5725A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hAnsi="Cambria Math"/>
                <w:oMath/>
              </w:rPr>
            </w:pPr>
          </w:p>
        </w:tc>
        <w:tc>
          <w:tcPr>
            <w:tcW w:w="1983" w:type="dxa"/>
          </w:tcPr>
          <w:p w14:paraId="49717D4B" w14:textId="61F1690E" w:rsidR="00FB3C3B" w:rsidRPr="00B5725A" w:rsidRDefault="00B5725A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21E0858F" w14:textId="6215AD21" w:rsidR="00FB3C3B" w:rsidRDefault="00B5725A" w:rsidP="00B5725A">
            <w:pPr>
              <w:jc w:val="center"/>
            </w:pPr>
            <w:r>
              <w:rPr>
                <w:lang w:val="en-US"/>
              </w:rPr>
              <w:t>C</w:t>
            </w:r>
            <w:r>
              <w:t xml:space="preserve">3 влияет на </w:t>
            </w:r>
            <w:r>
              <w:rPr>
                <w:lang w:val="en-US"/>
              </w:rPr>
              <w:t>C</w:t>
            </w:r>
            <w:r w:rsidRPr="00B5725A">
              <w:t>14</w:t>
            </w:r>
          </w:p>
        </w:tc>
      </w:tr>
      <w:tr w:rsidR="00FB3C3B" w14:paraId="6159C898" w14:textId="77777777">
        <w:tc>
          <w:tcPr>
            <w:tcW w:w="1440" w:type="dxa"/>
          </w:tcPr>
          <w:p w14:paraId="1E278E2B" w14:textId="77777777" w:rsidR="00FB3C3B" w:rsidRDefault="007834D6">
            <w:r>
              <w:t>0.1</w:t>
            </w:r>
          </w:p>
        </w:tc>
        <w:tc>
          <w:tcPr>
            <w:tcW w:w="2365" w:type="dxa"/>
            <w:vMerge/>
          </w:tcPr>
          <w:p w14:paraId="6E85CAD4" w14:textId="77777777" w:rsidR="00FB3C3B" w:rsidRPr="00B5725A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hAnsi="Cambria Math"/>
                <w:oMath/>
              </w:rPr>
            </w:pPr>
          </w:p>
        </w:tc>
        <w:tc>
          <w:tcPr>
            <w:tcW w:w="1080" w:type="dxa"/>
            <w:vMerge/>
          </w:tcPr>
          <w:p w14:paraId="1DC32499" w14:textId="77777777" w:rsidR="00FB3C3B" w:rsidRPr="00B5725A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hAnsi="Cambria Math"/>
                <w:oMath/>
              </w:rPr>
            </w:pPr>
          </w:p>
        </w:tc>
        <w:tc>
          <w:tcPr>
            <w:tcW w:w="1983" w:type="dxa"/>
          </w:tcPr>
          <w:p w14:paraId="625FC58A" w14:textId="20ABC47C" w:rsidR="00FB3C3B" w:rsidRPr="00B5725A" w:rsidRDefault="00B5725A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  <w:tc>
          <w:tcPr>
            <w:tcW w:w="2703" w:type="dxa"/>
          </w:tcPr>
          <w:p w14:paraId="0F2A35AC" w14:textId="128EA9EF" w:rsidR="00FB3C3B" w:rsidRDefault="00B5725A" w:rsidP="00B5725A">
            <w:pPr>
              <w:jc w:val="center"/>
            </w:pPr>
            <w:r>
              <w:rPr>
                <w:lang w:val="en-US"/>
              </w:rPr>
              <w:t>C</w:t>
            </w:r>
            <w:r>
              <w:t xml:space="preserve">3 влияет на </w:t>
            </w:r>
            <w:r>
              <w:rPr>
                <w:lang w:val="en-US"/>
              </w:rPr>
              <w:t>C</w:t>
            </w:r>
            <w:r w:rsidRPr="00B5725A">
              <w:t>14</w:t>
            </w:r>
          </w:p>
        </w:tc>
      </w:tr>
    </w:tbl>
    <w:p w14:paraId="4C716980" w14:textId="77777777" w:rsidR="00FB3C3B" w:rsidRDefault="00FB3C3B"/>
    <w:p w14:paraId="35E93E20" w14:textId="77777777" w:rsidR="00FB3C3B" w:rsidRDefault="00FB3C3B"/>
    <w:p w14:paraId="5001174F" w14:textId="77777777" w:rsidR="00FB3C3B" w:rsidRDefault="00FB3C3B"/>
    <w:p w14:paraId="54E808B1" w14:textId="77777777" w:rsidR="00FB3C3B" w:rsidRDefault="007834D6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Style w:val="46"/>
        <w:tblW w:w="9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0"/>
      </w:tblGrid>
      <w:tr w:rsidR="00FB3C3B" w14:paraId="400CC661" w14:textId="77777777">
        <w:trPr>
          <w:trHeight w:val="2998"/>
        </w:trPr>
        <w:tc>
          <w:tcPr>
            <w:tcW w:w="9290" w:type="dxa"/>
            <w:tcMar>
              <w:top w:w="0" w:type="dxa"/>
              <w:bottom w:w="0" w:type="dxa"/>
            </w:tcMar>
          </w:tcPr>
          <w:p w14:paraId="64A243B8" w14:textId="672746B7" w:rsidR="00FB3C3B" w:rsidRPr="00B27CD6" w:rsidRDefault="007834D6">
            <w:pPr>
              <w:spacing w:line="360" w:lineRule="auto"/>
            </w:pPr>
            <w:r>
              <w:t>В результате проведённого в п.7 статистического анализа обнаружено, что</w:t>
            </w:r>
            <w:r w:rsidR="00B27CD6" w:rsidRPr="00B27CD6">
              <w:t xml:space="preserve"> </w:t>
            </w:r>
          </w:p>
        </w:tc>
      </w:tr>
    </w:tbl>
    <w:p w14:paraId="45235D97" w14:textId="77777777" w:rsidR="00FB3C3B" w:rsidRDefault="007834D6">
      <w:pPr>
        <w:spacing w:line="360" w:lineRule="auto"/>
        <w:rPr>
          <w:b/>
        </w:rPr>
      </w:pPr>
      <w:r>
        <w:br w:type="page"/>
      </w:r>
      <w:r>
        <w:rPr>
          <w:b/>
        </w:rPr>
        <w:lastRenderedPageBreak/>
        <w:t>8. Корреляционный анализ</w:t>
      </w:r>
    </w:p>
    <w:p w14:paraId="78CA4856" w14:textId="77777777" w:rsidR="00FB3C3B" w:rsidRDefault="007834D6">
      <w:pPr>
        <w:spacing w:line="360" w:lineRule="auto"/>
        <w:rPr>
          <w:i/>
        </w:rPr>
      </w:pPr>
      <w:r>
        <w:rPr>
          <w:i/>
        </w:rPr>
        <w:t>8.1. Расчёт парных коэффициентов корреляции</w:t>
      </w:r>
    </w:p>
    <w:p w14:paraId="03460D52" w14:textId="45BBFB4A" w:rsidR="00FB3C3B" w:rsidRPr="00D83315" w:rsidRDefault="007834D6">
      <w:pPr>
        <w:spacing w:line="360" w:lineRule="auto"/>
      </w:pPr>
      <w:r>
        <w:t xml:space="preserve">Анализируемый признак 1 – </w:t>
      </w:r>
      <w:r w:rsidR="00D83315">
        <w:rPr>
          <w:lang w:val="en-US"/>
        </w:rPr>
        <w:t>C</w:t>
      </w:r>
      <w:r w:rsidR="00D83315" w:rsidRPr="00D83315">
        <w:t>11</w:t>
      </w:r>
    </w:p>
    <w:p w14:paraId="3179C2DB" w14:textId="6BF0883D" w:rsidR="00FB3C3B" w:rsidRPr="00D83315" w:rsidRDefault="007834D6">
      <w:pPr>
        <w:spacing w:line="360" w:lineRule="auto"/>
      </w:pPr>
      <w:r>
        <w:t>Анализируемый признак 2 –</w:t>
      </w:r>
      <w:r w:rsidR="00D83315" w:rsidRPr="00D83315">
        <w:t xml:space="preserve"> </w:t>
      </w:r>
      <w:r w:rsidR="00D83315">
        <w:rPr>
          <w:lang w:val="en-US"/>
        </w:rPr>
        <w:t>C</w:t>
      </w:r>
      <w:r w:rsidR="00D83315" w:rsidRPr="00D83315">
        <w:t>12</w:t>
      </w:r>
    </w:p>
    <w:p w14:paraId="27350AA7" w14:textId="643F5B19" w:rsidR="00FB3C3B" w:rsidRPr="00D83315" w:rsidRDefault="007834D6">
      <w:pPr>
        <w:spacing w:line="360" w:lineRule="auto"/>
        <w:rPr>
          <w:lang w:val="en-US"/>
        </w:rPr>
      </w:pPr>
      <w:r>
        <w:t xml:space="preserve">Объёмы выборок – </w:t>
      </w:r>
      <w:r w:rsidR="00D83315" w:rsidRPr="00D83315">
        <w:t>31</w:t>
      </w:r>
      <w:r w:rsidR="00D83315">
        <w:rPr>
          <w:lang w:val="en-US"/>
        </w:rPr>
        <w:t>5</w:t>
      </w:r>
    </w:p>
    <w:p w14:paraId="38E670E6" w14:textId="77777777" w:rsidR="00FB3C3B" w:rsidRDefault="00FB3C3B">
      <w:pPr>
        <w:spacing w:line="360" w:lineRule="auto"/>
      </w:pPr>
    </w:p>
    <w:p w14:paraId="7B860549" w14:textId="77777777" w:rsidR="00FB3C3B" w:rsidRDefault="007834D6">
      <w:pPr>
        <w:spacing w:line="360" w:lineRule="auto"/>
        <w:rPr>
          <w:i/>
        </w:rPr>
      </w:pPr>
      <w:r>
        <w:rPr>
          <w:i/>
        </w:rPr>
        <w:t>а) Рассчитать точечные оценки коэффициентов корреляции</w:t>
      </w:r>
    </w:p>
    <w:tbl>
      <w:tblPr>
        <w:tblStyle w:val="45"/>
        <w:tblW w:w="92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3435"/>
        <w:gridCol w:w="3030"/>
      </w:tblGrid>
      <w:tr w:rsidR="00FB3C3B" w14:paraId="6FA3A81F" w14:textId="77777777">
        <w:tc>
          <w:tcPr>
            <w:tcW w:w="2820" w:type="dxa"/>
          </w:tcPr>
          <w:p w14:paraId="5F85CAA3" w14:textId="77777777" w:rsidR="00FB3C3B" w:rsidRDefault="00FB3C3B"/>
        </w:tc>
        <w:tc>
          <w:tcPr>
            <w:tcW w:w="3435" w:type="dxa"/>
          </w:tcPr>
          <w:p w14:paraId="2ABBB8A4" w14:textId="77777777" w:rsidR="00FB3C3B" w:rsidRDefault="007834D6">
            <w:r>
              <w:t>Формула расчета</w:t>
            </w:r>
          </w:p>
        </w:tc>
        <w:tc>
          <w:tcPr>
            <w:tcW w:w="3030" w:type="dxa"/>
          </w:tcPr>
          <w:p w14:paraId="7EA734DB" w14:textId="77777777" w:rsidR="00FB3C3B" w:rsidRDefault="007834D6">
            <w:r>
              <w:t>Значение</w:t>
            </w:r>
          </w:p>
        </w:tc>
      </w:tr>
      <w:tr w:rsidR="00FB3C3B" w14:paraId="10EC2DFB" w14:textId="77777777">
        <w:tc>
          <w:tcPr>
            <w:tcW w:w="2820" w:type="dxa"/>
          </w:tcPr>
          <w:p w14:paraId="7475A31F" w14:textId="77777777" w:rsidR="00FB3C3B" w:rsidRPr="00D83315" w:rsidRDefault="007834D6">
            <w:pPr>
              <w:rPr>
                <w:color w:val="000000" w:themeColor="text1"/>
              </w:rPr>
            </w:pPr>
            <w:r w:rsidRPr="00D83315">
              <w:rPr>
                <w:color w:val="000000" w:themeColor="text1"/>
              </w:rPr>
              <w:t>Линейный коэффициент корреляции</w:t>
            </w:r>
          </w:p>
        </w:tc>
        <w:tc>
          <w:tcPr>
            <w:tcW w:w="3435" w:type="dxa"/>
          </w:tcPr>
          <w:p w14:paraId="5FFFD1D3" w14:textId="77777777" w:rsidR="00FB3C3B" w:rsidRPr="00D83315" w:rsidRDefault="00FB3C3B">
            <w:pPr>
              <w:jc w:val="center"/>
              <w:rPr>
                <w:color w:val="000000" w:themeColor="text1"/>
              </w:rPr>
            </w:pPr>
          </w:p>
          <w:p w14:paraId="74216557" w14:textId="0D826C20" w:rsidR="00FB3C3B" w:rsidRPr="00D83315" w:rsidRDefault="00783941">
            <w:pPr>
              <w:jc w:val="center"/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XY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sub>
                  </m:sSub>
                </m:den>
              </m:f>
            </m:oMath>
            <w:r w:rsidR="007834D6" w:rsidRPr="00D83315">
              <w:rPr>
                <w:color w:val="000000" w:themeColor="text1"/>
              </w:rPr>
              <w:t>,</w:t>
            </w:r>
            <w:r w:rsidR="00227F03">
              <w:rPr>
                <w:color w:val="000000" w:themeColor="text1"/>
              </w:rPr>
              <w:t xml:space="preserve"> где</w:t>
            </w:r>
          </w:p>
          <w:p w14:paraId="4039A4B4" w14:textId="25E50CD3" w:rsidR="00FB3C3B" w:rsidRPr="00D83315" w:rsidRDefault="00783941">
            <w:pPr>
              <w:jc w:val="center"/>
              <w:rPr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 w:themeColor="text1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nary>
              </m:oMath>
            </m:oMathPara>
          </w:p>
          <w:p w14:paraId="7E706F05" w14:textId="77777777" w:rsidR="00FB3C3B" w:rsidRPr="00D83315" w:rsidRDefault="00FB3C3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30" w:type="dxa"/>
          </w:tcPr>
          <w:p w14:paraId="3A6006A8" w14:textId="5D157924" w:rsidR="00FB3C3B" w:rsidRPr="00D83315" w:rsidRDefault="00E96CFE">
            <w:pPr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0.053</m:t>
                </m:r>
              </m:oMath>
            </m:oMathPara>
          </w:p>
        </w:tc>
      </w:tr>
      <w:tr w:rsidR="00FB3C3B" w:rsidRPr="00227F03" w14:paraId="2E3F53D0" w14:textId="77777777">
        <w:tc>
          <w:tcPr>
            <w:tcW w:w="2820" w:type="dxa"/>
          </w:tcPr>
          <w:p w14:paraId="4FACAC95" w14:textId="77777777" w:rsidR="00FB3C3B" w:rsidRPr="00D83315" w:rsidRDefault="007834D6">
            <w:pPr>
              <w:rPr>
                <w:color w:val="000000" w:themeColor="text1"/>
              </w:rPr>
            </w:pPr>
            <w:r w:rsidRPr="00D83315">
              <w:rPr>
                <w:color w:val="000000" w:themeColor="text1"/>
              </w:rPr>
              <w:t xml:space="preserve">Ранговый коэффициент корреляции по </w:t>
            </w:r>
            <w:proofErr w:type="spellStart"/>
            <w:r w:rsidRPr="00D83315">
              <w:rPr>
                <w:color w:val="000000" w:themeColor="text1"/>
              </w:rPr>
              <w:t>Спирмену</w:t>
            </w:r>
            <w:proofErr w:type="spellEnd"/>
          </w:p>
        </w:tc>
        <w:tc>
          <w:tcPr>
            <w:tcW w:w="3435" w:type="dxa"/>
          </w:tcPr>
          <w:p w14:paraId="2E65A506" w14:textId="4B7D8176" w:rsidR="00872A9F" w:rsidRPr="00227F03" w:rsidRDefault="00783941" w:rsidP="00872A9F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s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)</m:t>
                        </m:r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  <w:p w14:paraId="62971616" w14:textId="29AE42B9" w:rsidR="00227F03" w:rsidRPr="00D83315" w:rsidRDefault="00227F03" w:rsidP="00227F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D83315">
              <w:rPr>
                <w:color w:val="000000" w:themeColor="text1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D83315">
              <w:rPr>
                <w:color w:val="000000" w:themeColor="text1"/>
              </w:rPr>
              <w:t>- средние значения рангов</w:t>
            </w:r>
          </w:p>
          <w:p w14:paraId="16FFCC1B" w14:textId="59373031" w:rsidR="00227F03" w:rsidRPr="00227F03" w:rsidRDefault="00227F03" w:rsidP="00872A9F">
            <w:pPr>
              <w:jc w:val="center"/>
              <w:rPr>
                <w:color w:val="000000" w:themeColor="text1"/>
              </w:rPr>
            </w:pPr>
          </w:p>
          <w:p w14:paraId="0C78A94E" w14:textId="27E4D013" w:rsidR="00FB3C3B" w:rsidRPr="00227F03" w:rsidRDefault="00FB3C3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30" w:type="dxa"/>
          </w:tcPr>
          <w:p w14:paraId="08AEA011" w14:textId="18C309BB" w:rsidR="00FB3C3B" w:rsidRPr="00227F03" w:rsidRDefault="00E96CFE" w:rsidP="00227F03">
            <w:pPr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0.196</m:t>
                </m:r>
              </m:oMath>
            </m:oMathPara>
          </w:p>
        </w:tc>
      </w:tr>
      <w:tr w:rsidR="00227F03" w14:paraId="66930745" w14:textId="77777777">
        <w:tc>
          <w:tcPr>
            <w:tcW w:w="2820" w:type="dxa"/>
          </w:tcPr>
          <w:p w14:paraId="4E7F2FC6" w14:textId="77777777" w:rsidR="00227F03" w:rsidRPr="00D83315" w:rsidRDefault="00227F03" w:rsidP="00227F03">
            <w:pPr>
              <w:rPr>
                <w:color w:val="000000" w:themeColor="text1"/>
              </w:rPr>
            </w:pPr>
            <w:r w:rsidRPr="00D83315">
              <w:rPr>
                <w:color w:val="000000" w:themeColor="text1"/>
              </w:rPr>
              <w:t xml:space="preserve">Ранговый коэффициент корреляции по </w:t>
            </w:r>
            <w:proofErr w:type="spellStart"/>
            <w:r w:rsidRPr="00D83315">
              <w:rPr>
                <w:color w:val="000000" w:themeColor="text1"/>
              </w:rPr>
              <w:t>Кендаллу</w:t>
            </w:r>
            <w:proofErr w:type="spellEnd"/>
          </w:p>
        </w:tc>
        <w:tc>
          <w:tcPr>
            <w:tcW w:w="3435" w:type="dxa"/>
          </w:tcPr>
          <w:p w14:paraId="6EE3161F" w14:textId="2FC8DA67" w:rsidR="00227F03" w:rsidRPr="00227F03" w:rsidRDefault="00227F03" w:rsidP="00227F03">
            <w:pPr>
              <w:jc w:val="center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n(n-1)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,где</m:t>
                </m:r>
              </m:oMath>
            </m:oMathPara>
          </w:p>
          <w:p w14:paraId="371638A3" w14:textId="54984AD9" w:rsidR="00227F03" w:rsidRPr="00D83315" w:rsidRDefault="00227F03" w:rsidP="00227F03">
            <w:pPr>
              <w:rPr>
                <w:color w:val="000000" w:themeColor="text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</m:sup>
              </m:sSup>
            </m:oMath>
            <w:r w:rsidRPr="00D83315">
              <w:rPr>
                <w:color w:val="000000" w:themeColor="text1"/>
              </w:rPr>
              <w:t xml:space="preserve">- число пар наблюдений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), (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), i&gt;j</m:t>
              </m:r>
            </m:oMath>
            <w:r w:rsidRPr="00D83315">
              <w:rPr>
                <w:color w:val="000000" w:themeColor="text1"/>
              </w:rPr>
              <w:t xml:space="preserve">, </w:t>
            </w:r>
            <w:r w:rsidRPr="00D83315">
              <w:rPr>
                <w:rFonts w:eastAsia="Georgia"/>
                <w:color w:val="000000" w:themeColor="text1"/>
                <w:highlight w:val="white"/>
              </w:rPr>
              <w:t xml:space="preserve">для которых выполнено условие </w:t>
            </w:r>
            <m:oMath>
              <m:r>
                <w:rPr>
                  <w:rFonts w:ascii="Cambria Math" w:eastAsia="Georgia" w:hAnsi="Cambria Math"/>
                  <w:color w:val="000000" w:themeColor="text1"/>
                  <w:highlight w:val="white"/>
                </w:rPr>
                <m:t>(</m:t>
              </m:r>
              <m:sSub>
                <m:sSubPr>
                  <m:ctrlP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x</m:t>
                  </m:r>
                </m:e>
                <m:sub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i</m:t>
                  </m:r>
                </m:sub>
              </m:sSub>
              <m:r>
                <w:rPr>
                  <w:rFonts w:ascii="Cambria Math" w:eastAsia="Georgia" w:hAnsi="Cambria Math"/>
                  <w:color w:val="000000" w:themeColor="text1"/>
                  <w:highlight w:val="white"/>
                </w:rPr>
                <m:t>-</m:t>
              </m:r>
              <m:sSub>
                <m:sSubPr>
                  <m:ctrlP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x</m:t>
                  </m:r>
                </m:e>
                <m:sub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j</m:t>
                  </m:r>
                </m:sub>
              </m:sSub>
              <m:r>
                <w:rPr>
                  <w:rFonts w:ascii="Cambria Math" w:eastAsia="Georgia" w:hAnsi="Cambria Math"/>
                  <w:color w:val="000000" w:themeColor="text1"/>
                  <w:highlight w:val="white"/>
                </w:rPr>
                <m:t>)(</m:t>
              </m:r>
              <m:sSub>
                <m:sSubPr>
                  <m:ctrlP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y</m:t>
                  </m:r>
                </m:e>
                <m:sub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i</m:t>
                  </m:r>
                </m:sub>
              </m:sSub>
              <m:r>
                <w:rPr>
                  <w:rFonts w:ascii="Cambria Math" w:eastAsia="Georgia" w:hAnsi="Cambria Math"/>
                  <w:color w:val="000000" w:themeColor="text1"/>
                  <w:highlight w:val="white"/>
                </w:rPr>
                <m:t>-</m:t>
              </m:r>
              <m:sSub>
                <m:sSubPr>
                  <m:ctrlP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y</m:t>
                  </m:r>
                </m:e>
                <m:sub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j</m:t>
                  </m:r>
                </m:sub>
              </m:sSub>
              <m:r>
                <w:rPr>
                  <w:rFonts w:ascii="Cambria Math" w:eastAsia="Georgia" w:hAnsi="Cambria Math"/>
                  <w:color w:val="000000" w:themeColor="text1"/>
                  <w:highlight w:val="white"/>
                </w:rPr>
                <m:t>)&gt;0</m:t>
              </m:r>
            </m:oMath>
          </w:p>
          <w:p w14:paraId="6DB44B3E" w14:textId="46596131" w:rsidR="00227F03" w:rsidRPr="00227F03" w:rsidRDefault="00227F03" w:rsidP="00227F03">
            <w:pPr>
              <w:rPr>
                <w:b/>
                <w:bCs/>
                <w:iCs/>
                <w:color w:val="000000" w:themeColor="text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</m:sup>
              </m:sSup>
            </m:oMath>
            <w:r w:rsidRPr="00D83315">
              <w:rPr>
                <w:color w:val="000000" w:themeColor="text1"/>
              </w:rPr>
              <w:t xml:space="preserve">- число пар наблюдений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), (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), i&gt;j</m:t>
              </m:r>
            </m:oMath>
            <w:r w:rsidRPr="00D83315">
              <w:rPr>
                <w:color w:val="000000" w:themeColor="text1"/>
              </w:rPr>
              <w:t xml:space="preserve">, </w:t>
            </w:r>
            <w:r w:rsidRPr="00D83315">
              <w:rPr>
                <w:rFonts w:eastAsia="Georgia"/>
                <w:color w:val="000000" w:themeColor="text1"/>
                <w:highlight w:val="white"/>
              </w:rPr>
              <w:t xml:space="preserve">для которых выполнено условие </w:t>
            </w:r>
            <m:oMath>
              <m:r>
                <w:rPr>
                  <w:rFonts w:ascii="Cambria Math" w:eastAsia="Georgia" w:hAnsi="Cambria Math"/>
                  <w:color w:val="000000" w:themeColor="text1"/>
                  <w:highlight w:val="white"/>
                </w:rPr>
                <m:t>(</m:t>
              </m:r>
              <m:sSub>
                <m:sSubPr>
                  <m:ctrlP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x</m:t>
                  </m:r>
                </m:e>
                <m:sub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i</m:t>
                  </m:r>
                </m:sub>
              </m:sSub>
              <m:r>
                <w:rPr>
                  <w:rFonts w:ascii="Cambria Math" w:eastAsia="Georgia" w:hAnsi="Cambria Math"/>
                  <w:color w:val="000000" w:themeColor="text1"/>
                  <w:highlight w:val="white"/>
                </w:rPr>
                <m:t>-</m:t>
              </m:r>
              <m:sSub>
                <m:sSubPr>
                  <m:ctrlP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x</m:t>
                  </m:r>
                </m:e>
                <m:sub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j</m:t>
                  </m:r>
                </m:sub>
              </m:sSub>
              <m:r>
                <w:rPr>
                  <w:rFonts w:ascii="Cambria Math" w:eastAsia="Georgia" w:hAnsi="Cambria Math"/>
                  <w:color w:val="000000" w:themeColor="text1"/>
                  <w:highlight w:val="white"/>
                </w:rPr>
                <m:t>)(</m:t>
              </m:r>
              <m:sSub>
                <m:sSubPr>
                  <m:ctrlP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y</m:t>
                  </m:r>
                </m:e>
                <m:sub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i</m:t>
                  </m:r>
                </m:sub>
              </m:sSub>
              <m:r>
                <w:rPr>
                  <w:rFonts w:ascii="Cambria Math" w:eastAsia="Georgia" w:hAnsi="Cambria Math"/>
                  <w:color w:val="000000" w:themeColor="text1"/>
                  <w:highlight w:val="white"/>
                </w:rPr>
                <m:t>-</m:t>
              </m:r>
              <m:sSub>
                <m:sSubPr>
                  <m:ctrlP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y</m:t>
                  </m:r>
                </m:e>
                <m:sub>
                  <m:r>
                    <w:rPr>
                      <w:rFonts w:ascii="Cambria Math" w:eastAsia="Georgia" w:hAnsi="Cambria Math"/>
                      <w:color w:val="000000" w:themeColor="text1"/>
                      <w:highlight w:val="white"/>
                    </w:rPr>
                    <m:t>j</m:t>
                  </m:r>
                </m:sub>
              </m:sSub>
              <m:r>
                <w:rPr>
                  <w:rFonts w:ascii="Cambria Math" w:eastAsia="Georgia" w:hAnsi="Cambria Math"/>
                  <w:color w:val="000000" w:themeColor="text1"/>
                  <w:highlight w:val="white"/>
                </w:rPr>
                <m:t>)&lt;0</m:t>
              </m:r>
            </m:oMath>
          </w:p>
          <w:p w14:paraId="1C36AF61" w14:textId="6DBC07C8" w:rsidR="00227F03" w:rsidRPr="00227F03" w:rsidRDefault="00227F03" w:rsidP="00227F03">
            <w:pPr>
              <w:jc w:val="center"/>
              <w:rPr>
                <w:i/>
                <w:color w:val="000000" w:themeColor="text1"/>
              </w:rPr>
            </w:pPr>
          </w:p>
          <w:p w14:paraId="618373F9" w14:textId="77777777" w:rsidR="00227F03" w:rsidRPr="00227F03" w:rsidRDefault="00227F03" w:rsidP="00227F03">
            <w:pPr>
              <w:jc w:val="center"/>
              <w:rPr>
                <w:i/>
                <w:color w:val="000000" w:themeColor="text1"/>
              </w:rPr>
            </w:pPr>
          </w:p>
          <w:p w14:paraId="73AAE9C7" w14:textId="77777777" w:rsidR="00227F03" w:rsidRPr="00D83315" w:rsidRDefault="00227F03" w:rsidP="00227F0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30" w:type="dxa"/>
          </w:tcPr>
          <w:p w14:paraId="27CC9205" w14:textId="795ED1E5" w:rsidR="00227F03" w:rsidRPr="00E96CFE" w:rsidRDefault="00227F03" w:rsidP="00227F03">
            <w:pPr>
              <w:rPr>
                <w:rFonts w:ascii="Cambria Math" w:hAnsi="Cambria Math"/>
                <w:color w:val="000000" w:themeColor="text1"/>
                <w:oMath/>
              </w:rPr>
            </w:pPr>
          </w:p>
          <w:p w14:paraId="274A4057" w14:textId="49559482" w:rsidR="00227F03" w:rsidRPr="00E96CFE" w:rsidRDefault="00E96CFE" w:rsidP="00227F03">
            <w:pPr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0.133</m:t>
                </m:r>
              </m:oMath>
            </m:oMathPara>
          </w:p>
        </w:tc>
      </w:tr>
    </w:tbl>
    <w:p w14:paraId="318ACEB7" w14:textId="77777777" w:rsidR="00FB3C3B" w:rsidRDefault="00FB3C3B">
      <w:pPr>
        <w:spacing w:line="360" w:lineRule="auto"/>
      </w:pPr>
    </w:p>
    <w:p w14:paraId="3529047E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б) Привести формулы расчёта доверительного интервала для линейного коэффициента корреляции</w:t>
      </w:r>
    </w:p>
    <w:tbl>
      <w:tblPr>
        <w:tblStyle w:val="44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6120"/>
      </w:tblGrid>
      <w:tr w:rsidR="00FB3C3B" w14:paraId="14E538BA" w14:textId="77777777">
        <w:tc>
          <w:tcPr>
            <w:tcW w:w="3168" w:type="dxa"/>
          </w:tcPr>
          <w:p w14:paraId="019E3097" w14:textId="77777777" w:rsidR="00FB3C3B" w:rsidRDefault="007834D6">
            <w:r>
              <w:t>Граница доверительного интервала</w:t>
            </w:r>
          </w:p>
        </w:tc>
        <w:tc>
          <w:tcPr>
            <w:tcW w:w="6120" w:type="dxa"/>
          </w:tcPr>
          <w:p w14:paraId="2CBACA07" w14:textId="77777777" w:rsidR="00FB3C3B" w:rsidRDefault="007834D6">
            <w:r>
              <w:t>Формула расчета</w:t>
            </w:r>
          </w:p>
        </w:tc>
      </w:tr>
      <w:tr w:rsidR="00FB3C3B" w14:paraId="2DD4A7C7" w14:textId="77777777">
        <w:tc>
          <w:tcPr>
            <w:tcW w:w="3168" w:type="dxa"/>
          </w:tcPr>
          <w:p w14:paraId="38BDEFCE" w14:textId="77777777" w:rsidR="00FB3C3B" w:rsidRDefault="007834D6">
            <w:r>
              <w:t>Нижняя граница</w:t>
            </w:r>
          </w:p>
        </w:tc>
        <w:tc>
          <w:tcPr>
            <w:tcW w:w="6120" w:type="dxa"/>
          </w:tcPr>
          <w:p w14:paraId="69A584D1" w14:textId="77777777" w:rsidR="00FB3C3B" w:rsidRDefault="0078394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0DE53952" w14:textId="77777777" w:rsidR="00FB3C3B" w:rsidRDefault="00FB3C3B"/>
        </w:tc>
      </w:tr>
      <w:tr w:rsidR="00FB3C3B" w14:paraId="493D6C8E" w14:textId="77777777">
        <w:tc>
          <w:tcPr>
            <w:tcW w:w="3168" w:type="dxa"/>
          </w:tcPr>
          <w:p w14:paraId="52353E7B" w14:textId="77777777" w:rsidR="00FB3C3B" w:rsidRDefault="007834D6">
            <w:r>
              <w:t>Верхняя граница</w:t>
            </w:r>
          </w:p>
        </w:tc>
        <w:tc>
          <w:tcPr>
            <w:tcW w:w="6120" w:type="dxa"/>
          </w:tcPr>
          <w:p w14:paraId="5FAACF92" w14:textId="77777777" w:rsidR="00FB3C3B" w:rsidRDefault="0078394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36E9FA8B" w14:textId="77777777" w:rsidR="00FB3C3B" w:rsidRDefault="00FB3C3B"/>
        </w:tc>
      </w:tr>
    </w:tbl>
    <w:p w14:paraId="547A570E" w14:textId="77777777" w:rsidR="00FB3C3B" w:rsidRDefault="00FB3C3B">
      <w:pPr>
        <w:spacing w:line="360" w:lineRule="auto"/>
      </w:pPr>
    </w:p>
    <w:p w14:paraId="746A9B42" w14:textId="77777777" w:rsidR="00FB3C3B" w:rsidRDefault="007834D6">
      <w:pPr>
        <w:spacing w:line="360" w:lineRule="auto"/>
        <w:rPr>
          <w:i/>
        </w:rPr>
      </w:pPr>
      <w:r>
        <w:rPr>
          <w:i/>
        </w:rPr>
        <w:t>в) Рассчитать доверительные интервалы для линейного коэффициента корреляции</w:t>
      </w:r>
    </w:p>
    <w:tbl>
      <w:tblPr>
        <w:tblStyle w:val="43"/>
        <w:tblW w:w="8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1980"/>
        <w:gridCol w:w="1980"/>
        <w:gridCol w:w="1800"/>
      </w:tblGrid>
      <w:tr w:rsidR="00FB3C3B" w14:paraId="5F6BEAC2" w14:textId="77777777">
        <w:tc>
          <w:tcPr>
            <w:tcW w:w="3168" w:type="dxa"/>
          </w:tcPr>
          <w:p w14:paraId="38D337C0" w14:textId="77777777" w:rsidR="00FB3C3B" w:rsidRDefault="007834D6">
            <w:r>
              <w:t>Граница доверительного интервала</w:t>
            </w:r>
          </w:p>
        </w:tc>
        <w:tc>
          <w:tcPr>
            <w:tcW w:w="1980" w:type="dxa"/>
          </w:tcPr>
          <w:p w14:paraId="1A0E957F" w14:textId="77777777" w:rsidR="00FB3C3B" w:rsidRDefault="007834D6" w:rsidP="00E96CFE">
            <w:pPr>
              <w:ind w:left="549" w:hanging="549"/>
              <w:jc w:val="center"/>
            </w:pPr>
            <w:r>
              <w:t>α = 0.01</w:t>
            </w:r>
          </w:p>
        </w:tc>
        <w:tc>
          <w:tcPr>
            <w:tcW w:w="1980" w:type="dxa"/>
          </w:tcPr>
          <w:p w14:paraId="3C89ED52" w14:textId="77777777" w:rsidR="00FB3C3B" w:rsidRDefault="007834D6" w:rsidP="00E96CFE">
            <w:pPr>
              <w:jc w:val="center"/>
            </w:pPr>
            <w:r>
              <w:t>α = 0.05</w:t>
            </w:r>
          </w:p>
        </w:tc>
        <w:tc>
          <w:tcPr>
            <w:tcW w:w="1800" w:type="dxa"/>
          </w:tcPr>
          <w:p w14:paraId="126247DF" w14:textId="77777777" w:rsidR="00FB3C3B" w:rsidRDefault="007834D6" w:rsidP="00E96CFE">
            <w:pPr>
              <w:jc w:val="center"/>
            </w:pPr>
            <w:r>
              <w:t>α = 0.1</w:t>
            </w:r>
          </w:p>
        </w:tc>
      </w:tr>
      <w:tr w:rsidR="00FB3C3B" w14:paraId="327B5B23" w14:textId="77777777">
        <w:tc>
          <w:tcPr>
            <w:tcW w:w="3168" w:type="dxa"/>
          </w:tcPr>
          <w:p w14:paraId="4A1A0FE2" w14:textId="77777777" w:rsidR="00FB3C3B" w:rsidRDefault="007834D6">
            <w:r>
              <w:t>Нижняя граница</w:t>
            </w:r>
          </w:p>
        </w:tc>
        <w:tc>
          <w:tcPr>
            <w:tcW w:w="1980" w:type="dxa"/>
          </w:tcPr>
          <w:p w14:paraId="64E03128" w14:textId="0F48BB04" w:rsidR="00FB3C3B" w:rsidRPr="00E96CFE" w:rsidRDefault="00E96CF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-0.091</m:t>
                </m:r>
              </m:oMath>
            </m:oMathPara>
          </w:p>
        </w:tc>
        <w:tc>
          <w:tcPr>
            <w:tcW w:w="1980" w:type="dxa"/>
          </w:tcPr>
          <w:p w14:paraId="07CAC67E" w14:textId="4B7EE443" w:rsidR="00FB3C3B" w:rsidRPr="00E96CFE" w:rsidRDefault="00E96CF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-0.057</m:t>
                </m:r>
              </m:oMath>
            </m:oMathPara>
          </w:p>
        </w:tc>
        <w:tc>
          <w:tcPr>
            <w:tcW w:w="1800" w:type="dxa"/>
          </w:tcPr>
          <w:p w14:paraId="092D8606" w14:textId="6AA73D91" w:rsidR="00FB3C3B" w:rsidRPr="00E96CFE" w:rsidRDefault="00E96CF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-0.039</m:t>
                </m:r>
              </m:oMath>
            </m:oMathPara>
          </w:p>
        </w:tc>
      </w:tr>
      <w:tr w:rsidR="00FB3C3B" w14:paraId="06289F4A" w14:textId="77777777">
        <w:tc>
          <w:tcPr>
            <w:tcW w:w="3168" w:type="dxa"/>
          </w:tcPr>
          <w:p w14:paraId="41642814" w14:textId="77777777" w:rsidR="00FB3C3B" w:rsidRDefault="007834D6">
            <w:r>
              <w:t>Верхняя граница</w:t>
            </w:r>
          </w:p>
        </w:tc>
        <w:tc>
          <w:tcPr>
            <w:tcW w:w="1980" w:type="dxa"/>
          </w:tcPr>
          <w:p w14:paraId="3A62635A" w14:textId="56E27EDB" w:rsidR="00FB3C3B" w:rsidRPr="00E96CFE" w:rsidRDefault="00E96CF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0.197</m:t>
                </m:r>
              </m:oMath>
            </m:oMathPara>
          </w:p>
        </w:tc>
        <w:tc>
          <w:tcPr>
            <w:tcW w:w="1980" w:type="dxa"/>
          </w:tcPr>
          <w:p w14:paraId="6B8A5699" w14:textId="36F5396E" w:rsidR="00FB3C3B" w:rsidRPr="00E96CFE" w:rsidRDefault="00E96CF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0.16</m:t>
                </m:r>
              </m:oMath>
            </m:oMathPara>
          </w:p>
        </w:tc>
        <w:tc>
          <w:tcPr>
            <w:tcW w:w="1800" w:type="dxa"/>
          </w:tcPr>
          <w:p w14:paraId="352922CB" w14:textId="055E4B30" w:rsidR="00FB3C3B" w:rsidRPr="00E96CFE" w:rsidRDefault="00E96CF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0.14</m:t>
                </m:r>
              </m:oMath>
            </m:oMathPara>
          </w:p>
        </w:tc>
      </w:tr>
    </w:tbl>
    <w:p w14:paraId="5F738FAE" w14:textId="77777777" w:rsidR="00FB3C3B" w:rsidRDefault="00FB3C3B">
      <w:pPr>
        <w:spacing w:line="360" w:lineRule="auto"/>
      </w:pPr>
    </w:p>
    <w:p w14:paraId="6F5BF015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г) Указать формулы расчёта показателей, используемых при проверке значимости коэффициентов корреляции</w:t>
      </w:r>
    </w:p>
    <w:tbl>
      <w:tblPr>
        <w:tblStyle w:val="42"/>
        <w:tblW w:w="9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600"/>
      </w:tblGrid>
      <w:tr w:rsidR="00FB3C3B" w14:paraId="4C0F7D47" w14:textId="77777777">
        <w:tc>
          <w:tcPr>
            <w:tcW w:w="2088" w:type="dxa"/>
          </w:tcPr>
          <w:p w14:paraId="351648B8" w14:textId="77777777" w:rsidR="00FB3C3B" w:rsidRDefault="007834D6">
            <w:r>
              <w:t>Статистическая гипотеза</w:t>
            </w:r>
          </w:p>
        </w:tc>
        <w:tc>
          <w:tcPr>
            <w:tcW w:w="3960" w:type="dxa"/>
          </w:tcPr>
          <w:p w14:paraId="32F094AF" w14:textId="77777777" w:rsidR="00FB3C3B" w:rsidRDefault="007834D6">
            <w:r>
              <w:t>Формула расчета статистики критерия</w:t>
            </w:r>
          </w:p>
        </w:tc>
        <w:tc>
          <w:tcPr>
            <w:tcW w:w="3600" w:type="dxa"/>
          </w:tcPr>
          <w:p w14:paraId="5284CF3F" w14:textId="77777777" w:rsidR="00FB3C3B" w:rsidRDefault="007834D6">
            <w:r>
              <w:t>Закон распределения статистики критерия при условии истинности основной гипотезы</w:t>
            </w:r>
          </w:p>
        </w:tc>
      </w:tr>
      <w:tr w:rsidR="00FB3C3B" w14:paraId="7F5A639C" w14:textId="77777777">
        <w:tc>
          <w:tcPr>
            <w:tcW w:w="2088" w:type="dxa"/>
          </w:tcPr>
          <w:p w14:paraId="0945DB06" w14:textId="77777777" w:rsidR="00FB3C3B" w:rsidRDefault="007834D6">
            <w:r>
              <w:rPr>
                <w:sz w:val="36"/>
                <w:szCs w:val="36"/>
                <w:vertAlign w:val="subscript"/>
              </w:rPr>
              <w:object w:dxaOrig="903" w:dyaOrig="688" w14:anchorId="0DDBC169">
                <v:shape id="_x0000_i1033" type="#_x0000_t75" style="width:44.7pt;height:34.75pt" o:ole="">
                  <v:imagedata r:id="rId30" o:title=""/>
                </v:shape>
                <o:OLEObject Type="Embed" ProgID="Equation.DSMT4" ShapeID="_x0000_i1033" DrawAspect="Content" ObjectID="_1700927620" r:id="rId31"/>
              </w:object>
            </w:r>
          </w:p>
        </w:tc>
        <w:tc>
          <w:tcPr>
            <w:tcW w:w="3960" w:type="dxa"/>
          </w:tcPr>
          <w:p w14:paraId="57F01A91" w14:textId="77777777" w:rsidR="00FB3C3B" w:rsidRDefault="00FB3C3B">
            <w:pPr>
              <w:jc w:val="center"/>
            </w:pPr>
          </w:p>
          <w:p w14:paraId="31381F05" w14:textId="77777777" w:rsidR="00FB3C3B" w:rsidRDefault="007834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rad>
              </m:oMath>
            </m:oMathPara>
          </w:p>
          <w:p w14:paraId="510ABD56" w14:textId="77777777" w:rsidR="00FB3C3B" w:rsidRDefault="00FB3C3B">
            <w:pPr>
              <w:jc w:val="center"/>
            </w:pPr>
          </w:p>
        </w:tc>
        <w:tc>
          <w:tcPr>
            <w:tcW w:w="3600" w:type="dxa"/>
          </w:tcPr>
          <w:p w14:paraId="240E60C3" w14:textId="77777777" w:rsidR="00FB3C3B" w:rsidRDefault="00FB3C3B">
            <w:pPr>
              <w:jc w:val="center"/>
            </w:pPr>
          </w:p>
          <w:p w14:paraId="56A2EE7B" w14:textId="77777777" w:rsidR="00FB3C3B" w:rsidRDefault="00FB3C3B">
            <w:pPr>
              <w:jc w:val="center"/>
            </w:pPr>
          </w:p>
          <w:p w14:paraId="43A3D620" w14:textId="77777777" w:rsidR="00FB3C3B" w:rsidRDefault="007834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T(n-2)</m:t>
                </m:r>
              </m:oMath>
            </m:oMathPara>
          </w:p>
        </w:tc>
      </w:tr>
      <w:tr w:rsidR="00FB3C3B" w14:paraId="3F30AC8C" w14:textId="77777777">
        <w:tc>
          <w:tcPr>
            <w:tcW w:w="2088" w:type="dxa"/>
          </w:tcPr>
          <w:p w14:paraId="49AC5DA5" w14:textId="77777777" w:rsidR="00FB3C3B" w:rsidRDefault="007834D6">
            <w:r>
              <w:rPr>
                <w:sz w:val="36"/>
                <w:szCs w:val="36"/>
                <w:vertAlign w:val="subscript"/>
              </w:rPr>
              <w:object w:dxaOrig="1096" w:dyaOrig="666" w14:anchorId="42979371">
                <v:shape id="_x0000_i1034" type="#_x0000_t75" style="width:54.6pt;height:33.5pt" o:ole="">
                  <v:imagedata r:id="rId32" o:title=""/>
                </v:shape>
                <o:OLEObject Type="Embed" ProgID="Equation.DSMT4" ShapeID="_x0000_i1034" DrawAspect="Content" ObjectID="_1700927621" r:id="rId33"/>
              </w:object>
            </w:r>
          </w:p>
        </w:tc>
        <w:tc>
          <w:tcPr>
            <w:tcW w:w="3960" w:type="dxa"/>
          </w:tcPr>
          <w:p w14:paraId="74915416" w14:textId="77777777" w:rsidR="00FB3C3B" w:rsidRDefault="00FB3C3B">
            <w:pPr>
              <w:jc w:val="center"/>
            </w:pPr>
          </w:p>
          <w:p w14:paraId="0653C555" w14:textId="77777777" w:rsidR="00FB3C3B" w:rsidRDefault="007834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(sp)</m:t>
                        </m:r>
                      </m:sup>
                    </m:sSub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(sp)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rad>
              </m:oMath>
            </m:oMathPara>
          </w:p>
          <w:p w14:paraId="56C612BD" w14:textId="77777777" w:rsidR="00FB3C3B" w:rsidRDefault="00FB3C3B">
            <w:pPr>
              <w:jc w:val="center"/>
            </w:pPr>
          </w:p>
        </w:tc>
        <w:tc>
          <w:tcPr>
            <w:tcW w:w="3600" w:type="dxa"/>
          </w:tcPr>
          <w:p w14:paraId="07C9B3BB" w14:textId="77777777" w:rsidR="00FB3C3B" w:rsidRDefault="00FB3C3B">
            <w:pPr>
              <w:jc w:val="center"/>
            </w:pPr>
          </w:p>
          <w:p w14:paraId="6000C2F5" w14:textId="77777777" w:rsidR="00FB3C3B" w:rsidRDefault="00FB3C3B">
            <w:pPr>
              <w:jc w:val="center"/>
            </w:pPr>
          </w:p>
          <w:p w14:paraId="1844096C" w14:textId="77777777" w:rsidR="00FB3C3B" w:rsidRDefault="007834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T(n-2)</m:t>
                </m:r>
              </m:oMath>
            </m:oMathPara>
          </w:p>
          <w:p w14:paraId="052A349A" w14:textId="77777777" w:rsidR="00FB3C3B" w:rsidRDefault="00FB3C3B">
            <w:pPr>
              <w:jc w:val="center"/>
            </w:pPr>
          </w:p>
        </w:tc>
      </w:tr>
      <w:tr w:rsidR="00FB3C3B" w14:paraId="75C292FB" w14:textId="77777777">
        <w:tc>
          <w:tcPr>
            <w:tcW w:w="2088" w:type="dxa"/>
          </w:tcPr>
          <w:p w14:paraId="49583DF7" w14:textId="77777777" w:rsidR="00FB3C3B" w:rsidRDefault="007834D6">
            <w:r>
              <w:rPr>
                <w:sz w:val="36"/>
                <w:szCs w:val="36"/>
                <w:vertAlign w:val="subscript"/>
              </w:rPr>
              <w:object w:dxaOrig="1268" w:dyaOrig="731" w14:anchorId="4C002408">
                <v:shape id="_x0000_i1035" type="#_x0000_t75" style="width:63.3pt;height:36pt" o:ole="">
                  <v:imagedata r:id="rId34" o:title=""/>
                </v:shape>
                <o:OLEObject Type="Embed" ProgID="Equation.DSMT4" ShapeID="_x0000_i1035" DrawAspect="Content" ObjectID="_1700927622" r:id="rId35"/>
              </w:object>
            </w:r>
          </w:p>
        </w:tc>
        <w:tc>
          <w:tcPr>
            <w:tcW w:w="3960" w:type="dxa"/>
          </w:tcPr>
          <w:p w14:paraId="594E1508" w14:textId="77777777" w:rsidR="00FB3C3B" w:rsidRDefault="00FB3C3B">
            <w:pPr>
              <w:jc w:val="center"/>
            </w:pPr>
          </w:p>
          <w:p w14:paraId="18948211" w14:textId="2A529209" w:rsidR="00D83315" w:rsidRPr="00D83315" w:rsidRDefault="00D8331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2n+5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den>
                    </m:f>
                  </m:e>
                </m:rad>
              </m:oMath>
            </m:oMathPara>
          </w:p>
          <w:p w14:paraId="0E63930F" w14:textId="77777777" w:rsidR="00D83315" w:rsidRPr="00D83315" w:rsidRDefault="00D83315">
            <w:pPr>
              <w:jc w:val="center"/>
            </w:pPr>
          </w:p>
          <w:p w14:paraId="72F55467" w14:textId="77777777" w:rsidR="00FB3C3B" w:rsidRDefault="00FB3C3B">
            <w:pPr>
              <w:jc w:val="center"/>
            </w:pPr>
          </w:p>
        </w:tc>
        <w:tc>
          <w:tcPr>
            <w:tcW w:w="3600" w:type="dxa"/>
          </w:tcPr>
          <w:p w14:paraId="48B3E396" w14:textId="77777777" w:rsidR="00FB3C3B" w:rsidRDefault="00FB3C3B">
            <w:pPr>
              <w:jc w:val="center"/>
            </w:pPr>
          </w:p>
          <w:p w14:paraId="382EC82F" w14:textId="77777777" w:rsidR="00FB3C3B" w:rsidRDefault="007834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N(0,1)</m:t>
                </m:r>
              </m:oMath>
            </m:oMathPara>
          </w:p>
        </w:tc>
      </w:tr>
    </w:tbl>
    <w:p w14:paraId="448D9434" w14:textId="77777777" w:rsidR="00FB3C3B" w:rsidRDefault="00FB3C3B">
      <w:pPr>
        <w:spacing w:line="360" w:lineRule="auto"/>
      </w:pPr>
    </w:p>
    <w:p w14:paraId="067B73D3" w14:textId="77777777" w:rsidR="00FB3C3B" w:rsidRDefault="007834D6">
      <w:pPr>
        <w:spacing w:line="360" w:lineRule="auto"/>
        <w:rPr>
          <w:i/>
        </w:rPr>
      </w:pPr>
      <w:r>
        <w:rPr>
          <w:i/>
        </w:rPr>
        <w:t>д) Проверить значимость коэффициентов корреляции</w:t>
      </w:r>
    </w:p>
    <w:tbl>
      <w:tblPr>
        <w:tblStyle w:val="41"/>
        <w:tblW w:w="9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1673"/>
        <w:gridCol w:w="1027"/>
        <w:gridCol w:w="1927"/>
        <w:gridCol w:w="1673"/>
      </w:tblGrid>
      <w:tr w:rsidR="00FB3C3B" w14:paraId="2CF1725E" w14:textId="77777777">
        <w:tc>
          <w:tcPr>
            <w:tcW w:w="1908" w:type="dxa"/>
          </w:tcPr>
          <w:p w14:paraId="49170C77" w14:textId="77777777" w:rsidR="00FB3C3B" w:rsidRDefault="007834D6">
            <w:r>
              <w:t>Статистическая гипотеза</w:t>
            </w:r>
          </w:p>
        </w:tc>
        <w:tc>
          <w:tcPr>
            <w:tcW w:w="1440" w:type="dxa"/>
          </w:tcPr>
          <w:p w14:paraId="14460E85" w14:textId="77777777" w:rsidR="00FB3C3B" w:rsidRDefault="007834D6">
            <w:r>
              <w:t>Уровень значимости</w:t>
            </w:r>
          </w:p>
        </w:tc>
        <w:tc>
          <w:tcPr>
            <w:tcW w:w="1673" w:type="dxa"/>
          </w:tcPr>
          <w:p w14:paraId="5EA7BD43" w14:textId="77777777" w:rsidR="00FB3C3B" w:rsidRDefault="007834D6">
            <w:r>
              <w:t>Выборочное значение статистики критерия</w:t>
            </w:r>
          </w:p>
        </w:tc>
        <w:tc>
          <w:tcPr>
            <w:tcW w:w="1027" w:type="dxa"/>
          </w:tcPr>
          <w:p w14:paraId="64148EFA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1927" w:type="dxa"/>
          </w:tcPr>
          <w:p w14:paraId="03BDEC48" w14:textId="77777777" w:rsidR="00FB3C3B" w:rsidRDefault="007834D6">
            <w:r>
              <w:t>Статистическое решение</w:t>
            </w:r>
          </w:p>
        </w:tc>
        <w:tc>
          <w:tcPr>
            <w:tcW w:w="1673" w:type="dxa"/>
          </w:tcPr>
          <w:p w14:paraId="281E495E" w14:textId="77777777" w:rsidR="00FB3C3B" w:rsidRDefault="007834D6">
            <w:r>
              <w:t>Вывод</w:t>
            </w:r>
          </w:p>
        </w:tc>
      </w:tr>
      <w:tr w:rsidR="00FB3C3B" w14:paraId="4D3434DA" w14:textId="77777777">
        <w:tc>
          <w:tcPr>
            <w:tcW w:w="1908" w:type="dxa"/>
          </w:tcPr>
          <w:p w14:paraId="45BD441C" w14:textId="77777777" w:rsidR="00FB3C3B" w:rsidRDefault="007834D6">
            <w:r>
              <w:rPr>
                <w:sz w:val="36"/>
                <w:szCs w:val="36"/>
                <w:vertAlign w:val="subscript"/>
              </w:rPr>
              <w:object w:dxaOrig="903" w:dyaOrig="688" w14:anchorId="3C732BFC">
                <v:shape id="_x0000_i1036" type="#_x0000_t75" style="width:44.7pt;height:34.75pt" o:ole="">
                  <v:imagedata r:id="rId30" o:title=""/>
                </v:shape>
                <o:OLEObject Type="Embed" ProgID="Equation.DSMT4" ShapeID="_x0000_i1036" DrawAspect="Content" ObjectID="_1700927623" r:id="rId36"/>
              </w:object>
            </w:r>
          </w:p>
        </w:tc>
        <w:tc>
          <w:tcPr>
            <w:tcW w:w="1440" w:type="dxa"/>
          </w:tcPr>
          <w:p w14:paraId="08EAB659" w14:textId="77777777" w:rsidR="00FB3C3B" w:rsidRDefault="007834D6">
            <w:r>
              <w:t>0.1</w:t>
            </w:r>
          </w:p>
        </w:tc>
        <w:tc>
          <w:tcPr>
            <w:tcW w:w="1673" w:type="dxa"/>
          </w:tcPr>
          <w:p w14:paraId="2F623572" w14:textId="79BD74A3" w:rsidR="00FB3C3B" w:rsidRPr="00E96CFE" w:rsidRDefault="00E96CF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0.934</m:t>
                </m:r>
              </m:oMath>
            </m:oMathPara>
          </w:p>
        </w:tc>
        <w:tc>
          <w:tcPr>
            <w:tcW w:w="1027" w:type="dxa"/>
          </w:tcPr>
          <w:p w14:paraId="65A92A55" w14:textId="053C33B9" w:rsidR="00FB3C3B" w:rsidRPr="00E96CFE" w:rsidRDefault="00E96CF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0.351</m:t>
                </m:r>
              </m:oMath>
            </m:oMathPara>
          </w:p>
        </w:tc>
        <w:tc>
          <w:tcPr>
            <w:tcW w:w="1927" w:type="dxa"/>
          </w:tcPr>
          <w:p w14:paraId="25C9E981" w14:textId="15C33B7D" w:rsidR="00FB3C3B" w:rsidRPr="00E96CFE" w:rsidRDefault="00E96CF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673" w:type="dxa"/>
          </w:tcPr>
          <w:p w14:paraId="03520791" w14:textId="77777777" w:rsidR="00FB3C3B" w:rsidRPr="00E96CFE" w:rsidRDefault="00E96CFE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  <m:r>
                  <w:rPr>
                    <w:rFonts w:ascii="Cambria Math" w:hAnsi="Cambria Math"/>
                    <w:lang w:val="en-US"/>
                  </w:rPr>
                  <m:t>= 0</m:t>
                </m:r>
              </m:oMath>
            </m:oMathPara>
          </w:p>
          <w:p w14:paraId="4E0FBF8C" w14:textId="3013D152" w:rsidR="00E96CFE" w:rsidRPr="00E96CFE" w:rsidRDefault="00E96CFE">
            <w:pPr>
              <w:rPr>
                <w:lang w:val="en-US"/>
              </w:rPr>
            </w:pPr>
          </w:p>
        </w:tc>
      </w:tr>
      <w:tr w:rsidR="00FB3C3B" w14:paraId="1ADBBAE8" w14:textId="77777777">
        <w:tc>
          <w:tcPr>
            <w:tcW w:w="1908" w:type="dxa"/>
          </w:tcPr>
          <w:p w14:paraId="66DC649D" w14:textId="77777777" w:rsidR="00FB3C3B" w:rsidRDefault="007834D6">
            <w:r>
              <w:rPr>
                <w:sz w:val="36"/>
                <w:szCs w:val="36"/>
                <w:vertAlign w:val="subscript"/>
              </w:rPr>
              <w:object w:dxaOrig="1096" w:dyaOrig="666" w14:anchorId="296B3DA9">
                <v:shape id="_x0000_i1037" type="#_x0000_t75" style="width:54.6pt;height:33.5pt" o:ole="">
                  <v:imagedata r:id="rId32" o:title=""/>
                </v:shape>
                <o:OLEObject Type="Embed" ProgID="Equation.DSMT4" ShapeID="_x0000_i1037" DrawAspect="Content" ObjectID="_1700927624" r:id="rId37"/>
              </w:object>
            </w:r>
          </w:p>
        </w:tc>
        <w:tc>
          <w:tcPr>
            <w:tcW w:w="1440" w:type="dxa"/>
          </w:tcPr>
          <w:p w14:paraId="300CB793" w14:textId="77777777" w:rsidR="00FB3C3B" w:rsidRDefault="007834D6">
            <w:r>
              <w:t>0.1</w:t>
            </w:r>
          </w:p>
        </w:tc>
        <w:tc>
          <w:tcPr>
            <w:tcW w:w="1673" w:type="dxa"/>
          </w:tcPr>
          <w:p w14:paraId="72EB4263" w14:textId="5E449972" w:rsidR="00FB3C3B" w:rsidRPr="00E96CFE" w:rsidRDefault="00E96CF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3.542</m:t>
                </m:r>
              </m:oMath>
            </m:oMathPara>
          </w:p>
        </w:tc>
        <w:tc>
          <w:tcPr>
            <w:tcW w:w="1027" w:type="dxa"/>
          </w:tcPr>
          <w:p w14:paraId="465ED4D0" w14:textId="37C871B3" w:rsidR="00FB3C3B" w:rsidRPr="00E96CFE" w:rsidRDefault="00E96CF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0.000</m:t>
                </m:r>
              </m:oMath>
            </m:oMathPara>
          </w:p>
        </w:tc>
        <w:tc>
          <w:tcPr>
            <w:tcW w:w="1927" w:type="dxa"/>
          </w:tcPr>
          <w:p w14:paraId="3F170B5A" w14:textId="6F5B3471" w:rsidR="00FB3C3B" w:rsidRPr="00E96CFE" w:rsidRDefault="00E96CF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673" w:type="dxa"/>
          </w:tcPr>
          <w:p w14:paraId="186F9C98" w14:textId="242133FA" w:rsidR="00FB3C3B" w:rsidRPr="00B32768" w:rsidRDefault="00B3276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сп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  <w:p w14:paraId="721B42B9" w14:textId="1E32A84F" w:rsidR="00B32768" w:rsidRPr="00B32768" w:rsidRDefault="00B32768"/>
        </w:tc>
      </w:tr>
      <w:tr w:rsidR="00FB3C3B" w14:paraId="3A494739" w14:textId="77777777">
        <w:tc>
          <w:tcPr>
            <w:tcW w:w="1908" w:type="dxa"/>
          </w:tcPr>
          <w:p w14:paraId="7A9E07F5" w14:textId="77777777" w:rsidR="00FB3C3B" w:rsidRDefault="007834D6">
            <w:r>
              <w:rPr>
                <w:sz w:val="36"/>
                <w:szCs w:val="36"/>
                <w:vertAlign w:val="subscript"/>
              </w:rPr>
              <w:object w:dxaOrig="1268" w:dyaOrig="731" w14:anchorId="12295171">
                <v:shape id="_x0000_i1038" type="#_x0000_t75" style="width:63.3pt;height:36pt" o:ole="">
                  <v:imagedata r:id="rId34" o:title=""/>
                </v:shape>
                <o:OLEObject Type="Embed" ProgID="Equation.DSMT4" ShapeID="_x0000_i1038" DrawAspect="Content" ObjectID="_1700927625" r:id="rId38"/>
              </w:object>
            </w:r>
          </w:p>
        </w:tc>
        <w:tc>
          <w:tcPr>
            <w:tcW w:w="1440" w:type="dxa"/>
          </w:tcPr>
          <w:p w14:paraId="1BA42C41" w14:textId="77777777" w:rsidR="00FB3C3B" w:rsidRDefault="007834D6">
            <w:r>
              <w:t>0.1</w:t>
            </w:r>
          </w:p>
        </w:tc>
        <w:tc>
          <w:tcPr>
            <w:tcW w:w="1673" w:type="dxa"/>
          </w:tcPr>
          <w:p w14:paraId="044282F9" w14:textId="774AAC87" w:rsidR="00FB3C3B" w:rsidRPr="00E96CFE" w:rsidRDefault="00E96CF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3.529</m:t>
                </m:r>
              </m:oMath>
            </m:oMathPara>
          </w:p>
        </w:tc>
        <w:tc>
          <w:tcPr>
            <w:tcW w:w="1027" w:type="dxa"/>
          </w:tcPr>
          <w:p w14:paraId="06A73745" w14:textId="03905D53" w:rsidR="00FB3C3B" w:rsidRPr="00E96CFE" w:rsidRDefault="00E96CF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0.011</m:t>
                </m:r>
              </m:oMath>
            </m:oMathPara>
          </w:p>
        </w:tc>
        <w:tc>
          <w:tcPr>
            <w:tcW w:w="1927" w:type="dxa"/>
          </w:tcPr>
          <w:p w14:paraId="57FFF701" w14:textId="72A5CC38" w:rsidR="00FB3C3B" w:rsidRPr="00E96CFE" w:rsidRDefault="00E96CF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673" w:type="dxa"/>
          </w:tcPr>
          <w:p w14:paraId="612F710E" w14:textId="5DD5104E" w:rsidR="00FB3C3B" w:rsidRPr="00B32768" w:rsidRDefault="00B3276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кен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11B3D043" w14:textId="1F92E387" w:rsidR="00B32768" w:rsidRPr="00B32768" w:rsidRDefault="00B32768"/>
        </w:tc>
      </w:tr>
    </w:tbl>
    <w:p w14:paraId="283E27FB" w14:textId="77777777" w:rsidR="00FB3C3B" w:rsidRDefault="00FB3C3B">
      <w:pPr>
        <w:spacing w:line="360" w:lineRule="auto"/>
      </w:pPr>
    </w:p>
    <w:p w14:paraId="73908C97" w14:textId="3CB93C5C" w:rsidR="00FB3C3B" w:rsidRDefault="00FB3C3B">
      <w:pPr>
        <w:spacing w:line="360" w:lineRule="auto"/>
        <w:rPr>
          <w:i/>
        </w:rPr>
      </w:pPr>
    </w:p>
    <w:p w14:paraId="294D79A4" w14:textId="77777777" w:rsidR="00B32768" w:rsidRDefault="00B32768">
      <w:pPr>
        <w:spacing w:line="360" w:lineRule="auto"/>
        <w:rPr>
          <w:i/>
        </w:rPr>
      </w:pPr>
    </w:p>
    <w:p w14:paraId="0B6E76D8" w14:textId="77777777" w:rsidR="00FB3C3B" w:rsidRDefault="00FB3C3B">
      <w:pPr>
        <w:spacing w:line="360" w:lineRule="auto"/>
        <w:rPr>
          <w:i/>
        </w:rPr>
      </w:pPr>
    </w:p>
    <w:p w14:paraId="27D1E4DB" w14:textId="77777777" w:rsidR="00FB3C3B" w:rsidRDefault="007834D6">
      <w:pPr>
        <w:spacing w:line="360" w:lineRule="auto"/>
        <w:rPr>
          <w:i/>
        </w:rPr>
      </w:pPr>
      <w:r>
        <w:rPr>
          <w:i/>
        </w:rPr>
        <w:lastRenderedPageBreak/>
        <w:t>8.2. Расчёт множественных коэффициентов корреляции</w:t>
      </w:r>
    </w:p>
    <w:p w14:paraId="3A457BBA" w14:textId="717C2BEB" w:rsidR="00FB3C3B" w:rsidRPr="00D83315" w:rsidRDefault="007834D6">
      <w:pPr>
        <w:spacing w:line="360" w:lineRule="auto"/>
        <w:rPr>
          <w:lang w:val="en-US"/>
        </w:rPr>
      </w:pPr>
      <w:r>
        <w:t xml:space="preserve">Анализируемый признак 1 – </w:t>
      </w:r>
      <w:r w:rsidR="00D83315">
        <w:rPr>
          <w:lang w:val="en-US"/>
        </w:rPr>
        <w:t>C8</w:t>
      </w:r>
    </w:p>
    <w:p w14:paraId="16A86411" w14:textId="5C0092BF" w:rsidR="00FB3C3B" w:rsidRPr="00D83315" w:rsidRDefault="007834D6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color w:val="000000"/>
          <w:lang w:val="en-US"/>
        </w:rPr>
      </w:pPr>
      <w:r>
        <w:rPr>
          <w:color w:val="000000"/>
        </w:rPr>
        <w:t>Анализируемый признак 2 –</w:t>
      </w:r>
      <w:r w:rsidR="00D83315">
        <w:rPr>
          <w:color w:val="000000"/>
          <w:lang w:val="en-US"/>
        </w:rPr>
        <w:t xml:space="preserve"> C10</w:t>
      </w:r>
    </w:p>
    <w:p w14:paraId="55139D51" w14:textId="27FE4D3A" w:rsidR="00FB3C3B" w:rsidRPr="00D83315" w:rsidRDefault="007834D6">
      <w:pPr>
        <w:spacing w:line="360" w:lineRule="auto"/>
        <w:rPr>
          <w:lang w:val="en-US"/>
        </w:rPr>
      </w:pPr>
      <w:r>
        <w:t>Анализируемый признак 3 –</w:t>
      </w:r>
      <w:r w:rsidR="00D83315">
        <w:rPr>
          <w:lang w:val="en-US"/>
        </w:rPr>
        <w:t xml:space="preserve"> C13</w:t>
      </w:r>
    </w:p>
    <w:p w14:paraId="6C870EA8" w14:textId="16130554" w:rsidR="00FB3C3B" w:rsidRPr="00D83315" w:rsidRDefault="007834D6">
      <w:pPr>
        <w:spacing w:line="360" w:lineRule="auto"/>
        <w:rPr>
          <w:lang w:val="en-US"/>
        </w:rPr>
      </w:pPr>
      <w:r>
        <w:t>Объёмы выборок –</w:t>
      </w:r>
      <w:r w:rsidR="00D83315">
        <w:rPr>
          <w:lang w:val="en-US"/>
        </w:rPr>
        <w:t xml:space="preserve"> 315</w:t>
      </w:r>
    </w:p>
    <w:p w14:paraId="144A21E5" w14:textId="77777777" w:rsidR="00FB3C3B" w:rsidRDefault="00FB3C3B">
      <w:pPr>
        <w:spacing w:line="360" w:lineRule="auto"/>
      </w:pPr>
    </w:p>
    <w:p w14:paraId="7B03002A" w14:textId="77777777" w:rsidR="00FB3C3B" w:rsidRDefault="007834D6">
      <w:pPr>
        <w:spacing w:line="360" w:lineRule="auto"/>
        <w:rPr>
          <w:i/>
        </w:rPr>
      </w:pPr>
      <w:r>
        <w:rPr>
          <w:i/>
        </w:rPr>
        <w:t xml:space="preserve">а) Рассчитать матрицу ранговых коэффициентов корреляции по </w:t>
      </w:r>
      <w:proofErr w:type="spellStart"/>
      <w:r>
        <w:rPr>
          <w:i/>
        </w:rPr>
        <w:t>Кендаллу</w:t>
      </w:r>
      <w:proofErr w:type="spellEnd"/>
    </w:p>
    <w:tbl>
      <w:tblPr>
        <w:tblStyle w:val="40"/>
        <w:tblW w:w="8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1980"/>
        <w:gridCol w:w="1980"/>
        <w:gridCol w:w="1800"/>
      </w:tblGrid>
      <w:tr w:rsidR="00FB3C3B" w14:paraId="31F2CD98" w14:textId="77777777">
        <w:tc>
          <w:tcPr>
            <w:tcW w:w="3168" w:type="dxa"/>
          </w:tcPr>
          <w:p w14:paraId="3D2A5161" w14:textId="77777777" w:rsidR="00FB3C3B" w:rsidRDefault="007834D6">
            <w:r>
              <w:t xml:space="preserve">                                Признак </w:t>
            </w:r>
          </w:p>
          <w:p w14:paraId="1B80D57A" w14:textId="77777777" w:rsidR="00FB3C3B" w:rsidRDefault="007834D6">
            <w:r>
              <w:t>Признак</w:t>
            </w:r>
          </w:p>
        </w:tc>
        <w:tc>
          <w:tcPr>
            <w:tcW w:w="1980" w:type="dxa"/>
          </w:tcPr>
          <w:p w14:paraId="388A57A0" w14:textId="69D93966" w:rsidR="00FB3C3B" w:rsidRDefault="00B32768" w:rsidP="00B32768">
            <w:pPr>
              <w:ind w:left="549" w:hanging="549"/>
              <w:jc w:val="center"/>
            </w:pPr>
            <w:r>
              <w:t>С8</w:t>
            </w:r>
          </w:p>
        </w:tc>
        <w:tc>
          <w:tcPr>
            <w:tcW w:w="1980" w:type="dxa"/>
          </w:tcPr>
          <w:p w14:paraId="2E5078B5" w14:textId="424DF0E4" w:rsidR="00FB3C3B" w:rsidRDefault="00B32768" w:rsidP="00B32768">
            <w:pPr>
              <w:jc w:val="center"/>
            </w:pPr>
            <w:r>
              <w:t>С10</w:t>
            </w:r>
          </w:p>
        </w:tc>
        <w:tc>
          <w:tcPr>
            <w:tcW w:w="1800" w:type="dxa"/>
          </w:tcPr>
          <w:p w14:paraId="60337A97" w14:textId="51A3C219" w:rsidR="00FB3C3B" w:rsidRDefault="00B32768" w:rsidP="00B32768">
            <w:pPr>
              <w:jc w:val="center"/>
            </w:pPr>
            <w:r>
              <w:t>С13</w:t>
            </w:r>
          </w:p>
        </w:tc>
      </w:tr>
      <w:tr w:rsidR="00FB3C3B" w14:paraId="213D50AC" w14:textId="77777777">
        <w:tc>
          <w:tcPr>
            <w:tcW w:w="3168" w:type="dxa"/>
          </w:tcPr>
          <w:p w14:paraId="4AC618C9" w14:textId="2624476F" w:rsidR="00FB3C3B" w:rsidRDefault="00B32768">
            <w:r>
              <w:t>С8</w:t>
            </w:r>
          </w:p>
        </w:tc>
        <w:tc>
          <w:tcPr>
            <w:tcW w:w="1980" w:type="dxa"/>
          </w:tcPr>
          <w:p w14:paraId="2CB1A552" w14:textId="7D9A8D77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980" w:type="dxa"/>
          </w:tcPr>
          <w:p w14:paraId="36200D83" w14:textId="320D84F2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0.15</m:t>
                </m:r>
              </m:oMath>
            </m:oMathPara>
          </w:p>
        </w:tc>
        <w:tc>
          <w:tcPr>
            <w:tcW w:w="1800" w:type="dxa"/>
          </w:tcPr>
          <w:p w14:paraId="06B32273" w14:textId="536A4000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0.13</m:t>
                </m:r>
              </m:oMath>
            </m:oMathPara>
          </w:p>
        </w:tc>
      </w:tr>
      <w:tr w:rsidR="00FB3C3B" w14:paraId="6F9E61EA" w14:textId="77777777">
        <w:tc>
          <w:tcPr>
            <w:tcW w:w="3168" w:type="dxa"/>
          </w:tcPr>
          <w:p w14:paraId="484CA77B" w14:textId="664FA5A8" w:rsidR="00FB3C3B" w:rsidRDefault="00B32768">
            <w:r>
              <w:t>С10</w:t>
            </w:r>
          </w:p>
        </w:tc>
        <w:tc>
          <w:tcPr>
            <w:tcW w:w="1980" w:type="dxa"/>
          </w:tcPr>
          <w:p w14:paraId="3FC20116" w14:textId="08130F43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0.15</m:t>
                </m:r>
              </m:oMath>
            </m:oMathPara>
          </w:p>
        </w:tc>
        <w:tc>
          <w:tcPr>
            <w:tcW w:w="1980" w:type="dxa"/>
          </w:tcPr>
          <w:p w14:paraId="10B075F2" w14:textId="6D164D21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00" w:type="dxa"/>
          </w:tcPr>
          <w:p w14:paraId="5CA98D4B" w14:textId="5D291DB4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-0.09</m:t>
                </m:r>
              </m:oMath>
            </m:oMathPara>
          </w:p>
        </w:tc>
      </w:tr>
      <w:tr w:rsidR="00FB3C3B" w14:paraId="49C2751B" w14:textId="77777777">
        <w:tc>
          <w:tcPr>
            <w:tcW w:w="3168" w:type="dxa"/>
          </w:tcPr>
          <w:p w14:paraId="2A1F4EE3" w14:textId="2AAD7314" w:rsidR="00FB3C3B" w:rsidRDefault="00B32768">
            <w:r>
              <w:t>С13</w:t>
            </w:r>
          </w:p>
        </w:tc>
        <w:tc>
          <w:tcPr>
            <w:tcW w:w="1980" w:type="dxa"/>
          </w:tcPr>
          <w:p w14:paraId="0E221E21" w14:textId="41B8F2A7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0.13</m:t>
                </m:r>
              </m:oMath>
            </m:oMathPara>
          </w:p>
        </w:tc>
        <w:tc>
          <w:tcPr>
            <w:tcW w:w="1980" w:type="dxa"/>
          </w:tcPr>
          <w:p w14:paraId="4DEA8C4A" w14:textId="367F4C32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-0.09</m:t>
                </m:r>
              </m:oMath>
            </m:oMathPara>
          </w:p>
        </w:tc>
        <w:tc>
          <w:tcPr>
            <w:tcW w:w="1800" w:type="dxa"/>
          </w:tcPr>
          <w:p w14:paraId="3A14C47B" w14:textId="6FEB97E5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44135F28" w14:textId="77777777" w:rsidR="00FB3C3B" w:rsidRDefault="00FB3C3B">
      <w:pPr>
        <w:spacing w:line="360" w:lineRule="auto"/>
      </w:pPr>
    </w:p>
    <w:p w14:paraId="36364CE9" w14:textId="77777777" w:rsidR="00FB3C3B" w:rsidRDefault="007834D6">
      <w:pPr>
        <w:spacing w:line="360" w:lineRule="auto"/>
        <w:rPr>
          <w:i/>
        </w:rPr>
      </w:pPr>
      <w:r>
        <w:rPr>
          <w:i/>
        </w:rPr>
        <w:t>б) Рассчитать матрицу значений p-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для ранговых коэффициентов корреляции по </w:t>
      </w:r>
      <w:proofErr w:type="spellStart"/>
      <w:r>
        <w:rPr>
          <w:i/>
        </w:rPr>
        <w:t>Кендаллу</w:t>
      </w:r>
      <w:proofErr w:type="spellEnd"/>
      <w:r>
        <w:rPr>
          <w:i/>
        </w:rPr>
        <w:t xml:space="preserve"> (статистическая гипотеза </w:t>
      </w:r>
      <w:r>
        <w:rPr>
          <w:sz w:val="36"/>
          <w:szCs w:val="36"/>
          <w:vertAlign w:val="subscript"/>
        </w:rPr>
        <w:object w:dxaOrig="2601" w:dyaOrig="365" w14:anchorId="562615BF">
          <v:shape id="_x0000_i1039" type="#_x0000_t75" style="width:130.35pt;height:18.6pt" o:ole="">
            <v:imagedata r:id="rId39" o:title=""/>
          </v:shape>
          <o:OLEObject Type="Embed" ProgID="Equation.DSMT4" ShapeID="_x0000_i1039" DrawAspect="Content" ObjectID="_1700927626" r:id="rId40"/>
        </w:object>
      </w:r>
      <w:r>
        <w:rPr>
          <w:i/>
        </w:rPr>
        <w:t>)</w:t>
      </w:r>
    </w:p>
    <w:tbl>
      <w:tblPr>
        <w:tblStyle w:val="39"/>
        <w:tblW w:w="8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1980"/>
        <w:gridCol w:w="1980"/>
        <w:gridCol w:w="1800"/>
      </w:tblGrid>
      <w:tr w:rsidR="00FB3C3B" w14:paraId="715BB09A" w14:textId="77777777">
        <w:tc>
          <w:tcPr>
            <w:tcW w:w="3168" w:type="dxa"/>
          </w:tcPr>
          <w:p w14:paraId="5C315624" w14:textId="77777777" w:rsidR="00FB3C3B" w:rsidRDefault="007834D6">
            <w:r>
              <w:t xml:space="preserve">                                Признак </w:t>
            </w:r>
          </w:p>
          <w:p w14:paraId="6BC29890" w14:textId="77777777" w:rsidR="00FB3C3B" w:rsidRDefault="007834D6">
            <w:r>
              <w:t>Признак</w:t>
            </w:r>
          </w:p>
        </w:tc>
        <w:tc>
          <w:tcPr>
            <w:tcW w:w="1980" w:type="dxa"/>
          </w:tcPr>
          <w:p w14:paraId="2363C553" w14:textId="7631CE2E" w:rsidR="00FB3C3B" w:rsidRDefault="00B32768" w:rsidP="00B32768">
            <w:pPr>
              <w:ind w:left="549" w:hanging="549"/>
              <w:jc w:val="center"/>
            </w:pPr>
            <w:r>
              <w:t>С8</w:t>
            </w:r>
          </w:p>
        </w:tc>
        <w:tc>
          <w:tcPr>
            <w:tcW w:w="1980" w:type="dxa"/>
          </w:tcPr>
          <w:p w14:paraId="4595C21D" w14:textId="039F0191" w:rsidR="00FB3C3B" w:rsidRDefault="00B32768" w:rsidP="00B32768">
            <w:pPr>
              <w:jc w:val="center"/>
            </w:pPr>
            <w:r>
              <w:t>С10</w:t>
            </w:r>
          </w:p>
        </w:tc>
        <w:tc>
          <w:tcPr>
            <w:tcW w:w="1800" w:type="dxa"/>
          </w:tcPr>
          <w:p w14:paraId="1D44BEE2" w14:textId="464DB0BC" w:rsidR="00FB3C3B" w:rsidRDefault="00B32768" w:rsidP="00B32768">
            <w:pPr>
              <w:jc w:val="center"/>
            </w:pPr>
            <w:r>
              <w:t>С13</w:t>
            </w:r>
          </w:p>
        </w:tc>
      </w:tr>
      <w:tr w:rsidR="00FB3C3B" w14:paraId="227B43C6" w14:textId="77777777">
        <w:tc>
          <w:tcPr>
            <w:tcW w:w="3168" w:type="dxa"/>
          </w:tcPr>
          <w:p w14:paraId="6592EF3E" w14:textId="5F3DE3FB" w:rsidR="00FB3C3B" w:rsidRDefault="00B32768">
            <w:r>
              <w:t>С8</w:t>
            </w:r>
          </w:p>
        </w:tc>
        <w:tc>
          <w:tcPr>
            <w:tcW w:w="1980" w:type="dxa"/>
          </w:tcPr>
          <w:p w14:paraId="50F0FB8F" w14:textId="73AC085C" w:rsidR="00FB3C3B" w:rsidRPr="00B32768" w:rsidRDefault="00B3276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–</m:t>
                </m:r>
              </m:oMath>
            </m:oMathPara>
          </w:p>
        </w:tc>
        <w:tc>
          <w:tcPr>
            <w:tcW w:w="1980" w:type="dxa"/>
          </w:tcPr>
          <w:p w14:paraId="47EF7537" w14:textId="3AE0CB2A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00" w:type="dxa"/>
          </w:tcPr>
          <w:p w14:paraId="487097C5" w14:textId="073F71BC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0.0007</m:t>
                </m:r>
              </m:oMath>
            </m:oMathPara>
          </w:p>
        </w:tc>
      </w:tr>
      <w:tr w:rsidR="00FB3C3B" w14:paraId="1980E660" w14:textId="77777777">
        <w:tc>
          <w:tcPr>
            <w:tcW w:w="3168" w:type="dxa"/>
          </w:tcPr>
          <w:p w14:paraId="6DE3C949" w14:textId="55A1D31A" w:rsidR="00FB3C3B" w:rsidRDefault="00B32768">
            <w:r>
              <w:t>С10</w:t>
            </w:r>
          </w:p>
        </w:tc>
        <w:tc>
          <w:tcPr>
            <w:tcW w:w="1980" w:type="dxa"/>
          </w:tcPr>
          <w:p w14:paraId="56ADE4DD" w14:textId="616B4D50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80" w:type="dxa"/>
          </w:tcPr>
          <w:p w14:paraId="6831C920" w14:textId="4F924EBB" w:rsidR="00FB3C3B" w:rsidRPr="00B32768" w:rsidRDefault="00B3276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–</m:t>
                </m:r>
              </m:oMath>
            </m:oMathPara>
          </w:p>
        </w:tc>
        <w:tc>
          <w:tcPr>
            <w:tcW w:w="1800" w:type="dxa"/>
          </w:tcPr>
          <w:p w14:paraId="58FDBE78" w14:textId="3914444B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0.014</m:t>
                </m:r>
              </m:oMath>
            </m:oMathPara>
          </w:p>
        </w:tc>
      </w:tr>
      <w:tr w:rsidR="00FB3C3B" w14:paraId="3B489378" w14:textId="77777777">
        <w:tc>
          <w:tcPr>
            <w:tcW w:w="3168" w:type="dxa"/>
          </w:tcPr>
          <w:p w14:paraId="0112B01E" w14:textId="236C6FBA" w:rsidR="00FB3C3B" w:rsidRDefault="00B32768">
            <w:r>
              <w:t>С13</w:t>
            </w:r>
          </w:p>
        </w:tc>
        <w:tc>
          <w:tcPr>
            <w:tcW w:w="1980" w:type="dxa"/>
          </w:tcPr>
          <w:p w14:paraId="44FB2E10" w14:textId="1E32A56E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0.0007</m:t>
                </m:r>
              </m:oMath>
            </m:oMathPara>
          </w:p>
        </w:tc>
        <w:tc>
          <w:tcPr>
            <w:tcW w:w="1980" w:type="dxa"/>
          </w:tcPr>
          <w:p w14:paraId="7322FA5F" w14:textId="7E79F807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0.014</m:t>
                </m:r>
              </m:oMath>
            </m:oMathPara>
          </w:p>
        </w:tc>
        <w:tc>
          <w:tcPr>
            <w:tcW w:w="1800" w:type="dxa"/>
          </w:tcPr>
          <w:p w14:paraId="1FEBFCA9" w14:textId="67380183" w:rsidR="00FB3C3B" w:rsidRPr="00B32768" w:rsidRDefault="00B3276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–</m:t>
                </m:r>
              </m:oMath>
            </m:oMathPara>
          </w:p>
        </w:tc>
      </w:tr>
    </w:tbl>
    <w:p w14:paraId="6A4E45A6" w14:textId="77777777" w:rsidR="00FB3C3B" w:rsidRDefault="00FB3C3B">
      <w:pPr>
        <w:spacing w:line="360" w:lineRule="auto"/>
      </w:pPr>
    </w:p>
    <w:p w14:paraId="57D2D016" w14:textId="77777777" w:rsidR="00FB3C3B" w:rsidRDefault="007834D6">
      <w:pPr>
        <w:spacing w:line="360" w:lineRule="auto"/>
        <w:rPr>
          <w:i/>
        </w:rPr>
      </w:pPr>
      <w:r>
        <w:rPr>
          <w:i/>
        </w:rPr>
        <w:t xml:space="preserve">в) Рассчитать точечную оценку коэффициента </w:t>
      </w:r>
      <w:proofErr w:type="spellStart"/>
      <w:r>
        <w:rPr>
          <w:i/>
        </w:rPr>
        <w:t>конкордации</w:t>
      </w:r>
      <w:proofErr w:type="spellEnd"/>
    </w:p>
    <w:tbl>
      <w:tblPr>
        <w:tblStyle w:val="38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5093"/>
        <w:gridCol w:w="2520"/>
      </w:tblGrid>
      <w:tr w:rsidR="00FB3C3B" w14:paraId="47BF9142" w14:textId="77777777" w:rsidTr="009D38D5">
        <w:tc>
          <w:tcPr>
            <w:tcW w:w="1675" w:type="dxa"/>
          </w:tcPr>
          <w:p w14:paraId="4D85D394" w14:textId="77777777" w:rsidR="00FB3C3B" w:rsidRDefault="00FB3C3B"/>
        </w:tc>
        <w:tc>
          <w:tcPr>
            <w:tcW w:w="5093" w:type="dxa"/>
          </w:tcPr>
          <w:p w14:paraId="2212AAB6" w14:textId="77777777" w:rsidR="00FB3C3B" w:rsidRDefault="007834D6">
            <w:r>
              <w:t>Формула расчета</w:t>
            </w:r>
          </w:p>
        </w:tc>
        <w:tc>
          <w:tcPr>
            <w:tcW w:w="2520" w:type="dxa"/>
          </w:tcPr>
          <w:p w14:paraId="412BC8B5" w14:textId="77777777" w:rsidR="00FB3C3B" w:rsidRDefault="007834D6">
            <w:r>
              <w:t>Значение</w:t>
            </w:r>
          </w:p>
        </w:tc>
      </w:tr>
      <w:tr w:rsidR="00FB3C3B" w14:paraId="06737F88" w14:textId="77777777" w:rsidTr="009D38D5">
        <w:trPr>
          <w:trHeight w:val="968"/>
        </w:trPr>
        <w:tc>
          <w:tcPr>
            <w:tcW w:w="1675" w:type="dxa"/>
          </w:tcPr>
          <w:p w14:paraId="1B347216" w14:textId="77777777" w:rsidR="00FB3C3B" w:rsidRDefault="007834D6">
            <w:r>
              <w:t xml:space="preserve">Коэффициент </w:t>
            </w:r>
            <w:proofErr w:type="spellStart"/>
            <w:r>
              <w:t>конкордации</w:t>
            </w:r>
            <w:proofErr w:type="spellEnd"/>
          </w:p>
        </w:tc>
        <w:tc>
          <w:tcPr>
            <w:tcW w:w="5093" w:type="dxa"/>
          </w:tcPr>
          <w:p w14:paraId="4609790E" w14:textId="77777777" w:rsidR="00FB3C3B" w:rsidRDefault="00FB3C3B">
            <w:pPr>
              <w:jc w:val="center"/>
            </w:pPr>
          </w:p>
          <w:p w14:paraId="6E8F5AB6" w14:textId="0EFF9AAC" w:rsidR="009D38D5" w:rsidRDefault="009D38D5" w:rsidP="009D38D5">
            <w:pPr>
              <w:jc w:val="center"/>
            </w:pPr>
            <m:oMath>
              <m:r>
                <w:rPr>
                  <w:rFonts w:ascii="Cambria Math" w:hAnsi="Cambria Math"/>
                </w:rPr>
                <m:t>W=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  <w:r>
              <w:t>, где</w:t>
            </w:r>
          </w:p>
          <w:p w14:paraId="0C97D88E" w14:textId="77777777" w:rsidR="009D38D5" w:rsidRDefault="009D38D5" w:rsidP="009D38D5">
            <w:r>
              <w:t>n - объем выборок</w:t>
            </w:r>
          </w:p>
          <w:p w14:paraId="385B6A5F" w14:textId="77777777" w:rsidR="009D38D5" w:rsidRDefault="009D38D5" w:rsidP="009D38D5">
            <w:r>
              <w:t>k - число выборок</w:t>
            </w:r>
          </w:p>
          <w:p w14:paraId="260C8D7D" w14:textId="77777777" w:rsidR="009D38D5" w:rsidRDefault="009D38D5" w:rsidP="009D38D5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  <w:r>
              <w:t>- ранг i-го элемента выборки в j-ом признаке</w:t>
            </w:r>
          </w:p>
          <w:p w14:paraId="7475D75D" w14:textId="77777777" w:rsidR="00FB3C3B" w:rsidRDefault="00FB3C3B">
            <w:pPr>
              <w:jc w:val="center"/>
            </w:pPr>
          </w:p>
          <w:p w14:paraId="67D3FD59" w14:textId="77777777" w:rsidR="00FB3C3B" w:rsidRDefault="00FB3C3B">
            <w:pPr>
              <w:jc w:val="center"/>
            </w:pPr>
          </w:p>
          <w:p w14:paraId="4AAB3532" w14:textId="77777777" w:rsidR="00FB3C3B" w:rsidRDefault="00FB3C3B">
            <w:pPr>
              <w:jc w:val="center"/>
            </w:pPr>
          </w:p>
        </w:tc>
        <w:tc>
          <w:tcPr>
            <w:tcW w:w="2520" w:type="dxa"/>
          </w:tcPr>
          <w:p w14:paraId="25248E4A" w14:textId="6168C7B2" w:rsidR="00FB3C3B" w:rsidRDefault="00B32768">
            <w:pPr>
              <w:jc w:val="center"/>
            </w:pPr>
            <w:r w:rsidRPr="00B32768">
              <w:t>0.394</w:t>
            </w:r>
          </w:p>
        </w:tc>
      </w:tr>
    </w:tbl>
    <w:p w14:paraId="17F0454C" w14:textId="77777777" w:rsidR="00FB3C3B" w:rsidRDefault="00FB3C3B">
      <w:pPr>
        <w:spacing w:line="360" w:lineRule="auto"/>
      </w:pPr>
    </w:p>
    <w:p w14:paraId="779F339F" w14:textId="77777777" w:rsidR="00FB3C3B" w:rsidRDefault="00FB3C3B">
      <w:pPr>
        <w:spacing w:line="360" w:lineRule="auto"/>
      </w:pPr>
    </w:p>
    <w:p w14:paraId="318C51C0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 xml:space="preserve">г) Указать формулы расчёта показателей, используемых при проверке значимости коэффициента </w:t>
      </w:r>
      <w:proofErr w:type="spellStart"/>
      <w:r>
        <w:rPr>
          <w:i/>
          <w:color w:val="000000"/>
        </w:rPr>
        <w:t>конкордации</w:t>
      </w:r>
      <w:proofErr w:type="spellEnd"/>
    </w:p>
    <w:tbl>
      <w:tblPr>
        <w:tblStyle w:val="37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0"/>
        <w:gridCol w:w="3998"/>
        <w:gridCol w:w="2623"/>
      </w:tblGrid>
      <w:tr w:rsidR="00FB3C3B" w14:paraId="5FA238B4" w14:textId="77777777" w:rsidTr="009D38D5">
        <w:tc>
          <w:tcPr>
            <w:tcW w:w="2950" w:type="dxa"/>
          </w:tcPr>
          <w:p w14:paraId="6F28F74F" w14:textId="77777777" w:rsidR="00FB3C3B" w:rsidRDefault="00FB3C3B"/>
        </w:tc>
        <w:tc>
          <w:tcPr>
            <w:tcW w:w="3998" w:type="dxa"/>
          </w:tcPr>
          <w:p w14:paraId="11A47342" w14:textId="77777777" w:rsidR="00FB3C3B" w:rsidRDefault="007834D6">
            <w:r>
              <w:t>Выражение</w:t>
            </w:r>
          </w:p>
        </w:tc>
        <w:tc>
          <w:tcPr>
            <w:tcW w:w="2623" w:type="dxa"/>
          </w:tcPr>
          <w:p w14:paraId="6CE671A2" w14:textId="77777777" w:rsidR="00FB3C3B" w:rsidRDefault="007834D6">
            <w:r>
              <w:t>Пояснение использованных обозначений</w:t>
            </w:r>
          </w:p>
        </w:tc>
      </w:tr>
      <w:tr w:rsidR="009D38D5" w14:paraId="7F772BFB" w14:textId="77777777" w:rsidTr="009D38D5">
        <w:tc>
          <w:tcPr>
            <w:tcW w:w="2950" w:type="dxa"/>
          </w:tcPr>
          <w:p w14:paraId="6D663E1C" w14:textId="77777777" w:rsidR="009D38D5" w:rsidRDefault="009D38D5">
            <w:r>
              <w:t>Формула расчета статистики критерия</w:t>
            </w:r>
          </w:p>
        </w:tc>
        <w:tc>
          <w:tcPr>
            <w:tcW w:w="3998" w:type="dxa"/>
          </w:tcPr>
          <w:p w14:paraId="0669A785" w14:textId="77777777" w:rsidR="009D38D5" w:rsidRDefault="009D38D5"/>
          <w:p w14:paraId="47FA3446" w14:textId="77777777" w:rsidR="009D38D5" w:rsidRDefault="009D38D5" w:rsidP="009D38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 = k(n-1)W</m:t>
                </m:r>
              </m:oMath>
            </m:oMathPara>
          </w:p>
          <w:p w14:paraId="1E4C49CC" w14:textId="77777777" w:rsidR="009D38D5" w:rsidRDefault="009D38D5"/>
          <w:p w14:paraId="6FB7DE97" w14:textId="77777777" w:rsidR="009D38D5" w:rsidRDefault="009D38D5"/>
          <w:p w14:paraId="7BE32BA1" w14:textId="77777777" w:rsidR="009D38D5" w:rsidRDefault="009D38D5"/>
        </w:tc>
        <w:tc>
          <w:tcPr>
            <w:tcW w:w="2623" w:type="dxa"/>
            <w:vMerge w:val="restart"/>
          </w:tcPr>
          <w:p w14:paraId="550DCB87" w14:textId="77777777" w:rsidR="009D38D5" w:rsidRDefault="009D38D5"/>
          <w:p w14:paraId="63F739ED" w14:textId="77777777" w:rsidR="009D38D5" w:rsidRDefault="009D38D5" w:rsidP="009D38D5">
            <w:r>
              <w:t xml:space="preserve">W - коэффициент </w:t>
            </w:r>
            <w:proofErr w:type="spellStart"/>
            <w:r>
              <w:t>конкордации</w:t>
            </w:r>
            <w:proofErr w:type="spellEnd"/>
          </w:p>
          <w:p w14:paraId="0D45E69E" w14:textId="77777777" w:rsidR="009D38D5" w:rsidRDefault="009D38D5"/>
          <w:p w14:paraId="74989EBA" w14:textId="77777777" w:rsidR="009D38D5" w:rsidRDefault="009D38D5" w:rsidP="009D38D5">
            <w:r>
              <w:lastRenderedPageBreak/>
              <w:t>n - размер выборки</w:t>
            </w:r>
          </w:p>
          <w:p w14:paraId="1E0E4A92" w14:textId="77777777" w:rsidR="009D38D5" w:rsidRDefault="009D38D5" w:rsidP="009D38D5">
            <w:r>
              <w:t>k - число выборок</w:t>
            </w:r>
          </w:p>
          <w:p w14:paraId="254F8667" w14:textId="77777777" w:rsidR="009D38D5" w:rsidRDefault="009D38D5"/>
          <w:p w14:paraId="76E3DC34" w14:textId="77777777" w:rsidR="009D38D5" w:rsidRDefault="009D38D5">
            <m:oMath>
              <m:r>
                <w:rPr>
                  <w:rFonts w:ascii="Cambria Math" w:hAnsi="Cambria Math"/>
                </w:rPr>
                <m:t>α</m:t>
              </m:r>
            </m:oMath>
            <w:r>
              <w:t>- уровень значимости</w:t>
            </w:r>
          </w:p>
          <w:p w14:paraId="1E83BF56" w14:textId="77777777" w:rsidR="009D38D5" w:rsidRDefault="009D38D5"/>
          <w:p w14:paraId="3F50173D" w14:textId="77777777" w:rsidR="009D38D5" w:rsidRDefault="009D38D5"/>
          <w:p w14:paraId="4DACF671" w14:textId="77777777" w:rsidR="009D38D5" w:rsidRDefault="009D38D5" w:rsidP="00D54AC2"/>
        </w:tc>
      </w:tr>
      <w:tr w:rsidR="009D38D5" w14:paraId="6F06D3B5" w14:textId="77777777" w:rsidTr="009D38D5">
        <w:tc>
          <w:tcPr>
            <w:tcW w:w="2950" w:type="dxa"/>
          </w:tcPr>
          <w:p w14:paraId="19DF41B5" w14:textId="77777777" w:rsidR="009D38D5" w:rsidRDefault="009D38D5">
            <w:r>
              <w:lastRenderedPageBreak/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3998" w:type="dxa"/>
          </w:tcPr>
          <w:p w14:paraId="24E88A9B" w14:textId="03DE21DA" w:rsidR="009D38D5" w:rsidRDefault="009D38D5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(n-1)</m:t>
                </m:r>
              </m:oMath>
            </m:oMathPara>
          </w:p>
        </w:tc>
        <w:tc>
          <w:tcPr>
            <w:tcW w:w="2623" w:type="dxa"/>
            <w:vMerge/>
          </w:tcPr>
          <w:p w14:paraId="081A2B96" w14:textId="77777777" w:rsidR="009D38D5" w:rsidRDefault="009D38D5" w:rsidP="00D54AC2"/>
        </w:tc>
      </w:tr>
      <w:tr w:rsidR="009D38D5" w14:paraId="2189F92E" w14:textId="77777777" w:rsidTr="009D38D5">
        <w:tc>
          <w:tcPr>
            <w:tcW w:w="2950" w:type="dxa"/>
          </w:tcPr>
          <w:p w14:paraId="73F4CC20" w14:textId="77777777" w:rsidR="009D38D5" w:rsidRDefault="009D38D5">
            <w:r>
              <w:t xml:space="preserve">Формула расчета критической точки </w:t>
            </w:r>
          </w:p>
        </w:tc>
        <w:tc>
          <w:tcPr>
            <w:tcW w:w="3998" w:type="dxa"/>
          </w:tcPr>
          <w:p w14:paraId="4EEFA725" w14:textId="77777777" w:rsidR="009D38D5" w:rsidRDefault="009D38D5" w:rsidP="009D38D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(n-1)</m:t>
                </m:r>
              </m:oMath>
            </m:oMathPara>
          </w:p>
          <w:p w14:paraId="1147CDC1" w14:textId="77777777" w:rsidR="009D38D5" w:rsidRDefault="009D38D5"/>
          <w:p w14:paraId="0AAD2EC5" w14:textId="77777777" w:rsidR="009D38D5" w:rsidRDefault="009D38D5"/>
          <w:p w14:paraId="30E80440" w14:textId="77777777" w:rsidR="009D38D5" w:rsidRDefault="009D38D5"/>
        </w:tc>
        <w:tc>
          <w:tcPr>
            <w:tcW w:w="2623" w:type="dxa"/>
            <w:vMerge/>
          </w:tcPr>
          <w:p w14:paraId="2CE32833" w14:textId="77777777" w:rsidR="009D38D5" w:rsidRDefault="009D38D5" w:rsidP="00D54AC2"/>
        </w:tc>
      </w:tr>
      <w:tr w:rsidR="009D38D5" w14:paraId="5408191F" w14:textId="77777777" w:rsidTr="009D38D5">
        <w:tc>
          <w:tcPr>
            <w:tcW w:w="2950" w:type="dxa"/>
          </w:tcPr>
          <w:p w14:paraId="45292C95" w14:textId="77777777" w:rsidR="009D38D5" w:rsidRDefault="009D38D5">
            <w:r>
              <w:t xml:space="preserve">Формула расчета </w:t>
            </w: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3998" w:type="dxa"/>
          </w:tcPr>
          <w:p w14:paraId="57A025EC" w14:textId="77777777" w:rsidR="009D38D5" w:rsidRDefault="009D38D5"/>
          <w:p w14:paraId="1FE9911A" w14:textId="77777777" w:rsidR="009D38D5" w:rsidRDefault="009D38D5" w:rsidP="009D38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2*min(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(z), 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(z) )</m:t>
                </m:r>
              </m:oMath>
            </m:oMathPara>
          </w:p>
          <w:p w14:paraId="35DBA7C0" w14:textId="77777777" w:rsidR="009D38D5" w:rsidRDefault="009D38D5"/>
          <w:p w14:paraId="46BF427F" w14:textId="77777777" w:rsidR="009D38D5" w:rsidRDefault="009D38D5"/>
        </w:tc>
        <w:tc>
          <w:tcPr>
            <w:tcW w:w="2623" w:type="dxa"/>
            <w:vMerge/>
          </w:tcPr>
          <w:p w14:paraId="5472D2A6" w14:textId="77777777" w:rsidR="009D38D5" w:rsidRDefault="009D38D5"/>
        </w:tc>
      </w:tr>
    </w:tbl>
    <w:p w14:paraId="55B8ACE7" w14:textId="77777777" w:rsidR="00FB3C3B" w:rsidRDefault="00FB3C3B">
      <w:pPr>
        <w:spacing w:line="360" w:lineRule="auto"/>
      </w:pPr>
    </w:p>
    <w:p w14:paraId="28CDF050" w14:textId="77777777" w:rsidR="00FB3C3B" w:rsidRDefault="007834D6">
      <w:pPr>
        <w:spacing w:line="360" w:lineRule="auto"/>
        <w:rPr>
          <w:i/>
        </w:rPr>
      </w:pPr>
      <w:r>
        <w:rPr>
          <w:i/>
        </w:rPr>
        <w:t xml:space="preserve">д) Проверить значимость коэффициента </w:t>
      </w:r>
      <w:proofErr w:type="spellStart"/>
      <w:r>
        <w:rPr>
          <w:i/>
        </w:rPr>
        <w:t>конкордации</w:t>
      </w:r>
      <w:proofErr w:type="spellEnd"/>
    </w:p>
    <w:tbl>
      <w:tblPr>
        <w:tblStyle w:val="36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794"/>
        <w:gridCol w:w="1134"/>
        <w:gridCol w:w="1984"/>
        <w:gridCol w:w="3219"/>
      </w:tblGrid>
      <w:tr w:rsidR="00FB3C3B" w14:paraId="1F5EFF08" w14:textId="77777777" w:rsidTr="009D38D5">
        <w:tc>
          <w:tcPr>
            <w:tcW w:w="1440" w:type="dxa"/>
          </w:tcPr>
          <w:p w14:paraId="7F88F118" w14:textId="77777777" w:rsidR="00FB3C3B" w:rsidRDefault="007834D6">
            <w:r>
              <w:t>Уровень значимости</w:t>
            </w:r>
          </w:p>
        </w:tc>
        <w:tc>
          <w:tcPr>
            <w:tcW w:w="1794" w:type="dxa"/>
          </w:tcPr>
          <w:p w14:paraId="43962339" w14:textId="77777777" w:rsidR="00FB3C3B" w:rsidRDefault="007834D6">
            <w:r>
              <w:t>Выборочное значение статистики критерия</w:t>
            </w:r>
          </w:p>
        </w:tc>
        <w:tc>
          <w:tcPr>
            <w:tcW w:w="1134" w:type="dxa"/>
          </w:tcPr>
          <w:p w14:paraId="71D22522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1984" w:type="dxa"/>
          </w:tcPr>
          <w:p w14:paraId="25E78AFB" w14:textId="77777777" w:rsidR="00FB3C3B" w:rsidRDefault="007834D6">
            <w:r>
              <w:t>Статистическое решение</w:t>
            </w:r>
          </w:p>
        </w:tc>
        <w:tc>
          <w:tcPr>
            <w:tcW w:w="3219" w:type="dxa"/>
          </w:tcPr>
          <w:p w14:paraId="3ECB7BF3" w14:textId="77777777" w:rsidR="00FB3C3B" w:rsidRDefault="007834D6">
            <w:r>
              <w:t>Вывод</w:t>
            </w:r>
          </w:p>
        </w:tc>
      </w:tr>
      <w:tr w:rsidR="00FB3C3B" w14:paraId="0A203E7B" w14:textId="77777777" w:rsidTr="009D38D5">
        <w:tc>
          <w:tcPr>
            <w:tcW w:w="1440" w:type="dxa"/>
          </w:tcPr>
          <w:p w14:paraId="1A6AA303" w14:textId="77777777" w:rsidR="00FB3C3B" w:rsidRDefault="007834D6">
            <w:r>
              <w:t>0.01</w:t>
            </w:r>
          </w:p>
        </w:tc>
        <w:tc>
          <w:tcPr>
            <w:tcW w:w="1794" w:type="dxa"/>
            <w:vMerge w:val="restart"/>
          </w:tcPr>
          <w:p w14:paraId="07FC5A0C" w14:textId="111352B7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370.883</m:t>
                </m:r>
              </m:oMath>
            </m:oMathPara>
          </w:p>
        </w:tc>
        <w:tc>
          <w:tcPr>
            <w:tcW w:w="1134" w:type="dxa"/>
            <w:vMerge w:val="restart"/>
          </w:tcPr>
          <w:p w14:paraId="77173B6C" w14:textId="466D752D" w:rsidR="00FB3C3B" w:rsidRPr="00B32768" w:rsidRDefault="00B3276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0.030</m:t>
                </m:r>
              </m:oMath>
            </m:oMathPara>
          </w:p>
        </w:tc>
        <w:tc>
          <w:tcPr>
            <w:tcW w:w="1984" w:type="dxa"/>
          </w:tcPr>
          <w:p w14:paraId="514F9FDC" w14:textId="0D459FC0" w:rsidR="00FB3C3B" w:rsidRDefault="009D38D5">
            <w:r>
              <w:t>+</w:t>
            </w:r>
          </w:p>
        </w:tc>
        <w:tc>
          <w:tcPr>
            <w:tcW w:w="3219" w:type="dxa"/>
          </w:tcPr>
          <w:p w14:paraId="76B49E0D" w14:textId="3DF3213B" w:rsidR="00FB3C3B" w:rsidRDefault="009D38D5">
            <w:r>
              <w:t>С8, С10, С13 – не зависимы</w:t>
            </w:r>
          </w:p>
        </w:tc>
      </w:tr>
      <w:tr w:rsidR="00FB3C3B" w14:paraId="598CD6AE" w14:textId="77777777" w:rsidTr="009D38D5">
        <w:tc>
          <w:tcPr>
            <w:tcW w:w="1440" w:type="dxa"/>
          </w:tcPr>
          <w:p w14:paraId="12099B93" w14:textId="77777777" w:rsidR="00FB3C3B" w:rsidRDefault="007834D6">
            <w:r>
              <w:t>0.05</w:t>
            </w:r>
          </w:p>
        </w:tc>
        <w:tc>
          <w:tcPr>
            <w:tcW w:w="1794" w:type="dxa"/>
            <w:vMerge/>
          </w:tcPr>
          <w:p w14:paraId="15A2144C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34" w:type="dxa"/>
            <w:vMerge/>
          </w:tcPr>
          <w:p w14:paraId="05F15C70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4" w:type="dxa"/>
          </w:tcPr>
          <w:p w14:paraId="1773EA57" w14:textId="3CB5F6FC" w:rsidR="00FB3C3B" w:rsidRDefault="009D38D5">
            <w:r>
              <w:t>-</w:t>
            </w:r>
          </w:p>
        </w:tc>
        <w:tc>
          <w:tcPr>
            <w:tcW w:w="3219" w:type="dxa"/>
          </w:tcPr>
          <w:p w14:paraId="54F1C12E" w14:textId="1F39EB31" w:rsidR="00FB3C3B" w:rsidRDefault="009D38D5">
            <w:r>
              <w:t>С8, С10, С13 –</w:t>
            </w:r>
            <w:r>
              <w:t xml:space="preserve"> </w:t>
            </w:r>
            <w:r>
              <w:t>зависимы</w:t>
            </w:r>
          </w:p>
        </w:tc>
      </w:tr>
      <w:tr w:rsidR="00FB3C3B" w14:paraId="08F33EFB" w14:textId="77777777" w:rsidTr="009D38D5">
        <w:tc>
          <w:tcPr>
            <w:tcW w:w="1440" w:type="dxa"/>
          </w:tcPr>
          <w:p w14:paraId="0B14AA4E" w14:textId="77777777" w:rsidR="00FB3C3B" w:rsidRDefault="007834D6">
            <w:r>
              <w:t>0.1</w:t>
            </w:r>
          </w:p>
        </w:tc>
        <w:tc>
          <w:tcPr>
            <w:tcW w:w="1794" w:type="dxa"/>
            <w:vMerge/>
          </w:tcPr>
          <w:p w14:paraId="32D624B0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34" w:type="dxa"/>
            <w:vMerge/>
          </w:tcPr>
          <w:p w14:paraId="5C4A502C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4" w:type="dxa"/>
          </w:tcPr>
          <w:p w14:paraId="29F298D4" w14:textId="1A506C93" w:rsidR="00FB3C3B" w:rsidRDefault="009D38D5">
            <w:r>
              <w:t>-</w:t>
            </w:r>
          </w:p>
        </w:tc>
        <w:tc>
          <w:tcPr>
            <w:tcW w:w="3219" w:type="dxa"/>
          </w:tcPr>
          <w:p w14:paraId="5ADDC59F" w14:textId="7DB7BD92" w:rsidR="00FB3C3B" w:rsidRDefault="009D38D5">
            <w:r>
              <w:t>С8, С10, С13 – зависимы</w:t>
            </w:r>
          </w:p>
        </w:tc>
      </w:tr>
    </w:tbl>
    <w:p w14:paraId="76C3CAF8" w14:textId="77777777" w:rsidR="00FB3C3B" w:rsidRDefault="00FB3C3B">
      <w:pPr>
        <w:spacing w:line="360" w:lineRule="auto"/>
      </w:pPr>
    </w:p>
    <w:p w14:paraId="504E773E" w14:textId="77777777" w:rsidR="00FB3C3B" w:rsidRDefault="007834D6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Style w:val="35"/>
        <w:tblW w:w="9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0"/>
      </w:tblGrid>
      <w:tr w:rsidR="00FB3C3B" w14:paraId="7E845502" w14:textId="77777777">
        <w:trPr>
          <w:trHeight w:val="1819"/>
        </w:trPr>
        <w:tc>
          <w:tcPr>
            <w:tcW w:w="9290" w:type="dxa"/>
            <w:tcMar>
              <w:top w:w="0" w:type="dxa"/>
              <w:bottom w:w="0" w:type="dxa"/>
            </w:tcMar>
          </w:tcPr>
          <w:p w14:paraId="6D4155C5" w14:textId="77777777" w:rsidR="00FB3C3B" w:rsidRDefault="007834D6">
            <w:pPr>
              <w:spacing w:line="360" w:lineRule="auto"/>
            </w:pPr>
            <w:r>
              <w:t>В результате проведённого в п.8 статистического анализа обнаружено, что</w:t>
            </w:r>
          </w:p>
        </w:tc>
      </w:tr>
    </w:tbl>
    <w:p w14:paraId="35BE240A" w14:textId="77777777" w:rsidR="00FB3C3B" w:rsidRDefault="00FB3C3B">
      <w:pPr>
        <w:spacing w:line="360" w:lineRule="auto"/>
      </w:pPr>
    </w:p>
    <w:p w14:paraId="5A796647" w14:textId="77777777" w:rsidR="00FB3C3B" w:rsidRDefault="00FB3C3B">
      <w:pPr>
        <w:spacing w:line="360" w:lineRule="auto"/>
      </w:pPr>
    </w:p>
    <w:p w14:paraId="7E55990A" w14:textId="77777777" w:rsidR="00FB3C3B" w:rsidRDefault="00FB3C3B">
      <w:pPr>
        <w:spacing w:line="360" w:lineRule="auto"/>
      </w:pPr>
    </w:p>
    <w:p w14:paraId="34DD2060" w14:textId="77777777" w:rsidR="00FB3C3B" w:rsidRDefault="00FB3C3B"/>
    <w:p w14:paraId="222FD393" w14:textId="77777777" w:rsidR="00FB3C3B" w:rsidRDefault="007834D6">
      <w:pPr>
        <w:spacing w:line="360" w:lineRule="auto"/>
        <w:rPr>
          <w:b/>
        </w:rPr>
      </w:pPr>
      <w:r>
        <w:br w:type="page"/>
      </w:r>
      <w:r>
        <w:rPr>
          <w:b/>
        </w:rPr>
        <w:lastRenderedPageBreak/>
        <w:t>9. Регрессионный анализ</w:t>
      </w:r>
    </w:p>
    <w:p w14:paraId="1FD479EF" w14:textId="77777777" w:rsidR="00FB3C3B" w:rsidRDefault="007834D6">
      <w:pPr>
        <w:spacing w:line="360" w:lineRule="auto"/>
        <w:rPr>
          <w:i/>
        </w:rPr>
      </w:pPr>
      <w:r>
        <w:rPr>
          <w:i/>
        </w:rPr>
        <w:t>9.1 Простейшая линейная регрессионная модель</w:t>
      </w:r>
    </w:p>
    <w:p w14:paraId="35567CE6" w14:textId="77777777" w:rsidR="00FB3C3B" w:rsidRDefault="007834D6">
      <w:pPr>
        <w:spacing w:line="360" w:lineRule="auto"/>
      </w:pPr>
      <w:r>
        <w:t xml:space="preserve">Факторный признак </w:t>
      </w:r>
      <w:r>
        <w:rPr>
          <w:i/>
        </w:rPr>
        <w:t>x</w:t>
      </w:r>
      <w:r>
        <w:t xml:space="preserve"> – </w:t>
      </w:r>
    </w:p>
    <w:p w14:paraId="52024A70" w14:textId="77777777" w:rsidR="00FB3C3B" w:rsidRDefault="007834D6">
      <w:pPr>
        <w:spacing w:line="360" w:lineRule="auto"/>
      </w:pPr>
      <w:r>
        <w:t xml:space="preserve">Результативный признак </w:t>
      </w:r>
      <w:r>
        <w:rPr>
          <w:i/>
        </w:rPr>
        <w:t>y</w:t>
      </w:r>
      <w:r>
        <w:t xml:space="preserve"> –</w:t>
      </w:r>
    </w:p>
    <w:p w14:paraId="3CEE7E15" w14:textId="77777777" w:rsidR="00FB3C3B" w:rsidRDefault="007834D6">
      <w:pPr>
        <w:spacing w:line="360" w:lineRule="auto"/>
      </w:pPr>
      <w:r>
        <w:t xml:space="preserve">Уравнение регрессии – </w:t>
      </w:r>
      <w:r>
        <w:rPr>
          <w:sz w:val="36"/>
          <w:szCs w:val="36"/>
          <w:vertAlign w:val="subscript"/>
        </w:rPr>
        <w:object w:dxaOrig="1526" w:dyaOrig="365" w14:anchorId="0E1D14FC">
          <v:shape id="_x0000_i1040" type="#_x0000_t75" style="width:75.7pt;height:18.6pt" o:ole="">
            <v:imagedata r:id="rId41" o:title=""/>
          </v:shape>
          <o:OLEObject Type="Embed" ProgID="Equation.DSMT4" ShapeID="_x0000_i1040" DrawAspect="Content" ObjectID="_1700927627" r:id="rId42"/>
        </w:object>
      </w:r>
    </w:p>
    <w:p w14:paraId="2467CBD7" w14:textId="77777777" w:rsidR="00FB3C3B" w:rsidRDefault="007834D6">
      <w:pPr>
        <w:spacing w:line="360" w:lineRule="auto"/>
        <w:rPr>
          <w:i/>
        </w:rPr>
      </w:pPr>
      <w:r>
        <w:rPr>
          <w:i/>
        </w:rPr>
        <w:t>9.1.1. Точечные оценки линейной регрессионной модели</w:t>
      </w:r>
    </w:p>
    <w:p w14:paraId="3D03B346" w14:textId="77777777" w:rsidR="00FB3C3B" w:rsidRDefault="007834D6">
      <w:pPr>
        <w:spacing w:line="360" w:lineRule="auto"/>
        <w:rPr>
          <w:i/>
        </w:rPr>
      </w:pPr>
      <w:r>
        <w:rPr>
          <w:i/>
        </w:rPr>
        <w:t>а) Рассчитать точечные оценки параметров линейной регрессионной модели</w:t>
      </w:r>
    </w:p>
    <w:tbl>
      <w:tblPr>
        <w:tblStyle w:val="34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5580"/>
        <w:gridCol w:w="2340"/>
      </w:tblGrid>
      <w:tr w:rsidR="00FB3C3B" w14:paraId="7FF61C24" w14:textId="77777777">
        <w:tc>
          <w:tcPr>
            <w:tcW w:w="1368" w:type="dxa"/>
          </w:tcPr>
          <w:p w14:paraId="520158CC" w14:textId="77777777" w:rsidR="00FB3C3B" w:rsidRDefault="007834D6">
            <w:r>
              <w:t>Параметр</w:t>
            </w:r>
          </w:p>
        </w:tc>
        <w:tc>
          <w:tcPr>
            <w:tcW w:w="5580" w:type="dxa"/>
          </w:tcPr>
          <w:p w14:paraId="18B8782F" w14:textId="77777777" w:rsidR="00FB3C3B" w:rsidRDefault="007834D6">
            <w:r>
              <w:t>Формула расчета</w:t>
            </w:r>
          </w:p>
        </w:tc>
        <w:tc>
          <w:tcPr>
            <w:tcW w:w="2340" w:type="dxa"/>
          </w:tcPr>
          <w:p w14:paraId="77E75007" w14:textId="77777777" w:rsidR="00FB3C3B" w:rsidRDefault="007834D6">
            <w:r>
              <w:t>Значение</w:t>
            </w:r>
          </w:p>
        </w:tc>
      </w:tr>
      <w:tr w:rsidR="00FB3C3B" w14:paraId="60DDE626" w14:textId="77777777">
        <w:tc>
          <w:tcPr>
            <w:tcW w:w="1368" w:type="dxa"/>
          </w:tcPr>
          <w:p w14:paraId="1FA29E2C" w14:textId="77777777" w:rsidR="00FB3C3B" w:rsidRDefault="007834D6">
            <w:r>
              <w:t>β</w:t>
            </w:r>
            <w:r>
              <w:rPr>
                <w:vertAlign w:val="subscript"/>
              </w:rPr>
              <w:t>0</w:t>
            </w:r>
          </w:p>
        </w:tc>
        <w:tc>
          <w:tcPr>
            <w:tcW w:w="5580" w:type="dxa"/>
          </w:tcPr>
          <w:p w14:paraId="2137A574" w14:textId="77777777" w:rsidR="006C3D3F" w:rsidRPr="006C3D3F" w:rsidRDefault="006C3D3F"/>
          <w:p w14:paraId="0233DD75" w14:textId="6ED320EA" w:rsidR="006C3D3F" w:rsidRPr="006C3D3F" w:rsidRDefault="00783941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  <w:p w14:paraId="15C4CB79" w14:textId="77777777" w:rsidR="00FB3C3B" w:rsidRDefault="00FB3C3B"/>
        </w:tc>
        <w:tc>
          <w:tcPr>
            <w:tcW w:w="2340" w:type="dxa"/>
          </w:tcPr>
          <w:p w14:paraId="39BE9EC6" w14:textId="77777777" w:rsidR="00FB3C3B" w:rsidRDefault="00FB3C3B"/>
        </w:tc>
      </w:tr>
      <w:tr w:rsidR="00FB3C3B" w14:paraId="12E44C67" w14:textId="77777777">
        <w:tc>
          <w:tcPr>
            <w:tcW w:w="1368" w:type="dxa"/>
          </w:tcPr>
          <w:p w14:paraId="3BD31FF0" w14:textId="77777777" w:rsidR="00FB3C3B" w:rsidRDefault="007834D6">
            <w:r>
              <w:t>β</w:t>
            </w:r>
            <w:r>
              <w:rPr>
                <w:vertAlign w:val="subscript"/>
              </w:rPr>
              <w:t>1</w:t>
            </w:r>
          </w:p>
        </w:tc>
        <w:tc>
          <w:tcPr>
            <w:tcW w:w="5580" w:type="dxa"/>
          </w:tcPr>
          <w:p w14:paraId="5DD494A0" w14:textId="77777777" w:rsidR="006C3D3F" w:rsidRDefault="006C3D3F"/>
          <w:p w14:paraId="10D92373" w14:textId="34A29FAE" w:rsidR="006C3D3F" w:rsidRDefault="00783941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32B83F3E" w14:textId="77777777" w:rsidR="00FB3C3B" w:rsidRDefault="00FB3C3B"/>
        </w:tc>
        <w:tc>
          <w:tcPr>
            <w:tcW w:w="2340" w:type="dxa"/>
          </w:tcPr>
          <w:p w14:paraId="615EF4DA" w14:textId="77777777" w:rsidR="00FB3C3B" w:rsidRDefault="00FB3C3B"/>
        </w:tc>
      </w:tr>
    </w:tbl>
    <w:p w14:paraId="5B53D2E6" w14:textId="77777777" w:rsidR="00FB3C3B" w:rsidRDefault="00FB3C3B">
      <w:pPr>
        <w:spacing w:line="360" w:lineRule="auto"/>
        <w:rPr>
          <w:sz w:val="20"/>
          <w:szCs w:val="20"/>
        </w:rPr>
      </w:pPr>
    </w:p>
    <w:p w14:paraId="39CEA655" w14:textId="77777777" w:rsidR="00FB3C3B" w:rsidRDefault="007834D6">
      <w:pPr>
        <w:spacing w:line="360" w:lineRule="auto"/>
        <w:rPr>
          <w:i/>
        </w:rPr>
      </w:pPr>
      <w:r>
        <w:rPr>
          <w:i/>
        </w:rPr>
        <w:t>б) Записать точечную оценку уравнения регрессии</w:t>
      </w:r>
    </w:p>
    <w:tbl>
      <w:tblPr>
        <w:tblStyle w:val="33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FB3C3B" w14:paraId="0F498437" w14:textId="77777777">
        <w:trPr>
          <w:trHeight w:val="687"/>
        </w:trPr>
        <w:tc>
          <w:tcPr>
            <w:tcW w:w="9288" w:type="dxa"/>
            <w:vAlign w:val="center"/>
          </w:tcPr>
          <w:p w14:paraId="47CFF07B" w14:textId="77777777" w:rsidR="00FB3C3B" w:rsidRDefault="007834D6">
            <w:r>
              <w:rPr>
                <w:i/>
              </w:rPr>
              <w:t>f</w:t>
            </w:r>
            <w:r>
              <w:t>(</w:t>
            </w:r>
            <w:r>
              <w:rPr>
                <w:i/>
              </w:rPr>
              <w:t>x</w:t>
            </w:r>
            <w:r>
              <w:t xml:space="preserve">) = </w:t>
            </w:r>
          </w:p>
        </w:tc>
      </w:tr>
    </w:tbl>
    <w:p w14:paraId="1261EA2E" w14:textId="77777777" w:rsidR="00FB3C3B" w:rsidRDefault="00FB3C3B">
      <w:pPr>
        <w:spacing w:line="360" w:lineRule="auto"/>
        <w:rPr>
          <w:sz w:val="20"/>
          <w:szCs w:val="20"/>
        </w:rPr>
      </w:pPr>
    </w:p>
    <w:p w14:paraId="5161A307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в) Привести формулы расчёта показателей вариации, используемых в регрессионном анализе</w:t>
      </w:r>
    </w:p>
    <w:tbl>
      <w:tblPr>
        <w:tblStyle w:val="32"/>
        <w:tblW w:w="85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4394"/>
        <w:gridCol w:w="1276"/>
        <w:gridCol w:w="1574"/>
      </w:tblGrid>
      <w:tr w:rsidR="00FB3C3B" w14:paraId="3DB5CA67" w14:textId="77777777" w:rsidTr="00F34D4E">
        <w:tc>
          <w:tcPr>
            <w:tcW w:w="1271" w:type="dxa"/>
          </w:tcPr>
          <w:p w14:paraId="29B825DA" w14:textId="77777777" w:rsidR="00FB3C3B" w:rsidRDefault="007834D6">
            <w:r>
              <w:t>Источник вариации</w:t>
            </w:r>
          </w:p>
        </w:tc>
        <w:tc>
          <w:tcPr>
            <w:tcW w:w="4394" w:type="dxa"/>
          </w:tcPr>
          <w:p w14:paraId="1890DBAA" w14:textId="77777777" w:rsidR="00FB3C3B" w:rsidRDefault="007834D6">
            <w:r>
              <w:t>Показатель вариации</w:t>
            </w:r>
          </w:p>
        </w:tc>
        <w:tc>
          <w:tcPr>
            <w:tcW w:w="1276" w:type="dxa"/>
          </w:tcPr>
          <w:p w14:paraId="0847B678" w14:textId="77777777" w:rsidR="00FB3C3B" w:rsidRDefault="007834D6">
            <w:r>
              <w:t>Число степеней свободы</w:t>
            </w:r>
          </w:p>
        </w:tc>
        <w:tc>
          <w:tcPr>
            <w:tcW w:w="1574" w:type="dxa"/>
          </w:tcPr>
          <w:p w14:paraId="422FC56D" w14:textId="77777777" w:rsidR="00FB3C3B" w:rsidRDefault="007834D6">
            <w:r>
              <w:t>Несмещенная оценка</w:t>
            </w:r>
          </w:p>
        </w:tc>
      </w:tr>
      <w:tr w:rsidR="00FB3C3B" w14:paraId="59453EC3" w14:textId="77777777" w:rsidTr="00F34D4E">
        <w:tc>
          <w:tcPr>
            <w:tcW w:w="1271" w:type="dxa"/>
          </w:tcPr>
          <w:p w14:paraId="0222A92A" w14:textId="77777777" w:rsidR="00FB3C3B" w:rsidRDefault="007834D6">
            <w:r>
              <w:t>Факторный признак</w:t>
            </w:r>
          </w:p>
        </w:tc>
        <w:tc>
          <w:tcPr>
            <w:tcW w:w="4394" w:type="dxa"/>
          </w:tcPr>
          <w:p w14:paraId="06C05846" w14:textId="77777777" w:rsidR="00FB3C3B" w:rsidRDefault="00FB3C3B"/>
          <w:p w14:paraId="1C0728C3" w14:textId="62E65905" w:rsidR="00FB3C3B" w:rsidRPr="0066654D" w:rsidRDefault="0078394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Y|X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  <w:p w14:paraId="4EC7D294" w14:textId="77777777" w:rsidR="0066654D" w:rsidRPr="0066654D" w:rsidRDefault="0066654D"/>
          <w:p w14:paraId="59B37534" w14:textId="77777777" w:rsidR="00FB3C3B" w:rsidRDefault="00FB3C3B"/>
        </w:tc>
        <w:tc>
          <w:tcPr>
            <w:tcW w:w="1276" w:type="dxa"/>
          </w:tcPr>
          <w:p w14:paraId="4C09115D" w14:textId="77777777" w:rsidR="0066654D" w:rsidRDefault="0066654D"/>
          <w:p w14:paraId="01474AF7" w14:textId="77777777" w:rsidR="0066654D" w:rsidRDefault="0066654D"/>
          <w:p w14:paraId="54A43B92" w14:textId="35A73AE7" w:rsidR="00FB3C3B" w:rsidRDefault="0066654D">
            <m:oMathPara>
              <m:oMath>
                <m:r>
                  <w:rPr>
                    <w:rFonts w:ascii="Cambria Math" w:hAnsi="Cambria Math"/>
                  </w:rPr>
                  <m:t>k - 1</m:t>
                </m:r>
              </m:oMath>
            </m:oMathPara>
          </w:p>
        </w:tc>
        <w:tc>
          <w:tcPr>
            <w:tcW w:w="1574" w:type="dxa"/>
          </w:tcPr>
          <w:p w14:paraId="27A32CD9" w14:textId="77777777" w:rsidR="00DC1101" w:rsidRDefault="00DC1101"/>
          <w:p w14:paraId="44D34C91" w14:textId="69A13891" w:rsidR="00FB3C3B" w:rsidRPr="00DC1101" w:rsidRDefault="00783941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Y|X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  <w:p w14:paraId="4AC7AF69" w14:textId="77777777" w:rsidR="00DC1101" w:rsidRPr="00DC1101" w:rsidRDefault="00DC1101"/>
          <w:p w14:paraId="3C4D6356" w14:textId="77777777" w:rsidR="00DC1101" w:rsidRPr="00DC1101" w:rsidRDefault="00DC1101"/>
          <w:p w14:paraId="3B8E32F2" w14:textId="1C74B869" w:rsidR="00DC1101" w:rsidRPr="00DC1101" w:rsidRDefault="00DC1101"/>
        </w:tc>
      </w:tr>
      <w:tr w:rsidR="00DC1101" w14:paraId="27EA9078" w14:textId="77777777" w:rsidTr="00F34D4E">
        <w:tc>
          <w:tcPr>
            <w:tcW w:w="1271" w:type="dxa"/>
          </w:tcPr>
          <w:p w14:paraId="5085984E" w14:textId="77777777" w:rsidR="00DC1101" w:rsidRDefault="00DC1101" w:rsidP="00DC1101">
            <w:r>
              <w:t>Остаточные признаки</w:t>
            </w:r>
          </w:p>
        </w:tc>
        <w:tc>
          <w:tcPr>
            <w:tcW w:w="4394" w:type="dxa"/>
          </w:tcPr>
          <w:p w14:paraId="3030BD88" w14:textId="77777777" w:rsidR="00DC1101" w:rsidRDefault="00DC1101" w:rsidP="00DC1101"/>
          <w:p w14:paraId="0CC6655D" w14:textId="462187D5" w:rsidR="00DC1101" w:rsidRPr="00233513" w:rsidRDefault="00783941" w:rsidP="00DC110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0F64C2BC" w14:textId="278F5D4C" w:rsidR="00233513" w:rsidRDefault="00233513" w:rsidP="00DC1101"/>
          <w:p w14:paraId="41FAEC86" w14:textId="77777777" w:rsidR="00233513" w:rsidRPr="00233513" w:rsidRDefault="00233513" w:rsidP="00DC1101"/>
          <w:p w14:paraId="009FDCF5" w14:textId="7C0887BF" w:rsidR="00DC1101" w:rsidRPr="00B74357" w:rsidRDefault="00DC1101" w:rsidP="00DC110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36FD95FC" w14:textId="77777777" w:rsidR="00DC1101" w:rsidRDefault="00DC1101" w:rsidP="00DC1101"/>
        </w:tc>
        <w:tc>
          <w:tcPr>
            <w:tcW w:w="1276" w:type="dxa"/>
          </w:tcPr>
          <w:p w14:paraId="06C997FB" w14:textId="77777777" w:rsidR="00DC1101" w:rsidRPr="0066654D" w:rsidRDefault="00DC1101" w:rsidP="00DC1101"/>
          <w:p w14:paraId="594DD175" w14:textId="77777777" w:rsidR="00DC1101" w:rsidRPr="00DC1101" w:rsidRDefault="00DC1101" w:rsidP="00DC1101"/>
          <w:p w14:paraId="4303F097" w14:textId="4AAFE76B" w:rsidR="00DC1101" w:rsidRPr="0066654D" w:rsidRDefault="00DC1101" w:rsidP="00DC1101">
            <m:oMathPara>
              <m:oMath>
                <m:r>
                  <w:rPr>
                    <w:rFonts w:ascii="Cambria Math" w:hAnsi="Cambria Math"/>
                  </w:rPr>
                  <m:t>n-k</m:t>
                </m:r>
              </m:oMath>
            </m:oMathPara>
          </w:p>
          <w:p w14:paraId="396FC1E9" w14:textId="6D21C15D" w:rsidR="00DC1101" w:rsidRPr="0066654D" w:rsidRDefault="00DC1101" w:rsidP="00DC1101"/>
        </w:tc>
        <w:tc>
          <w:tcPr>
            <w:tcW w:w="1574" w:type="dxa"/>
          </w:tcPr>
          <w:p w14:paraId="2E50BC33" w14:textId="77777777" w:rsidR="00DC1101" w:rsidRDefault="00DC1101" w:rsidP="00DC1101"/>
          <w:p w14:paraId="1C9E790E" w14:textId="77777777" w:rsidR="00DC1101" w:rsidRPr="00DC1101" w:rsidRDefault="00DC1101" w:rsidP="00DC1101"/>
          <w:p w14:paraId="6A50B0F7" w14:textId="09870A30" w:rsidR="00DC1101" w:rsidRPr="00DC1101" w:rsidRDefault="00783941" w:rsidP="00DC1101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-k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Y|X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0F6EC790" w14:textId="43FD6EE1" w:rsidR="00DC1101" w:rsidRDefault="00DC1101" w:rsidP="00DC1101"/>
        </w:tc>
      </w:tr>
      <w:tr w:rsidR="00DC1101" w14:paraId="2A6BE610" w14:textId="77777777" w:rsidTr="00F34D4E">
        <w:tc>
          <w:tcPr>
            <w:tcW w:w="1271" w:type="dxa"/>
          </w:tcPr>
          <w:p w14:paraId="6CB50510" w14:textId="77777777" w:rsidR="00DC1101" w:rsidRDefault="00DC1101" w:rsidP="00DC1101">
            <w:r>
              <w:t>Все признаки</w:t>
            </w:r>
          </w:p>
        </w:tc>
        <w:tc>
          <w:tcPr>
            <w:tcW w:w="4394" w:type="dxa"/>
          </w:tcPr>
          <w:p w14:paraId="3A70A69C" w14:textId="4189DD48" w:rsidR="00DC1101" w:rsidRPr="0057546F" w:rsidRDefault="00783941" w:rsidP="00DC1101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nary>
              </m:oMath>
            </m:oMathPara>
          </w:p>
          <w:p w14:paraId="0692BCF3" w14:textId="77777777" w:rsidR="00DC1101" w:rsidRPr="0057546F" w:rsidRDefault="00DC1101" w:rsidP="00DC1101">
            <w:pPr>
              <w:rPr>
                <w:lang w:val="en-US"/>
              </w:rPr>
            </w:pPr>
          </w:p>
          <w:p w14:paraId="322F25E3" w14:textId="17AA38BA" w:rsidR="00DC1101" w:rsidRPr="00B74357" w:rsidRDefault="00DC1101" w:rsidP="00DC1101"/>
          <w:p w14:paraId="41EC5408" w14:textId="77777777" w:rsidR="00DC1101" w:rsidRPr="00B74357" w:rsidRDefault="00DC1101" w:rsidP="00DC1101"/>
          <w:p w14:paraId="4D61E19B" w14:textId="77777777" w:rsidR="00DC1101" w:rsidRPr="00B74357" w:rsidRDefault="00DC1101" w:rsidP="00DC1101"/>
          <w:p w14:paraId="78B116FC" w14:textId="5F3175A1" w:rsidR="00DC1101" w:rsidRDefault="00DC1101" w:rsidP="00DC1101"/>
        </w:tc>
        <w:tc>
          <w:tcPr>
            <w:tcW w:w="1276" w:type="dxa"/>
          </w:tcPr>
          <w:p w14:paraId="2738AA1E" w14:textId="77777777" w:rsidR="00DC1101" w:rsidRDefault="00DC1101" w:rsidP="00DC1101"/>
          <w:p w14:paraId="5684426F" w14:textId="2AF57FE8" w:rsidR="00DC1101" w:rsidRPr="0066654D" w:rsidRDefault="00DC1101" w:rsidP="00DC1101">
            <m:oMathPara>
              <m:oMath>
                <m:r>
                  <w:rPr>
                    <w:rFonts w:ascii="Cambria Math" w:hAnsi="Cambria Math"/>
                  </w:rPr>
                  <m:t>n-1</m:t>
                </m:r>
              </m:oMath>
            </m:oMathPara>
          </w:p>
          <w:p w14:paraId="3CCBCBA4" w14:textId="08524095" w:rsidR="00DC1101" w:rsidRPr="0066654D" w:rsidRDefault="00DC1101" w:rsidP="00DC1101"/>
        </w:tc>
        <w:tc>
          <w:tcPr>
            <w:tcW w:w="1574" w:type="dxa"/>
          </w:tcPr>
          <w:p w14:paraId="5CD58BFD" w14:textId="77777777" w:rsidR="00DC1101" w:rsidRDefault="00DC1101" w:rsidP="00DC1101"/>
          <w:p w14:paraId="094989B1" w14:textId="36EDD372" w:rsidR="00DC1101" w:rsidRPr="00DC1101" w:rsidRDefault="00783941" w:rsidP="00DC110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  <w:p w14:paraId="7150236C" w14:textId="1CB28FF6" w:rsidR="00DC1101" w:rsidRPr="00DC1101" w:rsidRDefault="00DC1101" w:rsidP="00DC1101">
            <w:pPr>
              <w:rPr>
                <w:lang w:val="en-US"/>
              </w:rPr>
            </w:pPr>
          </w:p>
        </w:tc>
      </w:tr>
    </w:tbl>
    <w:p w14:paraId="0865C929" w14:textId="77777777" w:rsidR="00FB3C3B" w:rsidRDefault="00FB3C3B">
      <w:pPr>
        <w:spacing w:line="360" w:lineRule="auto"/>
        <w:rPr>
          <w:sz w:val="20"/>
          <w:szCs w:val="20"/>
        </w:rPr>
      </w:pPr>
    </w:p>
    <w:p w14:paraId="43E2D919" w14:textId="77777777" w:rsidR="00FB3C3B" w:rsidRDefault="007834D6">
      <w:pPr>
        <w:spacing w:line="360" w:lineRule="auto"/>
        <w:rPr>
          <w:i/>
        </w:rPr>
      </w:pPr>
      <w:r>
        <w:rPr>
          <w:i/>
        </w:rPr>
        <w:t>г) Рассчитать показатели вариации, используемые в регрессионном анализе</w:t>
      </w:r>
    </w:p>
    <w:tbl>
      <w:tblPr>
        <w:tblStyle w:val="31"/>
        <w:tblW w:w="85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2523"/>
        <w:gridCol w:w="1260"/>
        <w:gridCol w:w="2827"/>
      </w:tblGrid>
      <w:tr w:rsidR="00FB3C3B" w14:paraId="47C1C449" w14:textId="77777777">
        <w:tc>
          <w:tcPr>
            <w:tcW w:w="1905" w:type="dxa"/>
          </w:tcPr>
          <w:p w14:paraId="70AF7E8D" w14:textId="77777777" w:rsidR="00FB3C3B" w:rsidRDefault="007834D6">
            <w:r>
              <w:t>Источник вариации</w:t>
            </w:r>
          </w:p>
        </w:tc>
        <w:tc>
          <w:tcPr>
            <w:tcW w:w="2523" w:type="dxa"/>
          </w:tcPr>
          <w:p w14:paraId="1796EBB3" w14:textId="77777777" w:rsidR="00FB3C3B" w:rsidRDefault="007834D6">
            <w:r>
              <w:t>Показатель вариации</w:t>
            </w:r>
          </w:p>
        </w:tc>
        <w:tc>
          <w:tcPr>
            <w:tcW w:w="1260" w:type="dxa"/>
          </w:tcPr>
          <w:p w14:paraId="13DCEAE7" w14:textId="77777777" w:rsidR="00FB3C3B" w:rsidRDefault="007834D6">
            <w:r>
              <w:t>Число степеней свободы</w:t>
            </w:r>
          </w:p>
        </w:tc>
        <w:tc>
          <w:tcPr>
            <w:tcW w:w="2827" w:type="dxa"/>
          </w:tcPr>
          <w:p w14:paraId="1D2C4E3A" w14:textId="77777777" w:rsidR="00FB3C3B" w:rsidRDefault="007834D6">
            <w:r>
              <w:t>Несмещенная оценка</w:t>
            </w:r>
          </w:p>
        </w:tc>
      </w:tr>
      <w:tr w:rsidR="00FB3C3B" w14:paraId="5BFC5643" w14:textId="77777777">
        <w:tc>
          <w:tcPr>
            <w:tcW w:w="1905" w:type="dxa"/>
          </w:tcPr>
          <w:p w14:paraId="6F940DB7" w14:textId="77777777" w:rsidR="00FB3C3B" w:rsidRDefault="007834D6">
            <w:r>
              <w:t>Факторный признак</w:t>
            </w:r>
          </w:p>
        </w:tc>
        <w:tc>
          <w:tcPr>
            <w:tcW w:w="2523" w:type="dxa"/>
          </w:tcPr>
          <w:p w14:paraId="1DDF2696" w14:textId="77777777" w:rsidR="00FB3C3B" w:rsidRDefault="00FB3C3B"/>
          <w:p w14:paraId="14D7FAC6" w14:textId="77777777" w:rsidR="00FB3C3B" w:rsidRDefault="00FB3C3B"/>
          <w:p w14:paraId="3CBC2CD6" w14:textId="77777777" w:rsidR="00FB3C3B" w:rsidRDefault="00FB3C3B"/>
        </w:tc>
        <w:tc>
          <w:tcPr>
            <w:tcW w:w="1260" w:type="dxa"/>
          </w:tcPr>
          <w:p w14:paraId="1A10DC58" w14:textId="77777777" w:rsidR="00FB3C3B" w:rsidRDefault="00FB3C3B"/>
        </w:tc>
        <w:tc>
          <w:tcPr>
            <w:tcW w:w="2827" w:type="dxa"/>
          </w:tcPr>
          <w:p w14:paraId="13E1E434" w14:textId="77777777" w:rsidR="00FB3C3B" w:rsidRDefault="00FB3C3B"/>
        </w:tc>
      </w:tr>
      <w:tr w:rsidR="00FB3C3B" w14:paraId="45DDE87D" w14:textId="77777777">
        <w:tc>
          <w:tcPr>
            <w:tcW w:w="1905" w:type="dxa"/>
          </w:tcPr>
          <w:p w14:paraId="7A862B18" w14:textId="77777777" w:rsidR="00FB3C3B" w:rsidRDefault="007834D6">
            <w:r>
              <w:t>Остаточные признаки</w:t>
            </w:r>
          </w:p>
        </w:tc>
        <w:tc>
          <w:tcPr>
            <w:tcW w:w="2523" w:type="dxa"/>
          </w:tcPr>
          <w:p w14:paraId="083020FF" w14:textId="77777777" w:rsidR="00FB3C3B" w:rsidRDefault="00FB3C3B"/>
          <w:p w14:paraId="396E920E" w14:textId="77777777" w:rsidR="00FB3C3B" w:rsidRDefault="00FB3C3B"/>
          <w:p w14:paraId="61E5FE7F" w14:textId="77777777" w:rsidR="00FB3C3B" w:rsidRDefault="00FB3C3B"/>
        </w:tc>
        <w:tc>
          <w:tcPr>
            <w:tcW w:w="1260" w:type="dxa"/>
          </w:tcPr>
          <w:p w14:paraId="4F613F0E" w14:textId="77777777" w:rsidR="00FB3C3B" w:rsidRDefault="00FB3C3B"/>
        </w:tc>
        <w:tc>
          <w:tcPr>
            <w:tcW w:w="2827" w:type="dxa"/>
          </w:tcPr>
          <w:p w14:paraId="60BCCBA8" w14:textId="77777777" w:rsidR="00FB3C3B" w:rsidRDefault="00FB3C3B"/>
        </w:tc>
      </w:tr>
      <w:tr w:rsidR="00FB3C3B" w14:paraId="1A31BD82" w14:textId="77777777">
        <w:tc>
          <w:tcPr>
            <w:tcW w:w="1905" w:type="dxa"/>
          </w:tcPr>
          <w:p w14:paraId="6D2CD1EF" w14:textId="77777777" w:rsidR="00FB3C3B" w:rsidRDefault="007834D6">
            <w:r>
              <w:t>Все признаки</w:t>
            </w:r>
          </w:p>
        </w:tc>
        <w:tc>
          <w:tcPr>
            <w:tcW w:w="2523" w:type="dxa"/>
          </w:tcPr>
          <w:p w14:paraId="6B7EA573" w14:textId="77777777" w:rsidR="00FB3C3B" w:rsidRDefault="00FB3C3B"/>
          <w:p w14:paraId="749E0EB5" w14:textId="77777777" w:rsidR="00FB3C3B" w:rsidRDefault="00FB3C3B"/>
          <w:p w14:paraId="6EA71F2D" w14:textId="77777777" w:rsidR="00FB3C3B" w:rsidRDefault="00FB3C3B"/>
        </w:tc>
        <w:tc>
          <w:tcPr>
            <w:tcW w:w="1260" w:type="dxa"/>
          </w:tcPr>
          <w:p w14:paraId="1C63F111" w14:textId="77777777" w:rsidR="00FB3C3B" w:rsidRDefault="00FB3C3B"/>
        </w:tc>
        <w:tc>
          <w:tcPr>
            <w:tcW w:w="2827" w:type="dxa"/>
          </w:tcPr>
          <w:p w14:paraId="4123EC6C" w14:textId="77777777" w:rsidR="00FB3C3B" w:rsidRDefault="00FB3C3B"/>
        </w:tc>
      </w:tr>
    </w:tbl>
    <w:p w14:paraId="013FE8A4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д) Проверить правило сложения дисперсий</w:t>
      </w:r>
    </w:p>
    <w:tbl>
      <w:tblPr>
        <w:tblStyle w:val="30"/>
        <w:tblW w:w="87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464"/>
        <w:gridCol w:w="1800"/>
        <w:gridCol w:w="1800"/>
        <w:gridCol w:w="1800"/>
      </w:tblGrid>
      <w:tr w:rsidR="00FB3C3B" w14:paraId="5645DDE9" w14:textId="77777777">
        <w:tc>
          <w:tcPr>
            <w:tcW w:w="1884" w:type="dxa"/>
          </w:tcPr>
          <w:p w14:paraId="0BCC88D7" w14:textId="77777777" w:rsidR="00FB3C3B" w:rsidRDefault="007834D6">
            <w:r>
              <w:t>Показатель</w:t>
            </w:r>
          </w:p>
        </w:tc>
        <w:tc>
          <w:tcPr>
            <w:tcW w:w="1464" w:type="dxa"/>
          </w:tcPr>
          <w:p w14:paraId="40AA487E" w14:textId="77777777" w:rsidR="00FB3C3B" w:rsidRDefault="007834D6">
            <w:pPr>
              <w:rPr>
                <w:i/>
              </w:rPr>
            </w:pP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регр</w:t>
            </w:r>
            <w:proofErr w:type="spellEnd"/>
          </w:p>
        </w:tc>
        <w:tc>
          <w:tcPr>
            <w:tcW w:w="1800" w:type="dxa"/>
          </w:tcPr>
          <w:p w14:paraId="5FABEB71" w14:textId="77777777" w:rsidR="00FB3C3B" w:rsidRDefault="007834D6">
            <w:pPr>
              <w:rPr>
                <w:i/>
              </w:rPr>
            </w:pP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ост</w:t>
            </w:r>
            <w:proofErr w:type="spellEnd"/>
          </w:p>
        </w:tc>
        <w:tc>
          <w:tcPr>
            <w:tcW w:w="1800" w:type="dxa"/>
          </w:tcPr>
          <w:p w14:paraId="61743227" w14:textId="77777777" w:rsidR="00FB3C3B" w:rsidRDefault="007834D6">
            <w:pPr>
              <w:rPr>
                <w:i/>
              </w:rPr>
            </w:pP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общ</w:t>
            </w:r>
            <w:proofErr w:type="spellEnd"/>
          </w:p>
        </w:tc>
        <w:tc>
          <w:tcPr>
            <w:tcW w:w="1800" w:type="dxa"/>
          </w:tcPr>
          <w:p w14:paraId="41B4F5C8" w14:textId="77777777" w:rsidR="00FB3C3B" w:rsidRDefault="007834D6"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регр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t>+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ост</w:t>
            </w:r>
            <w:proofErr w:type="spellEnd"/>
          </w:p>
        </w:tc>
      </w:tr>
      <w:tr w:rsidR="00FB3C3B" w14:paraId="51F19C22" w14:textId="77777777">
        <w:tc>
          <w:tcPr>
            <w:tcW w:w="1884" w:type="dxa"/>
          </w:tcPr>
          <w:p w14:paraId="515F0ED5" w14:textId="77777777" w:rsidR="00FB3C3B" w:rsidRDefault="007834D6">
            <w:r>
              <w:t>Значение</w:t>
            </w:r>
          </w:p>
        </w:tc>
        <w:tc>
          <w:tcPr>
            <w:tcW w:w="1464" w:type="dxa"/>
          </w:tcPr>
          <w:p w14:paraId="46C8DD64" w14:textId="77777777" w:rsidR="00FB3C3B" w:rsidRDefault="00FB3C3B"/>
          <w:p w14:paraId="22E22144" w14:textId="77777777" w:rsidR="00FB3C3B" w:rsidRDefault="00FB3C3B"/>
        </w:tc>
        <w:tc>
          <w:tcPr>
            <w:tcW w:w="1800" w:type="dxa"/>
          </w:tcPr>
          <w:p w14:paraId="582302AC" w14:textId="77777777" w:rsidR="00FB3C3B" w:rsidRDefault="00FB3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color w:val="000000"/>
              </w:rPr>
            </w:pPr>
          </w:p>
        </w:tc>
        <w:tc>
          <w:tcPr>
            <w:tcW w:w="1800" w:type="dxa"/>
          </w:tcPr>
          <w:p w14:paraId="522A5993" w14:textId="77777777" w:rsidR="00FB3C3B" w:rsidRDefault="00FB3C3B"/>
        </w:tc>
        <w:tc>
          <w:tcPr>
            <w:tcW w:w="1800" w:type="dxa"/>
          </w:tcPr>
          <w:p w14:paraId="3DBB351E" w14:textId="77777777" w:rsidR="00FB3C3B" w:rsidRDefault="00FB3C3B"/>
        </w:tc>
      </w:tr>
    </w:tbl>
    <w:p w14:paraId="3CFFB532" w14:textId="77777777" w:rsidR="00FB3C3B" w:rsidRDefault="00FB3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</w:p>
    <w:p w14:paraId="38D707C5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е) Рассчитать показатели тесноты связи между факторным и результативным признаками</w:t>
      </w:r>
    </w:p>
    <w:tbl>
      <w:tblPr>
        <w:tblStyle w:val="29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2520"/>
        <w:gridCol w:w="2520"/>
      </w:tblGrid>
      <w:tr w:rsidR="00FB3C3B" w14:paraId="571DA0A5" w14:textId="77777777">
        <w:tc>
          <w:tcPr>
            <w:tcW w:w="4248" w:type="dxa"/>
          </w:tcPr>
          <w:p w14:paraId="2C51EAC8" w14:textId="77777777" w:rsidR="00FB3C3B" w:rsidRDefault="007834D6">
            <w:r>
              <w:t>Показатель</w:t>
            </w:r>
          </w:p>
        </w:tc>
        <w:tc>
          <w:tcPr>
            <w:tcW w:w="2520" w:type="dxa"/>
          </w:tcPr>
          <w:p w14:paraId="5DA8C8CE" w14:textId="77777777" w:rsidR="00FB3C3B" w:rsidRDefault="007834D6">
            <w:r>
              <w:t>Формула расчета</w:t>
            </w:r>
          </w:p>
        </w:tc>
        <w:tc>
          <w:tcPr>
            <w:tcW w:w="2520" w:type="dxa"/>
          </w:tcPr>
          <w:p w14:paraId="2F2C71FC" w14:textId="77777777" w:rsidR="00FB3C3B" w:rsidRDefault="007834D6">
            <w:r>
              <w:t>Значение</w:t>
            </w:r>
          </w:p>
        </w:tc>
      </w:tr>
      <w:tr w:rsidR="00FB3C3B" w14:paraId="7B4F6CD1" w14:textId="77777777">
        <w:tc>
          <w:tcPr>
            <w:tcW w:w="4248" w:type="dxa"/>
          </w:tcPr>
          <w:p w14:paraId="26A8BA73" w14:textId="77777777" w:rsidR="00FB3C3B" w:rsidRDefault="007834D6">
            <w:r>
              <w:t>Коэффициент детерминации</w:t>
            </w:r>
          </w:p>
        </w:tc>
        <w:tc>
          <w:tcPr>
            <w:tcW w:w="2520" w:type="dxa"/>
          </w:tcPr>
          <w:p w14:paraId="3205A5D2" w14:textId="77777777" w:rsidR="00FB3C3B" w:rsidRDefault="00FB3C3B"/>
          <w:p w14:paraId="63BD7EB1" w14:textId="09CCB4FA" w:rsidR="00FB3C3B" w:rsidRPr="007A2661" w:rsidRDefault="0078394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Y|X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Y|X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DB72D2D" w14:textId="5BD05E46" w:rsidR="007A2661" w:rsidRPr="007A2661" w:rsidRDefault="007A2661"/>
        </w:tc>
        <w:tc>
          <w:tcPr>
            <w:tcW w:w="2520" w:type="dxa"/>
          </w:tcPr>
          <w:p w14:paraId="174CE08E" w14:textId="77777777" w:rsidR="00FB3C3B" w:rsidRDefault="00FB3C3B"/>
        </w:tc>
      </w:tr>
      <w:tr w:rsidR="00FB3C3B" w14:paraId="4B8B43D9" w14:textId="77777777">
        <w:tc>
          <w:tcPr>
            <w:tcW w:w="4248" w:type="dxa"/>
          </w:tcPr>
          <w:p w14:paraId="310E87D6" w14:textId="77777777" w:rsidR="00FB3C3B" w:rsidRDefault="007834D6">
            <w:r>
              <w:t>Корреляционное отношение</w:t>
            </w:r>
          </w:p>
        </w:tc>
        <w:tc>
          <w:tcPr>
            <w:tcW w:w="2520" w:type="dxa"/>
          </w:tcPr>
          <w:p w14:paraId="157DE49A" w14:textId="79E3BD0F" w:rsidR="00FB3C3B" w:rsidRPr="007A2661" w:rsidRDefault="007839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Y|X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Y|X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2B074389" w14:textId="77777777" w:rsidR="007A2661" w:rsidRPr="007A2661" w:rsidRDefault="007A2661"/>
          <w:p w14:paraId="19B7A2D7" w14:textId="77777777" w:rsidR="00FB3C3B" w:rsidRDefault="00FB3C3B"/>
        </w:tc>
        <w:tc>
          <w:tcPr>
            <w:tcW w:w="2520" w:type="dxa"/>
          </w:tcPr>
          <w:p w14:paraId="34EEE31B" w14:textId="77777777" w:rsidR="00FB3C3B" w:rsidRDefault="00FB3C3B"/>
        </w:tc>
      </w:tr>
    </w:tbl>
    <w:p w14:paraId="38B6A8C9" w14:textId="77777777" w:rsidR="00FB3C3B" w:rsidRDefault="00FB3C3B">
      <w:pPr>
        <w:spacing w:line="360" w:lineRule="auto"/>
      </w:pPr>
    </w:p>
    <w:p w14:paraId="5275EF66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ж)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Style w:val="28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FB3C3B" w14:paraId="452B4515" w14:textId="77777777">
        <w:trPr>
          <w:trHeight w:val="687"/>
        </w:trPr>
        <w:tc>
          <w:tcPr>
            <w:tcW w:w="9288" w:type="dxa"/>
            <w:vAlign w:val="center"/>
          </w:tcPr>
          <w:p w14:paraId="116E07BB" w14:textId="77777777" w:rsidR="00FB3C3B" w:rsidRDefault="00FB3C3B"/>
        </w:tc>
      </w:tr>
    </w:tbl>
    <w:p w14:paraId="280620A7" w14:textId="77777777" w:rsidR="00FB3C3B" w:rsidRDefault="00FB3C3B">
      <w:pPr>
        <w:spacing w:line="360" w:lineRule="auto"/>
      </w:pPr>
    </w:p>
    <w:p w14:paraId="40B74A36" w14:textId="77777777" w:rsidR="00410EDC" w:rsidRDefault="00410EDC">
      <w:pPr>
        <w:spacing w:line="360" w:lineRule="auto"/>
        <w:rPr>
          <w:i/>
        </w:rPr>
      </w:pPr>
    </w:p>
    <w:p w14:paraId="638F923F" w14:textId="77777777" w:rsidR="00410EDC" w:rsidRDefault="00410EDC">
      <w:pPr>
        <w:spacing w:line="360" w:lineRule="auto"/>
        <w:rPr>
          <w:i/>
        </w:rPr>
      </w:pPr>
    </w:p>
    <w:p w14:paraId="5AB86A1E" w14:textId="77777777" w:rsidR="00410EDC" w:rsidRDefault="00410EDC">
      <w:pPr>
        <w:spacing w:line="360" w:lineRule="auto"/>
        <w:rPr>
          <w:i/>
        </w:rPr>
      </w:pPr>
    </w:p>
    <w:p w14:paraId="7EE324AB" w14:textId="77777777" w:rsidR="00410EDC" w:rsidRDefault="00410EDC">
      <w:pPr>
        <w:spacing w:line="360" w:lineRule="auto"/>
        <w:rPr>
          <w:i/>
        </w:rPr>
      </w:pPr>
    </w:p>
    <w:p w14:paraId="605136F8" w14:textId="77777777" w:rsidR="00410EDC" w:rsidRDefault="00410EDC">
      <w:pPr>
        <w:spacing w:line="360" w:lineRule="auto"/>
        <w:rPr>
          <w:i/>
        </w:rPr>
      </w:pPr>
    </w:p>
    <w:p w14:paraId="49748838" w14:textId="77777777" w:rsidR="00410EDC" w:rsidRDefault="00410EDC">
      <w:pPr>
        <w:spacing w:line="360" w:lineRule="auto"/>
        <w:rPr>
          <w:i/>
        </w:rPr>
      </w:pPr>
    </w:p>
    <w:p w14:paraId="43E681C4" w14:textId="77777777" w:rsidR="00410EDC" w:rsidRDefault="00410EDC">
      <w:pPr>
        <w:spacing w:line="360" w:lineRule="auto"/>
        <w:rPr>
          <w:i/>
        </w:rPr>
      </w:pPr>
    </w:p>
    <w:p w14:paraId="7AB46E6C" w14:textId="77777777" w:rsidR="00410EDC" w:rsidRDefault="00410EDC">
      <w:pPr>
        <w:spacing w:line="360" w:lineRule="auto"/>
        <w:rPr>
          <w:i/>
        </w:rPr>
      </w:pPr>
    </w:p>
    <w:p w14:paraId="0E1F8156" w14:textId="7D0D1A3C" w:rsidR="00FB3C3B" w:rsidRDefault="007834D6">
      <w:pPr>
        <w:spacing w:line="360" w:lineRule="auto"/>
      </w:pPr>
      <w:r>
        <w:rPr>
          <w:i/>
        </w:rPr>
        <w:t>9.1.2. Интервальные оценки линейной регрессионной модели</w:t>
      </w:r>
    </w:p>
    <w:p w14:paraId="69B16B79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а) Привести формулы расчёта доверительных интервалов для параметров линейной регрессионной модели</w:t>
      </w:r>
    </w:p>
    <w:tbl>
      <w:tblPr>
        <w:tblStyle w:val="27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2053"/>
        <w:gridCol w:w="4860"/>
      </w:tblGrid>
      <w:tr w:rsidR="00FB3C3B" w14:paraId="09A64555" w14:textId="77777777">
        <w:tc>
          <w:tcPr>
            <w:tcW w:w="2375" w:type="dxa"/>
          </w:tcPr>
          <w:p w14:paraId="5674F9BE" w14:textId="77777777" w:rsidR="00FB3C3B" w:rsidRDefault="007834D6">
            <w:r>
              <w:t>Параметр</w:t>
            </w:r>
          </w:p>
        </w:tc>
        <w:tc>
          <w:tcPr>
            <w:tcW w:w="2053" w:type="dxa"/>
          </w:tcPr>
          <w:p w14:paraId="609DC05E" w14:textId="77777777" w:rsidR="00FB3C3B" w:rsidRDefault="007834D6">
            <w:r>
              <w:t>Границы доверительного интервала</w:t>
            </w:r>
          </w:p>
        </w:tc>
        <w:tc>
          <w:tcPr>
            <w:tcW w:w="4860" w:type="dxa"/>
          </w:tcPr>
          <w:p w14:paraId="1EE9C7E4" w14:textId="77777777" w:rsidR="00FB3C3B" w:rsidRDefault="007834D6">
            <w:r>
              <w:t>Формула расчета</w:t>
            </w:r>
          </w:p>
        </w:tc>
      </w:tr>
      <w:tr w:rsidR="00FB3C3B" w14:paraId="3937441F" w14:textId="77777777">
        <w:tc>
          <w:tcPr>
            <w:tcW w:w="2375" w:type="dxa"/>
            <w:vMerge w:val="restart"/>
          </w:tcPr>
          <w:p w14:paraId="4ABE76A4" w14:textId="77777777" w:rsidR="00FB3C3B" w:rsidRDefault="007834D6">
            <w:r>
              <w:t>β</w:t>
            </w:r>
            <w:r>
              <w:rPr>
                <w:vertAlign w:val="subscript"/>
              </w:rPr>
              <w:t>0</w:t>
            </w:r>
          </w:p>
        </w:tc>
        <w:tc>
          <w:tcPr>
            <w:tcW w:w="2053" w:type="dxa"/>
          </w:tcPr>
          <w:p w14:paraId="07DA443A" w14:textId="77777777" w:rsidR="00FB3C3B" w:rsidRDefault="007834D6">
            <w:r>
              <w:t>Нижняя граница</w:t>
            </w:r>
          </w:p>
        </w:tc>
        <w:tc>
          <w:tcPr>
            <w:tcW w:w="4860" w:type="dxa"/>
          </w:tcPr>
          <w:p w14:paraId="2CA19A0A" w14:textId="77777777" w:rsidR="00FB3C3B" w:rsidRPr="0092316D" w:rsidRDefault="00783941" w:rsidP="00410EDC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n-2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resY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g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i=1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</m:nary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</m:den>
                            </m:f>
                          </m:e>
                        </m:rad>
                      </m:e>
                    </m:ra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14:paraId="0C732AA2" w14:textId="458C262E" w:rsidR="0092316D" w:rsidRPr="0092316D" w:rsidRDefault="0092316D" w:rsidP="00410EDC"/>
        </w:tc>
      </w:tr>
      <w:tr w:rsidR="00FB3C3B" w14:paraId="33744C4D" w14:textId="77777777">
        <w:tc>
          <w:tcPr>
            <w:tcW w:w="2375" w:type="dxa"/>
            <w:vMerge/>
          </w:tcPr>
          <w:p w14:paraId="183D26BE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53" w:type="dxa"/>
          </w:tcPr>
          <w:p w14:paraId="7D03F374" w14:textId="77777777" w:rsidR="00FB3C3B" w:rsidRDefault="007834D6">
            <w:r>
              <w:t>Верхняя граница</w:t>
            </w:r>
          </w:p>
        </w:tc>
        <w:tc>
          <w:tcPr>
            <w:tcW w:w="4860" w:type="dxa"/>
          </w:tcPr>
          <w:p w14:paraId="6B4E3C83" w14:textId="271890CD" w:rsidR="00FB3C3B" w:rsidRDefault="00783941" w:rsidP="00410EDC"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n-2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resY</m:t>
                            </m:r>
                          </m:sub>
                        </m:sSub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i=1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</m:nary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</m:ra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</w:tr>
      <w:tr w:rsidR="00FB3C3B" w14:paraId="587FE36E" w14:textId="77777777">
        <w:tc>
          <w:tcPr>
            <w:tcW w:w="2375" w:type="dxa"/>
            <w:vMerge w:val="restart"/>
          </w:tcPr>
          <w:p w14:paraId="0F9FF03B" w14:textId="77777777" w:rsidR="00FB3C3B" w:rsidRDefault="007834D6">
            <w:r>
              <w:t>β</w:t>
            </w:r>
            <w:r>
              <w:rPr>
                <w:vertAlign w:val="subscript"/>
              </w:rPr>
              <w:t>1</w:t>
            </w:r>
          </w:p>
        </w:tc>
        <w:tc>
          <w:tcPr>
            <w:tcW w:w="2053" w:type="dxa"/>
          </w:tcPr>
          <w:p w14:paraId="05CFBB23" w14:textId="77777777" w:rsidR="00FB3C3B" w:rsidRDefault="007834D6">
            <w:r>
              <w:t>Нижняя граница</w:t>
            </w:r>
          </w:p>
        </w:tc>
        <w:tc>
          <w:tcPr>
            <w:tcW w:w="4860" w:type="dxa"/>
          </w:tcPr>
          <w:p w14:paraId="30A22C07" w14:textId="2200B7A7" w:rsidR="00FB3C3B" w:rsidRDefault="00783941" w:rsidP="00410EDC"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n-2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resY</m:t>
                            </m:r>
                          </m:sub>
                        </m:sSub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</m:ra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</w:tr>
      <w:tr w:rsidR="00FB3C3B" w14:paraId="11257272" w14:textId="77777777">
        <w:tc>
          <w:tcPr>
            <w:tcW w:w="2375" w:type="dxa"/>
            <w:vMerge/>
          </w:tcPr>
          <w:p w14:paraId="3D44D977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53" w:type="dxa"/>
          </w:tcPr>
          <w:p w14:paraId="1557704B" w14:textId="77777777" w:rsidR="00FB3C3B" w:rsidRDefault="007834D6">
            <w:r>
              <w:t>Верхняя граница</w:t>
            </w:r>
          </w:p>
        </w:tc>
        <w:tc>
          <w:tcPr>
            <w:tcW w:w="4860" w:type="dxa"/>
          </w:tcPr>
          <w:p w14:paraId="284C45FB" w14:textId="1F5577E4" w:rsidR="00FB3C3B" w:rsidRDefault="00783941" w:rsidP="00410EDC"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n-2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resY</m:t>
                            </m:r>
                          </m:sub>
                        </m:sSub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</m:ra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</w:tr>
    </w:tbl>
    <w:p w14:paraId="64A44518" w14:textId="77777777" w:rsidR="00FB3C3B" w:rsidRDefault="00FB3C3B">
      <w:pPr>
        <w:spacing w:line="360" w:lineRule="auto"/>
      </w:pPr>
    </w:p>
    <w:p w14:paraId="0CFBA714" w14:textId="77777777" w:rsidR="00FB3C3B" w:rsidRDefault="00FB3C3B">
      <w:pPr>
        <w:spacing w:line="360" w:lineRule="auto"/>
      </w:pPr>
    </w:p>
    <w:p w14:paraId="2D455952" w14:textId="77777777" w:rsidR="00FB3C3B" w:rsidRDefault="00FB3C3B">
      <w:pPr>
        <w:spacing w:line="360" w:lineRule="auto"/>
      </w:pPr>
    </w:p>
    <w:p w14:paraId="58807B53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б) Рассчитать доверительные интервалы для параметров линейной регрессионной модели</w:t>
      </w:r>
    </w:p>
    <w:tbl>
      <w:tblPr>
        <w:tblStyle w:val="26"/>
        <w:tblW w:w="86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1834"/>
        <w:gridCol w:w="1586"/>
        <w:gridCol w:w="1585"/>
        <w:gridCol w:w="1585"/>
      </w:tblGrid>
      <w:tr w:rsidR="00FB3C3B" w14:paraId="78F1A5AD" w14:textId="77777777">
        <w:tc>
          <w:tcPr>
            <w:tcW w:w="2069" w:type="dxa"/>
          </w:tcPr>
          <w:p w14:paraId="54080581" w14:textId="77777777" w:rsidR="00FB3C3B" w:rsidRDefault="007834D6">
            <w:r>
              <w:t>Параметр</w:t>
            </w:r>
          </w:p>
        </w:tc>
        <w:tc>
          <w:tcPr>
            <w:tcW w:w="1834" w:type="dxa"/>
          </w:tcPr>
          <w:p w14:paraId="52C80459" w14:textId="77777777" w:rsidR="00FB3C3B" w:rsidRDefault="007834D6">
            <w:r>
              <w:t>Границы доверительного интервала</w:t>
            </w:r>
          </w:p>
        </w:tc>
        <w:tc>
          <w:tcPr>
            <w:tcW w:w="1586" w:type="dxa"/>
          </w:tcPr>
          <w:p w14:paraId="5E5BA60B" w14:textId="77777777" w:rsidR="00FB3C3B" w:rsidRDefault="007834D6">
            <w:r>
              <w:t>α = 0.01</w:t>
            </w:r>
          </w:p>
        </w:tc>
        <w:tc>
          <w:tcPr>
            <w:tcW w:w="1585" w:type="dxa"/>
          </w:tcPr>
          <w:p w14:paraId="7CFDDA6B" w14:textId="77777777" w:rsidR="00FB3C3B" w:rsidRDefault="007834D6">
            <w:r>
              <w:t>α = 0.05</w:t>
            </w:r>
          </w:p>
        </w:tc>
        <w:tc>
          <w:tcPr>
            <w:tcW w:w="1585" w:type="dxa"/>
          </w:tcPr>
          <w:p w14:paraId="31B146B0" w14:textId="77777777" w:rsidR="00FB3C3B" w:rsidRDefault="007834D6">
            <w:r>
              <w:t>α = 0.1</w:t>
            </w:r>
          </w:p>
        </w:tc>
      </w:tr>
      <w:tr w:rsidR="00FB3C3B" w14:paraId="291DC518" w14:textId="77777777">
        <w:tc>
          <w:tcPr>
            <w:tcW w:w="2069" w:type="dxa"/>
            <w:vMerge w:val="restart"/>
          </w:tcPr>
          <w:p w14:paraId="696DD295" w14:textId="77777777" w:rsidR="00FB3C3B" w:rsidRDefault="007834D6">
            <w:r>
              <w:t>β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 w14:paraId="35349E55" w14:textId="77777777" w:rsidR="00FB3C3B" w:rsidRDefault="007834D6">
            <w:r>
              <w:t>Нижняя граница</w:t>
            </w:r>
          </w:p>
        </w:tc>
        <w:tc>
          <w:tcPr>
            <w:tcW w:w="1586" w:type="dxa"/>
          </w:tcPr>
          <w:p w14:paraId="3EAAF48D" w14:textId="77777777" w:rsidR="00FB3C3B" w:rsidRDefault="00FB3C3B"/>
        </w:tc>
        <w:tc>
          <w:tcPr>
            <w:tcW w:w="1585" w:type="dxa"/>
          </w:tcPr>
          <w:p w14:paraId="3F749E9D" w14:textId="77777777" w:rsidR="00FB3C3B" w:rsidRDefault="00FB3C3B"/>
        </w:tc>
        <w:tc>
          <w:tcPr>
            <w:tcW w:w="1585" w:type="dxa"/>
          </w:tcPr>
          <w:p w14:paraId="77F5BB42" w14:textId="77777777" w:rsidR="00FB3C3B" w:rsidRDefault="00FB3C3B"/>
        </w:tc>
      </w:tr>
      <w:tr w:rsidR="00FB3C3B" w14:paraId="35F9CE03" w14:textId="77777777">
        <w:tc>
          <w:tcPr>
            <w:tcW w:w="2069" w:type="dxa"/>
            <w:vMerge/>
          </w:tcPr>
          <w:p w14:paraId="761EF5C5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34" w:type="dxa"/>
          </w:tcPr>
          <w:p w14:paraId="1CC76E6B" w14:textId="77777777" w:rsidR="00FB3C3B" w:rsidRDefault="007834D6">
            <w:r>
              <w:t>Верхняя граница</w:t>
            </w:r>
          </w:p>
        </w:tc>
        <w:tc>
          <w:tcPr>
            <w:tcW w:w="1586" w:type="dxa"/>
          </w:tcPr>
          <w:p w14:paraId="29E3CF6C" w14:textId="77777777" w:rsidR="00FB3C3B" w:rsidRDefault="00FB3C3B"/>
        </w:tc>
        <w:tc>
          <w:tcPr>
            <w:tcW w:w="1585" w:type="dxa"/>
          </w:tcPr>
          <w:p w14:paraId="23991FD4" w14:textId="77777777" w:rsidR="00FB3C3B" w:rsidRDefault="00FB3C3B"/>
        </w:tc>
        <w:tc>
          <w:tcPr>
            <w:tcW w:w="1585" w:type="dxa"/>
          </w:tcPr>
          <w:p w14:paraId="4466C755" w14:textId="77777777" w:rsidR="00FB3C3B" w:rsidRDefault="00FB3C3B"/>
        </w:tc>
      </w:tr>
      <w:tr w:rsidR="00FB3C3B" w14:paraId="6AE62A97" w14:textId="77777777">
        <w:tc>
          <w:tcPr>
            <w:tcW w:w="2069" w:type="dxa"/>
            <w:vMerge w:val="restart"/>
          </w:tcPr>
          <w:p w14:paraId="4B612387" w14:textId="77777777" w:rsidR="00FB3C3B" w:rsidRDefault="007834D6">
            <w:r>
              <w:t>β</w:t>
            </w:r>
            <w:r>
              <w:rPr>
                <w:vertAlign w:val="subscript"/>
              </w:rPr>
              <w:t>1</w:t>
            </w:r>
          </w:p>
        </w:tc>
        <w:tc>
          <w:tcPr>
            <w:tcW w:w="1834" w:type="dxa"/>
          </w:tcPr>
          <w:p w14:paraId="689CD519" w14:textId="77777777" w:rsidR="00FB3C3B" w:rsidRDefault="007834D6">
            <w:r>
              <w:t>Нижняя граница</w:t>
            </w:r>
          </w:p>
        </w:tc>
        <w:tc>
          <w:tcPr>
            <w:tcW w:w="1586" w:type="dxa"/>
          </w:tcPr>
          <w:p w14:paraId="63A7FEDD" w14:textId="77777777" w:rsidR="00FB3C3B" w:rsidRDefault="00FB3C3B"/>
        </w:tc>
        <w:tc>
          <w:tcPr>
            <w:tcW w:w="1585" w:type="dxa"/>
          </w:tcPr>
          <w:p w14:paraId="3EE95BDF" w14:textId="77777777" w:rsidR="00FB3C3B" w:rsidRDefault="00FB3C3B"/>
        </w:tc>
        <w:tc>
          <w:tcPr>
            <w:tcW w:w="1585" w:type="dxa"/>
          </w:tcPr>
          <w:p w14:paraId="19764FF5" w14:textId="77777777" w:rsidR="00FB3C3B" w:rsidRDefault="00FB3C3B"/>
        </w:tc>
      </w:tr>
      <w:tr w:rsidR="00FB3C3B" w14:paraId="12F70BA9" w14:textId="77777777">
        <w:tc>
          <w:tcPr>
            <w:tcW w:w="2069" w:type="dxa"/>
            <w:vMerge/>
          </w:tcPr>
          <w:p w14:paraId="1AFCD2BA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34" w:type="dxa"/>
          </w:tcPr>
          <w:p w14:paraId="702CE463" w14:textId="77777777" w:rsidR="00FB3C3B" w:rsidRDefault="007834D6">
            <w:r>
              <w:t>Верхняя граница</w:t>
            </w:r>
          </w:p>
        </w:tc>
        <w:tc>
          <w:tcPr>
            <w:tcW w:w="1586" w:type="dxa"/>
          </w:tcPr>
          <w:p w14:paraId="05429A5C" w14:textId="77777777" w:rsidR="00FB3C3B" w:rsidRDefault="00FB3C3B"/>
        </w:tc>
        <w:tc>
          <w:tcPr>
            <w:tcW w:w="1585" w:type="dxa"/>
          </w:tcPr>
          <w:p w14:paraId="67288094" w14:textId="77777777" w:rsidR="00FB3C3B" w:rsidRDefault="00FB3C3B"/>
        </w:tc>
        <w:tc>
          <w:tcPr>
            <w:tcW w:w="1585" w:type="dxa"/>
          </w:tcPr>
          <w:p w14:paraId="17D9A0B5" w14:textId="77777777" w:rsidR="00FB3C3B" w:rsidRDefault="00FB3C3B"/>
        </w:tc>
      </w:tr>
    </w:tbl>
    <w:p w14:paraId="2A8705F2" w14:textId="77777777" w:rsidR="00FB3C3B" w:rsidRDefault="00FB3C3B">
      <w:pPr>
        <w:spacing w:line="360" w:lineRule="auto"/>
      </w:pPr>
    </w:p>
    <w:p w14:paraId="18FBED8F" w14:textId="77777777" w:rsidR="00FB3C3B" w:rsidRDefault="007834D6">
      <w:pPr>
        <w:spacing w:line="360" w:lineRule="auto"/>
        <w:rPr>
          <w:i/>
        </w:rPr>
      </w:pPr>
      <w:r>
        <w:rPr>
          <w:i/>
        </w:rPr>
        <w:t>в) Привести формулы расчёта доверительного интервала для значений регрессии f(x)</w:t>
      </w:r>
    </w:p>
    <w:tbl>
      <w:tblPr>
        <w:tblStyle w:val="25"/>
        <w:tblW w:w="87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760"/>
      </w:tblGrid>
      <w:tr w:rsidR="00FB3C3B" w14:paraId="45EDAA20" w14:textId="77777777">
        <w:tc>
          <w:tcPr>
            <w:tcW w:w="2988" w:type="dxa"/>
          </w:tcPr>
          <w:p w14:paraId="13D535DB" w14:textId="77777777" w:rsidR="00FB3C3B" w:rsidRDefault="007834D6">
            <w:r>
              <w:lastRenderedPageBreak/>
              <w:t>Границы доверительного интервала</w:t>
            </w:r>
          </w:p>
        </w:tc>
        <w:tc>
          <w:tcPr>
            <w:tcW w:w="5760" w:type="dxa"/>
          </w:tcPr>
          <w:p w14:paraId="757FE128" w14:textId="77777777" w:rsidR="00FB3C3B" w:rsidRDefault="007834D6">
            <w:r>
              <w:t>Формула расчета</w:t>
            </w:r>
          </w:p>
        </w:tc>
      </w:tr>
      <w:tr w:rsidR="00FB3C3B" w14:paraId="1039670B" w14:textId="77777777">
        <w:tc>
          <w:tcPr>
            <w:tcW w:w="2988" w:type="dxa"/>
          </w:tcPr>
          <w:p w14:paraId="49A46B5C" w14:textId="77777777" w:rsidR="00FB3C3B" w:rsidRDefault="007834D6">
            <w:r>
              <w:t xml:space="preserve">Нижняя граница </w:t>
            </w:r>
            <w:proofErr w:type="spellStart"/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low</w:t>
            </w:r>
            <w:proofErr w:type="spellEnd"/>
            <w:r>
              <w:t>(</w:t>
            </w:r>
            <w:r>
              <w:rPr>
                <w:i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14:paraId="7363269E" w14:textId="558FB485" w:rsidR="00FB3C3B" w:rsidRPr="004728F1" w:rsidRDefault="00783941">
            <w:pPr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resY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rad>
              </m:oMath>
            </m:oMathPara>
          </w:p>
          <w:p w14:paraId="2D9A7758" w14:textId="77777777" w:rsidR="004728F1" w:rsidRPr="004728F1" w:rsidRDefault="004728F1">
            <w:pPr>
              <w:rPr>
                <w:lang w:val="en-US"/>
              </w:rPr>
            </w:pPr>
          </w:p>
          <w:p w14:paraId="70AE61AC" w14:textId="77777777" w:rsidR="0092316D" w:rsidRPr="0092316D" w:rsidRDefault="0092316D">
            <w:pPr>
              <w:rPr>
                <w:lang w:val="en-US"/>
              </w:rPr>
            </w:pPr>
          </w:p>
          <w:p w14:paraId="6EB5E680" w14:textId="77777777" w:rsidR="0092316D" w:rsidRPr="0092316D" w:rsidRDefault="0092316D">
            <w:pPr>
              <w:rPr>
                <w:lang w:val="en-US"/>
              </w:rPr>
            </w:pPr>
          </w:p>
          <w:p w14:paraId="1654CA7B" w14:textId="77777777" w:rsidR="0092316D" w:rsidRPr="0092316D" w:rsidRDefault="0092316D">
            <w:pPr>
              <w:rPr>
                <w:lang w:val="en-US"/>
              </w:rPr>
            </w:pPr>
          </w:p>
          <w:p w14:paraId="54686040" w14:textId="77777777" w:rsidR="0092316D" w:rsidRPr="0092316D" w:rsidRDefault="0092316D"/>
          <w:p w14:paraId="3DCD8378" w14:textId="77777777" w:rsidR="00FB3C3B" w:rsidRDefault="00FB3C3B"/>
        </w:tc>
      </w:tr>
      <w:tr w:rsidR="00FB3C3B" w14:paraId="13D60A81" w14:textId="77777777">
        <w:tc>
          <w:tcPr>
            <w:tcW w:w="2988" w:type="dxa"/>
          </w:tcPr>
          <w:p w14:paraId="0532B950" w14:textId="77777777" w:rsidR="00FB3C3B" w:rsidRDefault="007834D6">
            <w:r>
              <w:t xml:space="preserve">Верхняя граница </w:t>
            </w:r>
            <w:proofErr w:type="spellStart"/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high</w:t>
            </w:r>
            <w:proofErr w:type="spellEnd"/>
            <w:r>
              <w:t>(</w:t>
            </w:r>
            <w:r>
              <w:rPr>
                <w:i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14:paraId="05FBDAE7" w14:textId="77777777" w:rsidR="00FB3C3B" w:rsidRDefault="00FB3C3B"/>
          <w:p w14:paraId="4A203499" w14:textId="0EF0E1C7" w:rsidR="004728F1" w:rsidRPr="004728F1" w:rsidRDefault="00783941" w:rsidP="004728F1">
            <w:pPr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resY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rad>
              </m:oMath>
            </m:oMathPara>
          </w:p>
          <w:p w14:paraId="2A09832C" w14:textId="77777777" w:rsidR="00FB3C3B" w:rsidRDefault="00FB3C3B"/>
          <w:p w14:paraId="49F9EBC0" w14:textId="77777777" w:rsidR="00FB3C3B" w:rsidRDefault="00FB3C3B"/>
        </w:tc>
      </w:tr>
    </w:tbl>
    <w:p w14:paraId="155DC3F8" w14:textId="77777777" w:rsidR="00FB3C3B" w:rsidRDefault="00FB3C3B">
      <w:pPr>
        <w:spacing w:line="360" w:lineRule="auto"/>
      </w:pPr>
    </w:p>
    <w:p w14:paraId="4933B10C" w14:textId="77777777" w:rsidR="00FB3C3B" w:rsidRDefault="007834D6">
      <w:pPr>
        <w:spacing w:line="360" w:lineRule="auto"/>
        <w:rPr>
          <w:i/>
        </w:rPr>
      </w:pPr>
      <w:r>
        <w:rPr>
          <w:i/>
        </w:rPr>
        <w:t>г) Построить диаграмму рассеяния признаков x и y</w:t>
      </w:r>
      <w:r>
        <w:t xml:space="preserve">. </w:t>
      </w:r>
      <w:r>
        <w:rPr>
          <w:i/>
        </w:rPr>
        <w:t xml:space="preserve">Нанести на диаграмму функцию регрессии f(x), а также нижние и верхние границы линии регрессии </w:t>
      </w:r>
      <w:proofErr w:type="spellStart"/>
      <w:r>
        <w:rPr>
          <w:i/>
        </w:rPr>
        <w:t>f</w:t>
      </w:r>
      <w:r>
        <w:rPr>
          <w:i/>
          <w:vertAlign w:val="subscript"/>
        </w:rPr>
        <w:t>low</w:t>
      </w:r>
      <w:proofErr w:type="spellEnd"/>
      <w:r>
        <w:rPr>
          <w:i/>
        </w:rPr>
        <w:t xml:space="preserve">(x) и </w:t>
      </w:r>
      <w:proofErr w:type="spellStart"/>
      <w:r>
        <w:rPr>
          <w:i/>
        </w:rPr>
        <w:t>f</w:t>
      </w:r>
      <w:r>
        <w:rPr>
          <w:i/>
          <w:vertAlign w:val="subscript"/>
        </w:rPr>
        <w:t>high</w:t>
      </w:r>
      <w:proofErr w:type="spellEnd"/>
      <w:r>
        <w:rPr>
          <w:i/>
        </w:rPr>
        <w:t>(x) на уровне значимости α = 0.1</w:t>
      </w:r>
    </w:p>
    <w:tbl>
      <w:tblPr>
        <w:tblStyle w:val="24"/>
        <w:tblW w:w="9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0"/>
      </w:tblGrid>
      <w:tr w:rsidR="00FB3C3B" w14:paraId="4FBDACA5" w14:textId="77777777">
        <w:trPr>
          <w:trHeight w:val="5145"/>
        </w:trPr>
        <w:tc>
          <w:tcPr>
            <w:tcW w:w="9290" w:type="dxa"/>
            <w:tcMar>
              <w:top w:w="0" w:type="dxa"/>
              <w:bottom w:w="0" w:type="dxa"/>
            </w:tcMar>
          </w:tcPr>
          <w:p w14:paraId="5F1BFCCA" w14:textId="77777777" w:rsidR="00FB3C3B" w:rsidRDefault="00FB3C3B">
            <w:pPr>
              <w:spacing w:line="360" w:lineRule="auto"/>
            </w:pPr>
          </w:p>
        </w:tc>
      </w:tr>
    </w:tbl>
    <w:p w14:paraId="3A9518EC" w14:textId="77777777" w:rsidR="00FB3C3B" w:rsidRDefault="00FB3C3B">
      <w:pPr>
        <w:spacing w:line="360" w:lineRule="auto"/>
      </w:pPr>
    </w:p>
    <w:p w14:paraId="04E9ED8E" w14:textId="77777777" w:rsidR="00FB3C3B" w:rsidRDefault="007834D6">
      <w:pPr>
        <w:spacing w:line="360" w:lineRule="auto"/>
        <w:rPr>
          <w:i/>
        </w:rPr>
      </w:pPr>
      <w:r>
        <w:rPr>
          <w:i/>
        </w:rPr>
        <w:t xml:space="preserve">д) Построить график остатков </w:t>
      </w:r>
      <w:r>
        <w:rPr>
          <w:i/>
          <w:sz w:val="36"/>
          <w:szCs w:val="36"/>
          <w:vertAlign w:val="subscript"/>
        </w:rPr>
        <w:object w:dxaOrig="1526" w:dyaOrig="322" w14:anchorId="0CBABDCC">
          <v:shape id="_x0000_i1041" type="#_x0000_t75" style="width:75.7pt;height:16.15pt" o:ole="">
            <v:imagedata r:id="rId43" o:title=""/>
          </v:shape>
          <o:OLEObject Type="Embed" ProgID="Equation.DSMT4" ShapeID="_x0000_i1041" DrawAspect="Content" ObjectID="_1700927628" r:id="rId44"/>
        </w:object>
      </w:r>
    </w:p>
    <w:tbl>
      <w:tblPr>
        <w:tblStyle w:val="23"/>
        <w:tblW w:w="9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0"/>
      </w:tblGrid>
      <w:tr w:rsidR="00FB3C3B" w14:paraId="63A1033E" w14:textId="77777777">
        <w:trPr>
          <w:trHeight w:val="3854"/>
        </w:trPr>
        <w:tc>
          <w:tcPr>
            <w:tcW w:w="9290" w:type="dxa"/>
            <w:tcMar>
              <w:top w:w="0" w:type="dxa"/>
              <w:bottom w:w="0" w:type="dxa"/>
            </w:tcMar>
          </w:tcPr>
          <w:p w14:paraId="1D4B0F92" w14:textId="77777777" w:rsidR="00FB3C3B" w:rsidRDefault="00FB3C3B">
            <w:pPr>
              <w:spacing w:line="360" w:lineRule="auto"/>
            </w:pPr>
          </w:p>
        </w:tc>
      </w:tr>
    </w:tbl>
    <w:p w14:paraId="33064BFF" w14:textId="77777777" w:rsidR="00FB3C3B" w:rsidRDefault="00FB3C3B">
      <w:pPr>
        <w:spacing w:line="360" w:lineRule="auto"/>
      </w:pPr>
    </w:p>
    <w:p w14:paraId="139E53C0" w14:textId="77777777" w:rsidR="00FB3C3B" w:rsidRDefault="007834D6">
      <w:pPr>
        <w:spacing w:line="360" w:lineRule="auto"/>
      </w:pPr>
      <w:r>
        <w:rPr>
          <w:i/>
        </w:rPr>
        <w:t>9.1.3. Проверка значимости линейной регрессионной модели</w:t>
      </w:r>
    </w:p>
    <w:p w14:paraId="3BFFA59F" w14:textId="77777777" w:rsidR="00FB3C3B" w:rsidRDefault="007834D6">
      <w:pPr>
        <w:spacing w:line="360" w:lineRule="auto"/>
      </w:pPr>
      <w:r>
        <w:t xml:space="preserve">Статистическая гипотеза – </w:t>
      </w:r>
      <w:r>
        <w:rPr>
          <w:sz w:val="36"/>
          <w:szCs w:val="36"/>
          <w:vertAlign w:val="subscript"/>
        </w:rPr>
        <w:object w:dxaOrig="1053" w:dyaOrig="731" w14:anchorId="73100210">
          <v:shape id="_x0000_i1042" type="#_x0000_t75" style="width:52.15pt;height:36pt" o:ole="">
            <v:imagedata r:id="rId45" o:title=""/>
          </v:shape>
          <o:OLEObject Type="Embed" ProgID="Equation.DSMT4" ShapeID="_x0000_i1042" DrawAspect="Content" ObjectID="_1700927629" r:id="rId46"/>
        </w:object>
      </w:r>
    </w:p>
    <w:p w14:paraId="5981996E" w14:textId="77777777" w:rsidR="00FB3C3B" w:rsidRDefault="00FB3C3B">
      <w:pPr>
        <w:spacing w:line="360" w:lineRule="auto"/>
      </w:pPr>
    </w:p>
    <w:p w14:paraId="5BE7F48A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а) Указать формулы расчёта показателей, используемых при проверке значимости линейной регрессионной модели</w:t>
      </w:r>
    </w:p>
    <w:tbl>
      <w:tblPr>
        <w:tblStyle w:val="22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2700"/>
        <w:gridCol w:w="2623"/>
      </w:tblGrid>
      <w:tr w:rsidR="00FB3C3B" w14:paraId="4DF3B8E7" w14:textId="77777777">
        <w:tc>
          <w:tcPr>
            <w:tcW w:w="4248" w:type="dxa"/>
          </w:tcPr>
          <w:p w14:paraId="6C9D3B54" w14:textId="77777777" w:rsidR="00FB3C3B" w:rsidRDefault="00FB3C3B"/>
        </w:tc>
        <w:tc>
          <w:tcPr>
            <w:tcW w:w="2700" w:type="dxa"/>
          </w:tcPr>
          <w:p w14:paraId="66FA069D" w14:textId="77777777" w:rsidR="00FB3C3B" w:rsidRDefault="007834D6">
            <w:r>
              <w:t>Выражение</w:t>
            </w:r>
          </w:p>
        </w:tc>
        <w:tc>
          <w:tcPr>
            <w:tcW w:w="2623" w:type="dxa"/>
          </w:tcPr>
          <w:p w14:paraId="20DCB40A" w14:textId="77777777" w:rsidR="00FB3C3B" w:rsidRDefault="007834D6">
            <w:r>
              <w:t>Пояснение использованных обозначений</w:t>
            </w:r>
          </w:p>
        </w:tc>
      </w:tr>
      <w:tr w:rsidR="00D72A0A" w14:paraId="639B3AAA" w14:textId="77777777">
        <w:tc>
          <w:tcPr>
            <w:tcW w:w="4248" w:type="dxa"/>
          </w:tcPr>
          <w:p w14:paraId="1A094485" w14:textId="77777777" w:rsidR="00D72A0A" w:rsidRDefault="00D72A0A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14:paraId="70966A8B" w14:textId="77777777" w:rsidR="00D72A0A" w:rsidRDefault="00D72A0A"/>
          <w:p w14:paraId="04DA5C0E" w14:textId="1FF26B75" w:rsidR="00D72A0A" w:rsidRDefault="00D72A0A"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Y|X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2*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Y|X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480A289A" w14:textId="77777777" w:rsidR="00D72A0A" w:rsidRDefault="00D72A0A"/>
        </w:tc>
        <w:tc>
          <w:tcPr>
            <w:tcW w:w="2623" w:type="dxa"/>
            <w:vMerge w:val="restart"/>
          </w:tcPr>
          <w:p w14:paraId="48C47988" w14:textId="77777777" w:rsidR="00D72A0A" w:rsidRDefault="00D72A0A"/>
          <w:p w14:paraId="34772B3A" w14:textId="419FDDD2" w:rsidR="00D72A0A" w:rsidRPr="00D72A0A" w:rsidRDefault="00783941">
            <w:pPr>
              <w:rPr>
                <w:i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Y|X</m:t>
                  </m:r>
                </m:sub>
                <m:sup>
                  <m:r>
                    <w:rPr>
                      <w:rFonts w:ascii="Cambria Math" w:hAnsi="Cambria Math"/>
                    </w:rPr>
                    <m:t>2*</m:t>
                  </m:r>
                </m:sup>
              </m:sSubSup>
            </m:oMath>
            <w:r w:rsidR="00D72A0A" w:rsidRPr="00D72A0A">
              <w:rPr>
                <w:i/>
              </w:rPr>
              <w:t xml:space="preserve"> - </w:t>
            </w:r>
            <w:r w:rsidR="00D72A0A">
              <w:rPr>
                <w:i/>
              </w:rPr>
              <w:t>статистика, для точечной оценки коэффициента детерминации</w:t>
            </w:r>
          </w:p>
          <w:p w14:paraId="7900674A" w14:textId="77777777" w:rsidR="00D72A0A" w:rsidRDefault="00D72A0A"/>
          <w:p w14:paraId="1F876803" w14:textId="77777777" w:rsidR="00D72A0A" w:rsidRDefault="00D72A0A"/>
          <w:p w14:paraId="28AE04BF" w14:textId="77777777" w:rsidR="00D72A0A" w:rsidRDefault="00D72A0A"/>
          <w:p w14:paraId="36F8DC11" w14:textId="77777777" w:rsidR="00D72A0A" w:rsidRDefault="00D72A0A"/>
          <w:p w14:paraId="5AC21B39" w14:textId="77777777" w:rsidR="00D72A0A" w:rsidRDefault="00D72A0A" w:rsidP="007834D6"/>
        </w:tc>
      </w:tr>
      <w:tr w:rsidR="00D72A0A" w14:paraId="30F6A40D" w14:textId="77777777">
        <w:tc>
          <w:tcPr>
            <w:tcW w:w="4248" w:type="dxa"/>
          </w:tcPr>
          <w:p w14:paraId="5526673F" w14:textId="77777777" w:rsidR="00D72A0A" w:rsidRDefault="00D72A0A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14:paraId="19759291" w14:textId="77777777" w:rsidR="00D72A0A" w:rsidRPr="00805740" w:rsidRDefault="00D72A0A"/>
          <w:p w14:paraId="290BDBDE" w14:textId="4E848A0F" w:rsidR="00D72A0A" w:rsidRPr="00805740" w:rsidRDefault="00D72A0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1,n-2</m:t>
                    </m:r>
                  </m:e>
                </m:d>
              </m:oMath>
            </m:oMathPara>
          </w:p>
          <w:p w14:paraId="3D53AD69" w14:textId="31559CF9" w:rsidR="00D72A0A" w:rsidRPr="00805740" w:rsidRDefault="00D72A0A">
            <w:pPr>
              <w:rPr>
                <w:lang w:val="en-US"/>
              </w:rPr>
            </w:pPr>
          </w:p>
        </w:tc>
        <w:tc>
          <w:tcPr>
            <w:tcW w:w="2623" w:type="dxa"/>
            <w:vMerge/>
          </w:tcPr>
          <w:p w14:paraId="4E306099" w14:textId="77777777" w:rsidR="00D72A0A" w:rsidRDefault="00D72A0A" w:rsidP="007834D6"/>
        </w:tc>
      </w:tr>
      <w:tr w:rsidR="00D72A0A" w14:paraId="16FA2315" w14:textId="77777777">
        <w:tc>
          <w:tcPr>
            <w:tcW w:w="4248" w:type="dxa"/>
          </w:tcPr>
          <w:p w14:paraId="010051BB" w14:textId="77777777" w:rsidR="00D72A0A" w:rsidRDefault="00D72A0A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14:paraId="216F3007" w14:textId="77777777" w:rsidR="00D72A0A" w:rsidRPr="00805740" w:rsidRDefault="00D72A0A">
            <w:pPr>
              <w:rPr>
                <w:lang w:val="en-US"/>
              </w:rPr>
            </w:pPr>
          </w:p>
          <w:p w14:paraId="7764C795" w14:textId="419253D6" w:rsidR="00D72A0A" w:rsidRDefault="007839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1,n-2</m:t>
                    </m:r>
                  </m:e>
                </m:d>
              </m:oMath>
            </m:oMathPara>
          </w:p>
          <w:p w14:paraId="7049A1C2" w14:textId="77777777" w:rsidR="00D72A0A" w:rsidRDefault="00D72A0A"/>
        </w:tc>
        <w:tc>
          <w:tcPr>
            <w:tcW w:w="2623" w:type="dxa"/>
            <w:vMerge/>
          </w:tcPr>
          <w:p w14:paraId="409B0ACD" w14:textId="77777777" w:rsidR="00D72A0A" w:rsidRDefault="00D72A0A" w:rsidP="007834D6"/>
        </w:tc>
      </w:tr>
      <w:tr w:rsidR="00D72A0A" w14:paraId="79E2B53C" w14:textId="77777777">
        <w:tc>
          <w:tcPr>
            <w:tcW w:w="4248" w:type="dxa"/>
          </w:tcPr>
          <w:p w14:paraId="1520907B" w14:textId="77777777" w:rsidR="00D72A0A" w:rsidRDefault="00D72A0A">
            <w:r>
              <w:t xml:space="preserve">Формула расчета </w:t>
            </w: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2700" w:type="dxa"/>
          </w:tcPr>
          <w:p w14:paraId="1344A98A" w14:textId="77777777" w:rsidR="00D72A0A" w:rsidRPr="00805740" w:rsidRDefault="00D72A0A">
            <w:pPr>
              <w:rPr>
                <w:lang w:val="en-US"/>
              </w:rPr>
            </w:pPr>
          </w:p>
          <w:p w14:paraId="294EB287" w14:textId="5571A829" w:rsidR="00D72A0A" w:rsidRDefault="00D72A0A">
            <m:oMathPara>
              <m:oMath>
                <m:r>
                  <w:rPr>
                    <w:rFonts w:ascii="Cambria Math" w:hAnsi="Cambria Math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</m:oMath>
            </m:oMathPara>
          </w:p>
          <w:p w14:paraId="4B23B524" w14:textId="77777777" w:rsidR="00D72A0A" w:rsidRDefault="00D72A0A"/>
        </w:tc>
        <w:tc>
          <w:tcPr>
            <w:tcW w:w="2623" w:type="dxa"/>
            <w:vMerge/>
          </w:tcPr>
          <w:p w14:paraId="7A85CBA7" w14:textId="77777777" w:rsidR="00D72A0A" w:rsidRDefault="00D72A0A"/>
        </w:tc>
      </w:tr>
    </w:tbl>
    <w:p w14:paraId="094FAA79" w14:textId="77777777" w:rsidR="00FB3C3B" w:rsidRDefault="00FB3C3B">
      <w:pPr>
        <w:spacing w:line="360" w:lineRule="auto"/>
      </w:pPr>
    </w:p>
    <w:p w14:paraId="504B982E" w14:textId="77777777" w:rsidR="00FB3C3B" w:rsidRDefault="007834D6">
      <w:pPr>
        <w:pStyle w:val="2"/>
        <w:spacing w:line="360" w:lineRule="auto"/>
      </w:pPr>
      <w:r>
        <w:t>б) Проверить значимость линейной регрессионной модели</w:t>
      </w:r>
    </w:p>
    <w:tbl>
      <w:tblPr>
        <w:tblStyle w:val="21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65"/>
        <w:gridCol w:w="1080"/>
        <w:gridCol w:w="1983"/>
        <w:gridCol w:w="2703"/>
      </w:tblGrid>
      <w:tr w:rsidR="00FB3C3B" w14:paraId="6105D3D5" w14:textId="77777777">
        <w:tc>
          <w:tcPr>
            <w:tcW w:w="1440" w:type="dxa"/>
          </w:tcPr>
          <w:p w14:paraId="7F1A0DB3" w14:textId="77777777" w:rsidR="00FB3C3B" w:rsidRDefault="007834D6">
            <w:r>
              <w:t>Уровень значимости</w:t>
            </w:r>
          </w:p>
        </w:tc>
        <w:tc>
          <w:tcPr>
            <w:tcW w:w="2365" w:type="dxa"/>
          </w:tcPr>
          <w:p w14:paraId="258C88EF" w14:textId="77777777" w:rsidR="00FB3C3B" w:rsidRDefault="007834D6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1B6E0AE0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1983" w:type="dxa"/>
          </w:tcPr>
          <w:p w14:paraId="67A3E2E1" w14:textId="77777777" w:rsidR="00FB3C3B" w:rsidRDefault="007834D6">
            <w:r>
              <w:t>Статистическое решение</w:t>
            </w:r>
          </w:p>
        </w:tc>
        <w:tc>
          <w:tcPr>
            <w:tcW w:w="2703" w:type="dxa"/>
          </w:tcPr>
          <w:p w14:paraId="1543B1B9" w14:textId="77777777" w:rsidR="00FB3C3B" w:rsidRDefault="007834D6">
            <w:r>
              <w:t>Вывод</w:t>
            </w:r>
          </w:p>
        </w:tc>
      </w:tr>
      <w:tr w:rsidR="00FB3C3B" w14:paraId="0375503F" w14:textId="77777777">
        <w:tc>
          <w:tcPr>
            <w:tcW w:w="1440" w:type="dxa"/>
          </w:tcPr>
          <w:p w14:paraId="379C731D" w14:textId="77777777" w:rsidR="00FB3C3B" w:rsidRDefault="007834D6">
            <w:r>
              <w:t>0.01</w:t>
            </w:r>
          </w:p>
        </w:tc>
        <w:tc>
          <w:tcPr>
            <w:tcW w:w="2365" w:type="dxa"/>
            <w:vMerge w:val="restart"/>
          </w:tcPr>
          <w:p w14:paraId="07F8E61F" w14:textId="77777777" w:rsidR="00FB3C3B" w:rsidRDefault="00FB3C3B"/>
        </w:tc>
        <w:tc>
          <w:tcPr>
            <w:tcW w:w="1080" w:type="dxa"/>
            <w:vMerge w:val="restart"/>
          </w:tcPr>
          <w:p w14:paraId="72A0EAC8" w14:textId="77777777" w:rsidR="00FB3C3B" w:rsidRDefault="00FB3C3B">
            <w:pPr>
              <w:rPr>
                <w:i/>
              </w:rPr>
            </w:pPr>
          </w:p>
        </w:tc>
        <w:tc>
          <w:tcPr>
            <w:tcW w:w="1983" w:type="dxa"/>
          </w:tcPr>
          <w:p w14:paraId="225BEB5A" w14:textId="77777777" w:rsidR="00FB3C3B" w:rsidRDefault="00FB3C3B"/>
        </w:tc>
        <w:tc>
          <w:tcPr>
            <w:tcW w:w="2703" w:type="dxa"/>
          </w:tcPr>
          <w:p w14:paraId="3B60965D" w14:textId="77777777" w:rsidR="00FB3C3B" w:rsidRDefault="00FB3C3B"/>
        </w:tc>
      </w:tr>
      <w:tr w:rsidR="00FB3C3B" w14:paraId="4CEB58A2" w14:textId="77777777">
        <w:tc>
          <w:tcPr>
            <w:tcW w:w="1440" w:type="dxa"/>
          </w:tcPr>
          <w:p w14:paraId="469427ED" w14:textId="77777777" w:rsidR="00FB3C3B" w:rsidRDefault="007834D6">
            <w:r>
              <w:t>0.05</w:t>
            </w:r>
          </w:p>
        </w:tc>
        <w:tc>
          <w:tcPr>
            <w:tcW w:w="2365" w:type="dxa"/>
            <w:vMerge/>
          </w:tcPr>
          <w:p w14:paraId="3CCC7AED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0" w:type="dxa"/>
            <w:vMerge/>
          </w:tcPr>
          <w:p w14:paraId="0B94A90C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3" w:type="dxa"/>
          </w:tcPr>
          <w:p w14:paraId="6125E7C1" w14:textId="77777777" w:rsidR="00FB3C3B" w:rsidRDefault="00FB3C3B"/>
        </w:tc>
        <w:tc>
          <w:tcPr>
            <w:tcW w:w="2703" w:type="dxa"/>
          </w:tcPr>
          <w:p w14:paraId="0638D260" w14:textId="77777777" w:rsidR="00FB3C3B" w:rsidRDefault="00FB3C3B"/>
        </w:tc>
      </w:tr>
      <w:tr w:rsidR="00FB3C3B" w14:paraId="3519E188" w14:textId="77777777">
        <w:tc>
          <w:tcPr>
            <w:tcW w:w="1440" w:type="dxa"/>
          </w:tcPr>
          <w:p w14:paraId="7BB41BAF" w14:textId="77777777" w:rsidR="00FB3C3B" w:rsidRDefault="007834D6">
            <w:r>
              <w:t>0.1</w:t>
            </w:r>
          </w:p>
        </w:tc>
        <w:tc>
          <w:tcPr>
            <w:tcW w:w="2365" w:type="dxa"/>
            <w:vMerge/>
          </w:tcPr>
          <w:p w14:paraId="47970ACD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0" w:type="dxa"/>
            <w:vMerge/>
          </w:tcPr>
          <w:p w14:paraId="088628A0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3" w:type="dxa"/>
          </w:tcPr>
          <w:p w14:paraId="1DD146E9" w14:textId="77777777" w:rsidR="00FB3C3B" w:rsidRDefault="00FB3C3B"/>
        </w:tc>
        <w:tc>
          <w:tcPr>
            <w:tcW w:w="2703" w:type="dxa"/>
          </w:tcPr>
          <w:p w14:paraId="009A28BF" w14:textId="77777777" w:rsidR="00FB3C3B" w:rsidRDefault="00FB3C3B"/>
        </w:tc>
      </w:tr>
    </w:tbl>
    <w:p w14:paraId="3CEDF673" w14:textId="77777777" w:rsidR="00FB3C3B" w:rsidRDefault="00FB3C3B">
      <w:pPr>
        <w:spacing w:line="360" w:lineRule="auto"/>
      </w:pPr>
    </w:p>
    <w:p w14:paraId="1014692B" w14:textId="77777777" w:rsidR="00FB3C3B" w:rsidRDefault="007834D6">
      <w:pPr>
        <w:spacing w:line="360" w:lineRule="auto"/>
        <w:rPr>
          <w:i/>
        </w:rPr>
      </w:pPr>
      <w:r>
        <w:rPr>
          <w:i/>
        </w:rPr>
        <w:lastRenderedPageBreak/>
        <w:t>9.2 Линейная регрессионная модель общего вида</w:t>
      </w:r>
    </w:p>
    <w:p w14:paraId="7A134812" w14:textId="77777777" w:rsidR="00FB3C3B" w:rsidRDefault="007834D6">
      <w:pPr>
        <w:spacing w:line="360" w:lineRule="auto"/>
      </w:pPr>
      <w:r>
        <w:t xml:space="preserve">Факторный признак </w:t>
      </w:r>
      <w:r>
        <w:rPr>
          <w:i/>
        </w:rPr>
        <w:t>x</w:t>
      </w:r>
      <w:r>
        <w:t xml:space="preserve"> – </w:t>
      </w:r>
    </w:p>
    <w:p w14:paraId="50C0D63F" w14:textId="77777777" w:rsidR="00FB3C3B" w:rsidRDefault="007834D6">
      <w:pPr>
        <w:spacing w:line="360" w:lineRule="auto"/>
      </w:pPr>
      <w:r>
        <w:t xml:space="preserve">Результативный признак </w:t>
      </w:r>
      <w:r>
        <w:rPr>
          <w:i/>
        </w:rPr>
        <w:t>y</w:t>
      </w:r>
      <w:r>
        <w:t xml:space="preserve"> –</w:t>
      </w:r>
    </w:p>
    <w:p w14:paraId="10E80488" w14:textId="77777777" w:rsidR="00FB3C3B" w:rsidRDefault="007834D6">
      <w:pPr>
        <w:spacing w:line="360" w:lineRule="auto"/>
      </w:pPr>
      <w:r>
        <w:t xml:space="preserve">Уравнение регрессии </w:t>
      </w:r>
      <w:proofErr w:type="gramStart"/>
      <w:r>
        <w:t>–  квадратичное</w:t>
      </w:r>
      <w:proofErr w:type="gramEnd"/>
      <w:r>
        <w:t xml:space="preserve"> по </w:t>
      </w:r>
      <w:r>
        <w:rPr>
          <w:i/>
        </w:rPr>
        <w:t>x</w:t>
      </w:r>
      <w:r>
        <w:t xml:space="preserve">: </w:t>
      </w:r>
      <w:r>
        <w:rPr>
          <w:sz w:val="36"/>
          <w:szCs w:val="36"/>
          <w:vertAlign w:val="subscript"/>
        </w:rPr>
        <w:object w:dxaOrig="2149" w:dyaOrig="387" w14:anchorId="482C208A">
          <v:shape id="_x0000_i1043" type="#_x0000_t75" style="width:108pt;height:19.85pt" o:ole="">
            <v:imagedata r:id="rId47" o:title=""/>
          </v:shape>
          <o:OLEObject Type="Embed" ProgID="Equation.DSMT4" ShapeID="_x0000_i1043" DrawAspect="Content" ObjectID="_1700927630" r:id="rId48"/>
        </w:object>
      </w:r>
    </w:p>
    <w:p w14:paraId="3002A07C" w14:textId="77777777" w:rsidR="00FB3C3B" w:rsidRDefault="00FB3C3B">
      <w:pPr>
        <w:spacing w:line="360" w:lineRule="auto"/>
        <w:rPr>
          <w:i/>
        </w:rPr>
      </w:pPr>
    </w:p>
    <w:p w14:paraId="6FD38F08" w14:textId="77777777" w:rsidR="00FB3C3B" w:rsidRDefault="007834D6">
      <w:pPr>
        <w:spacing w:line="360" w:lineRule="auto"/>
        <w:rPr>
          <w:i/>
        </w:rPr>
      </w:pPr>
      <w:r>
        <w:rPr>
          <w:i/>
        </w:rPr>
        <w:t>9.2.1. Точечные оценки линейной регрессионной модели</w:t>
      </w:r>
    </w:p>
    <w:p w14:paraId="22232BE1" w14:textId="77777777" w:rsidR="00FB3C3B" w:rsidRDefault="007834D6">
      <w:pPr>
        <w:spacing w:line="360" w:lineRule="auto"/>
        <w:rPr>
          <w:i/>
        </w:rPr>
      </w:pPr>
      <w:r>
        <w:rPr>
          <w:i/>
        </w:rPr>
        <w:t>а) Рассчитать точечные оценки параметров линейной регрессионной модели</w:t>
      </w:r>
    </w:p>
    <w:tbl>
      <w:tblPr>
        <w:tblStyle w:val="200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5760"/>
        <w:gridCol w:w="2160"/>
      </w:tblGrid>
      <w:tr w:rsidR="00FB3C3B" w14:paraId="133C76F9" w14:textId="77777777">
        <w:tc>
          <w:tcPr>
            <w:tcW w:w="1368" w:type="dxa"/>
          </w:tcPr>
          <w:p w14:paraId="3A5727E3" w14:textId="77777777" w:rsidR="00FB3C3B" w:rsidRDefault="007834D6">
            <w:r>
              <w:t>Параметр</w:t>
            </w:r>
          </w:p>
        </w:tc>
        <w:tc>
          <w:tcPr>
            <w:tcW w:w="5760" w:type="dxa"/>
          </w:tcPr>
          <w:p w14:paraId="3CA1FE71" w14:textId="77777777" w:rsidR="00FB3C3B" w:rsidRDefault="007834D6">
            <w:r>
              <w:t>Формула расчета</w:t>
            </w:r>
          </w:p>
        </w:tc>
        <w:tc>
          <w:tcPr>
            <w:tcW w:w="2160" w:type="dxa"/>
          </w:tcPr>
          <w:p w14:paraId="2DAAF9C3" w14:textId="77777777" w:rsidR="00FB3C3B" w:rsidRDefault="007834D6">
            <w:r>
              <w:t>Значение</w:t>
            </w:r>
          </w:p>
        </w:tc>
      </w:tr>
      <w:tr w:rsidR="00326934" w14:paraId="753910F4" w14:textId="77777777">
        <w:tc>
          <w:tcPr>
            <w:tcW w:w="1368" w:type="dxa"/>
          </w:tcPr>
          <w:p w14:paraId="11ACECBA" w14:textId="77777777" w:rsidR="00326934" w:rsidRDefault="00326934">
            <w:r>
              <w:t>β</w:t>
            </w:r>
            <w:r>
              <w:rPr>
                <w:vertAlign w:val="subscript"/>
              </w:rPr>
              <w:t>0</w:t>
            </w:r>
          </w:p>
        </w:tc>
        <w:tc>
          <w:tcPr>
            <w:tcW w:w="5760" w:type="dxa"/>
            <w:vMerge w:val="restart"/>
          </w:tcPr>
          <w:p w14:paraId="1F8DB156" w14:textId="77777777" w:rsidR="00326934" w:rsidRPr="00326934" w:rsidRDefault="00783941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y, где </m:t>
                </m:r>
              </m:oMath>
            </m:oMathPara>
          </w:p>
          <w:p w14:paraId="32024CE0" w14:textId="4718E53D" w:rsidR="00326934" w:rsidRPr="00326934" w:rsidRDefault="00326934">
            <m:oMath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t>—вектор параметров модели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t>—</w:t>
            </w:r>
            <w:r w:rsidRPr="00326934">
              <w:t xml:space="preserve"> </w:t>
            </w:r>
            <w:r>
              <w:t>вектор откликов модели</w:t>
            </w:r>
          </w:p>
          <w:p w14:paraId="1D4BF4C9" w14:textId="77777777" w:rsidR="00326934" w:rsidRDefault="00326934" w:rsidP="007834D6"/>
        </w:tc>
        <w:tc>
          <w:tcPr>
            <w:tcW w:w="2160" w:type="dxa"/>
          </w:tcPr>
          <w:p w14:paraId="7ECCA8A0" w14:textId="77777777" w:rsidR="00326934" w:rsidRDefault="00326934"/>
          <w:p w14:paraId="05FA7A78" w14:textId="639C5097" w:rsidR="008D4516" w:rsidRDefault="008D4516"/>
        </w:tc>
      </w:tr>
      <w:tr w:rsidR="00326934" w14:paraId="0774F2FC" w14:textId="77777777">
        <w:tc>
          <w:tcPr>
            <w:tcW w:w="1368" w:type="dxa"/>
          </w:tcPr>
          <w:p w14:paraId="294C45CC" w14:textId="77777777" w:rsidR="00326934" w:rsidRDefault="00326934">
            <w:r>
              <w:t>β</w:t>
            </w:r>
            <w:r>
              <w:rPr>
                <w:vertAlign w:val="subscript"/>
              </w:rPr>
              <w:t>1</w:t>
            </w:r>
          </w:p>
        </w:tc>
        <w:tc>
          <w:tcPr>
            <w:tcW w:w="5760" w:type="dxa"/>
            <w:vMerge/>
          </w:tcPr>
          <w:p w14:paraId="1E2E7BAF" w14:textId="77777777" w:rsidR="00326934" w:rsidRDefault="00326934" w:rsidP="007834D6"/>
        </w:tc>
        <w:tc>
          <w:tcPr>
            <w:tcW w:w="2160" w:type="dxa"/>
          </w:tcPr>
          <w:p w14:paraId="2CB98126" w14:textId="77777777" w:rsidR="00326934" w:rsidRDefault="00326934"/>
          <w:p w14:paraId="784B9A8C" w14:textId="015ECBB5" w:rsidR="008D4516" w:rsidRDefault="008D4516"/>
        </w:tc>
      </w:tr>
      <w:tr w:rsidR="00326934" w14:paraId="3863812A" w14:textId="77777777">
        <w:tc>
          <w:tcPr>
            <w:tcW w:w="1368" w:type="dxa"/>
          </w:tcPr>
          <w:p w14:paraId="2C9A666B" w14:textId="77777777" w:rsidR="00326934" w:rsidRDefault="00326934">
            <w:r>
              <w:t>β</w:t>
            </w:r>
            <w:r>
              <w:rPr>
                <w:vertAlign w:val="subscript"/>
              </w:rPr>
              <w:t>2</w:t>
            </w:r>
          </w:p>
        </w:tc>
        <w:tc>
          <w:tcPr>
            <w:tcW w:w="5760" w:type="dxa"/>
            <w:vMerge/>
          </w:tcPr>
          <w:p w14:paraId="59F3F0B6" w14:textId="77777777" w:rsidR="00326934" w:rsidRDefault="00326934"/>
        </w:tc>
        <w:tc>
          <w:tcPr>
            <w:tcW w:w="2160" w:type="dxa"/>
          </w:tcPr>
          <w:p w14:paraId="7E665F50" w14:textId="77777777" w:rsidR="00326934" w:rsidRDefault="00326934"/>
        </w:tc>
      </w:tr>
    </w:tbl>
    <w:p w14:paraId="5C5F00E6" w14:textId="77777777" w:rsidR="00FB3C3B" w:rsidRDefault="00FB3C3B">
      <w:pPr>
        <w:spacing w:line="360" w:lineRule="auto"/>
      </w:pPr>
    </w:p>
    <w:p w14:paraId="43B24CD3" w14:textId="77777777" w:rsidR="00FB3C3B" w:rsidRDefault="007834D6">
      <w:pPr>
        <w:spacing w:line="360" w:lineRule="auto"/>
        <w:rPr>
          <w:i/>
        </w:rPr>
      </w:pPr>
      <w:r>
        <w:rPr>
          <w:i/>
        </w:rPr>
        <w:t>б) Записать точечную оценку уравнения регрессии</w:t>
      </w:r>
    </w:p>
    <w:tbl>
      <w:tblPr>
        <w:tblStyle w:val="19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FB3C3B" w14:paraId="0F81CAD9" w14:textId="77777777">
        <w:trPr>
          <w:trHeight w:val="687"/>
        </w:trPr>
        <w:tc>
          <w:tcPr>
            <w:tcW w:w="9288" w:type="dxa"/>
            <w:vAlign w:val="center"/>
          </w:tcPr>
          <w:p w14:paraId="2A3A0941" w14:textId="77777777" w:rsidR="00FB3C3B" w:rsidRDefault="007834D6">
            <w:r>
              <w:rPr>
                <w:i/>
              </w:rPr>
              <w:t>f</w:t>
            </w:r>
            <w:r>
              <w:t>(</w:t>
            </w:r>
            <w:r>
              <w:rPr>
                <w:i/>
              </w:rPr>
              <w:t>x</w:t>
            </w:r>
            <w:r>
              <w:t xml:space="preserve">) = </w:t>
            </w:r>
          </w:p>
        </w:tc>
      </w:tr>
    </w:tbl>
    <w:p w14:paraId="014F9E35" w14:textId="77777777" w:rsidR="00FB3C3B" w:rsidRDefault="00FB3C3B">
      <w:pPr>
        <w:spacing w:line="360" w:lineRule="auto"/>
      </w:pPr>
    </w:p>
    <w:p w14:paraId="667513A5" w14:textId="77777777" w:rsidR="00FB3C3B" w:rsidRDefault="007834D6">
      <w:pPr>
        <w:spacing w:line="360" w:lineRule="auto"/>
        <w:rPr>
          <w:i/>
        </w:rPr>
      </w:pPr>
      <w:r>
        <w:rPr>
          <w:i/>
        </w:rPr>
        <w:t>в) Рассчитать показатели вариации, используемые в регрессионном анализе</w:t>
      </w:r>
    </w:p>
    <w:tbl>
      <w:tblPr>
        <w:tblStyle w:val="18"/>
        <w:tblW w:w="85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2523"/>
        <w:gridCol w:w="1260"/>
        <w:gridCol w:w="2827"/>
      </w:tblGrid>
      <w:tr w:rsidR="00FB3C3B" w14:paraId="11D74118" w14:textId="77777777">
        <w:tc>
          <w:tcPr>
            <w:tcW w:w="1905" w:type="dxa"/>
          </w:tcPr>
          <w:p w14:paraId="347F8A38" w14:textId="77777777" w:rsidR="00FB3C3B" w:rsidRDefault="007834D6">
            <w:r>
              <w:t>Источник вариации</w:t>
            </w:r>
          </w:p>
        </w:tc>
        <w:tc>
          <w:tcPr>
            <w:tcW w:w="2523" w:type="dxa"/>
          </w:tcPr>
          <w:p w14:paraId="1BE64D27" w14:textId="77777777" w:rsidR="00FB3C3B" w:rsidRDefault="007834D6">
            <w:r>
              <w:t>Показатель вариации</w:t>
            </w:r>
          </w:p>
        </w:tc>
        <w:tc>
          <w:tcPr>
            <w:tcW w:w="1260" w:type="dxa"/>
          </w:tcPr>
          <w:p w14:paraId="6D2A9D98" w14:textId="77777777" w:rsidR="00FB3C3B" w:rsidRDefault="007834D6">
            <w:r>
              <w:t>Число степеней свободы</w:t>
            </w:r>
          </w:p>
        </w:tc>
        <w:tc>
          <w:tcPr>
            <w:tcW w:w="2827" w:type="dxa"/>
          </w:tcPr>
          <w:p w14:paraId="16ECB48D" w14:textId="77777777" w:rsidR="00FB3C3B" w:rsidRDefault="007834D6">
            <w:r>
              <w:t>Несмещенная оценка</w:t>
            </w:r>
          </w:p>
        </w:tc>
      </w:tr>
      <w:tr w:rsidR="00FB3C3B" w14:paraId="1672B87B" w14:textId="77777777">
        <w:tc>
          <w:tcPr>
            <w:tcW w:w="1905" w:type="dxa"/>
          </w:tcPr>
          <w:p w14:paraId="09E8EE38" w14:textId="77777777" w:rsidR="00FB3C3B" w:rsidRDefault="007834D6">
            <w:r>
              <w:t>Факторный признак</w:t>
            </w:r>
          </w:p>
        </w:tc>
        <w:tc>
          <w:tcPr>
            <w:tcW w:w="2523" w:type="dxa"/>
          </w:tcPr>
          <w:p w14:paraId="48078C2C" w14:textId="77777777" w:rsidR="00FB3C3B" w:rsidRDefault="00FB3C3B"/>
          <w:p w14:paraId="649945CE" w14:textId="77777777" w:rsidR="00FB3C3B" w:rsidRDefault="00FB3C3B"/>
          <w:p w14:paraId="6717D729" w14:textId="77777777" w:rsidR="00FB3C3B" w:rsidRDefault="00FB3C3B"/>
        </w:tc>
        <w:tc>
          <w:tcPr>
            <w:tcW w:w="1260" w:type="dxa"/>
          </w:tcPr>
          <w:p w14:paraId="18A62C3E" w14:textId="77777777" w:rsidR="00FB3C3B" w:rsidRDefault="00FB3C3B"/>
        </w:tc>
        <w:tc>
          <w:tcPr>
            <w:tcW w:w="2827" w:type="dxa"/>
          </w:tcPr>
          <w:p w14:paraId="39FC1307" w14:textId="77777777" w:rsidR="00FB3C3B" w:rsidRDefault="00FB3C3B"/>
        </w:tc>
      </w:tr>
      <w:tr w:rsidR="00FB3C3B" w14:paraId="33A9AEC5" w14:textId="77777777">
        <w:tc>
          <w:tcPr>
            <w:tcW w:w="1905" w:type="dxa"/>
          </w:tcPr>
          <w:p w14:paraId="4A1BFE5B" w14:textId="77777777" w:rsidR="00FB3C3B" w:rsidRDefault="007834D6">
            <w:r>
              <w:t>Остаточные признаки</w:t>
            </w:r>
          </w:p>
        </w:tc>
        <w:tc>
          <w:tcPr>
            <w:tcW w:w="2523" w:type="dxa"/>
          </w:tcPr>
          <w:p w14:paraId="2EF9C153" w14:textId="77777777" w:rsidR="00FB3C3B" w:rsidRDefault="00FB3C3B"/>
          <w:p w14:paraId="3E7A65F1" w14:textId="77777777" w:rsidR="00FB3C3B" w:rsidRDefault="00FB3C3B"/>
          <w:p w14:paraId="78A5B1C1" w14:textId="77777777" w:rsidR="00FB3C3B" w:rsidRDefault="00FB3C3B"/>
        </w:tc>
        <w:tc>
          <w:tcPr>
            <w:tcW w:w="1260" w:type="dxa"/>
          </w:tcPr>
          <w:p w14:paraId="07A125D7" w14:textId="77777777" w:rsidR="00FB3C3B" w:rsidRDefault="00FB3C3B"/>
        </w:tc>
        <w:tc>
          <w:tcPr>
            <w:tcW w:w="2827" w:type="dxa"/>
          </w:tcPr>
          <w:p w14:paraId="4C354BCC" w14:textId="77777777" w:rsidR="00FB3C3B" w:rsidRDefault="00FB3C3B"/>
        </w:tc>
      </w:tr>
      <w:tr w:rsidR="00FB3C3B" w14:paraId="4E87F39F" w14:textId="77777777">
        <w:tc>
          <w:tcPr>
            <w:tcW w:w="1905" w:type="dxa"/>
          </w:tcPr>
          <w:p w14:paraId="0FA2975B" w14:textId="77777777" w:rsidR="00FB3C3B" w:rsidRDefault="007834D6">
            <w:r>
              <w:t>Все признаки</w:t>
            </w:r>
          </w:p>
        </w:tc>
        <w:tc>
          <w:tcPr>
            <w:tcW w:w="2523" w:type="dxa"/>
          </w:tcPr>
          <w:p w14:paraId="6B954517" w14:textId="77777777" w:rsidR="00FB3C3B" w:rsidRDefault="00FB3C3B"/>
          <w:p w14:paraId="588864B0" w14:textId="77777777" w:rsidR="00FB3C3B" w:rsidRDefault="00FB3C3B"/>
          <w:p w14:paraId="038B8BFB" w14:textId="77777777" w:rsidR="00FB3C3B" w:rsidRDefault="00FB3C3B"/>
        </w:tc>
        <w:tc>
          <w:tcPr>
            <w:tcW w:w="1260" w:type="dxa"/>
          </w:tcPr>
          <w:p w14:paraId="1B85E012" w14:textId="77777777" w:rsidR="00FB3C3B" w:rsidRDefault="00FB3C3B"/>
        </w:tc>
        <w:tc>
          <w:tcPr>
            <w:tcW w:w="2827" w:type="dxa"/>
          </w:tcPr>
          <w:p w14:paraId="79F1DBBE" w14:textId="77777777" w:rsidR="00FB3C3B" w:rsidRDefault="00FB3C3B"/>
        </w:tc>
      </w:tr>
    </w:tbl>
    <w:p w14:paraId="5099EE4E" w14:textId="77777777" w:rsidR="00FB3C3B" w:rsidRDefault="00FB3C3B">
      <w:pPr>
        <w:spacing w:line="360" w:lineRule="auto"/>
      </w:pPr>
    </w:p>
    <w:p w14:paraId="3C58147B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г) Проверить правило сложения дисперсий</w:t>
      </w:r>
    </w:p>
    <w:tbl>
      <w:tblPr>
        <w:tblStyle w:val="17"/>
        <w:tblW w:w="8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464"/>
        <w:gridCol w:w="1800"/>
        <w:gridCol w:w="1800"/>
        <w:gridCol w:w="1980"/>
      </w:tblGrid>
      <w:tr w:rsidR="00FB3C3B" w14:paraId="3D2E8764" w14:textId="77777777">
        <w:tc>
          <w:tcPr>
            <w:tcW w:w="1884" w:type="dxa"/>
          </w:tcPr>
          <w:p w14:paraId="1A168CFA" w14:textId="77777777" w:rsidR="00FB3C3B" w:rsidRDefault="007834D6">
            <w:r>
              <w:t>Показатель</w:t>
            </w:r>
          </w:p>
        </w:tc>
        <w:tc>
          <w:tcPr>
            <w:tcW w:w="1464" w:type="dxa"/>
          </w:tcPr>
          <w:p w14:paraId="6E2B0193" w14:textId="77777777" w:rsidR="00FB3C3B" w:rsidRDefault="007834D6">
            <w:pPr>
              <w:rPr>
                <w:i/>
              </w:rPr>
            </w:pP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регр</w:t>
            </w:r>
            <w:proofErr w:type="spellEnd"/>
          </w:p>
        </w:tc>
        <w:tc>
          <w:tcPr>
            <w:tcW w:w="1800" w:type="dxa"/>
          </w:tcPr>
          <w:p w14:paraId="02E84B6F" w14:textId="77777777" w:rsidR="00FB3C3B" w:rsidRDefault="007834D6">
            <w:pPr>
              <w:rPr>
                <w:i/>
              </w:rPr>
            </w:pP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ост</w:t>
            </w:r>
            <w:proofErr w:type="spellEnd"/>
          </w:p>
        </w:tc>
        <w:tc>
          <w:tcPr>
            <w:tcW w:w="1800" w:type="dxa"/>
          </w:tcPr>
          <w:p w14:paraId="24A28B83" w14:textId="77777777" w:rsidR="00FB3C3B" w:rsidRDefault="007834D6">
            <w:pPr>
              <w:rPr>
                <w:i/>
              </w:rPr>
            </w:pP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общ</w:t>
            </w:r>
            <w:proofErr w:type="spellEnd"/>
          </w:p>
        </w:tc>
        <w:tc>
          <w:tcPr>
            <w:tcW w:w="1980" w:type="dxa"/>
          </w:tcPr>
          <w:p w14:paraId="0ACEDE30" w14:textId="77777777" w:rsidR="00FB3C3B" w:rsidRDefault="007834D6"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регр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t>+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ост</w:t>
            </w:r>
            <w:proofErr w:type="spellEnd"/>
          </w:p>
        </w:tc>
      </w:tr>
      <w:tr w:rsidR="00FB3C3B" w14:paraId="62BF0937" w14:textId="77777777">
        <w:tc>
          <w:tcPr>
            <w:tcW w:w="1884" w:type="dxa"/>
          </w:tcPr>
          <w:p w14:paraId="3D0CEAC2" w14:textId="77777777" w:rsidR="00FB3C3B" w:rsidRDefault="007834D6">
            <w:r>
              <w:t>Значение</w:t>
            </w:r>
          </w:p>
        </w:tc>
        <w:tc>
          <w:tcPr>
            <w:tcW w:w="1464" w:type="dxa"/>
          </w:tcPr>
          <w:p w14:paraId="3396EFBE" w14:textId="77777777" w:rsidR="00FB3C3B" w:rsidRDefault="00FB3C3B"/>
          <w:p w14:paraId="407808A4" w14:textId="77777777" w:rsidR="00FB3C3B" w:rsidRDefault="00FB3C3B"/>
        </w:tc>
        <w:tc>
          <w:tcPr>
            <w:tcW w:w="1800" w:type="dxa"/>
          </w:tcPr>
          <w:p w14:paraId="57F05365" w14:textId="77777777" w:rsidR="00FB3C3B" w:rsidRDefault="00FB3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color w:val="000000"/>
              </w:rPr>
            </w:pPr>
          </w:p>
        </w:tc>
        <w:tc>
          <w:tcPr>
            <w:tcW w:w="1800" w:type="dxa"/>
          </w:tcPr>
          <w:p w14:paraId="39BC1F09" w14:textId="77777777" w:rsidR="00FB3C3B" w:rsidRDefault="00FB3C3B"/>
        </w:tc>
        <w:tc>
          <w:tcPr>
            <w:tcW w:w="1980" w:type="dxa"/>
          </w:tcPr>
          <w:p w14:paraId="00FF71D8" w14:textId="77777777" w:rsidR="00FB3C3B" w:rsidRDefault="00FB3C3B"/>
        </w:tc>
      </w:tr>
    </w:tbl>
    <w:p w14:paraId="55D16117" w14:textId="77777777" w:rsidR="00FB3C3B" w:rsidRDefault="00FB3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</w:p>
    <w:p w14:paraId="5C869A0D" w14:textId="77777777" w:rsidR="00FB3C3B" w:rsidRDefault="00FB3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</w:p>
    <w:p w14:paraId="32D0D7BD" w14:textId="77777777" w:rsidR="00FB3C3B" w:rsidRDefault="00FB3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</w:p>
    <w:p w14:paraId="10F14089" w14:textId="77777777" w:rsidR="00FB3C3B" w:rsidRDefault="00FB3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</w:p>
    <w:p w14:paraId="12457734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lastRenderedPageBreak/>
        <w:t>д) Рассчитать показатели тесноты связи между факторным и результативным признаками</w:t>
      </w:r>
    </w:p>
    <w:tbl>
      <w:tblPr>
        <w:tblStyle w:val="16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2520"/>
        <w:gridCol w:w="2520"/>
      </w:tblGrid>
      <w:tr w:rsidR="00FB3C3B" w14:paraId="0916D836" w14:textId="77777777">
        <w:tc>
          <w:tcPr>
            <w:tcW w:w="4248" w:type="dxa"/>
          </w:tcPr>
          <w:p w14:paraId="0DFAB88C" w14:textId="77777777" w:rsidR="00FB3C3B" w:rsidRDefault="007834D6">
            <w:r>
              <w:t>Показатель</w:t>
            </w:r>
          </w:p>
        </w:tc>
        <w:tc>
          <w:tcPr>
            <w:tcW w:w="2520" w:type="dxa"/>
          </w:tcPr>
          <w:p w14:paraId="66867E3E" w14:textId="77777777" w:rsidR="00FB3C3B" w:rsidRDefault="007834D6">
            <w:r>
              <w:t>Формула расчета</w:t>
            </w:r>
          </w:p>
        </w:tc>
        <w:tc>
          <w:tcPr>
            <w:tcW w:w="2520" w:type="dxa"/>
          </w:tcPr>
          <w:p w14:paraId="50A5F0E1" w14:textId="77777777" w:rsidR="00FB3C3B" w:rsidRDefault="007834D6">
            <w:r>
              <w:t>Значение</w:t>
            </w:r>
          </w:p>
        </w:tc>
      </w:tr>
      <w:tr w:rsidR="00FB3C3B" w14:paraId="0CD0C8C5" w14:textId="77777777">
        <w:tc>
          <w:tcPr>
            <w:tcW w:w="4248" w:type="dxa"/>
          </w:tcPr>
          <w:p w14:paraId="4C713561" w14:textId="77777777" w:rsidR="00FB3C3B" w:rsidRDefault="007834D6">
            <w:r>
              <w:t>Коэффициент детерминации</w:t>
            </w:r>
          </w:p>
        </w:tc>
        <w:tc>
          <w:tcPr>
            <w:tcW w:w="2520" w:type="dxa"/>
          </w:tcPr>
          <w:p w14:paraId="73711933" w14:textId="77777777" w:rsidR="007A2661" w:rsidRPr="007A2661" w:rsidRDefault="007A2661" w:rsidP="007A2661"/>
          <w:p w14:paraId="2E19B90F" w14:textId="54E09C0F" w:rsidR="00FB3C3B" w:rsidRDefault="0078394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Y|X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Y|X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2BDD40BA" w14:textId="77777777" w:rsidR="00FB3C3B" w:rsidRDefault="00FB3C3B"/>
        </w:tc>
        <w:tc>
          <w:tcPr>
            <w:tcW w:w="2520" w:type="dxa"/>
          </w:tcPr>
          <w:p w14:paraId="6208F5F6" w14:textId="77777777" w:rsidR="00FB3C3B" w:rsidRDefault="00FB3C3B"/>
        </w:tc>
      </w:tr>
      <w:tr w:rsidR="00FB3C3B" w14:paraId="2B2B2C65" w14:textId="77777777">
        <w:tc>
          <w:tcPr>
            <w:tcW w:w="4248" w:type="dxa"/>
          </w:tcPr>
          <w:p w14:paraId="40B2DE58" w14:textId="77777777" w:rsidR="00FB3C3B" w:rsidRDefault="007834D6">
            <w:r>
              <w:t>Корреляционное отношение</w:t>
            </w:r>
          </w:p>
        </w:tc>
        <w:tc>
          <w:tcPr>
            <w:tcW w:w="2520" w:type="dxa"/>
          </w:tcPr>
          <w:p w14:paraId="2908B953" w14:textId="77777777" w:rsidR="00FB3C3B" w:rsidRDefault="00FB3C3B"/>
          <w:p w14:paraId="4A566909" w14:textId="77777777" w:rsidR="00FB3C3B" w:rsidRPr="007A2661" w:rsidRDefault="00783941" w:rsidP="007A26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Y|X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Y|X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4EBA7972" w14:textId="6538AD1F" w:rsidR="007A2661" w:rsidRPr="007A2661" w:rsidRDefault="007A2661" w:rsidP="007A2661"/>
        </w:tc>
        <w:tc>
          <w:tcPr>
            <w:tcW w:w="2520" w:type="dxa"/>
          </w:tcPr>
          <w:p w14:paraId="62D1F183" w14:textId="77777777" w:rsidR="00FB3C3B" w:rsidRDefault="00FB3C3B"/>
        </w:tc>
      </w:tr>
    </w:tbl>
    <w:p w14:paraId="3252F78F" w14:textId="77777777" w:rsidR="00FB3C3B" w:rsidRDefault="00FB3C3B">
      <w:pPr>
        <w:spacing w:line="360" w:lineRule="auto"/>
      </w:pPr>
    </w:p>
    <w:p w14:paraId="33EFECC3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е)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Style w:val="15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FB3C3B" w14:paraId="312E439F" w14:textId="77777777">
        <w:trPr>
          <w:trHeight w:val="687"/>
        </w:trPr>
        <w:tc>
          <w:tcPr>
            <w:tcW w:w="9288" w:type="dxa"/>
            <w:vAlign w:val="center"/>
          </w:tcPr>
          <w:p w14:paraId="165AB714" w14:textId="77777777" w:rsidR="00FB3C3B" w:rsidRDefault="00FB3C3B"/>
        </w:tc>
      </w:tr>
    </w:tbl>
    <w:p w14:paraId="56E4FDEE" w14:textId="77777777" w:rsidR="00FB3C3B" w:rsidRDefault="00FB3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</w:p>
    <w:p w14:paraId="29EE8521" w14:textId="77777777" w:rsidR="00FB3C3B" w:rsidRDefault="007834D6">
      <w:pPr>
        <w:spacing w:line="360" w:lineRule="auto"/>
      </w:pPr>
      <w:r>
        <w:rPr>
          <w:i/>
        </w:rPr>
        <w:t>9.2.2. Интервальные оценки линейной регрессионной модели</w:t>
      </w:r>
    </w:p>
    <w:p w14:paraId="3E760B85" w14:textId="77777777" w:rsidR="00FB3C3B" w:rsidRDefault="007834D6">
      <w:pPr>
        <w:spacing w:line="360" w:lineRule="auto"/>
        <w:rPr>
          <w:i/>
        </w:rPr>
      </w:pPr>
      <w:r>
        <w:rPr>
          <w:i/>
        </w:rPr>
        <w:t>а) Привести формулы расчёта доверительного интервала для значений регрессии f(x)</w:t>
      </w:r>
    </w:p>
    <w:tbl>
      <w:tblPr>
        <w:tblStyle w:val="14"/>
        <w:tblW w:w="87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760"/>
      </w:tblGrid>
      <w:tr w:rsidR="00FB3C3B" w14:paraId="0DE10CE8" w14:textId="77777777">
        <w:tc>
          <w:tcPr>
            <w:tcW w:w="2988" w:type="dxa"/>
          </w:tcPr>
          <w:p w14:paraId="51A4C090" w14:textId="77777777" w:rsidR="00FB3C3B" w:rsidRDefault="007834D6">
            <w:r>
              <w:t>Границы доверительного интервала</w:t>
            </w:r>
          </w:p>
        </w:tc>
        <w:tc>
          <w:tcPr>
            <w:tcW w:w="5760" w:type="dxa"/>
          </w:tcPr>
          <w:p w14:paraId="387C2696" w14:textId="77777777" w:rsidR="00FB3C3B" w:rsidRDefault="007834D6">
            <w:r>
              <w:t>Формула расчета</w:t>
            </w:r>
          </w:p>
        </w:tc>
      </w:tr>
      <w:tr w:rsidR="00FB3C3B" w14:paraId="14866A75" w14:textId="77777777">
        <w:tc>
          <w:tcPr>
            <w:tcW w:w="2988" w:type="dxa"/>
          </w:tcPr>
          <w:p w14:paraId="0DB8CD8B" w14:textId="77777777" w:rsidR="00FB3C3B" w:rsidRDefault="007834D6">
            <w:r>
              <w:t xml:space="preserve">Нижняя граница </w:t>
            </w:r>
            <w:proofErr w:type="spellStart"/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low</w:t>
            </w:r>
            <w:proofErr w:type="spellEnd"/>
            <w:r>
              <w:t>(</w:t>
            </w:r>
            <w:r>
              <w:rPr>
                <w:i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14:paraId="05B1F5E3" w14:textId="77777777" w:rsidR="00FB3C3B" w:rsidRDefault="00FB3C3B"/>
          <w:p w14:paraId="1732B546" w14:textId="2B9B843F" w:rsidR="00FB3C3B" w:rsidRDefault="00783941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n-k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resY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ϕ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rad>
              </m:oMath>
            </m:oMathPara>
          </w:p>
          <w:p w14:paraId="0F60ED90" w14:textId="77777777" w:rsidR="00FB3C3B" w:rsidRDefault="00FB3C3B"/>
        </w:tc>
      </w:tr>
      <w:tr w:rsidR="00FB3C3B" w14:paraId="1BAB9EF2" w14:textId="77777777">
        <w:tc>
          <w:tcPr>
            <w:tcW w:w="2988" w:type="dxa"/>
          </w:tcPr>
          <w:p w14:paraId="03AEC660" w14:textId="77777777" w:rsidR="00FB3C3B" w:rsidRDefault="007834D6">
            <w:r>
              <w:t xml:space="preserve">Верхняя граница </w:t>
            </w:r>
            <w:proofErr w:type="spellStart"/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high</w:t>
            </w:r>
            <w:proofErr w:type="spellEnd"/>
            <w:r>
              <w:t>(</w:t>
            </w:r>
            <w:r>
              <w:rPr>
                <w:i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14:paraId="78C968EE" w14:textId="77777777" w:rsidR="007A2661" w:rsidRPr="007A2661" w:rsidRDefault="007A2661" w:rsidP="007A2661">
            <w:pPr>
              <w:rPr>
                <w:lang w:val="en-US"/>
              </w:rPr>
            </w:pPr>
          </w:p>
          <w:p w14:paraId="205D59B4" w14:textId="524E9449" w:rsidR="00FB3C3B" w:rsidRDefault="00783941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n-k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resY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ϕ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rad>
              </m:oMath>
            </m:oMathPara>
          </w:p>
          <w:p w14:paraId="38472037" w14:textId="77777777" w:rsidR="00FB3C3B" w:rsidRDefault="00FB3C3B"/>
        </w:tc>
      </w:tr>
    </w:tbl>
    <w:p w14:paraId="21FD6FE6" w14:textId="77777777" w:rsidR="00FB3C3B" w:rsidRDefault="00FB3C3B">
      <w:pPr>
        <w:spacing w:line="360" w:lineRule="auto"/>
      </w:pPr>
    </w:p>
    <w:p w14:paraId="12BA970F" w14:textId="77777777" w:rsidR="00FB3C3B" w:rsidRDefault="007834D6">
      <w:pPr>
        <w:spacing w:line="360" w:lineRule="auto"/>
        <w:rPr>
          <w:i/>
        </w:rPr>
      </w:pPr>
      <w:r>
        <w:rPr>
          <w:i/>
        </w:rPr>
        <w:t xml:space="preserve">б) Построить диаграмму рассеяния признаков x и y. Нанести на диаграмму функцию регрессии f(x), а также нижние и верхние границы линии регрессии </w:t>
      </w:r>
      <w:proofErr w:type="spellStart"/>
      <w:r>
        <w:rPr>
          <w:i/>
        </w:rPr>
        <w:t>f</w:t>
      </w:r>
      <w:r>
        <w:rPr>
          <w:i/>
          <w:vertAlign w:val="subscript"/>
        </w:rPr>
        <w:t>low</w:t>
      </w:r>
      <w:proofErr w:type="spellEnd"/>
      <w:r>
        <w:rPr>
          <w:i/>
        </w:rPr>
        <w:t xml:space="preserve">(x) и </w:t>
      </w:r>
      <w:proofErr w:type="spellStart"/>
      <w:r>
        <w:rPr>
          <w:i/>
        </w:rPr>
        <w:t>f</w:t>
      </w:r>
      <w:r>
        <w:rPr>
          <w:i/>
          <w:vertAlign w:val="subscript"/>
        </w:rPr>
        <w:t>high</w:t>
      </w:r>
      <w:proofErr w:type="spellEnd"/>
      <w:r>
        <w:rPr>
          <w:i/>
        </w:rPr>
        <w:t>(x) на уровне значимости α = 0.1</w:t>
      </w:r>
    </w:p>
    <w:tbl>
      <w:tblPr>
        <w:tblStyle w:val="13"/>
        <w:tblW w:w="9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0"/>
      </w:tblGrid>
      <w:tr w:rsidR="00FB3C3B" w14:paraId="492390A3" w14:textId="77777777">
        <w:trPr>
          <w:trHeight w:val="4460"/>
        </w:trPr>
        <w:tc>
          <w:tcPr>
            <w:tcW w:w="9290" w:type="dxa"/>
            <w:tcMar>
              <w:top w:w="0" w:type="dxa"/>
              <w:bottom w:w="0" w:type="dxa"/>
            </w:tcMar>
          </w:tcPr>
          <w:p w14:paraId="1B41DF63" w14:textId="77777777" w:rsidR="00FB3C3B" w:rsidRDefault="00FB3C3B">
            <w:pPr>
              <w:spacing w:line="360" w:lineRule="auto"/>
            </w:pPr>
          </w:p>
        </w:tc>
      </w:tr>
    </w:tbl>
    <w:p w14:paraId="7470957A" w14:textId="77777777" w:rsidR="00FB3C3B" w:rsidRDefault="00FB3C3B">
      <w:pPr>
        <w:spacing w:line="360" w:lineRule="auto"/>
      </w:pPr>
    </w:p>
    <w:p w14:paraId="1E23687A" w14:textId="77777777" w:rsidR="00FB3C3B" w:rsidRDefault="007834D6">
      <w:pPr>
        <w:spacing w:line="360" w:lineRule="auto"/>
        <w:rPr>
          <w:i/>
        </w:rPr>
      </w:pPr>
      <w:r>
        <w:rPr>
          <w:i/>
        </w:rPr>
        <w:t xml:space="preserve">в) Построить график остатков </w:t>
      </w:r>
      <w:r>
        <w:rPr>
          <w:i/>
          <w:sz w:val="36"/>
          <w:szCs w:val="36"/>
          <w:vertAlign w:val="subscript"/>
        </w:rPr>
        <w:object w:dxaOrig="1526" w:dyaOrig="322" w14:anchorId="5FE92A5E">
          <v:shape id="_x0000_i1044" type="#_x0000_t75" style="width:75.7pt;height:16.15pt" o:ole="">
            <v:imagedata r:id="rId43" o:title=""/>
          </v:shape>
          <o:OLEObject Type="Embed" ProgID="Equation.DSMT4" ShapeID="_x0000_i1044" DrawAspect="Content" ObjectID="_1700927631" r:id="rId49"/>
        </w:object>
      </w:r>
    </w:p>
    <w:tbl>
      <w:tblPr>
        <w:tblStyle w:val="12"/>
        <w:tblW w:w="9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0"/>
      </w:tblGrid>
      <w:tr w:rsidR="00FB3C3B" w14:paraId="75AD6A7C" w14:textId="77777777">
        <w:trPr>
          <w:trHeight w:val="3674"/>
        </w:trPr>
        <w:tc>
          <w:tcPr>
            <w:tcW w:w="9290" w:type="dxa"/>
            <w:tcMar>
              <w:top w:w="0" w:type="dxa"/>
              <w:bottom w:w="0" w:type="dxa"/>
            </w:tcMar>
          </w:tcPr>
          <w:p w14:paraId="4F6BCD3D" w14:textId="77777777" w:rsidR="00FB3C3B" w:rsidRDefault="00FB3C3B">
            <w:pPr>
              <w:spacing w:line="360" w:lineRule="auto"/>
            </w:pPr>
          </w:p>
        </w:tc>
      </w:tr>
    </w:tbl>
    <w:p w14:paraId="18DB0246" w14:textId="77777777" w:rsidR="00FB3C3B" w:rsidRDefault="00FB3C3B">
      <w:pPr>
        <w:spacing w:line="360" w:lineRule="auto"/>
      </w:pPr>
    </w:p>
    <w:p w14:paraId="24F2E836" w14:textId="77777777" w:rsidR="00FB3C3B" w:rsidRDefault="007834D6">
      <w:pPr>
        <w:spacing w:line="360" w:lineRule="auto"/>
      </w:pPr>
      <w:r>
        <w:rPr>
          <w:i/>
        </w:rPr>
        <w:t>9.2.3. Проверка значимости линейной регрессионной модели</w:t>
      </w:r>
    </w:p>
    <w:p w14:paraId="15C31C9D" w14:textId="77777777" w:rsidR="00FB3C3B" w:rsidRDefault="007834D6">
      <w:pPr>
        <w:spacing w:line="360" w:lineRule="auto"/>
      </w:pPr>
      <w:r>
        <w:t xml:space="preserve">Статистическая гипотеза – </w:t>
      </w:r>
      <w:r>
        <w:rPr>
          <w:sz w:val="36"/>
          <w:szCs w:val="36"/>
          <w:vertAlign w:val="subscript"/>
        </w:rPr>
        <w:object w:dxaOrig="1526" w:dyaOrig="731" w14:anchorId="0F0B48FE">
          <v:shape id="_x0000_i1045" type="#_x0000_t75" style="width:75.7pt;height:36pt" o:ole="">
            <v:imagedata r:id="rId50" o:title=""/>
          </v:shape>
          <o:OLEObject Type="Embed" ProgID="Equation.DSMT4" ShapeID="_x0000_i1045" DrawAspect="Content" ObjectID="_1700927632" r:id="rId51"/>
        </w:object>
      </w:r>
    </w:p>
    <w:p w14:paraId="792D60F7" w14:textId="77777777" w:rsidR="00FB3C3B" w:rsidRDefault="00FB3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</w:p>
    <w:p w14:paraId="5CEDCAD5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а) Указать формулы расчёта показателей, используемых при проверке значимости линейной регрессионной модели</w:t>
      </w:r>
    </w:p>
    <w:tbl>
      <w:tblPr>
        <w:tblStyle w:val="11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2700"/>
        <w:gridCol w:w="2623"/>
      </w:tblGrid>
      <w:tr w:rsidR="00FB3C3B" w14:paraId="6626B934" w14:textId="77777777">
        <w:tc>
          <w:tcPr>
            <w:tcW w:w="4248" w:type="dxa"/>
          </w:tcPr>
          <w:p w14:paraId="298B24D2" w14:textId="77777777" w:rsidR="00FB3C3B" w:rsidRDefault="00FB3C3B"/>
        </w:tc>
        <w:tc>
          <w:tcPr>
            <w:tcW w:w="2700" w:type="dxa"/>
          </w:tcPr>
          <w:p w14:paraId="5A106527" w14:textId="77777777" w:rsidR="00FB3C3B" w:rsidRDefault="007834D6">
            <w:r>
              <w:t>Выражение</w:t>
            </w:r>
          </w:p>
        </w:tc>
        <w:tc>
          <w:tcPr>
            <w:tcW w:w="2623" w:type="dxa"/>
          </w:tcPr>
          <w:p w14:paraId="42057357" w14:textId="77777777" w:rsidR="00FB3C3B" w:rsidRDefault="007834D6">
            <w:r>
              <w:t>Пояснение использованных обозначений</w:t>
            </w:r>
          </w:p>
        </w:tc>
      </w:tr>
      <w:tr w:rsidR="00FB3C3B" w14:paraId="1CE71875" w14:textId="77777777">
        <w:tc>
          <w:tcPr>
            <w:tcW w:w="4248" w:type="dxa"/>
          </w:tcPr>
          <w:p w14:paraId="769BEF9B" w14:textId="77777777" w:rsidR="00FB3C3B" w:rsidRDefault="007834D6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14:paraId="574406D7" w14:textId="77777777" w:rsidR="00FB3C3B" w:rsidRDefault="00FB3C3B"/>
          <w:p w14:paraId="61301FD2" w14:textId="4F5E4D23" w:rsidR="00DE3D82" w:rsidRPr="00DE3D82" w:rsidRDefault="00DE3D82" w:rsidP="00DE3D8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Y|X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k - 1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Y|X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den>
                </m:f>
              </m:oMath>
            </m:oMathPara>
          </w:p>
          <w:p w14:paraId="4426D65F" w14:textId="77777777" w:rsidR="00DE3D82" w:rsidRPr="00DE3D82" w:rsidRDefault="00DE3D82" w:rsidP="00DE3D82"/>
          <w:p w14:paraId="67C757EB" w14:textId="1DA47AF4" w:rsidR="00FB3C3B" w:rsidRDefault="00FB3C3B"/>
          <w:p w14:paraId="6584CF33" w14:textId="77777777" w:rsidR="00FB3C3B" w:rsidRDefault="00FB3C3B"/>
          <w:p w14:paraId="330DC8E5" w14:textId="77777777" w:rsidR="00FB3C3B" w:rsidRDefault="00FB3C3B"/>
        </w:tc>
        <w:tc>
          <w:tcPr>
            <w:tcW w:w="2623" w:type="dxa"/>
          </w:tcPr>
          <w:p w14:paraId="32E0CC37" w14:textId="77777777" w:rsidR="00FB3C3B" w:rsidRDefault="00FB3C3B"/>
          <w:p w14:paraId="75071758" w14:textId="77777777" w:rsidR="00FB3C3B" w:rsidRDefault="00FB3C3B"/>
          <w:p w14:paraId="2C17821B" w14:textId="77777777" w:rsidR="00FB3C3B" w:rsidRDefault="00FB3C3B"/>
        </w:tc>
      </w:tr>
      <w:tr w:rsidR="00DE3D82" w14:paraId="12302BCD" w14:textId="77777777" w:rsidTr="007834D6">
        <w:tc>
          <w:tcPr>
            <w:tcW w:w="4248" w:type="dxa"/>
          </w:tcPr>
          <w:p w14:paraId="68A20164" w14:textId="77777777" w:rsidR="00DE3D82" w:rsidRDefault="00DE3D82" w:rsidP="00DE3D82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  <w:vAlign w:val="center"/>
          </w:tcPr>
          <w:p w14:paraId="2A1C3EB5" w14:textId="428F5903" w:rsidR="00DE3D82" w:rsidRDefault="00DE3D82" w:rsidP="00DE3D82">
            <m:oMathPara>
              <m:oMath>
                <m:r>
                  <m:rPr>
                    <m:sty m:val="p"/>
                  </m:rPr>
                  <w:rPr>
                    <w:rStyle w:val="ad"/>
                    <w:rFonts w:ascii="Cambria Math" w:hAnsi="Cambria Math"/>
                    <w:color w:val="323232"/>
                    <w:sz w:val="22"/>
                    <w:szCs w:val="22"/>
                    <w:shd w:val="clear" w:color="auto" w:fill="FFFFFF"/>
                    <w:lang w:val="en-US"/>
                  </w:rPr>
                  <m:t>f(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23232"/>
                    <w:sz w:val="22"/>
                    <w:szCs w:val="22"/>
                    <w:shd w:val="clear" w:color="auto" w:fill="FFFFFF"/>
                    <w:lang w:val="en-US"/>
                  </w:rPr>
                  <m:t>k-1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23232"/>
                    <w:sz w:val="22"/>
                    <w:szCs w:val="22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apple-converted-space"/>
                    <w:rFonts w:ascii="Cambria Math" w:hAnsi="Cambria Math"/>
                    <w:color w:val="323232"/>
                    <w:sz w:val="22"/>
                    <w:szCs w:val="22"/>
                    <w:shd w:val="clear" w:color="auto" w:fill="FFFFFF"/>
                  </w:rPr>
                  <m:t> 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/>
                    <w:color w:val="323232"/>
                    <w:sz w:val="22"/>
                    <w:szCs w:val="22"/>
                    <w:shd w:val="clear" w:color="auto" w:fill="FFFF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23232"/>
                    <w:sz w:val="22"/>
                    <w:szCs w:val="22"/>
                    <w:shd w:val="clear" w:color="auto" w:fill="FFFFFF"/>
                  </w:rPr>
                  <m:t>–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/>
                    <w:color w:val="323232"/>
                    <w:sz w:val="22"/>
                    <w:szCs w:val="22"/>
                    <w:shd w:val="clear" w:color="auto" w:fill="FFFFFF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23232"/>
                    <w:sz w:val="22"/>
                    <w:szCs w:val="22"/>
                    <w:shd w:val="clear" w:color="auto" w:fill="FFFFFF"/>
                  </w:rPr>
                  <m:t>)</m:t>
                </m:r>
              </m:oMath>
            </m:oMathPara>
          </w:p>
        </w:tc>
        <w:tc>
          <w:tcPr>
            <w:tcW w:w="2623" w:type="dxa"/>
          </w:tcPr>
          <w:p w14:paraId="189E7661" w14:textId="77777777" w:rsidR="00DE3D82" w:rsidRDefault="00DE3D82" w:rsidP="00DE3D82"/>
        </w:tc>
      </w:tr>
      <w:tr w:rsidR="00DE3D82" w14:paraId="1A31A36C" w14:textId="77777777" w:rsidTr="007834D6">
        <w:tc>
          <w:tcPr>
            <w:tcW w:w="4248" w:type="dxa"/>
          </w:tcPr>
          <w:p w14:paraId="5D0D12AA" w14:textId="77777777" w:rsidR="00DE3D82" w:rsidRDefault="00DE3D82" w:rsidP="00DE3D82">
            <w:r>
              <w:t xml:space="preserve">Формула расчета критической точки </w:t>
            </w:r>
          </w:p>
        </w:tc>
        <w:tc>
          <w:tcPr>
            <w:tcW w:w="2700" w:type="dxa"/>
            <w:vAlign w:val="center"/>
          </w:tcPr>
          <w:p w14:paraId="15F98F3C" w14:textId="5C9AF299" w:rsidR="00DE3D82" w:rsidRPr="00DE3D82" w:rsidRDefault="00783941" w:rsidP="00DE3D82">
            <w:pPr>
              <w:rPr>
                <w:color w:val="323232"/>
                <w:sz w:val="22"/>
                <w:szCs w:val="22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323232"/>
                        <w:sz w:val="22"/>
                        <w:szCs w:val="22"/>
                        <w:shd w:val="clear" w:color="auto" w:fill="FFFFFF"/>
                      </w:rPr>
                      <m:t>1–α/2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23232"/>
                        <w:sz w:val="22"/>
                        <w:szCs w:val="22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23232"/>
                        <w:sz w:val="22"/>
                        <w:szCs w:val="22"/>
                        <w:shd w:val="clear" w:color="auto" w:fill="FFFFFF"/>
                        <w:lang w:val="en-US"/>
                      </w:rPr>
                      <m:t>k-</m:t>
                    </m:r>
                    <m:r>
                      <w:rPr>
                        <w:rFonts w:ascii="Cambria Math" w:hAnsi="Cambria Math"/>
                        <w:color w:val="323232"/>
                        <w:sz w:val="22"/>
                        <w:szCs w:val="22"/>
                        <w:shd w:val="clear" w:color="auto" w:fill="FFFFFF"/>
                      </w:rPr>
                      <m:t>1,</m:t>
                    </m:r>
                    <m:r>
                      <w:rPr>
                        <w:rStyle w:val="apple-converted-space"/>
                        <w:rFonts w:ascii="Cambria Math" w:hAnsi="Cambria Math"/>
                        <w:color w:val="323232"/>
                        <w:sz w:val="22"/>
                        <w:szCs w:val="22"/>
                        <w:shd w:val="clear" w:color="auto" w:fill="FFFFFF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Style w:val="ad"/>
                        <w:rFonts w:ascii="Cambria Math" w:hAnsi="Cambria Math"/>
                        <w:color w:val="323232"/>
                        <w:sz w:val="22"/>
                        <w:szCs w:val="22"/>
                        <w:shd w:val="clear" w:color="auto" w:fill="FFFFFF"/>
                      </w:rPr>
                      <m:t>n</m:t>
                    </m:r>
                    <m:r>
                      <w:rPr>
                        <w:rFonts w:ascii="Cambria Math" w:hAnsi="Cambria Math"/>
                        <w:color w:val="323232"/>
                        <w:sz w:val="22"/>
                        <w:szCs w:val="22"/>
                        <w:shd w:val="clear" w:color="auto" w:fill="FFFFFF"/>
                      </w:rPr>
                      <m:t>–</m:t>
                    </m:r>
                    <m:r>
                      <m:rPr>
                        <m:sty m:val="p"/>
                      </m:rPr>
                      <w:rPr>
                        <w:rStyle w:val="ad"/>
                        <w:rFonts w:ascii="Cambria Math" w:hAnsi="Cambria Math"/>
                        <w:color w:val="323232"/>
                        <w:sz w:val="22"/>
                        <w:szCs w:val="22"/>
                        <w:shd w:val="clear" w:color="auto" w:fill="FFFFFF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color w:val="323232"/>
                        <w:sz w:val="22"/>
                        <w:szCs w:val="22"/>
                        <w:shd w:val="clear" w:color="auto" w:fill="FFFFFF"/>
                      </w:rPr>
                    </m:ctrlPr>
                  </m:e>
                </m:d>
              </m:oMath>
            </m:oMathPara>
          </w:p>
        </w:tc>
        <w:tc>
          <w:tcPr>
            <w:tcW w:w="2623" w:type="dxa"/>
          </w:tcPr>
          <w:p w14:paraId="21F8AB18" w14:textId="77777777" w:rsidR="00DE3D82" w:rsidRDefault="00DE3D82" w:rsidP="00DE3D82"/>
          <w:p w14:paraId="5BC87755" w14:textId="77777777" w:rsidR="00DE3D82" w:rsidRDefault="00DE3D82" w:rsidP="00DE3D82"/>
          <w:p w14:paraId="3496D9E3" w14:textId="77777777" w:rsidR="00DE3D82" w:rsidRDefault="00DE3D82" w:rsidP="00DE3D82"/>
        </w:tc>
      </w:tr>
      <w:tr w:rsidR="00DE3D82" w14:paraId="3A2C4E40" w14:textId="77777777">
        <w:tc>
          <w:tcPr>
            <w:tcW w:w="4248" w:type="dxa"/>
          </w:tcPr>
          <w:p w14:paraId="7D57246C" w14:textId="77777777" w:rsidR="00DE3D82" w:rsidRDefault="00DE3D82" w:rsidP="00DE3D82">
            <w:r>
              <w:t xml:space="preserve">Формула расчета </w:t>
            </w:r>
            <w:r>
              <w:rPr>
                <w:i/>
              </w:rPr>
              <w:t>p-value</w:t>
            </w:r>
          </w:p>
        </w:tc>
        <w:tc>
          <w:tcPr>
            <w:tcW w:w="2700" w:type="dxa"/>
          </w:tcPr>
          <w:p w14:paraId="7A500F36" w14:textId="77777777" w:rsidR="00DE3D82" w:rsidRPr="00DE3D82" w:rsidRDefault="00DE3D82" w:rsidP="00DE3D82">
            <w:pPr>
              <w:rPr>
                <w:lang w:val="en-US"/>
              </w:rPr>
            </w:pPr>
          </w:p>
          <w:p w14:paraId="63524136" w14:textId="64EFBFB8" w:rsidR="00DE3D82" w:rsidRDefault="00DE3D82" w:rsidP="00DE3D82">
            <m:oMathPara>
              <m:oMath>
                <m:r>
                  <w:rPr>
                    <w:rFonts w:ascii="Cambria Math" w:hAnsi="Cambria Math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</m:oMath>
            </m:oMathPara>
          </w:p>
          <w:p w14:paraId="659C9905" w14:textId="77777777" w:rsidR="00DE3D82" w:rsidRDefault="00DE3D82" w:rsidP="00DE3D82"/>
        </w:tc>
        <w:tc>
          <w:tcPr>
            <w:tcW w:w="2623" w:type="dxa"/>
          </w:tcPr>
          <w:p w14:paraId="43A73DF1" w14:textId="77777777" w:rsidR="00DE3D82" w:rsidRDefault="00DE3D82" w:rsidP="00DE3D82"/>
          <w:p w14:paraId="02001A53" w14:textId="77777777" w:rsidR="00DE3D82" w:rsidRDefault="00DE3D82" w:rsidP="00DE3D82"/>
          <w:p w14:paraId="58FE9879" w14:textId="77777777" w:rsidR="00DE3D82" w:rsidRDefault="00DE3D82" w:rsidP="00DE3D82"/>
        </w:tc>
      </w:tr>
    </w:tbl>
    <w:p w14:paraId="50C2B422" w14:textId="77777777" w:rsidR="00FB3C3B" w:rsidRDefault="00FB3C3B">
      <w:pPr>
        <w:spacing w:line="360" w:lineRule="auto"/>
      </w:pPr>
    </w:p>
    <w:p w14:paraId="58854FBF" w14:textId="77777777" w:rsidR="00FB3C3B" w:rsidRDefault="007834D6">
      <w:pPr>
        <w:spacing w:line="360" w:lineRule="auto"/>
        <w:rPr>
          <w:i/>
        </w:rPr>
      </w:pPr>
      <w:r>
        <w:rPr>
          <w:i/>
        </w:rPr>
        <w:t>б)</w:t>
      </w:r>
      <w:r>
        <w:t xml:space="preserve"> </w:t>
      </w:r>
      <w:r>
        <w:rPr>
          <w:i/>
        </w:rPr>
        <w:t>Проверить значимость линейной регрессионной модели</w:t>
      </w:r>
    </w:p>
    <w:tbl>
      <w:tblPr>
        <w:tblStyle w:val="10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65"/>
        <w:gridCol w:w="1080"/>
        <w:gridCol w:w="1983"/>
        <w:gridCol w:w="2703"/>
      </w:tblGrid>
      <w:tr w:rsidR="00FB3C3B" w14:paraId="7DEC6965" w14:textId="77777777">
        <w:tc>
          <w:tcPr>
            <w:tcW w:w="1440" w:type="dxa"/>
          </w:tcPr>
          <w:p w14:paraId="0D513299" w14:textId="77777777" w:rsidR="00FB3C3B" w:rsidRDefault="007834D6">
            <w:r>
              <w:t>Уровень значимости</w:t>
            </w:r>
          </w:p>
        </w:tc>
        <w:tc>
          <w:tcPr>
            <w:tcW w:w="2365" w:type="dxa"/>
          </w:tcPr>
          <w:p w14:paraId="7F0ED3BF" w14:textId="77777777" w:rsidR="00FB3C3B" w:rsidRDefault="007834D6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76DE411E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p-value</w:t>
            </w:r>
          </w:p>
        </w:tc>
        <w:tc>
          <w:tcPr>
            <w:tcW w:w="1983" w:type="dxa"/>
          </w:tcPr>
          <w:p w14:paraId="47750A1E" w14:textId="77777777" w:rsidR="00FB3C3B" w:rsidRDefault="007834D6">
            <w:r>
              <w:t>Статистическое решение</w:t>
            </w:r>
          </w:p>
        </w:tc>
        <w:tc>
          <w:tcPr>
            <w:tcW w:w="2703" w:type="dxa"/>
          </w:tcPr>
          <w:p w14:paraId="7012023A" w14:textId="77777777" w:rsidR="00FB3C3B" w:rsidRDefault="007834D6">
            <w:r>
              <w:t>Вывод</w:t>
            </w:r>
          </w:p>
        </w:tc>
      </w:tr>
      <w:tr w:rsidR="00FB3C3B" w14:paraId="28234BAE" w14:textId="77777777">
        <w:tc>
          <w:tcPr>
            <w:tcW w:w="1440" w:type="dxa"/>
          </w:tcPr>
          <w:p w14:paraId="7194517B" w14:textId="77777777" w:rsidR="00FB3C3B" w:rsidRDefault="007834D6">
            <w:r>
              <w:t>0.01</w:t>
            </w:r>
          </w:p>
        </w:tc>
        <w:tc>
          <w:tcPr>
            <w:tcW w:w="2365" w:type="dxa"/>
            <w:vMerge w:val="restart"/>
          </w:tcPr>
          <w:p w14:paraId="2B50483C" w14:textId="77777777" w:rsidR="00FB3C3B" w:rsidRDefault="00FB3C3B"/>
          <w:p w14:paraId="6206DD62" w14:textId="4A6F4FAC" w:rsidR="00DE3D82" w:rsidRDefault="00DE3D82"/>
        </w:tc>
        <w:tc>
          <w:tcPr>
            <w:tcW w:w="1080" w:type="dxa"/>
            <w:vMerge w:val="restart"/>
          </w:tcPr>
          <w:p w14:paraId="3C67E2A0" w14:textId="77777777" w:rsidR="00FB3C3B" w:rsidRDefault="00FB3C3B">
            <w:pPr>
              <w:rPr>
                <w:i/>
              </w:rPr>
            </w:pPr>
          </w:p>
        </w:tc>
        <w:tc>
          <w:tcPr>
            <w:tcW w:w="1983" w:type="dxa"/>
          </w:tcPr>
          <w:p w14:paraId="786DEEC9" w14:textId="77777777" w:rsidR="00FB3C3B" w:rsidRDefault="00FB3C3B"/>
        </w:tc>
        <w:tc>
          <w:tcPr>
            <w:tcW w:w="2703" w:type="dxa"/>
          </w:tcPr>
          <w:p w14:paraId="2C6E8CFB" w14:textId="77777777" w:rsidR="00FB3C3B" w:rsidRDefault="00FB3C3B"/>
        </w:tc>
      </w:tr>
      <w:tr w:rsidR="00FB3C3B" w14:paraId="1A33C4E6" w14:textId="77777777">
        <w:tc>
          <w:tcPr>
            <w:tcW w:w="1440" w:type="dxa"/>
          </w:tcPr>
          <w:p w14:paraId="6D1B2B86" w14:textId="77777777" w:rsidR="00FB3C3B" w:rsidRDefault="007834D6">
            <w:r>
              <w:t>0.05</w:t>
            </w:r>
          </w:p>
        </w:tc>
        <w:tc>
          <w:tcPr>
            <w:tcW w:w="2365" w:type="dxa"/>
            <w:vMerge/>
          </w:tcPr>
          <w:p w14:paraId="4661A14D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0" w:type="dxa"/>
            <w:vMerge/>
          </w:tcPr>
          <w:p w14:paraId="2A75D6EC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3" w:type="dxa"/>
          </w:tcPr>
          <w:p w14:paraId="05C2EE4F" w14:textId="77777777" w:rsidR="00FB3C3B" w:rsidRDefault="00FB3C3B"/>
        </w:tc>
        <w:tc>
          <w:tcPr>
            <w:tcW w:w="2703" w:type="dxa"/>
          </w:tcPr>
          <w:p w14:paraId="223D069F" w14:textId="77777777" w:rsidR="00FB3C3B" w:rsidRDefault="00FB3C3B"/>
        </w:tc>
      </w:tr>
      <w:tr w:rsidR="00FB3C3B" w14:paraId="7EC32B7B" w14:textId="77777777">
        <w:tc>
          <w:tcPr>
            <w:tcW w:w="1440" w:type="dxa"/>
          </w:tcPr>
          <w:p w14:paraId="4F157BCD" w14:textId="77777777" w:rsidR="00FB3C3B" w:rsidRDefault="007834D6">
            <w:r>
              <w:t>0.1</w:t>
            </w:r>
          </w:p>
        </w:tc>
        <w:tc>
          <w:tcPr>
            <w:tcW w:w="2365" w:type="dxa"/>
            <w:vMerge/>
          </w:tcPr>
          <w:p w14:paraId="063B55EC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0" w:type="dxa"/>
            <w:vMerge/>
          </w:tcPr>
          <w:p w14:paraId="2D5BE82C" w14:textId="77777777" w:rsidR="00FB3C3B" w:rsidRDefault="00FB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3" w:type="dxa"/>
          </w:tcPr>
          <w:p w14:paraId="39E6A49F" w14:textId="77777777" w:rsidR="00FB3C3B" w:rsidRDefault="00FB3C3B"/>
        </w:tc>
        <w:tc>
          <w:tcPr>
            <w:tcW w:w="2703" w:type="dxa"/>
          </w:tcPr>
          <w:p w14:paraId="604629EC" w14:textId="77777777" w:rsidR="00FB3C3B" w:rsidRDefault="00FB3C3B"/>
        </w:tc>
      </w:tr>
    </w:tbl>
    <w:p w14:paraId="20680B57" w14:textId="77777777" w:rsidR="00FB3C3B" w:rsidRDefault="00FB3C3B">
      <w:pPr>
        <w:spacing w:line="360" w:lineRule="auto"/>
      </w:pPr>
    </w:p>
    <w:p w14:paraId="5287D39C" w14:textId="77777777" w:rsidR="00FB3C3B" w:rsidRDefault="007834D6">
      <w:pPr>
        <w:spacing w:line="360" w:lineRule="auto"/>
        <w:rPr>
          <w:i/>
        </w:rPr>
      </w:pPr>
      <w:r>
        <w:rPr>
          <w:i/>
        </w:rPr>
        <w:t>9.3 Множественная линейная регрессионная модель</w:t>
      </w:r>
    </w:p>
    <w:p w14:paraId="3FCDDAB1" w14:textId="77777777" w:rsidR="00FB3C3B" w:rsidRDefault="007834D6">
      <w:pPr>
        <w:spacing w:line="360" w:lineRule="auto"/>
      </w:pPr>
      <w:r>
        <w:t xml:space="preserve">Факторный признак 1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</w:p>
    <w:p w14:paraId="574B9C07" w14:textId="77777777" w:rsidR="00FB3C3B" w:rsidRDefault="007834D6">
      <w:pPr>
        <w:spacing w:line="360" w:lineRule="auto"/>
      </w:pPr>
      <w:r>
        <w:t xml:space="preserve">Факторный признак 2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– </w:t>
      </w:r>
    </w:p>
    <w:p w14:paraId="0AADAFAF" w14:textId="4586FD12" w:rsidR="00FB3C3B" w:rsidRPr="00AD6102" w:rsidRDefault="007834D6">
      <w:pPr>
        <w:spacing w:line="360" w:lineRule="auto"/>
        <w:rPr>
          <w:lang w:val="en-US"/>
        </w:rPr>
      </w:pPr>
      <w:r>
        <w:t xml:space="preserve">Результативный признак </w:t>
      </w:r>
      <w:r>
        <w:rPr>
          <w:i/>
        </w:rPr>
        <w:t>y</w:t>
      </w:r>
      <w:r>
        <w:t xml:space="preserve"> –</w:t>
      </w:r>
      <w:r w:rsidR="00AD6102">
        <w:rPr>
          <w:lang w:val="en-US"/>
        </w:rPr>
        <w:t xml:space="preserve"> </w:t>
      </w:r>
    </w:p>
    <w:p w14:paraId="443978B5" w14:textId="77777777" w:rsidR="00FB3C3B" w:rsidRDefault="007834D6">
      <w:pPr>
        <w:spacing w:line="360" w:lineRule="auto"/>
      </w:pPr>
      <w:r>
        <w:t xml:space="preserve">Уравнение регрессии – </w:t>
      </w:r>
      <w:r>
        <w:rPr>
          <w:sz w:val="36"/>
          <w:szCs w:val="36"/>
          <w:vertAlign w:val="subscript"/>
        </w:rPr>
        <w:object w:dxaOrig="2171" w:dyaOrig="365" w14:anchorId="3EFC00E1">
          <v:shape id="_x0000_i1046" type="#_x0000_t75" style="width:108pt;height:18.6pt" o:ole="">
            <v:imagedata r:id="rId52" o:title=""/>
          </v:shape>
          <o:OLEObject Type="Embed" ProgID="Equation.DSMT4" ShapeID="_x0000_i1046" DrawAspect="Content" ObjectID="_1700927633" r:id="rId53"/>
        </w:object>
      </w:r>
    </w:p>
    <w:p w14:paraId="6BD89111" w14:textId="77777777" w:rsidR="00FB3C3B" w:rsidRDefault="00FB3C3B">
      <w:pPr>
        <w:spacing w:line="360" w:lineRule="auto"/>
      </w:pPr>
    </w:p>
    <w:p w14:paraId="6E4226CB" w14:textId="77777777" w:rsidR="00FB3C3B" w:rsidRDefault="007834D6">
      <w:pPr>
        <w:spacing w:line="360" w:lineRule="auto"/>
        <w:rPr>
          <w:i/>
        </w:rPr>
      </w:pPr>
      <w:r>
        <w:rPr>
          <w:i/>
        </w:rPr>
        <w:t>а) Рассчитать точечные оценки параметров линейной регрессионной модели</w:t>
      </w:r>
    </w:p>
    <w:tbl>
      <w:tblPr>
        <w:tblStyle w:val="9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5940"/>
        <w:gridCol w:w="1980"/>
      </w:tblGrid>
      <w:tr w:rsidR="00FB3C3B" w14:paraId="43E02458" w14:textId="77777777">
        <w:tc>
          <w:tcPr>
            <w:tcW w:w="1368" w:type="dxa"/>
          </w:tcPr>
          <w:p w14:paraId="7AD7300E" w14:textId="77777777" w:rsidR="00FB3C3B" w:rsidRDefault="007834D6">
            <w:r>
              <w:t>Параметр</w:t>
            </w:r>
          </w:p>
        </w:tc>
        <w:tc>
          <w:tcPr>
            <w:tcW w:w="5940" w:type="dxa"/>
          </w:tcPr>
          <w:p w14:paraId="2C5B8219" w14:textId="77777777" w:rsidR="00FB3C3B" w:rsidRDefault="007834D6">
            <w:r>
              <w:t>Формула расчета</w:t>
            </w:r>
          </w:p>
        </w:tc>
        <w:tc>
          <w:tcPr>
            <w:tcW w:w="1980" w:type="dxa"/>
          </w:tcPr>
          <w:p w14:paraId="4D9ABA0B" w14:textId="77777777" w:rsidR="00FB3C3B" w:rsidRDefault="007834D6">
            <w:r>
              <w:t>Значение</w:t>
            </w:r>
          </w:p>
        </w:tc>
      </w:tr>
      <w:tr w:rsidR="00AD6102" w14:paraId="11070DE3" w14:textId="77777777">
        <w:tc>
          <w:tcPr>
            <w:tcW w:w="1368" w:type="dxa"/>
          </w:tcPr>
          <w:p w14:paraId="08DF1079" w14:textId="77777777" w:rsidR="00AD6102" w:rsidRDefault="00AD6102">
            <w:r>
              <w:t>β</w:t>
            </w:r>
            <w:r>
              <w:rPr>
                <w:vertAlign w:val="subscript"/>
              </w:rPr>
              <w:t>0</w:t>
            </w:r>
          </w:p>
        </w:tc>
        <w:tc>
          <w:tcPr>
            <w:tcW w:w="5940" w:type="dxa"/>
            <w:vMerge w:val="restart"/>
          </w:tcPr>
          <w:p w14:paraId="42A33A71" w14:textId="77777777" w:rsidR="00AD6102" w:rsidRPr="00326934" w:rsidRDefault="00783941" w:rsidP="00AD6102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y, где </m:t>
                </m:r>
              </m:oMath>
            </m:oMathPara>
          </w:p>
          <w:p w14:paraId="0B05E921" w14:textId="77777777" w:rsidR="00AD6102" w:rsidRPr="00326934" w:rsidRDefault="00AD6102" w:rsidP="00AD6102">
            <m:oMath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t>—вектор параметров модели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t>—</w:t>
            </w:r>
            <w:r w:rsidRPr="00326934">
              <w:t xml:space="preserve"> </w:t>
            </w:r>
            <w:r>
              <w:t>вектор откликов модели</w:t>
            </w:r>
          </w:p>
          <w:p w14:paraId="218026DE" w14:textId="77777777" w:rsidR="00AD6102" w:rsidRDefault="00AD6102" w:rsidP="007834D6"/>
        </w:tc>
        <w:tc>
          <w:tcPr>
            <w:tcW w:w="1980" w:type="dxa"/>
          </w:tcPr>
          <w:p w14:paraId="151076E5" w14:textId="77777777" w:rsidR="00AD6102" w:rsidRDefault="00AD6102"/>
          <w:p w14:paraId="4C5FC4A0" w14:textId="2CDC28A8" w:rsidR="00AD6102" w:rsidRDefault="00AD6102"/>
        </w:tc>
      </w:tr>
      <w:tr w:rsidR="00AD6102" w14:paraId="43285E48" w14:textId="77777777">
        <w:tc>
          <w:tcPr>
            <w:tcW w:w="1368" w:type="dxa"/>
          </w:tcPr>
          <w:p w14:paraId="56AC762F" w14:textId="77777777" w:rsidR="00AD6102" w:rsidRDefault="00AD6102">
            <w:r>
              <w:t>β</w:t>
            </w:r>
            <w:r>
              <w:rPr>
                <w:vertAlign w:val="subscript"/>
              </w:rPr>
              <w:t>1</w:t>
            </w:r>
          </w:p>
        </w:tc>
        <w:tc>
          <w:tcPr>
            <w:tcW w:w="5940" w:type="dxa"/>
            <w:vMerge/>
          </w:tcPr>
          <w:p w14:paraId="52AB1B71" w14:textId="77777777" w:rsidR="00AD6102" w:rsidRDefault="00AD6102" w:rsidP="007834D6"/>
        </w:tc>
        <w:tc>
          <w:tcPr>
            <w:tcW w:w="1980" w:type="dxa"/>
          </w:tcPr>
          <w:p w14:paraId="6C66551D" w14:textId="77777777" w:rsidR="00AD6102" w:rsidRDefault="00AD6102"/>
          <w:p w14:paraId="0948A681" w14:textId="7CCD55ED" w:rsidR="00AD6102" w:rsidRDefault="00AD6102"/>
        </w:tc>
      </w:tr>
      <w:tr w:rsidR="00AD6102" w14:paraId="57DBE585" w14:textId="77777777">
        <w:tc>
          <w:tcPr>
            <w:tcW w:w="1368" w:type="dxa"/>
          </w:tcPr>
          <w:p w14:paraId="7EB5CB91" w14:textId="77777777" w:rsidR="00AD6102" w:rsidRDefault="00AD6102">
            <w:r>
              <w:t>β</w:t>
            </w:r>
            <w:r>
              <w:rPr>
                <w:vertAlign w:val="subscript"/>
              </w:rPr>
              <w:t>2</w:t>
            </w:r>
          </w:p>
        </w:tc>
        <w:tc>
          <w:tcPr>
            <w:tcW w:w="5940" w:type="dxa"/>
            <w:vMerge/>
          </w:tcPr>
          <w:p w14:paraId="44B918DE" w14:textId="77777777" w:rsidR="00AD6102" w:rsidRDefault="00AD6102"/>
        </w:tc>
        <w:tc>
          <w:tcPr>
            <w:tcW w:w="1980" w:type="dxa"/>
          </w:tcPr>
          <w:p w14:paraId="34ABFFF4" w14:textId="77777777" w:rsidR="00AD6102" w:rsidRDefault="00AD6102"/>
          <w:p w14:paraId="0BFBD9B6" w14:textId="33ADFC12" w:rsidR="00AD6102" w:rsidRDefault="00AD6102"/>
        </w:tc>
      </w:tr>
    </w:tbl>
    <w:p w14:paraId="2A010752" w14:textId="77777777" w:rsidR="00FB3C3B" w:rsidRDefault="00FB3C3B">
      <w:pPr>
        <w:spacing w:line="360" w:lineRule="auto"/>
      </w:pPr>
    </w:p>
    <w:p w14:paraId="04828CC4" w14:textId="77777777" w:rsidR="00FB3C3B" w:rsidRDefault="007834D6">
      <w:pPr>
        <w:spacing w:line="360" w:lineRule="auto"/>
        <w:rPr>
          <w:i/>
        </w:rPr>
      </w:pPr>
      <w:r>
        <w:rPr>
          <w:i/>
        </w:rPr>
        <w:t>б) Записать точечную оценку уравнения регрессии</w:t>
      </w:r>
    </w:p>
    <w:tbl>
      <w:tblPr>
        <w:tblStyle w:val="8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FB3C3B" w14:paraId="16288FB5" w14:textId="77777777">
        <w:trPr>
          <w:trHeight w:val="687"/>
        </w:trPr>
        <w:tc>
          <w:tcPr>
            <w:tcW w:w="9288" w:type="dxa"/>
            <w:vAlign w:val="center"/>
          </w:tcPr>
          <w:p w14:paraId="1F5EE29E" w14:textId="77777777" w:rsidR="00FB3C3B" w:rsidRDefault="007834D6">
            <w:r>
              <w:rPr>
                <w:i/>
              </w:rPr>
              <w:t>f</w:t>
            </w:r>
            <w:r>
              <w:t>(</w:t>
            </w:r>
            <w:r>
              <w:rPr>
                <w:i/>
              </w:rPr>
              <w:t>x</w:t>
            </w:r>
            <w:r>
              <w:t xml:space="preserve">) = </w:t>
            </w:r>
          </w:p>
        </w:tc>
      </w:tr>
    </w:tbl>
    <w:p w14:paraId="2D1DD119" w14:textId="77777777" w:rsidR="00FB3C3B" w:rsidRDefault="00FB3C3B">
      <w:pPr>
        <w:spacing w:line="360" w:lineRule="auto"/>
      </w:pPr>
    </w:p>
    <w:p w14:paraId="6BEB645A" w14:textId="77777777" w:rsidR="00FB3C3B" w:rsidRDefault="007834D6">
      <w:pPr>
        <w:spacing w:line="360" w:lineRule="auto"/>
        <w:rPr>
          <w:i/>
        </w:rPr>
      </w:pPr>
      <w:r>
        <w:rPr>
          <w:i/>
        </w:rPr>
        <w:t>в) Рассчитать показатели вариации, используемые в регрессионном анализе</w:t>
      </w:r>
    </w:p>
    <w:tbl>
      <w:tblPr>
        <w:tblStyle w:val="7"/>
        <w:tblW w:w="85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2523"/>
        <w:gridCol w:w="1260"/>
        <w:gridCol w:w="2827"/>
      </w:tblGrid>
      <w:tr w:rsidR="00FB3C3B" w14:paraId="02D18A8E" w14:textId="77777777">
        <w:tc>
          <w:tcPr>
            <w:tcW w:w="1905" w:type="dxa"/>
          </w:tcPr>
          <w:p w14:paraId="4075BA58" w14:textId="77777777" w:rsidR="00FB3C3B" w:rsidRDefault="007834D6">
            <w:r>
              <w:t>Источник вариации</w:t>
            </w:r>
          </w:p>
        </w:tc>
        <w:tc>
          <w:tcPr>
            <w:tcW w:w="2523" w:type="dxa"/>
          </w:tcPr>
          <w:p w14:paraId="7F7AA04D" w14:textId="77777777" w:rsidR="00FB3C3B" w:rsidRDefault="007834D6">
            <w:r>
              <w:t>Показатель вариации</w:t>
            </w:r>
          </w:p>
        </w:tc>
        <w:tc>
          <w:tcPr>
            <w:tcW w:w="1260" w:type="dxa"/>
          </w:tcPr>
          <w:p w14:paraId="1E649E1D" w14:textId="77777777" w:rsidR="00FB3C3B" w:rsidRDefault="007834D6">
            <w:r>
              <w:t xml:space="preserve">Число степеней </w:t>
            </w:r>
            <w:r>
              <w:lastRenderedPageBreak/>
              <w:t>свободы</w:t>
            </w:r>
          </w:p>
        </w:tc>
        <w:tc>
          <w:tcPr>
            <w:tcW w:w="2827" w:type="dxa"/>
          </w:tcPr>
          <w:p w14:paraId="151286FE" w14:textId="77777777" w:rsidR="00FB3C3B" w:rsidRDefault="007834D6">
            <w:r>
              <w:lastRenderedPageBreak/>
              <w:t>Несмещенная оценка</w:t>
            </w:r>
          </w:p>
        </w:tc>
      </w:tr>
      <w:tr w:rsidR="00FB3C3B" w14:paraId="575F9DFC" w14:textId="77777777">
        <w:tc>
          <w:tcPr>
            <w:tcW w:w="1905" w:type="dxa"/>
          </w:tcPr>
          <w:p w14:paraId="3BBD199E" w14:textId="77777777" w:rsidR="00FB3C3B" w:rsidRDefault="007834D6">
            <w:r>
              <w:t>Факторный признак</w:t>
            </w:r>
          </w:p>
        </w:tc>
        <w:tc>
          <w:tcPr>
            <w:tcW w:w="2523" w:type="dxa"/>
          </w:tcPr>
          <w:p w14:paraId="608C866F" w14:textId="77777777" w:rsidR="00FB3C3B" w:rsidRDefault="00FB3C3B"/>
          <w:p w14:paraId="0A0E3E79" w14:textId="77777777" w:rsidR="00FB3C3B" w:rsidRDefault="00FB3C3B"/>
          <w:p w14:paraId="5F7F5BE1" w14:textId="77777777" w:rsidR="00FB3C3B" w:rsidRDefault="00FB3C3B"/>
        </w:tc>
        <w:tc>
          <w:tcPr>
            <w:tcW w:w="1260" w:type="dxa"/>
          </w:tcPr>
          <w:p w14:paraId="33F4C239" w14:textId="77777777" w:rsidR="00FB3C3B" w:rsidRDefault="00FB3C3B"/>
        </w:tc>
        <w:tc>
          <w:tcPr>
            <w:tcW w:w="2827" w:type="dxa"/>
          </w:tcPr>
          <w:p w14:paraId="4FCBC55F" w14:textId="77777777" w:rsidR="00FB3C3B" w:rsidRDefault="00FB3C3B"/>
        </w:tc>
      </w:tr>
      <w:tr w:rsidR="00FB3C3B" w14:paraId="79C63E66" w14:textId="77777777">
        <w:tc>
          <w:tcPr>
            <w:tcW w:w="1905" w:type="dxa"/>
          </w:tcPr>
          <w:p w14:paraId="0A3CA989" w14:textId="77777777" w:rsidR="00FB3C3B" w:rsidRDefault="007834D6">
            <w:r>
              <w:t>Остаточные признаки</w:t>
            </w:r>
          </w:p>
        </w:tc>
        <w:tc>
          <w:tcPr>
            <w:tcW w:w="2523" w:type="dxa"/>
          </w:tcPr>
          <w:p w14:paraId="5440B034" w14:textId="77777777" w:rsidR="00FB3C3B" w:rsidRDefault="00FB3C3B"/>
          <w:p w14:paraId="50B4A703" w14:textId="77777777" w:rsidR="00FB3C3B" w:rsidRDefault="00FB3C3B"/>
          <w:p w14:paraId="3D77FC0D" w14:textId="77777777" w:rsidR="00FB3C3B" w:rsidRDefault="00FB3C3B"/>
        </w:tc>
        <w:tc>
          <w:tcPr>
            <w:tcW w:w="1260" w:type="dxa"/>
          </w:tcPr>
          <w:p w14:paraId="3F0D5005" w14:textId="77777777" w:rsidR="00FB3C3B" w:rsidRDefault="00FB3C3B"/>
        </w:tc>
        <w:tc>
          <w:tcPr>
            <w:tcW w:w="2827" w:type="dxa"/>
          </w:tcPr>
          <w:p w14:paraId="7CC3ACB9" w14:textId="77777777" w:rsidR="00FB3C3B" w:rsidRDefault="00FB3C3B"/>
        </w:tc>
      </w:tr>
      <w:tr w:rsidR="00FB3C3B" w14:paraId="684871BE" w14:textId="77777777">
        <w:tc>
          <w:tcPr>
            <w:tcW w:w="1905" w:type="dxa"/>
          </w:tcPr>
          <w:p w14:paraId="4554BF5F" w14:textId="77777777" w:rsidR="00FB3C3B" w:rsidRDefault="007834D6">
            <w:r>
              <w:t>Все признаки</w:t>
            </w:r>
          </w:p>
        </w:tc>
        <w:tc>
          <w:tcPr>
            <w:tcW w:w="2523" w:type="dxa"/>
          </w:tcPr>
          <w:p w14:paraId="5F3E8424" w14:textId="77777777" w:rsidR="00FB3C3B" w:rsidRDefault="00FB3C3B"/>
          <w:p w14:paraId="7C6030BE" w14:textId="77777777" w:rsidR="00FB3C3B" w:rsidRDefault="00FB3C3B"/>
          <w:p w14:paraId="113AD6CC" w14:textId="77777777" w:rsidR="00FB3C3B" w:rsidRDefault="00FB3C3B"/>
        </w:tc>
        <w:tc>
          <w:tcPr>
            <w:tcW w:w="1260" w:type="dxa"/>
          </w:tcPr>
          <w:p w14:paraId="194F07A2" w14:textId="77777777" w:rsidR="00FB3C3B" w:rsidRDefault="00FB3C3B"/>
        </w:tc>
        <w:tc>
          <w:tcPr>
            <w:tcW w:w="2827" w:type="dxa"/>
          </w:tcPr>
          <w:p w14:paraId="07E49C2F" w14:textId="77777777" w:rsidR="00FB3C3B" w:rsidRDefault="00FB3C3B"/>
        </w:tc>
      </w:tr>
    </w:tbl>
    <w:p w14:paraId="3E40687B" w14:textId="77777777" w:rsidR="00FB3C3B" w:rsidRDefault="00FB3C3B">
      <w:pPr>
        <w:spacing w:line="360" w:lineRule="auto"/>
      </w:pPr>
    </w:p>
    <w:p w14:paraId="47F50416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г) Проверить правило сложения дисперсий</w:t>
      </w:r>
    </w:p>
    <w:tbl>
      <w:tblPr>
        <w:tblStyle w:val="6a"/>
        <w:tblW w:w="8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464"/>
        <w:gridCol w:w="1800"/>
        <w:gridCol w:w="1800"/>
        <w:gridCol w:w="1980"/>
      </w:tblGrid>
      <w:tr w:rsidR="00FB3C3B" w14:paraId="5E5ACB90" w14:textId="77777777">
        <w:tc>
          <w:tcPr>
            <w:tcW w:w="1884" w:type="dxa"/>
          </w:tcPr>
          <w:p w14:paraId="1DAA8BD2" w14:textId="77777777" w:rsidR="00FB3C3B" w:rsidRDefault="007834D6">
            <w:r>
              <w:t>Показатель</w:t>
            </w:r>
          </w:p>
        </w:tc>
        <w:tc>
          <w:tcPr>
            <w:tcW w:w="1464" w:type="dxa"/>
          </w:tcPr>
          <w:p w14:paraId="32C2CA3C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регр</w:t>
            </w:r>
          </w:p>
        </w:tc>
        <w:tc>
          <w:tcPr>
            <w:tcW w:w="1800" w:type="dxa"/>
          </w:tcPr>
          <w:p w14:paraId="75D53C8E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ост</w:t>
            </w:r>
          </w:p>
        </w:tc>
        <w:tc>
          <w:tcPr>
            <w:tcW w:w="1800" w:type="dxa"/>
          </w:tcPr>
          <w:p w14:paraId="10810ED9" w14:textId="77777777" w:rsidR="00FB3C3B" w:rsidRDefault="007834D6">
            <w:pPr>
              <w:rPr>
                <w:i/>
              </w:rPr>
            </w:pP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общ</w:t>
            </w:r>
          </w:p>
        </w:tc>
        <w:tc>
          <w:tcPr>
            <w:tcW w:w="1980" w:type="dxa"/>
          </w:tcPr>
          <w:p w14:paraId="422346AA" w14:textId="77777777" w:rsidR="00FB3C3B" w:rsidRDefault="007834D6"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 xml:space="preserve">регр </w:t>
            </w:r>
            <w:r>
              <w:t>+</w:t>
            </w:r>
            <w:r>
              <w:rPr>
                <w:i/>
              </w:rPr>
              <w:t xml:space="preserve"> D</w:t>
            </w:r>
            <w:r>
              <w:rPr>
                <w:i/>
                <w:vertAlign w:val="subscript"/>
              </w:rPr>
              <w:t>ост</w:t>
            </w:r>
          </w:p>
        </w:tc>
      </w:tr>
      <w:tr w:rsidR="00FB3C3B" w14:paraId="65C7FC99" w14:textId="77777777">
        <w:tc>
          <w:tcPr>
            <w:tcW w:w="1884" w:type="dxa"/>
          </w:tcPr>
          <w:p w14:paraId="5C402B0D" w14:textId="77777777" w:rsidR="00FB3C3B" w:rsidRDefault="007834D6">
            <w:r>
              <w:t>Значение</w:t>
            </w:r>
          </w:p>
        </w:tc>
        <w:tc>
          <w:tcPr>
            <w:tcW w:w="1464" w:type="dxa"/>
          </w:tcPr>
          <w:p w14:paraId="24C08677" w14:textId="77777777" w:rsidR="00FB3C3B" w:rsidRDefault="00FB3C3B"/>
          <w:p w14:paraId="08F3368F" w14:textId="77777777" w:rsidR="00FB3C3B" w:rsidRDefault="00FB3C3B"/>
        </w:tc>
        <w:tc>
          <w:tcPr>
            <w:tcW w:w="1800" w:type="dxa"/>
          </w:tcPr>
          <w:p w14:paraId="7580CFAE" w14:textId="77777777" w:rsidR="00FB3C3B" w:rsidRDefault="00FB3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color w:val="000000"/>
              </w:rPr>
            </w:pPr>
          </w:p>
        </w:tc>
        <w:tc>
          <w:tcPr>
            <w:tcW w:w="1800" w:type="dxa"/>
          </w:tcPr>
          <w:p w14:paraId="69AC4E34" w14:textId="77777777" w:rsidR="00FB3C3B" w:rsidRDefault="00FB3C3B"/>
        </w:tc>
        <w:tc>
          <w:tcPr>
            <w:tcW w:w="1980" w:type="dxa"/>
          </w:tcPr>
          <w:p w14:paraId="124114CF" w14:textId="77777777" w:rsidR="00FB3C3B" w:rsidRDefault="00FB3C3B"/>
        </w:tc>
      </w:tr>
    </w:tbl>
    <w:p w14:paraId="44326AA6" w14:textId="77777777" w:rsidR="00FB3C3B" w:rsidRDefault="00FB3C3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color w:val="000000"/>
        </w:rPr>
      </w:pPr>
    </w:p>
    <w:p w14:paraId="5D323FD0" w14:textId="77777777" w:rsidR="00FB3C3B" w:rsidRDefault="00FB3C3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color w:val="000000"/>
        </w:rPr>
      </w:pPr>
    </w:p>
    <w:p w14:paraId="6BC702C6" w14:textId="77777777" w:rsidR="00FB3C3B" w:rsidRDefault="00FB3C3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color w:val="000000"/>
        </w:rPr>
      </w:pPr>
    </w:p>
    <w:p w14:paraId="4CC25B91" w14:textId="77777777" w:rsidR="00FB3C3B" w:rsidRDefault="00FB3C3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rPr>
          <w:color w:val="000000"/>
        </w:rPr>
      </w:pPr>
    </w:p>
    <w:p w14:paraId="573FAA68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д) Рассчитать показатели тесноты связи между факторным и результативным признаками</w:t>
      </w:r>
    </w:p>
    <w:tbl>
      <w:tblPr>
        <w:tblStyle w:val="5a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2520"/>
        <w:gridCol w:w="2520"/>
      </w:tblGrid>
      <w:tr w:rsidR="00FB3C3B" w14:paraId="6A604F69" w14:textId="77777777">
        <w:tc>
          <w:tcPr>
            <w:tcW w:w="4248" w:type="dxa"/>
          </w:tcPr>
          <w:p w14:paraId="407944BA" w14:textId="77777777" w:rsidR="00FB3C3B" w:rsidRDefault="007834D6">
            <w:r>
              <w:t>Показатель</w:t>
            </w:r>
          </w:p>
        </w:tc>
        <w:tc>
          <w:tcPr>
            <w:tcW w:w="2520" w:type="dxa"/>
          </w:tcPr>
          <w:p w14:paraId="074E7176" w14:textId="77777777" w:rsidR="00FB3C3B" w:rsidRDefault="007834D6">
            <w:r>
              <w:t>Формула расчета</w:t>
            </w:r>
          </w:p>
        </w:tc>
        <w:tc>
          <w:tcPr>
            <w:tcW w:w="2520" w:type="dxa"/>
          </w:tcPr>
          <w:p w14:paraId="67635FD5" w14:textId="77777777" w:rsidR="00FB3C3B" w:rsidRDefault="007834D6">
            <w:r>
              <w:t>Значение</w:t>
            </w:r>
          </w:p>
        </w:tc>
      </w:tr>
      <w:tr w:rsidR="00FB3C3B" w14:paraId="01F107DF" w14:textId="77777777">
        <w:tc>
          <w:tcPr>
            <w:tcW w:w="4248" w:type="dxa"/>
          </w:tcPr>
          <w:p w14:paraId="0BD3519B" w14:textId="77777777" w:rsidR="00FB3C3B" w:rsidRDefault="007834D6">
            <w:r>
              <w:t>Множественный коэффициент детерминации</w:t>
            </w:r>
          </w:p>
        </w:tc>
        <w:tc>
          <w:tcPr>
            <w:tcW w:w="2520" w:type="dxa"/>
          </w:tcPr>
          <w:p w14:paraId="44EE4E59" w14:textId="77777777" w:rsidR="00FB3C3B" w:rsidRDefault="00FB3C3B"/>
          <w:p w14:paraId="0540782A" w14:textId="77777777" w:rsidR="00FB3C3B" w:rsidRDefault="00FB3C3B"/>
        </w:tc>
        <w:tc>
          <w:tcPr>
            <w:tcW w:w="2520" w:type="dxa"/>
          </w:tcPr>
          <w:p w14:paraId="154E8FD8" w14:textId="77777777" w:rsidR="00FB3C3B" w:rsidRDefault="00FB3C3B"/>
        </w:tc>
      </w:tr>
      <w:tr w:rsidR="00FB3C3B" w14:paraId="3DA06ED4" w14:textId="77777777">
        <w:tc>
          <w:tcPr>
            <w:tcW w:w="4248" w:type="dxa"/>
          </w:tcPr>
          <w:p w14:paraId="16C7A48C" w14:textId="77777777" w:rsidR="00FB3C3B" w:rsidRDefault="007834D6">
            <w:r>
              <w:t>Множественное корреляционное отношение</w:t>
            </w:r>
          </w:p>
        </w:tc>
        <w:tc>
          <w:tcPr>
            <w:tcW w:w="2520" w:type="dxa"/>
          </w:tcPr>
          <w:p w14:paraId="04003AA0" w14:textId="77777777" w:rsidR="00FB3C3B" w:rsidRDefault="00FB3C3B"/>
          <w:p w14:paraId="17D5B33E" w14:textId="77777777" w:rsidR="00FB3C3B" w:rsidRDefault="00FB3C3B"/>
        </w:tc>
        <w:tc>
          <w:tcPr>
            <w:tcW w:w="2520" w:type="dxa"/>
          </w:tcPr>
          <w:p w14:paraId="7C49FDF4" w14:textId="77777777" w:rsidR="00FB3C3B" w:rsidRDefault="00FB3C3B"/>
        </w:tc>
      </w:tr>
    </w:tbl>
    <w:p w14:paraId="4EC89827" w14:textId="77777777" w:rsidR="00FB3C3B" w:rsidRDefault="00FB3C3B">
      <w:pPr>
        <w:spacing w:line="360" w:lineRule="auto"/>
      </w:pPr>
    </w:p>
    <w:p w14:paraId="0081E18B" w14:textId="77777777" w:rsidR="00FB3C3B" w:rsidRDefault="00783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>е)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Style w:val="4a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FB3C3B" w14:paraId="1A0204CE" w14:textId="77777777">
        <w:trPr>
          <w:trHeight w:val="687"/>
        </w:trPr>
        <w:tc>
          <w:tcPr>
            <w:tcW w:w="9288" w:type="dxa"/>
            <w:vAlign w:val="center"/>
          </w:tcPr>
          <w:p w14:paraId="11B64F04" w14:textId="77777777" w:rsidR="00FB3C3B" w:rsidRDefault="00FB3C3B"/>
        </w:tc>
      </w:tr>
    </w:tbl>
    <w:p w14:paraId="5A7F023A" w14:textId="77777777" w:rsidR="00FB3C3B" w:rsidRPr="00413DF6" w:rsidRDefault="00FB3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</w:p>
    <w:p w14:paraId="558553C8" w14:textId="77777777" w:rsidR="00FB3C3B" w:rsidRDefault="007834D6">
      <w:pPr>
        <w:spacing w:line="360" w:lineRule="auto"/>
        <w:rPr>
          <w:i/>
        </w:rPr>
      </w:pPr>
      <w:r>
        <w:rPr>
          <w:i/>
        </w:rPr>
        <w:t>9.4. Выводы</w:t>
      </w:r>
    </w:p>
    <w:p w14:paraId="76EC069B" w14:textId="77777777" w:rsidR="00FB3C3B" w:rsidRDefault="007834D6">
      <w:pPr>
        <w:spacing w:line="360" w:lineRule="auto"/>
        <w:rPr>
          <w:i/>
        </w:rPr>
      </w:pPr>
      <w:r>
        <w:rPr>
          <w:i/>
        </w:rPr>
        <w:t>а) Сводная таблица показателей вариации для различных регрессионных моделей</w:t>
      </w:r>
    </w:p>
    <w:tbl>
      <w:tblPr>
        <w:tblStyle w:val="3a"/>
        <w:tblW w:w="80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2160"/>
        <w:gridCol w:w="2160"/>
      </w:tblGrid>
      <w:tr w:rsidR="00FB3C3B" w14:paraId="15914069" w14:textId="77777777">
        <w:tc>
          <w:tcPr>
            <w:tcW w:w="1908" w:type="dxa"/>
          </w:tcPr>
          <w:p w14:paraId="57C6582D" w14:textId="77777777" w:rsidR="00FB3C3B" w:rsidRDefault="007834D6">
            <w:r>
              <w:t>Источник вариации</w:t>
            </w:r>
          </w:p>
        </w:tc>
        <w:tc>
          <w:tcPr>
            <w:tcW w:w="1800" w:type="dxa"/>
          </w:tcPr>
          <w:p w14:paraId="6F319787" w14:textId="77777777" w:rsidR="00FB3C3B" w:rsidRDefault="007834D6">
            <w:r>
              <w:t>Простейшая линейная модель</w:t>
            </w:r>
          </w:p>
        </w:tc>
        <w:tc>
          <w:tcPr>
            <w:tcW w:w="2160" w:type="dxa"/>
          </w:tcPr>
          <w:p w14:paraId="5C8F066F" w14:textId="77777777" w:rsidR="00FB3C3B" w:rsidRDefault="007834D6">
            <w:r>
              <w:t>Линейная модель с квадратичным членом</w:t>
            </w:r>
          </w:p>
        </w:tc>
        <w:tc>
          <w:tcPr>
            <w:tcW w:w="2160" w:type="dxa"/>
          </w:tcPr>
          <w:p w14:paraId="75F6BBD8" w14:textId="77777777" w:rsidR="00FB3C3B" w:rsidRDefault="007834D6">
            <w:r>
              <w:t>Множественная линейная модель</w:t>
            </w:r>
          </w:p>
        </w:tc>
      </w:tr>
      <w:tr w:rsidR="00FB3C3B" w14:paraId="018880B6" w14:textId="77777777">
        <w:tc>
          <w:tcPr>
            <w:tcW w:w="1908" w:type="dxa"/>
          </w:tcPr>
          <w:p w14:paraId="0060C833" w14:textId="77777777" w:rsidR="00FB3C3B" w:rsidRDefault="007834D6">
            <w:r>
              <w:t>Факторный признак</w:t>
            </w:r>
          </w:p>
        </w:tc>
        <w:tc>
          <w:tcPr>
            <w:tcW w:w="1800" w:type="dxa"/>
          </w:tcPr>
          <w:p w14:paraId="1BED0E04" w14:textId="77777777" w:rsidR="00FB3C3B" w:rsidRDefault="00FB3C3B"/>
        </w:tc>
        <w:tc>
          <w:tcPr>
            <w:tcW w:w="2160" w:type="dxa"/>
          </w:tcPr>
          <w:p w14:paraId="703F7FDA" w14:textId="77777777" w:rsidR="00FB3C3B" w:rsidRDefault="00FB3C3B"/>
        </w:tc>
        <w:tc>
          <w:tcPr>
            <w:tcW w:w="2160" w:type="dxa"/>
          </w:tcPr>
          <w:p w14:paraId="4F18B299" w14:textId="77777777" w:rsidR="00FB3C3B" w:rsidRDefault="00FB3C3B"/>
        </w:tc>
      </w:tr>
      <w:tr w:rsidR="00FB3C3B" w14:paraId="757FB3F4" w14:textId="77777777">
        <w:tc>
          <w:tcPr>
            <w:tcW w:w="1908" w:type="dxa"/>
          </w:tcPr>
          <w:p w14:paraId="6CBE7385" w14:textId="77777777" w:rsidR="00FB3C3B" w:rsidRDefault="007834D6">
            <w:r>
              <w:t>Остаточные признаки</w:t>
            </w:r>
          </w:p>
        </w:tc>
        <w:tc>
          <w:tcPr>
            <w:tcW w:w="1800" w:type="dxa"/>
          </w:tcPr>
          <w:p w14:paraId="6162B85E" w14:textId="77777777" w:rsidR="00FB3C3B" w:rsidRDefault="00FB3C3B"/>
        </w:tc>
        <w:tc>
          <w:tcPr>
            <w:tcW w:w="2160" w:type="dxa"/>
          </w:tcPr>
          <w:p w14:paraId="2347C7B1" w14:textId="77777777" w:rsidR="00FB3C3B" w:rsidRDefault="00FB3C3B"/>
        </w:tc>
        <w:tc>
          <w:tcPr>
            <w:tcW w:w="2160" w:type="dxa"/>
          </w:tcPr>
          <w:p w14:paraId="13C4871A" w14:textId="77777777" w:rsidR="00FB3C3B" w:rsidRDefault="00FB3C3B"/>
        </w:tc>
      </w:tr>
      <w:tr w:rsidR="00FB3C3B" w14:paraId="53FB3F20" w14:textId="77777777">
        <w:tc>
          <w:tcPr>
            <w:tcW w:w="1908" w:type="dxa"/>
          </w:tcPr>
          <w:p w14:paraId="3F278ABB" w14:textId="77777777" w:rsidR="00FB3C3B" w:rsidRDefault="007834D6">
            <w:r>
              <w:t>Все признаки</w:t>
            </w:r>
          </w:p>
        </w:tc>
        <w:tc>
          <w:tcPr>
            <w:tcW w:w="1800" w:type="dxa"/>
          </w:tcPr>
          <w:p w14:paraId="6B0201C5" w14:textId="77777777" w:rsidR="00FB3C3B" w:rsidRDefault="00FB3C3B"/>
          <w:p w14:paraId="470ADA9A" w14:textId="77777777" w:rsidR="00FB3C3B" w:rsidRDefault="00FB3C3B"/>
        </w:tc>
        <w:tc>
          <w:tcPr>
            <w:tcW w:w="2160" w:type="dxa"/>
          </w:tcPr>
          <w:p w14:paraId="06711F7D" w14:textId="77777777" w:rsidR="00FB3C3B" w:rsidRDefault="00FB3C3B"/>
        </w:tc>
        <w:tc>
          <w:tcPr>
            <w:tcW w:w="2160" w:type="dxa"/>
          </w:tcPr>
          <w:p w14:paraId="3CD1B436" w14:textId="77777777" w:rsidR="00FB3C3B" w:rsidRDefault="00FB3C3B"/>
        </w:tc>
      </w:tr>
    </w:tbl>
    <w:p w14:paraId="68B1A1B6" w14:textId="77777777" w:rsidR="00FB3C3B" w:rsidRDefault="00FB3C3B">
      <w:pPr>
        <w:spacing w:line="360" w:lineRule="auto"/>
      </w:pPr>
    </w:p>
    <w:p w14:paraId="0195C353" w14:textId="77777777" w:rsidR="00FB3C3B" w:rsidRDefault="007834D6">
      <w:pPr>
        <w:spacing w:line="360" w:lineRule="auto"/>
        <w:rPr>
          <w:i/>
        </w:rPr>
      </w:pPr>
      <w:r>
        <w:rPr>
          <w:i/>
        </w:rPr>
        <w:lastRenderedPageBreak/>
        <w:t>б) Сводная таблица свойств различных регрессионных моделей</w:t>
      </w:r>
    </w:p>
    <w:tbl>
      <w:tblPr>
        <w:tblStyle w:val="2a"/>
        <w:tblW w:w="8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2160"/>
        <w:gridCol w:w="2160"/>
        <w:gridCol w:w="1980"/>
      </w:tblGrid>
      <w:tr w:rsidR="00FB3C3B" w14:paraId="4C46290F" w14:textId="77777777">
        <w:tc>
          <w:tcPr>
            <w:tcW w:w="2628" w:type="dxa"/>
          </w:tcPr>
          <w:p w14:paraId="6972F275" w14:textId="77777777" w:rsidR="00FB3C3B" w:rsidRDefault="007834D6">
            <w:r>
              <w:t>Свойство</w:t>
            </w:r>
          </w:p>
        </w:tc>
        <w:tc>
          <w:tcPr>
            <w:tcW w:w="2160" w:type="dxa"/>
          </w:tcPr>
          <w:p w14:paraId="79CC7241" w14:textId="77777777" w:rsidR="00FB3C3B" w:rsidRDefault="007834D6">
            <w:r>
              <w:t>Простейшая линейная модель</w:t>
            </w:r>
          </w:p>
        </w:tc>
        <w:tc>
          <w:tcPr>
            <w:tcW w:w="2160" w:type="dxa"/>
          </w:tcPr>
          <w:p w14:paraId="334827AB" w14:textId="77777777" w:rsidR="00FB3C3B" w:rsidRDefault="007834D6">
            <w:r>
              <w:t>Линейная модель с квадратичным членом</w:t>
            </w:r>
          </w:p>
        </w:tc>
        <w:tc>
          <w:tcPr>
            <w:tcW w:w="1980" w:type="dxa"/>
          </w:tcPr>
          <w:p w14:paraId="72268EEE" w14:textId="77777777" w:rsidR="00FB3C3B" w:rsidRDefault="007834D6">
            <w:r>
              <w:t>Множественная линейная модель</w:t>
            </w:r>
          </w:p>
        </w:tc>
      </w:tr>
      <w:tr w:rsidR="00FB3C3B" w14:paraId="199D36CF" w14:textId="77777777">
        <w:tc>
          <w:tcPr>
            <w:tcW w:w="2628" w:type="dxa"/>
          </w:tcPr>
          <w:p w14:paraId="3AA2142B" w14:textId="77777777" w:rsidR="00FB3C3B" w:rsidRDefault="007834D6">
            <w:r>
              <w:t>Точность</w:t>
            </w:r>
          </w:p>
        </w:tc>
        <w:tc>
          <w:tcPr>
            <w:tcW w:w="2160" w:type="dxa"/>
          </w:tcPr>
          <w:p w14:paraId="76EC88CA" w14:textId="77777777" w:rsidR="00FB3C3B" w:rsidRDefault="00FB3C3B"/>
        </w:tc>
        <w:tc>
          <w:tcPr>
            <w:tcW w:w="2160" w:type="dxa"/>
          </w:tcPr>
          <w:p w14:paraId="6B489F0C" w14:textId="77777777" w:rsidR="00FB3C3B" w:rsidRDefault="00FB3C3B"/>
        </w:tc>
        <w:tc>
          <w:tcPr>
            <w:tcW w:w="1980" w:type="dxa"/>
          </w:tcPr>
          <w:p w14:paraId="5C0A7E54" w14:textId="77777777" w:rsidR="00FB3C3B" w:rsidRDefault="00FB3C3B"/>
        </w:tc>
      </w:tr>
      <w:tr w:rsidR="00FB3C3B" w14:paraId="47176C6E" w14:textId="77777777">
        <w:tc>
          <w:tcPr>
            <w:tcW w:w="2628" w:type="dxa"/>
          </w:tcPr>
          <w:p w14:paraId="3F4C51F4" w14:textId="77777777" w:rsidR="00FB3C3B" w:rsidRDefault="007834D6">
            <w:r>
              <w:t>Значимость</w:t>
            </w:r>
          </w:p>
        </w:tc>
        <w:tc>
          <w:tcPr>
            <w:tcW w:w="2160" w:type="dxa"/>
          </w:tcPr>
          <w:p w14:paraId="6DF0E4AA" w14:textId="77777777" w:rsidR="00FB3C3B" w:rsidRDefault="00FB3C3B"/>
        </w:tc>
        <w:tc>
          <w:tcPr>
            <w:tcW w:w="2160" w:type="dxa"/>
          </w:tcPr>
          <w:p w14:paraId="4D814498" w14:textId="77777777" w:rsidR="00FB3C3B" w:rsidRDefault="00FB3C3B"/>
        </w:tc>
        <w:tc>
          <w:tcPr>
            <w:tcW w:w="1980" w:type="dxa"/>
          </w:tcPr>
          <w:p w14:paraId="7331585A" w14:textId="77777777" w:rsidR="00FB3C3B" w:rsidRDefault="00FB3C3B"/>
        </w:tc>
      </w:tr>
      <w:tr w:rsidR="00FB3C3B" w14:paraId="5A5E47BF" w14:textId="77777777">
        <w:tc>
          <w:tcPr>
            <w:tcW w:w="2628" w:type="dxa"/>
          </w:tcPr>
          <w:p w14:paraId="68A79BFD" w14:textId="77777777" w:rsidR="00FB3C3B" w:rsidRDefault="007834D6">
            <w:r>
              <w:t>Адекватность</w:t>
            </w:r>
          </w:p>
        </w:tc>
        <w:tc>
          <w:tcPr>
            <w:tcW w:w="2160" w:type="dxa"/>
          </w:tcPr>
          <w:p w14:paraId="0118258F" w14:textId="77777777" w:rsidR="00FB3C3B" w:rsidRDefault="00FB3C3B"/>
        </w:tc>
        <w:tc>
          <w:tcPr>
            <w:tcW w:w="2160" w:type="dxa"/>
          </w:tcPr>
          <w:p w14:paraId="1665A0F7" w14:textId="77777777" w:rsidR="00FB3C3B" w:rsidRDefault="00FB3C3B"/>
        </w:tc>
        <w:tc>
          <w:tcPr>
            <w:tcW w:w="1980" w:type="dxa"/>
          </w:tcPr>
          <w:p w14:paraId="53DCD82E" w14:textId="77777777" w:rsidR="00FB3C3B" w:rsidRDefault="00FB3C3B"/>
        </w:tc>
      </w:tr>
      <w:tr w:rsidR="00FB3C3B" w14:paraId="70BDD224" w14:textId="77777777">
        <w:tc>
          <w:tcPr>
            <w:tcW w:w="2628" w:type="dxa"/>
          </w:tcPr>
          <w:p w14:paraId="6DF34340" w14:textId="77777777" w:rsidR="00FB3C3B" w:rsidRDefault="007834D6">
            <w:r>
              <w:t>Степень тесноты связи</w:t>
            </w:r>
          </w:p>
        </w:tc>
        <w:tc>
          <w:tcPr>
            <w:tcW w:w="2160" w:type="dxa"/>
          </w:tcPr>
          <w:p w14:paraId="2867D86D" w14:textId="77777777" w:rsidR="00FB3C3B" w:rsidRDefault="00FB3C3B"/>
        </w:tc>
        <w:tc>
          <w:tcPr>
            <w:tcW w:w="2160" w:type="dxa"/>
          </w:tcPr>
          <w:p w14:paraId="32E68FE9" w14:textId="77777777" w:rsidR="00FB3C3B" w:rsidRDefault="00FB3C3B"/>
        </w:tc>
        <w:tc>
          <w:tcPr>
            <w:tcW w:w="1980" w:type="dxa"/>
          </w:tcPr>
          <w:p w14:paraId="522BADF8" w14:textId="77777777" w:rsidR="00FB3C3B" w:rsidRDefault="00FB3C3B"/>
        </w:tc>
      </w:tr>
    </w:tbl>
    <w:p w14:paraId="3D33A11F" w14:textId="77777777" w:rsidR="00FB3C3B" w:rsidRDefault="00FB3C3B">
      <w:pPr>
        <w:spacing w:line="360" w:lineRule="auto"/>
        <w:rPr>
          <w:i/>
        </w:rPr>
      </w:pPr>
    </w:p>
    <w:p w14:paraId="00B8E76D" w14:textId="77777777" w:rsidR="00FB3C3B" w:rsidRDefault="007834D6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Style w:val="1a"/>
        <w:tblW w:w="9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0"/>
      </w:tblGrid>
      <w:tr w:rsidR="00FB3C3B" w14:paraId="2EAD8578" w14:textId="77777777">
        <w:trPr>
          <w:trHeight w:val="2210"/>
        </w:trPr>
        <w:tc>
          <w:tcPr>
            <w:tcW w:w="9290" w:type="dxa"/>
            <w:tcMar>
              <w:top w:w="0" w:type="dxa"/>
              <w:bottom w:w="0" w:type="dxa"/>
            </w:tcMar>
          </w:tcPr>
          <w:p w14:paraId="5092E6CF" w14:textId="77777777" w:rsidR="00FB3C3B" w:rsidRDefault="007834D6">
            <w:pPr>
              <w:spacing w:line="360" w:lineRule="auto"/>
            </w:pPr>
            <w:r>
              <w:t>В результате проведённого в п.9 статистического анализа обнаружено, что</w:t>
            </w:r>
          </w:p>
        </w:tc>
      </w:tr>
    </w:tbl>
    <w:p w14:paraId="51E60B9C" w14:textId="77777777" w:rsidR="00FB3C3B" w:rsidRDefault="00FB3C3B"/>
    <w:sectPr w:rsidR="00FB3C3B">
      <w:footerReference w:type="default" r:id="rId54"/>
      <w:footerReference w:type="first" r:id="rId55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0D26" w14:textId="77777777" w:rsidR="00783941" w:rsidRDefault="00783941">
      <w:r>
        <w:separator/>
      </w:r>
    </w:p>
  </w:endnote>
  <w:endnote w:type="continuationSeparator" w:id="0">
    <w:p w14:paraId="45F269FA" w14:textId="77777777" w:rsidR="00783941" w:rsidRDefault="0078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A9CE" w14:textId="1EFD1AE5" w:rsidR="00FB3C3B" w:rsidRDefault="007834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3D3F">
      <w:rPr>
        <w:noProof/>
        <w:color w:val="000000"/>
      </w:rPr>
      <w:t>5</w:t>
    </w:r>
    <w:r>
      <w:rPr>
        <w:color w:val="000000"/>
      </w:rPr>
      <w:fldChar w:fldCharType="end"/>
    </w:r>
  </w:p>
  <w:p w14:paraId="691AFA02" w14:textId="77777777" w:rsidR="00FB3C3B" w:rsidRDefault="00FB3C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AEC0" w14:textId="551EF07F" w:rsidR="00FB3C3B" w:rsidRDefault="007834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3D3F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502B" w14:textId="77777777" w:rsidR="00783941" w:rsidRDefault="00783941">
      <w:r>
        <w:separator/>
      </w:r>
    </w:p>
  </w:footnote>
  <w:footnote w:type="continuationSeparator" w:id="0">
    <w:p w14:paraId="40D8131B" w14:textId="77777777" w:rsidR="00783941" w:rsidRDefault="00783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C3B"/>
    <w:rsid w:val="00026C74"/>
    <w:rsid w:val="0014355B"/>
    <w:rsid w:val="001C24A0"/>
    <w:rsid w:val="00202D22"/>
    <w:rsid w:val="00227F03"/>
    <w:rsid w:val="00233513"/>
    <w:rsid w:val="00294495"/>
    <w:rsid w:val="002D10DA"/>
    <w:rsid w:val="002D3067"/>
    <w:rsid w:val="00324B50"/>
    <w:rsid w:val="00326934"/>
    <w:rsid w:val="00345BBC"/>
    <w:rsid w:val="003C31D2"/>
    <w:rsid w:val="003D6802"/>
    <w:rsid w:val="00410EDC"/>
    <w:rsid w:val="00413DF6"/>
    <w:rsid w:val="004728F1"/>
    <w:rsid w:val="0057546F"/>
    <w:rsid w:val="005E2F6E"/>
    <w:rsid w:val="0066654D"/>
    <w:rsid w:val="006C3D3F"/>
    <w:rsid w:val="00733322"/>
    <w:rsid w:val="007834D6"/>
    <w:rsid w:val="00783941"/>
    <w:rsid w:val="007A2661"/>
    <w:rsid w:val="007A4ECB"/>
    <w:rsid w:val="007B7297"/>
    <w:rsid w:val="00805740"/>
    <w:rsid w:val="00847E39"/>
    <w:rsid w:val="00872A9F"/>
    <w:rsid w:val="008C226C"/>
    <w:rsid w:val="008C2B17"/>
    <w:rsid w:val="008D4516"/>
    <w:rsid w:val="0092316D"/>
    <w:rsid w:val="009D38D5"/>
    <w:rsid w:val="00AD6102"/>
    <w:rsid w:val="00AE0739"/>
    <w:rsid w:val="00B27CD6"/>
    <w:rsid w:val="00B32768"/>
    <w:rsid w:val="00B503D2"/>
    <w:rsid w:val="00B5725A"/>
    <w:rsid w:val="00B74357"/>
    <w:rsid w:val="00BE1DC8"/>
    <w:rsid w:val="00C1539D"/>
    <w:rsid w:val="00C357DE"/>
    <w:rsid w:val="00C65CFE"/>
    <w:rsid w:val="00C93CAC"/>
    <w:rsid w:val="00D22040"/>
    <w:rsid w:val="00D72A0A"/>
    <w:rsid w:val="00D83315"/>
    <w:rsid w:val="00D96384"/>
    <w:rsid w:val="00DC1101"/>
    <w:rsid w:val="00DC1775"/>
    <w:rsid w:val="00DE3D82"/>
    <w:rsid w:val="00E4708F"/>
    <w:rsid w:val="00E53305"/>
    <w:rsid w:val="00E54B39"/>
    <w:rsid w:val="00E96CFE"/>
    <w:rsid w:val="00E9741F"/>
    <w:rsid w:val="00EF1906"/>
    <w:rsid w:val="00F34D4E"/>
    <w:rsid w:val="00F74CA3"/>
    <w:rsid w:val="00F760FA"/>
    <w:rsid w:val="00F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4B9F"/>
  <w15:docId w15:val="{38EDB4CD-B1AF-40F5-A54B-E0DD37EE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spacing w:line="360" w:lineRule="auto"/>
      <w:jc w:val="center"/>
      <w:outlineLvl w:val="2"/>
    </w:pPr>
    <w:rPr>
      <w:b/>
      <w:bCs/>
      <w:sz w:val="72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line="360" w:lineRule="auto"/>
      <w:jc w:val="center"/>
      <w:outlineLvl w:val="3"/>
    </w:pPr>
    <w:rPr>
      <w:b/>
      <w:bCs/>
      <w:sz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spacing w:line="360" w:lineRule="auto"/>
      <w:jc w:val="right"/>
      <w:outlineLvl w:val="4"/>
    </w:pPr>
    <w:rPr>
      <w:b/>
      <w:bCs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line="360" w:lineRule="auto"/>
    </w:pPr>
    <w:rPr>
      <w:i/>
      <w:iCs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20">
    <w:name w:val="Body Text 2"/>
    <w:basedOn w:val="a"/>
    <w:pPr>
      <w:spacing w:line="360" w:lineRule="auto"/>
      <w:jc w:val="center"/>
    </w:pPr>
    <w:rPr>
      <w:b/>
      <w:bCs/>
    </w:rPr>
  </w:style>
  <w:style w:type="table" w:styleId="a8">
    <w:name w:val="Table Grid"/>
    <w:basedOn w:val="a1"/>
    <w:rsid w:val="000D4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8100B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8100B7"/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100B7"/>
    <w:rPr>
      <w:sz w:val="24"/>
      <w:szCs w:val="24"/>
    </w:rPr>
  </w:style>
  <w:style w:type="character" w:styleId="ab">
    <w:name w:val="Placeholder Text"/>
    <w:basedOn w:val="a0"/>
    <w:uiPriority w:val="99"/>
    <w:semiHidden/>
    <w:rsid w:val="00716B9B"/>
    <w:rPr>
      <w:color w:val="80808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7">
    <w:name w:val="9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6">
    <w:name w:val="9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5">
    <w:name w:val="9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4">
    <w:name w:val="9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3">
    <w:name w:val="9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2">
    <w:name w:val="9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1">
    <w:name w:val="9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0">
    <w:name w:val="9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9">
    <w:name w:val="8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8">
    <w:name w:val="8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7">
    <w:name w:val="8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6">
    <w:name w:val="8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5">
    <w:name w:val="8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4">
    <w:name w:val="8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3">
    <w:name w:val="8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2">
    <w:name w:val="8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1">
    <w:name w:val="8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0">
    <w:name w:val="8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9">
    <w:name w:val="7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8">
    <w:name w:val="7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7">
    <w:name w:val="7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6">
    <w:name w:val="7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5">
    <w:name w:val="7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4">
    <w:name w:val="7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3">
    <w:name w:val="7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2">
    <w:name w:val="7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1">
    <w:name w:val="7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0">
    <w:name w:val="7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9">
    <w:name w:val="6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8">
    <w:name w:val="6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7">
    <w:name w:val="6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6">
    <w:name w:val="6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5">
    <w:name w:val="6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4">
    <w:name w:val="6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3">
    <w:name w:val="6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2">
    <w:name w:val="6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1">
    <w:name w:val="6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6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9">
    <w:name w:val="5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8">
    <w:name w:val="5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7">
    <w:name w:val="5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6">
    <w:name w:val="5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5">
    <w:name w:val="5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4">
    <w:name w:val="5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3">
    <w:name w:val="5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2">
    <w:name w:val="5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1">
    <w:name w:val="5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9">
    <w:name w:val="4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8">
    <w:name w:val="4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7">
    <w:name w:val="4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6">
    <w:name w:val="4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2">
    <w:name w:val="4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1">
    <w:name w:val="4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0">
    <w:name w:val="2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a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a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a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a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a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a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d">
    <w:name w:val="Emphasis"/>
    <w:uiPriority w:val="20"/>
    <w:qFormat/>
    <w:rsid w:val="00DE3D82"/>
    <w:rPr>
      <w:i/>
      <w:iCs/>
    </w:rPr>
  </w:style>
  <w:style w:type="character" w:customStyle="1" w:styleId="apple-converted-space">
    <w:name w:val="apple-converted-space"/>
    <w:rsid w:val="00DE3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image" Target="media/image13.wmf"/><Relationship Id="rId21" Type="http://schemas.openxmlformats.org/officeDocument/2006/relationships/oleObject" Target="embeddings/oleObject4.bin"/><Relationship Id="rId34" Type="http://schemas.openxmlformats.org/officeDocument/2006/relationships/image" Target="media/image12.wmf"/><Relationship Id="rId42" Type="http://schemas.openxmlformats.org/officeDocument/2006/relationships/oleObject" Target="embeddings/oleObject16.bin"/><Relationship Id="rId47" Type="http://schemas.openxmlformats.org/officeDocument/2006/relationships/image" Target="media/image17.wmf"/><Relationship Id="rId50" Type="http://schemas.openxmlformats.org/officeDocument/2006/relationships/image" Target="media/image18.wmf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9" Type="http://schemas.openxmlformats.org/officeDocument/2006/relationships/image" Target="media/image9.png"/><Relationship Id="rId11" Type="http://schemas.openxmlformats.org/officeDocument/2006/relationships/chart" Target="charts/chart3.xml"/><Relationship Id="rId24" Type="http://schemas.openxmlformats.org/officeDocument/2006/relationships/image" Target="media/image7.png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7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1.bin"/><Relationship Id="rId43" Type="http://schemas.openxmlformats.org/officeDocument/2006/relationships/image" Target="media/image15.wmf"/><Relationship Id="rId48" Type="http://schemas.openxmlformats.org/officeDocument/2006/relationships/oleObject" Target="embeddings/oleObject19.bin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chart" Target="charts/chart4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image" Target="media/image5.wmf"/><Relationship Id="rId41" Type="http://schemas.openxmlformats.org/officeDocument/2006/relationships/image" Target="media/image14.wmf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20.bin"/><Relationship Id="rId57" Type="http://schemas.openxmlformats.org/officeDocument/2006/relationships/theme" Target="theme/theme1.xml"/><Relationship Id="rId10" Type="http://schemas.openxmlformats.org/officeDocument/2006/relationships/chart" Target="charts/chart2.xml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7.bin"/><Relationship Id="rId52" Type="http://schemas.openxmlformats.org/officeDocument/2006/relationships/image" Target="media/image19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%20-%20mephi.ru\Desktop\5%20&#1089;&#1077;&#1084;&#1077;&#1089;&#1090;&#1088;\&#1052;&#1072;&#1090;&#1077;&#1084;&#1072;&#1090;&#1080;&#1095;&#1077;&#1089;&#1082;&#1072;&#1103;%20&#1089;&#1090;&#1072;&#1090;&#1080;&#1089;&#1090;&#1080;&#1082;&#1072;\&#1041;&#1076;&#1079;\&#1050;&#1085;&#1080;&#1075;&#1072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268104586116661E-2"/>
          <c:y val="5.0925925925925923E-2"/>
          <c:w val="0.89016843159548942"/>
          <c:h val="0.68491469816272965"/>
        </c:manualLayout>
      </c:layout>
      <c:barChart>
        <c:barDir val="col"/>
        <c:grouping val="clustered"/>
        <c:varyColors val="0"/>
        <c:ser>
          <c:idx val="0"/>
          <c:order val="0"/>
          <c:tx>
            <c:v>Гистрограмма частот</c:v>
          </c:tx>
          <c:spPr>
            <a:solidFill>
              <a:schemeClr val="accent1"/>
            </a:solidFill>
            <a:ln w="19050">
              <a:solidFill>
                <a:schemeClr val="tx1"/>
              </a:solidFill>
            </a:ln>
            <a:effectLst/>
          </c:spPr>
          <c:invertIfNegative val="0"/>
          <c:cat>
            <c:strRef>
              <c:f>Лист1!$K$2:$K$10</c:f>
              <c:strCache>
                <c:ptCount val="9"/>
                <c:pt idx="0">
                  <c:v>3,1-6,8</c:v>
                </c:pt>
                <c:pt idx="1">
                  <c:v>6,8-10,5</c:v>
                </c:pt>
                <c:pt idx="2">
                  <c:v>10,5-14,2</c:v>
                </c:pt>
                <c:pt idx="3">
                  <c:v>14,2-17,9</c:v>
                </c:pt>
                <c:pt idx="4">
                  <c:v>17,9-21,6</c:v>
                </c:pt>
                <c:pt idx="5">
                  <c:v>21,6-25,3</c:v>
                </c:pt>
                <c:pt idx="6">
                  <c:v>25,3-29</c:v>
                </c:pt>
                <c:pt idx="7">
                  <c:v>29-32,7</c:v>
                </c:pt>
                <c:pt idx="8">
                  <c:v>32,7-36,8</c:v>
                </c:pt>
              </c:strCache>
            </c:strRef>
          </c:cat>
          <c:val>
            <c:numRef>
              <c:f>Лист1!$J$2:$J$10</c:f>
              <c:numCache>
                <c:formatCode>General</c:formatCode>
                <c:ptCount val="9"/>
                <c:pt idx="0">
                  <c:v>35</c:v>
                </c:pt>
                <c:pt idx="1">
                  <c:v>80</c:v>
                </c:pt>
                <c:pt idx="2">
                  <c:v>91</c:v>
                </c:pt>
                <c:pt idx="3">
                  <c:v>66</c:v>
                </c:pt>
                <c:pt idx="4">
                  <c:v>24</c:v>
                </c:pt>
                <c:pt idx="5">
                  <c:v>11</c:v>
                </c:pt>
                <c:pt idx="6">
                  <c:v>4</c:v>
                </c:pt>
                <c:pt idx="7">
                  <c:v>1</c:v>
                </c:pt>
                <c:pt idx="8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F1-4D9C-A192-8B314D1F9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127874048"/>
        <c:axId val="2127879040"/>
      </c:barChart>
      <c:lineChart>
        <c:grouping val="standard"/>
        <c:varyColors val="0"/>
        <c:ser>
          <c:idx val="1"/>
          <c:order val="1"/>
          <c:tx>
            <c:v>Полигон частот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Лист1!$J$2:$J$10</c:f>
              <c:numCache>
                <c:formatCode>General</c:formatCode>
                <c:ptCount val="9"/>
                <c:pt idx="0">
                  <c:v>35</c:v>
                </c:pt>
                <c:pt idx="1">
                  <c:v>80</c:v>
                </c:pt>
                <c:pt idx="2">
                  <c:v>91</c:v>
                </c:pt>
                <c:pt idx="3">
                  <c:v>66</c:v>
                </c:pt>
                <c:pt idx="4">
                  <c:v>24</c:v>
                </c:pt>
                <c:pt idx="5">
                  <c:v>11</c:v>
                </c:pt>
                <c:pt idx="6">
                  <c:v>4</c:v>
                </c:pt>
                <c:pt idx="7">
                  <c:v>1</c:v>
                </c:pt>
                <c:pt idx="8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F1-4D9C-A192-8B314D1F9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7874048"/>
        <c:axId val="2127879040"/>
      </c:lineChart>
      <c:catAx>
        <c:axId val="212787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7879040"/>
        <c:crosses val="autoZero"/>
        <c:auto val="1"/>
        <c:lblAlgn val="ctr"/>
        <c:lblOffset val="100"/>
        <c:noMultiLvlLbl val="0"/>
      </c:catAx>
      <c:valAx>
        <c:axId val="21278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7874048"/>
        <c:crosses val="autoZero"/>
        <c:crossBetween val="between"/>
      </c:valAx>
      <c:spPr>
        <a:noFill/>
        <a:ln w="28575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Гистограмма относительных частот</c:v>
          </c:tx>
          <c:spPr>
            <a:solidFill>
              <a:schemeClr val="accent1"/>
            </a:solidFill>
            <a:ln w="19050">
              <a:solidFill>
                <a:schemeClr val="tx1"/>
              </a:solidFill>
            </a:ln>
            <a:effectLst/>
          </c:spPr>
          <c:invertIfNegative val="0"/>
          <c:cat>
            <c:strRef>
              <c:f>Лист1!$K$2:$K$10</c:f>
              <c:strCache>
                <c:ptCount val="9"/>
                <c:pt idx="0">
                  <c:v>3,1-6,8</c:v>
                </c:pt>
                <c:pt idx="1">
                  <c:v>6,8-10,5</c:v>
                </c:pt>
                <c:pt idx="2">
                  <c:v>10,5-14,2</c:v>
                </c:pt>
                <c:pt idx="3">
                  <c:v>14,2-17,9</c:v>
                </c:pt>
                <c:pt idx="4">
                  <c:v>17,9-21,6</c:v>
                </c:pt>
                <c:pt idx="5">
                  <c:v>21,6-25,3</c:v>
                </c:pt>
                <c:pt idx="6">
                  <c:v>25,3-29</c:v>
                </c:pt>
                <c:pt idx="7">
                  <c:v>29-32,7</c:v>
                </c:pt>
                <c:pt idx="8">
                  <c:v>32,7-36,8</c:v>
                </c:pt>
              </c:strCache>
            </c:strRef>
          </c:cat>
          <c:val>
            <c:numRef>
              <c:f>Лист1!$N$2:$N$10</c:f>
              <c:numCache>
                <c:formatCode>General</c:formatCode>
                <c:ptCount val="9"/>
                <c:pt idx="0">
                  <c:v>0.11</c:v>
                </c:pt>
                <c:pt idx="1">
                  <c:v>0.25</c:v>
                </c:pt>
                <c:pt idx="2">
                  <c:v>0.28999999999999998</c:v>
                </c:pt>
                <c:pt idx="3">
                  <c:v>0.21</c:v>
                </c:pt>
                <c:pt idx="4">
                  <c:v>0.08</c:v>
                </c:pt>
                <c:pt idx="5">
                  <c:v>3.5000000000000003E-2</c:v>
                </c:pt>
                <c:pt idx="6">
                  <c:v>0.01</c:v>
                </c:pt>
                <c:pt idx="7">
                  <c:v>5.0000000000000001E-3</c:v>
                </c:pt>
                <c:pt idx="8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16-4D3A-A600-A1AB444F13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137073216"/>
        <c:axId val="2137074464"/>
      </c:barChart>
      <c:lineChart>
        <c:grouping val="standard"/>
        <c:varyColors val="0"/>
        <c:ser>
          <c:idx val="1"/>
          <c:order val="1"/>
          <c:tx>
            <c:v>Полигон относительных частот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Лист1!$K$2:$K$10</c:f>
              <c:strCache>
                <c:ptCount val="9"/>
                <c:pt idx="0">
                  <c:v>3,1-6,8</c:v>
                </c:pt>
                <c:pt idx="1">
                  <c:v>6,8-10,5</c:v>
                </c:pt>
                <c:pt idx="2">
                  <c:v>10,5-14,2</c:v>
                </c:pt>
                <c:pt idx="3">
                  <c:v>14,2-17,9</c:v>
                </c:pt>
                <c:pt idx="4">
                  <c:v>17,9-21,6</c:v>
                </c:pt>
                <c:pt idx="5">
                  <c:v>21,6-25,3</c:v>
                </c:pt>
                <c:pt idx="6">
                  <c:v>25,3-29</c:v>
                </c:pt>
                <c:pt idx="7">
                  <c:v>29-32,7</c:v>
                </c:pt>
                <c:pt idx="8">
                  <c:v>32,7-36,8</c:v>
                </c:pt>
              </c:strCache>
            </c:strRef>
          </c:cat>
          <c:val>
            <c:numRef>
              <c:f>Лист1!$N$2:$N$10</c:f>
              <c:numCache>
                <c:formatCode>General</c:formatCode>
                <c:ptCount val="9"/>
                <c:pt idx="0">
                  <c:v>0.11</c:v>
                </c:pt>
                <c:pt idx="1">
                  <c:v>0.25</c:v>
                </c:pt>
                <c:pt idx="2">
                  <c:v>0.28999999999999998</c:v>
                </c:pt>
                <c:pt idx="3">
                  <c:v>0.21</c:v>
                </c:pt>
                <c:pt idx="4">
                  <c:v>0.08</c:v>
                </c:pt>
                <c:pt idx="5">
                  <c:v>3.5000000000000003E-2</c:v>
                </c:pt>
                <c:pt idx="6">
                  <c:v>0.01</c:v>
                </c:pt>
                <c:pt idx="7">
                  <c:v>5.0000000000000001E-3</c:v>
                </c:pt>
                <c:pt idx="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16-4D3A-A600-A1AB444F13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5285184"/>
        <c:axId val="2115285600"/>
      </c:lineChart>
      <c:catAx>
        <c:axId val="213707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7074464"/>
        <c:crosses val="autoZero"/>
        <c:auto val="1"/>
        <c:lblAlgn val="ctr"/>
        <c:lblOffset val="100"/>
        <c:noMultiLvlLbl val="0"/>
      </c:catAx>
      <c:valAx>
        <c:axId val="213707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7073216"/>
        <c:crosses val="autoZero"/>
        <c:crossBetween val="between"/>
      </c:valAx>
      <c:valAx>
        <c:axId val="2115285600"/>
        <c:scaling>
          <c:orientation val="minMax"/>
        </c:scaling>
        <c:delete val="1"/>
        <c:axPos val="r"/>
        <c:numFmt formatCode="General" sourceLinked="1"/>
        <c:majorTickMark val="none"/>
        <c:minorTickMark val="none"/>
        <c:tickLblPos val="nextTo"/>
        <c:crossAx val="2115285184"/>
        <c:crosses val="max"/>
        <c:crossBetween val="between"/>
      </c:valAx>
      <c:catAx>
        <c:axId val="211528518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1528560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98917003203134"/>
          <c:y val="0.89499601510105031"/>
          <c:w val="0.78454654090516229"/>
          <c:h val="7.7462098279716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Гистограмма накопленных частот</c:v>
          </c:tx>
          <c:spPr>
            <a:solidFill>
              <a:schemeClr val="accent1"/>
            </a:solidFill>
            <a:ln w="19050">
              <a:solidFill>
                <a:schemeClr val="tx1"/>
              </a:solidFill>
            </a:ln>
            <a:effectLst/>
          </c:spPr>
          <c:invertIfNegative val="0"/>
          <c:cat>
            <c:strRef>
              <c:f>Лист1!$K$2:$K$10</c:f>
              <c:strCache>
                <c:ptCount val="9"/>
                <c:pt idx="0">
                  <c:v>3,1-6,8</c:v>
                </c:pt>
                <c:pt idx="1">
                  <c:v>6,8-10,5</c:v>
                </c:pt>
                <c:pt idx="2">
                  <c:v>10,5-14,2</c:v>
                </c:pt>
                <c:pt idx="3">
                  <c:v>14,2-17,9</c:v>
                </c:pt>
                <c:pt idx="4">
                  <c:v>17,9-21,6</c:v>
                </c:pt>
                <c:pt idx="5">
                  <c:v>21,6-25,3</c:v>
                </c:pt>
                <c:pt idx="6">
                  <c:v>25,3-29</c:v>
                </c:pt>
                <c:pt idx="7">
                  <c:v>29-32,7</c:v>
                </c:pt>
                <c:pt idx="8">
                  <c:v>32,7-36,8</c:v>
                </c:pt>
              </c:strCache>
            </c:strRef>
          </c:cat>
          <c:val>
            <c:numRef>
              <c:f>Лист1!$O$2:$O$10</c:f>
              <c:numCache>
                <c:formatCode>General</c:formatCode>
                <c:ptCount val="9"/>
                <c:pt idx="0">
                  <c:v>35</c:v>
                </c:pt>
                <c:pt idx="1">
                  <c:v>115</c:v>
                </c:pt>
                <c:pt idx="2">
                  <c:v>206</c:v>
                </c:pt>
                <c:pt idx="3">
                  <c:v>272</c:v>
                </c:pt>
                <c:pt idx="4">
                  <c:v>296</c:v>
                </c:pt>
                <c:pt idx="5">
                  <c:v>307</c:v>
                </c:pt>
                <c:pt idx="6">
                  <c:v>311</c:v>
                </c:pt>
                <c:pt idx="7">
                  <c:v>312</c:v>
                </c:pt>
                <c:pt idx="8">
                  <c:v>315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5D-470D-BF81-289A74EE2F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137073216"/>
        <c:axId val="2137074464"/>
      </c:barChart>
      <c:lineChart>
        <c:grouping val="standard"/>
        <c:varyColors val="0"/>
        <c:ser>
          <c:idx val="1"/>
          <c:order val="1"/>
          <c:tx>
            <c:v>Полигон накопленных частот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Лист1!$K$2:$K$10</c:f>
              <c:strCache>
                <c:ptCount val="9"/>
                <c:pt idx="0">
                  <c:v>3,1-6,8</c:v>
                </c:pt>
                <c:pt idx="1">
                  <c:v>6,8-10,5</c:v>
                </c:pt>
                <c:pt idx="2">
                  <c:v>10,5-14,2</c:v>
                </c:pt>
                <c:pt idx="3">
                  <c:v>14,2-17,9</c:v>
                </c:pt>
                <c:pt idx="4">
                  <c:v>17,9-21,6</c:v>
                </c:pt>
                <c:pt idx="5">
                  <c:v>21,6-25,3</c:v>
                </c:pt>
                <c:pt idx="6">
                  <c:v>25,3-29</c:v>
                </c:pt>
                <c:pt idx="7">
                  <c:v>29-32,7</c:v>
                </c:pt>
                <c:pt idx="8">
                  <c:v>32,7-36,8</c:v>
                </c:pt>
              </c:strCache>
            </c:strRef>
          </c:cat>
          <c:val>
            <c:numRef>
              <c:f>Лист1!$O$2:$O$10</c:f>
              <c:numCache>
                <c:formatCode>General</c:formatCode>
                <c:ptCount val="9"/>
                <c:pt idx="0">
                  <c:v>35</c:v>
                </c:pt>
                <c:pt idx="1">
                  <c:v>115</c:v>
                </c:pt>
                <c:pt idx="2">
                  <c:v>206</c:v>
                </c:pt>
                <c:pt idx="3">
                  <c:v>272</c:v>
                </c:pt>
                <c:pt idx="4">
                  <c:v>296</c:v>
                </c:pt>
                <c:pt idx="5">
                  <c:v>307</c:v>
                </c:pt>
                <c:pt idx="6">
                  <c:v>311</c:v>
                </c:pt>
                <c:pt idx="7">
                  <c:v>312</c:v>
                </c:pt>
                <c:pt idx="8">
                  <c:v>315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5D-470D-BF81-289A74EE2F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5285184"/>
        <c:axId val="2115285600"/>
      </c:lineChart>
      <c:catAx>
        <c:axId val="213707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7074464"/>
        <c:crosses val="autoZero"/>
        <c:auto val="1"/>
        <c:lblAlgn val="ctr"/>
        <c:lblOffset val="100"/>
        <c:noMultiLvlLbl val="0"/>
      </c:catAx>
      <c:valAx>
        <c:axId val="213707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7073216"/>
        <c:crosses val="autoZero"/>
        <c:crossBetween val="between"/>
      </c:valAx>
      <c:valAx>
        <c:axId val="2115285600"/>
        <c:scaling>
          <c:orientation val="minMax"/>
        </c:scaling>
        <c:delete val="1"/>
        <c:axPos val="r"/>
        <c:numFmt formatCode="General" sourceLinked="1"/>
        <c:majorTickMark val="none"/>
        <c:minorTickMark val="none"/>
        <c:tickLblPos val="nextTo"/>
        <c:crossAx val="2115285184"/>
        <c:crosses val="max"/>
        <c:crossBetween val="between"/>
      </c:valAx>
      <c:catAx>
        <c:axId val="211528518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1528560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Гистограмма накопленных относительных частот</c:v>
          </c:tx>
          <c:spPr>
            <a:solidFill>
              <a:schemeClr val="accent1"/>
            </a:solidFill>
            <a:ln w="19050">
              <a:solidFill>
                <a:schemeClr val="tx1"/>
              </a:solidFill>
            </a:ln>
            <a:effectLst/>
          </c:spPr>
          <c:invertIfNegative val="0"/>
          <c:cat>
            <c:strRef>
              <c:f>Лист1!$K$2:$K$10</c:f>
              <c:strCache>
                <c:ptCount val="9"/>
                <c:pt idx="0">
                  <c:v>3,1-6,8</c:v>
                </c:pt>
                <c:pt idx="1">
                  <c:v>6,8-10,5</c:v>
                </c:pt>
                <c:pt idx="2">
                  <c:v>10,5-14,2</c:v>
                </c:pt>
                <c:pt idx="3">
                  <c:v>14,2-17,9</c:v>
                </c:pt>
                <c:pt idx="4">
                  <c:v>17,9-21,6</c:v>
                </c:pt>
                <c:pt idx="5">
                  <c:v>21,6-25,3</c:v>
                </c:pt>
                <c:pt idx="6">
                  <c:v>25,3-29</c:v>
                </c:pt>
                <c:pt idx="7">
                  <c:v>29-32,7</c:v>
                </c:pt>
                <c:pt idx="8">
                  <c:v>32,7-36,8</c:v>
                </c:pt>
              </c:strCache>
            </c:strRef>
          </c:cat>
          <c:val>
            <c:numRef>
              <c:f>Лист1!$P$2:$P$10</c:f>
              <c:numCache>
                <c:formatCode>General</c:formatCode>
                <c:ptCount val="9"/>
                <c:pt idx="0">
                  <c:v>0.11</c:v>
                </c:pt>
                <c:pt idx="1">
                  <c:v>0.36</c:v>
                </c:pt>
                <c:pt idx="2">
                  <c:v>0.65</c:v>
                </c:pt>
                <c:pt idx="3">
                  <c:v>0.86</c:v>
                </c:pt>
                <c:pt idx="4">
                  <c:v>0.94</c:v>
                </c:pt>
                <c:pt idx="5">
                  <c:v>0.97499999999999998</c:v>
                </c:pt>
                <c:pt idx="6">
                  <c:v>0.98499999999999999</c:v>
                </c:pt>
                <c:pt idx="7">
                  <c:v>0.99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EC-41BC-ACE3-74AFD55173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137073216"/>
        <c:axId val="2137074464"/>
      </c:barChart>
      <c:lineChart>
        <c:grouping val="standard"/>
        <c:varyColors val="0"/>
        <c:ser>
          <c:idx val="1"/>
          <c:order val="1"/>
          <c:tx>
            <c:v>Полигон накопленных относительных частот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Лист1!$K$2:$K$10</c:f>
              <c:strCache>
                <c:ptCount val="9"/>
                <c:pt idx="0">
                  <c:v>3,1-6,8</c:v>
                </c:pt>
                <c:pt idx="1">
                  <c:v>6,8-10,5</c:v>
                </c:pt>
                <c:pt idx="2">
                  <c:v>10,5-14,2</c:v>
                </c:pt>
                <c:pt idx="3">
                  <c:v>14,2-17,9</c:v>
                </c:pt>
                <c:pt idx="4">
                  <c:v>17,9-21,6</c:v>
                </c:pt>
                <c:pt idx="5">
                  <c:v>21,6-25,3</c:v>
                </c:pt>
                <c:pt idx="6">
                  <c:v>25,3-29</c:v>
                </c:pt>
                <c:pt idx="7">
                  <c:v>29-32,7</c:v>
                </c:pt>
                <c:pt idx="8">
                  <c:v>32,7-36,8</c:v>
                </c:pt>
              </c:strCache>
            </c:strRef>
          </c:cat>
          <c:val>
            <c:numRef>
              <c:f>Лист1!$P$2:$P$10</c:f>
              <c:numCache>
                <c:formatCode>General</c:formatCode>
                <c:ptCount val="9"/>
                <c:pt idx="0">
                  <c:v>0.11</c:v>
                </c:pt>
                <c:pt idx="1">
                  <c:v>0.36</c:v>
                </c:pt>
                <c:pt idx="2">
                  <c:v>0.65</c:v>
                </c:pt>
                <c:pt idx="3">
                  <c:v>0.86</c:v>
                </c:pt>
                <c:pt idx="4">
                  <c:v>0.94</c:v>
                </c:pt>
                <c:pt idx="5">
                  <c:v>0.97499999999999998</c:v>
                </c:pt>
                <c:pt idx="6">
                  <c:v>0.98499999999999999</c:v>
                </c:pt>
                <c:pt idx="7">
                  <c:v>0.99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EC-41BC-ACE3-74AFD55173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5285184"/>
        <c:axId val="2115285600"/>
      </c:lineChart>
      <c:catAx>
        <c:axId val="213707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7074464"/>
        <c:crosses val="autoZero"/>
        <c:auto val="1"/>
        <c:lblAlgn val="ctr"/>
        <c:lblOffset val="100"/>
        <c:noMultiLvlLbl val="0"/>
      </c:catAx>
      <c:valAx>
        <c:axId val="213707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7073216"/>
        <c:crosses val="autoZero"/>
        <c:crossBetween val="between"/>
      </c:valAx>
      <c:valAx>
        <c:axId val="2115285600"/>
        <c:scaling>
          <c:orientation val="minMax"/>
        </c:scaling>
        <c:delete val="1"/>
        <c:axPos val="r"/>
        <c:numFmt formatCode="General" sourceLinked="1"/>
        <c:majorTickMark val="none"/>
        <c:minorTickMark val="none"/>
        <c:tickLblPos val="nextTo"/>
        <c:crossAx val="2115285184"/>
        <c:crosses val="max"/>
        <c:crossBetween val="between"/>
      </c:valAx>
      <c:catAx>
        <c:axId val="211528518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1528560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 w="19050">
          <a:solidFill>
            <a:schemeClr val="bg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Функция распределения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Лист1!$Y$2:$Y$158</c:f>
              <c:numCache>
                <c:formatCode>General</c:formatCode>
                <c:ptCount val="157"/>
                <c:pt idx="0">
                  <c:v>3.1</c:v>
                </c:pt>
                <c:pt idx="1">
                  <c:v>3.7</c:v>
                </c:pt>
                <c:pt idx="2">
                  <c:v>4.7</c:v>
                </c:pt>
                <c:pt idx="3">
                  <c:v>4.9000000000000004</c:v>
                </c:pt>
                <c:pt idx="4">
                  <c:v>5</c:v>
                </c:pt>
                <c:pt idx="5">
                  <c:v>5.0999999999999996</c:v>
                </c:pt>
                <c:pt idx="6">
                  <c:v>5.2</c:v>
                </c:pt>
                <c:pt idx="7">
                  <c:v>5.3</c:v>
                </c:pt>
                <c:pt idx="8">
                  <c:v>5.4</c:v>
                </c:pt>
                <c:pt idx="9">
                  <c:v>5.5</c:v>
                </c:pt>
                <c:pt idx="10">
                  <c:v>5.6</c:v>
                </c:pt>
                <c:pt idx="11">
                  <c:v>5.9</c:v>
                </c:pt>
                <c:pt idx="12">
                  <c:v>6</c:v>
                </c:pt>
                <c:pt idx="13">
                  <c:v>6.1</c:v>
                </c:pt>
                <c:pt idx="14">
                  <c:v>6.2</c:v>
                </c:pt>
                <c:pt idx="15">
                  <c:v>6.3</c:v>
                </c:pt>
                <c:pt idx="16">
                  <c:v>6.5</c:v>
                </c:pt>
                <c:pt idx="17">
                  <c:v>6.6</c:v>
                </c:pt>
                <c:pt idx="18">
                  <c:v>6.7</c:v>
                </c:pt>
                <c:pt idx="19">
                  <c:v>6.8</c:v>
                </c:pt>
                <c:pt idx="20">
                  <c:v>6.9</c:v>
                </c:pt>
                <c:pt idx="21">
                  <c:v>7</c:v>
                </c:pt>
                <c:pt idx="22">
                  <c:v>7.1</c:v>
                </c:pt>
                <c:pt idx="23">
                  <c:v>7.3</c:v>
                </c:pt>
                <c:pt idx="24">
                  <c:v>7.4</c:v>
                </c:pt>
                <c:pt idx="25">
                  <c:v>7.5</c:v>
                </c:pt>
                <c:pt idx="26">
                  <c:v>7.6</c:v>
                </c:pt>
                <c:pt idx="27">
                  <c:v>7.7</c:v>
                </c:pt>
                <c:pt idx="28">
                  <c:v>7.8</c:v>
                </c:pt>
                <c:pt idx="29">
                  <c:v>7.9</c:v>
                </c:pt>
                <c:pt idx="30">
                  <c:v>8</c:v>
                </c:pt>
                <c:pt idx="31">
                  <c:v>8.1999999999999993</c:v>
                </c:pt>
                <c:pt idx="32">
                  <c:v>8.3000000000000007</c:v>
                </c:pt>
                <c:pt idx="33">
                  <c:v>8.4</c:v>
                </c:pt>
                <c:pt idx="34">
                  <c:v>8.5</c:v>
                </c:pt>
                <c:pt idx="35">
                  <c:v>8.6</c:v>
                </c:pt>
                <c:pt idx="36">
                  <c:v>8.6999999999999993</c:v>
                </c:pt>
                <c:pt idx="37">
                  <c:v>8.8000000000000007</c:v>
                </c:pt>
                <c:pt idx="38">
                  <c:v>8.9</c:v>
                </c:pt>
                <c:pt idx="39">
                  <c:v>9</c:v>
                </c:pt>
                <c:pt idx="40">
                  <c:v>9.1</c:v>
                </c:pt>
                <c:pt idx="41">
                  <c:v>9.1999999999999993</c:v>
                </c:pt>
                <c:pt idx="42">
                  <c:v>9.3000000000000007</c:v>
                </c:pt>
                <c:pt idx="43">
                  <c:v>9.4</c:v>
                </c:pt>
                <c:pt idx="44">
                  <c:v>9.5</c:v>
                </c:pt>
                <c:pt idx="45">
                  <c:v>9.6</c:v>
                </c:pt>
                <c:pt idx="46">
                  <c:v>9.8000000000000007</c:v>
                </c:pt>
                <c:pt idx="47">
                  <c:v>9.9</c:v>
                </c:pt>
                <c:pt idx="48">
                  <c:v>10</c:v>
                </c:pt>
                <c:pt idx="49">
                  <c:v>10.1</c:v>
                </c:pt>
                <c:pt idx="50">
                  <c:v>10.199999999999999</c:v>
                </c:pt>
                <c:pt idx="51">
                  <c:v>10.3</c:v>
                </c:pt>
                <c:pt idx="52">
                  <c:v>10.4</c:v>
                </c:pt>
                <c:pt idx="53">
                  <c:v>10.5</c:v>
                </c:pt>
                <c:pt idx="54">
                  <c:v>10.6</c:v>
                </c:pt>
                <c:pt idx="55">
                  <c:v>10.7</c:v>
                </c:pt>
                <c:pt idx="56">
                  <c:v>10.8</c:v>
                </c:pt>
                <c:pt idx="57">
                  <c:v>10.9</c:v>
                </c:pt>
                <c:pt idx="58">
                  <c:v>11.1</c:v>
                </c:pt>
                <c:pt idx="59">
                  <c:v>11.2</c:v>
                </c:pt>
                <c:pt idx="60">
                  <c:v>11.3</c:v>
                </c:pt>
                <c:pt idx="61">
                  <c:v>11.4</c:v>
                </c:pt>
                <c:pt idx="62">
                  <c:v>11.5</c:v>
                </c:pt>
                <c:pt idx="63">
                  <c:v>11.6</c:v>
                </c:pt>
                <c:pt idx="64">
                  <c:v>11.9</c:v>
                </c:pt>
                <c:pt idx="65">
                  <c:v>12</c:v>
                </c:pt>
                <c:pt idx="66">
                  <c:v>12.1</c:v>
                </c:pt>
                <c:pt idx="67">
                  <c:v>12.2</c:v>
                </c:pt>
                <c:pt idx="68">
                  <c:v>12.3</c:v>
                </c:pt>
                <c:pt idx="69">
                  <c:v>12.5</c:v>
                </c:pt>
                <c:pt idx="70">
                  <c:v>12.7</c:v>
                </c:pt>
                <c:pt idx="71">
                  <c:v>12.9</c:v>
                </c:pt>
                <c:pt idx="72">
                  <c:v>13</c:v>
                </c:pt>
                <c:pt idx="73">
                  <c:v>13.1</c:v>
                </c:pt>
                <c:pt idx="74">
                  <c:v>13.2</c:v>
                </c:pt>
                <c:pt idx="75">
                  <c:v>13.3</c:v>
                </c:pt>
                <c:pt idx="76">
                  <c:v>13.4</c:v>
                </c:pt>
                <c:pt idx="77">
                  <c:v>13.5</c:v>
                </c:pt>
                <c:pt idx="78">
                  <c:v>13.6</c:v>
                </c:pt>
                <c:pt idx="79">
                  <c:v>13.7</c:v>
                </c:pt>
                <c:pt idx="80">
                  <c:v>13.8</c:v>
                </c:pt>
                <c:pt idx="81">
                  <c:v>13.9</c:v>
                </c:pt>
                <c:pt idx="82">
                  <c:v>14</c:v>
                </c:pt>
                <c:pt idx="83">
                  <c:v>14.1</c:v>
                </c:pt>
                <c:pt idx="84">
                  <c:v>14.2</c:v>
                </c:pt>
                <c:pt idx="85">
                  <c:v>14.3</c:v>
                </c:pt>
                <c:pt idx="86">
                  <c:v>14.4</c:v>
                </c:pt>
                <c:pt idx="87">
                  <c:v>14.6</c:v>
                </c:pt>
                <c:pt idx="88">
                  <c:v>14.7</c:v>
                </c:pt>
                <c:pt idx="89">
                  <c:v>14.8</c:v>
                </c:pt>
                <c:pt idx="90">
                  <c:v>14.9</c:v>
                </c:pt>
                <c:pt idx="91">
                  <c:v>15</c:v>
                </c:pt>
                <c:pt idx="92">
                  <c:v>15.1</c:v>
                </c:pt>
                <c:pt idx="93">
                  <c:v>15.2</c:v>
                </c:pt>
                <c:pt idx="94">
                  <c:v>15.5</c:v>
                </c:pt>
                <c:pt idx="95">
                  <c:v>15.6</c:v>
                </c:pt>
                <c:pt idx="96">
                  <c:v>15.7</c:v>
                </c:pt>
                <c:pt idx="97">
                  <c:v>15.8</c:v>
                </c:pt>
                <c:pt idx="98">
                  <c:v>15.9</c:v>
                </c:pt>
                <c:pt idx="99">
                  <c:v>16</c:v>
                </c:pt>
                <c:pt idx="100">
                  <c:v>16.100000000000001</c:v>
                </c:pt>
                <c:pt idx="101">
                  <c:v>16.2</c:v>
                </c:pt>
                <c:pt idx="102">
                  <c:v>16.3</c:v>
                </c:pt>
                <c:pt idx="103">
                  <c:v>16.399999999999999</c:v>
                </c:pt>
                <c:pt idx="104">
                  <c:v>16.5</c:v>
                </c:pt>
                <c:pt idx="105">
                  <c:v>16.600000000000001</c:v>
                </c:pt>
                <c:pt idx="106">
                  <c:v>16.8</c:v>
                </c:pt>
                <c:pt idx="107">
                  <c:v>16.899999999999999</c:v>
                </c:pt>
                <c:pt idx="108">
                  <c:v>17</c:v>
                </c:pt>
                <c:pt idx="109">
                  <c:v>17.100000000000001</c:v>
                </c:pt>
                <c:pt idx="110">
                  <c:v>17.3</c:v>
                </c:pt>
                <c:pt idx="111">
                  <c:v>17.399999999999999</c:v>
                </c:pt>
                <c:pt idx="112">
                  <c:v>17.5</c:v>
                </c:pt>
                <c:pt idx="113">
                  <c:v>17.600000000000001</c:v>
                </c:pt>
                <c:pt idx="114">
                  <c:v>17.7</c:v>
                </c:pt>
                <c:pt idx="115">
                  <c:v>17.8</c:v>
                </c:pt>
                <c:pt idx="116">
                  <c:v>17.899999999999999</c:v>
                </c:pt>
                <c:pt idx="117">
                  <c:v>18.100000000000001</c:v>
                </c:pt>
                <c:pt idx="118">
                  <c:v>18.2</c:v>
                </c:pt>
                <c:pt idx="119">
                  <c:v>18.399999999999999</c:v>
                </c:pt>
                <c:pt idx="120">
                  <c:v>18.8</c:v>
                </c:pt>
                <c:pt idx="121">
                  <c:v>19</c:v>
                </c:pt>
                <c:pt idx="122">
                  <c:v>19.100000000000001</c:v>
                </c:pt>
                <c:pt idx="123">
                  <c:v>19.2</c:v>
                </c:pt>
                <c:pt idx="124">
                  <c:v>19.3</c:v>
                </c:pt>
                <c:pt idx="125">
                  <c:v>19.399999999999999</c:v>
                </c:pt>
                <c:pt idx="126">
                  <c:v>19.5</c:v>
                </c:pt>
                <c:pt idx="127">
                  <c:v>19.7</c:v>
                </c:pt>
                <c:pt idx="128">
                  <c:v>19.899999999999999</c:v>
                </c:pt>
                <c:pt idx="129">
                  <c:v>20</c:v>
                </c:pt>
                <c:pt idx="130">
                  <c:v>20.100000000000001</c:v>
                </c:pt>
                <c:pt idx="131">
                  <c:v>20.3</c:v>
                </c:pt>
                <c:pt idx="132">
                  <c:v>20.399999999999999</c:v>
                </c:pt>
                <c:pt idx="133">
                  <c:v>20.5</c:v>
                </c:pt>
                <c:pt idx="134">
                  <c:v>20.6</c:v>
                </c:pt>
                <c:pt idx="135">
                  <c:v>20.8</c:v>
                </c:pt>
                <c:pt idx="136">
                  <c:v>21.1</c:v>
                </c:pt>
                <c:pt idx="137">
                  <c:v>21.4</c:v>
                </c:pt>
                <c:pt idx="138">
                  <c:v>21.8</c:v>
                </c:pt>
                <c:pt idx="139">
                  <c:v>22.1</c:v>
                </c:pt>
                <c:pt idx="140">
                  <c:v>22.3</c:v>
                </c:pt>
                <c:pt idx="141">
                  <c:v>22.5</c:v>
                </c:pt>
                <c:pt idx="142">
                  <c:v>22.6</c:v>
                </c:pt>
                <c:pt idx="143">
                  <c:v>22.9</c:v>
                </c:pt>
                <c:pt idx="144">
                  <c:v>23</c:v>
                </c:pt>
                <c:pt idx="145">
                  <c:v>23.3</c:v>
                </c:pt>
                <c:pt idx="146">
                  <c:v>23.9</c:v>
                </c:pt>
                <c:pt idx="147">
                  <c:v>24</c:v>
                </c:pt>
                <c:pt idx="148">
                  <c:v>25.2</c:v>
                </c:pt>
                <c:pt idx="149">
                  <c:v>26.2</c:v>
                </c:pt>
                <c:pt idx="150">
                  <c:v>26.3</c:v>
                </c:pt>
                <c:pt idx="151">
                  <c:v>26.5</c:v>
                </c:pt>
                <c:pt idx="152">
                  <c:v>28.7</c:v>
                </c:pt>
                <c:pt idx="153">
                  <c:v>30.2</c:v>
                </c:pt>
                <c:pt idx="154">
                  <c:v>33.799999999999997</c:v>
                </c:pt>
                <c:pt idx="155">
                  <c:v>35.4</c:v>
                </c:pt>
                <c:pt idx="156">
                  <c:v>36.799999999999997</c:v>
                </c:pt>
              </c:numCache>
            </c:numRef>
          </c:xVal>
          <c:yVal>
            <c:numRef>
              <c:f>Лист1!$AA$2:$AA$158</c:f>
              <c:numCache>
                <c:formatCode>General</c:formatCode>
                <c:ptCount val="157"/>
                <c:pt idx="0">
                  <c:v>3.1746031746031746E-3</c:v>
                </c:pt>
                <c:pt idx="1">
                  <c:v>6.3492063492063492E-3</c:v>
                </c:pt>
                <c:pt idx="2">
                  <c:v>1.2698412698412698E-2</c:v>
                </c:pt>
                <c:pt idx="3">
                  <c:v>1.9047619047619049E-2</c:v>
                </c:pt>
                <c:pt idx="4">
                  <c:v>2.2222222222222223E-2</c:v>
                </c:pt>
                <c:pt idx="5">
                  <c:v>2.5396825396825397E-2</c:v>
                </c:pt>
                <c:pt idx="6">
                  <c:v>3.1746031746031744E-2</c:v>
                </c:pt>
                <c:pt idx="7">
                  <c:v>4.1269841269841269E-2</c:v>
                </c:pt>
                <c:pt idx="8">
                  <c:v>4.4444444444444446E-2</c:v>
                </c:pt>
                <c:pt idx="9">
                  <c:v>4.7619047619047623E-2</c:v>
                </c:pt>
                <c:pt idx="10">
                  <c:v>5.3968253968253971E-2</c:v>
                </c:pt>
                <c:pt idx="11">
                  <c:v>6.6666666666666666E-2</c:v>
                </c:pt>
                <c:pt idx="12">
                  <c:v>7.6190476190476197E-2</c:v>
                </c:pt>
                <c:pt idx="13">
                  <c:v>8.2539682539682552E-2</c:v>
                </c:pt>
                <c:pt idx="14">
                  <c:v>8.5714285714285729E-2</c:v>
                </c:pt>
                <c:pt idx="15">
                  <c:v>9.8412698412698424E-2</c:v>
                </c:pt>
                <c:pt idx="16">
                  <c:v>0.1015873015873016</c:v>
                </c:pt>
                <c:pt idx="17">
                  <c:v>0.10793650793650796</c:v>
                </c:pt>
                <c:pt idx="18">
                  <c:v>0.11111111111111113</c:v>
                </c:pt>
                <c:pt idx="19">
                  <c:v>0.11746031746031749</c:v>
                </c:pt>
                <c:pt idx="20">
                  <c:v>0.12380952380952384</c:v>
                </c:pt>
                <c:pt idx="21">
                  <c:v>0.1301587301587302</c:v>
                </c:pt>
                <c:pt idx="22">
                  <c:v>0.13650793650793655</c:v>
                </c:pt>
                <c:pt idx="23">
                  <c:v>0.13968253968253971</c:v>
                </c:pt>
                <c:pt idx="24">
                  <c:v>0.14603174603174607</c:v>
                </c:pt>
                <c:pt idx="25">
                  <c:v>0.14920634920634923</c:v>
                </c:pt>
                <c:pt idx="26">
                  <c:v>0.15555555555555559</c:v>
                </c:pt>
                <c:pt idx="27">
                  <c:v>0.16190476190476194</c:v>
                </c:pt>
                <c:pt idx="28">
                  <c:v>0.1650793650793651</c:v>
                </c:pt>
                <c:pt idx="29">
                  <c:v>0.17460317460317462</c:v>
                </c:pt>
                <c:pt idx="30">
                  <c:v>0.17777777777777778</c:v>
                </c:pt>
                <c:pt idx="31">
                  <c:v>0.1873015873015873</c:v>
                </c:pt>
                <c:pt idx="32">
                  <c:v>0.19365079365079366</c:v>
                </c:pt>
                <c:pt idx="33">
                  <c:v>0.2</c:v>
                </c:pt>
                <c:pt idx="34">
                  <c:v>0.21269841269841272</c:v>
                </c:pt>
                <c:pt idx="35">
                  <c:v>0.21587301587301588</c:v>
                </c:pt>
                <c:pt idx="36">
                  <c:v>0.2253968253968254</c:v>
                </c:pt>
                <c:pt idx="37">
                  <c:v>0.23809523809523811</c:v>
                </c:pt>
                <c:pt idx="38">
                  <c:v>0.24126984126984127</c:v>
                </c:pt>
                <c:pt idx="39">
                  <c:v>0.24761904761904763</c:v>
                </c:pt>
                <c:pt idx="40">
                  <c:v>0.25079365079365079</c:v>
                </c:pt>
                <c:pt idx="41">
                  <c:v>0.25714285714285712</c:v>
                </c:pt>
                <c:pt idx="42">
                  <c:v>0.26349206349206344</c:v>
                </c:pt>
                <c:pt idx="43">
                  <c:v>0.26984126984126977</c:v>
                </c:pt>
                <c:pt idx="44">
                  <c:v>0.2761904761904761</c:v>
                </c:pt>
                <c:pt idx="45">
                  <c:v>0.2984126984126983</c:v>
                </c:pt>
                <c:pt idx="46">
                  <c:v>0.30793650793650784</c:v>
                </c:pt>
                <c:pt idx="47">
                  <c:v>0.31428571428571417</c:v>
                </c:pt>
                <c:pt idx="48">
                  <c:v>0.31746031746031733</c:v>
                </c:pt>
                <c:pt idx="49">
                  <c:v>0.32063492063492049</c:v>
                </c:pt>
                <c:pt idx="50">
                  <c:v>0.33650793650793637</c:v>
                </c:pt>
                <c:pt idx="51">
                  <c:v>0.34603174603174591</c:v>
                </c:pt>
                <c:pt idx="52">
                  <c:v>0.36507936507936495</c:v>
                </c:pt>
                <c:pt idx="53">
                  <c:v>0.37460317460317449</c:v>
                </c:pt>
                <c:pt idx="54">
                  <c:v>0.39047619047619037</c:v>
                </c:pt>
                <c:pt idx="55">
                  <c:v>0.39365079365079353</c:v>
                </c:pt>
                <c:pt idx="56">
                  <c:v>0.4095238095238094</c:v>
                </c:pt>
                <c:pt idx="57">
                  <c:v>0.42539682539682527</c:v>
                </c:pt>
                <c:pt idx="58">
                  <c:v>0.43492063492063482</c:v>
                </c:pt>
                <c:pt idx="59">
                  <c:v>0.45079365079365069</c:v>
                </c:pt>
                <c:pt idx="60">
                  <c:v>0.45714285714285702</c:v>
                </c:pt>
                <c:pt idx="61">
                  <c:v>0.46984126984126973</c:v>
                </c:pt>
                <c:pt idx="62">
                  <c:v>0.47301587301587289</c:v>
                </c:pt>
                <c:pt idx="63">
                  <c:v>0.48253968253968244</c:v>
                </c:pt>
                <c:pt idx="64">
                  <c:v>0.4857142857142856</c:v>
                </c:pt>
                <c:pt idx="65">
                  <c:v>0.49206349206349193</c:v>
                </c:pt>
                <c:pt idx="66">
                  <c:v>0.50476190476190463</c:v>
                </c:pt>
                <c:pt idx="67">
                  <c:v>0.51111111111111096</c:v>
                </c:pt>
                <c:pt idx="68">
                  <c:v>0.52063492063492045</c:v>
                </c:pt>
                <c:pt idx="69">
                  <c:v>0.53015873015872994</c:v>
                </c:pt>
                <c:pt idx="70">
                  <c:v>0.5333333333333331</c:v>
                </c:pt>
                <c:pt idx="71">
                  <c:v>0.55555555555555536</c:v>
                </c:pt>
                <c:pt idx="72">
                  <c:v>0.55873015873015852</c:v>
                </c:pt>
                <c:pt idx="73">
                  <c:v>0.56507936507936485</c:v>
                </c:pt>
                <c:pt idx="74">
                  <c:v>0.58095238095238066</c:v>
                </c:pt>
                <c:pt idx="75">
                  <c:v>0.59365079365079332</c:v>
                </c:pt>
                <c:pt idx="76">
                  <c:v>0.60317460317460281</c:v>
                </c:pt>
                <c:pt idx="77">
                  <c:v>0.60952380952380913</c:v>
                </c:pt>
                <c:pt idx="78">
                  <c:v>0.62222222222222179</c:v>
                </c:pt>
                <c:pt idx="79">
                  <c:v>0.62857142857142811</c:v>
                </c:pt>
                <c:pt idx="80">
                  <c:v>0.6380952380952376</c:v>
                </c:pt>
                <c:pt idx="81">
                  <c:v>0.64444444444444393</c:v>
                </c:pt>
                <c:pt idx="82">
                  <c:v>0.64761904761904709</c:v>
                </c:pt>
                <c:pt idx="83">
                  <c:v>0.65396825396825342</c:v>
                </c:pt>
                <c:pt idx="84">
                  <c:v>0.66666666666666607</c:v>
                </c:pt>
                <c:pt idx="85">
                  <c:v>0.67619047619047556</c:v>
                </c:pt>
                <c:pt idx="86">
                  <c:v>0.68888888888888822</c:v>
                </c:pt>
                <c:pt idx="87">
                  <c:v>0.69841269841269771</c:v>
                </c:pt>
                <c:pt idx="88">
                  <c:v>0.70476190476190403</c:v>
                </c:pt>
                <c:pt idx="89">
                  <c:v>0.7079365079365072</c:v>
                </c:pt>
                <c:pt idx="90">
                  <c:v>0.72380952380952301</c:v>
                </c:pt>
                <c:pt idx="91">
                  <c:v>0.73015873015872934</c:v>
                </c:pt>
                <c:pt idx="92">
                  <c:v>0.73968253968253883</c:v>
                </c:pt>
                <c:pt idx="93">
                  <c:v>0.74285714285714199</c:v>
                </c:pt>
                <c:pt idx="94">
                  <c:v>0.74603174603174516</c:v>
                </c:pt>
                <c:pt idx="95">
                  <c:v>0.75238095238095148</c:v>
                </c:pt>
                <c:pt idx="96">
                  <c:v>0.75555555555555465</c:v>
                </c:pt>
                <c:pt idx="97">
                  <c:v>0.75873015873015781</c:v>
                </c:pt>
                <c:pt idx="98">
                  <c:v>0.76190476190476097</c:v>
                </c:pt>
                <c:pt idx="99">
                  <c:v>0.7682539682539673</c:v>
                </c:pt>
                <c:pt idx="100">
                  <c:v>0.77777777777777679</c:v>
                </c:pt>
                <c:pt idx="101">
                  <c:v>0.78412698412698312</c:v>
                </c:pt>
                <c:pt idx="102">
                  <c:v>0.78730158730158628</c:v>
                </c:pt>
                <c:pt idx="103">
                  <c:v>0.79047619047618944</c:v>
                </c:pt>
                <c:pt idx="104">
                  <c:v>0.79682539682539577</c:v>
                </c:pt>
                <c:pt idx="105">
                  <c:v>0.8031746031746021</c:v>
                </c:pt>
                <c:pt idx="106">
                  <c:v>0.81269841269841159</c:v>
                </c:pt>
                <c:pt idx="107">
                  <c:v>0.81587301587301475</c:v>
                </c:pt>
                <c:pt idx="108">
                  <c:v>0.81904761904761791</c:v>
                </c:pt>
                <c:pt idx="109">
                  <c:v>0.82539682539682424</c:v>
                </c:pt>
                <c:pt idx="110">
                  <c:v>0.83174603174603057</c:v>
                </c:pt>
                <c:pt idx="111">
                  <c:v>0.83492063492063373</c:v>
                </c:pt>
                <c:pt idx="112">
                  <c:v>0.84126984126984006</c:v>
                </c:pt>
                <c:pt idx="113">
                  <c:v>0.84761904761904638</c:v>
                </c:pt>
                <c:pt idx="114">
                  <c:v>0.86031746031745904</c:v>
                </c:pt>
                <c:pt idx="115">
                  <c:v>0.8634920634920622</c:v>
                </c:pt>
                <c:pt idx="116">
                  <c:v>0.86666666666666536</c:v>
                </c:pt>
                <c:pt idx="117">
                  <c:v>0.86984126984126853</c:v>
                </c:pt>
                <c:pt idx="118">
                  <c:v>0.87619047619047485</c:v>
                </c:pt>
                <c:pt idx="119">
                  <c:v>0.88253968253968118</c:v>
                </c:pt>
                <c:pt idx="120">
                  <c:v>0.88571428571428434</c:v>
                </c:pt>
                <c:pt idx="121">
                  <c:v>0.88888888888888751</c:v>
                </c:pt>
                <c:pt idx="122">
                  <c:v>0.89206349206349067</c:v>
                </c:pt>
                <c:pt idx="123">
                  <c:v>0.89523809523809383</c:v>
                </c:pt>
                <c:pt idx="124">
                  <c:v>0.898412698412697</c:v>
                </c:pt>
                <c:pt idx="125">
                  <c:v>0.90158730158730016</c:v>
                </c:pt>
                <c:pt idx="126">
                  <c:v>0.90476190476190332</c:v>
                </c:pt>
                <c:pt idx="127">
                  <c:v>0.90793650793650649</c:v>
                </c:pt>
                <c:pt idx="128">
                  <c:v>0.91111111111110965</c:v>
                </c:pt>
                <c:pt idx="129">
                  <c:v>0.91428571428571281</c:v>
                </c:pt>
                <c:pt idx="130">
                  <c:v>0.91746031746031598</c:v>
                </c:pt>
                <c:pt idx="131">
                  <c:v>0.92063492063491914</c:v>
                </c:pt>
                <c:pt idx="132">
                  <c:v>0.9238095238095223</c:v>
                </c:pt>
                <c:pt idx="133">
                  <c:v>0.92698412698412547</c:v>
                </c:pt>
                <c:pt idx="134">
                  <c:v>0.93015873015872863</c:v>
                </c:pt>
                <c:pt idx="135">
                  <c:v>0.93333333333333179</c:v>
                </c:pt>
                <c:pt idx="136">
                  <c:v>0.93650793650793496</c:v>
                </c:pt>
                <c:pt idx="137">
                  <c:v>0.93968253968253812</c:v>
                </c:pt>
                <c:pt idx="138">
                  <c:v>0.94285714285714128</c:v>
                </c:pt>
                <c:pt idx="139">
                  <c:v>0.94603174603174445</c:v>
                </c:pt>
                <c:pt idx="140">
                  <c:v>0.94920634920634761</c:v>
                </c:pt>
                <c:pt idx="141">
                  <c:v>0.95238095238095077</c:v>
                </c:pt>
                <c:pt idx="142">
                  <c:v>0.95555555555555394</c:v>
                </c:pt>
                <c:pt idx="143">
                  <c:v>0.9587301587301571</c:v>
                </c:pt>
                <c:pt idx="144">
                  <c:v>0.96190476190476026</c:v>
                </c:pt>
                <c:pt idx="145">
                  <c:v>0.96507936507936343</c:v>
                </c:pt>
                <c:pt idx="146">
                  <c:v>0.96825396825396659</c:v>
                </c:pt>
                <c:pt idx="147">
                  <c:v>0.97142857142856975</c:v>
                </c:pt>
                <c:pt idx="148">
                  <c:v>0.97460317460317292</c:v>
                </c:pt>
                <c:pt idx="149">
                  <c:v>0.97777777777777608</c:v>
                </c:pt>
                <c:pt idx="150">
                  <c:v>0.98095238095237924</c:v>
                </c:pt>
                <c:pt idx="151">
                  <c:v>0.98412698412698241</c:v>
                </c:pt>
                <c:pt idx="152">
                  <c:v>0.98730158730158557</c:v>
                </c:pt>
                <c:pt idx="153">
                  <c:v>0.99047619047618873</c:v>
                </c:pt>
                <c:pt idx="154">
                  <c:v>0.9936507936507919</c:v>
                </c:pt>
                <c:pt idx="155">
                  <c:v>0.99682539682539506</c:v>
                </c:pt>
                <c:pt idx="156">
                  <c:v>0.99999999999999822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0B-41DD-B53A-F977EAFF5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4604112"/>
        <c:axId val="1594590384"/>
      </c:scatterChart>
      <c:valAx>
        <c:axId val="159460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4590384"/>
        <c:crosses val="autoZero"/>
        <c:crossBetween val="midCat"/>
      </c:valAx>
      <c:valAx>
        <c:axId val="159459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460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RFZTUPF7nhlPOeFQ+DW8/yzZyQ==">AMUW2mUw1327mwXjxhYqR3XRvZWQt1SzWKiLZSCwEID4Od8m0crGGTH2c2hjt/64IlbubCOIraZtoBptQMp7By4O0mkLX9ry1liHeJpHuRAFpikmbeYatDE=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709283-2616-4936-BAF0-E60723AA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37</Pages>
  <Words>4662</Words>
  <Characters>26576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Сидоров Александр sad019</cp:lastModifiedBy>
  <cp:revision>3</cp:revision>
  <dcterms:created xsi:type="dcterms:W3CDTF">2021-12-10T16:29:00Z</dcterms:created>
  <dcterms:modified xsi:type="dcterms:W3CDTF">2021-12-13T16:05:00Z</dcterms:modified>
</cp:coreProperties>
</file>