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49C" w:rsidRPr="0061120B" w:rsidRDefault="0061120B" w:rsidP="0061120B">
      <w:pPr>
        <w:pStyle w:val="Paragraphedeliste"/>
        <w:numPr>
          <w:ilvl w:val="0"/>
          <w:numId w:val="3"/>
        </w:numPr>
        <w:rPr>
          <w:color w:val="4472C4" w:themeColor="accent1"/>
          <w:sz w:val="36"/>
        </w:rPr>
      </w:pPr>
      <w:r w:rsidRPr="0061120B">
        <w:rPr>
          <w:color w:val="4472C4" w:themeColor="accent1"/>
          <w:sz w:val="36"/>
        </w:rPr>
        <w:t>Gestion de Trello (Méthode KANBAN)</w:t>
      </w:r>
    </w:p>
    <w:p w:rsidR="0061120B" w:rsidRPr="0061120B" w:rsidRDefault="0061120B" w:rsidP="0061120B">
      <w:pPr>
        <w:pStyle w:val="Paragraphedeliste"/>
        <w:numPr>
          <w:ilvl w:val="0"/>
          <w:numId w:val="3"/>
        </w:numPr>
        <w:rPr>
          <w:color w:val="4472C4" w:themeColor="accent1"/>
          <w:sz w:val="36"/>
        </w:rPr>
      </w:pPr>
      <w:r w:rsidRPr="0061120B">
        <w:rPr>
          <w:color w:val="4472C4" w:themeColor="accent1"/>
          <w:sz w:val="36"/>
        </w:rPr>
        <w:t>Gestion des événements</w:t>
      </w:r>
    </w:p>
    <w:p w:rsidR="0061120B" w:rsidRPr="0061120B" w:rsidRDefault="0061120B" w:rsidP="0061120B">
      <w:pPr>
        <w:pStyle w:val="Paragraphedeliste"/>
        <w:numPr>
          <w:ilvl w:val="0"/>
          <w:numId w:val="3"/>
        </w:numPr>
        <w:rPr>
          <w:color w:val="4472C4" w:themeColor="accent1"/>
          <w:sz w:val="36"/>
        </w:rPr>
      </w:pPr>
      <w:r w:rsidRPr="0061120B">
        <w:rPr>
          <w:color w:val="4472C4" w:themeColor="accent1"/>
          <w:sz w:val="36"/>
        </w:rPr>
        <w:t>Procédures stockées</w:t>
      </w:r>
    </w:p>
    <w:p w:rsidR="0061120B" w:rsidRDefault="0061120B" w:rsidP="0061120B">
      <w:pPr>
        <w:pStyle w:val="Paragraphedeliste"/>
      </w:pPr>
    </w:p>
    <w:p w:rsidR="00170642" w:rsidRDefault="00170642" w:rsidP="0061120B">
      <w:pPr>
        <w:pStyle w:val="Paragraphedeliste"/>
      </w:pPr>
    </w:p>
    <w:p w:rsidR="00170642" w:rsidRDefault="00170642" w:rsidP="0061120B">
      <w:pPr>
        <w:pStyle w:val="Paragraphedeliste"/>
      </w:pPr>
    </w:p>
    <w:p w:rsidR="00170642" w:rsidRDefault="00170642" w:rsidP="0061120B">
      <w:pPr>
        <w:pStyle w:val="Paragraphedeliste"/>
      </w:pPr>
    </w:p>
    <w:p w:rsidR="00170642" w:rsidRDefault="00170642" w:rsidP="0061120B">
      <w:pPr>
        <w:pStyle w:val="Paragraphedeliste"/>
      </w:pPr>
    </w:p>
    <w:p w:rsidR="00170642" w:rsidRDefault="00170642" w:rsidP="0061120B">
      <w:pPr>
        <w:pStyle w:val="Paragraphedeliste"/>
      </w:pPr>
    </w:p>
    <w:p w:rsidR="00170642" w:rsidRDefault="00170642" w:rsidP="0061120B">
      <w:pPr>
        <w:pStyle w:val="Paragraphedeliste"/>
      </w:pPr>
    </w:p>
    <w:p w:rsidR="00170642" w:rsidRDefault="00170642" w:rsidP="0061120B">
      <w:pPr>
        <w:pStyle w:val="Paragraphedeliste"/>
      </w:pPr>
    </w:p>
    <w:p w:rsidR="00170642" w:rsidRDefault="00170642" w:rsidP="0061120B">
      <w:pPr>
        <w:pStyle w:val="Paragraphedeliste"/>
      </w:pPr>
    </w:p>
    <w:p w:rsidR="00170642" w:rsidRDefault="00170642" w:rsidP="0061120B">
      <w:pPr>
        <w:pStyle w:val="Paragraphedeliste"/>
      </w:pPr>
    </w:p>
    <w:p w:rsidR="00170642" w:rsidRDefault="00170642" w:rsidP="0061120B">
      <w:pPr>
        <w:pStyle w:val="Paragraphedeliste"/>
      </w:pPr>
    </w:p>
    <w:p w:rsidR="00170642" w:rsidRDefault="00170642" w:rsidP="0061120B">
      <w:pPr>
        <w:pStyle w:val="Paragraphedeliste"/>
      </w:pPr>
    </w:p>
    <w:p w:rsidR="00170642" w:rsidRDefault="00170642" w:rsidP="0061120B">
      <w:pPr>
        <w:pStyle w:val="Paragraphedeliste"/>
      </w:pPr>
      <w:bookmarkStart w:id="0" w:name="_GoBack"/>
      <w:bookmarkEnd w:id="0"/>
    </w:p>
    <w:sectPr w:rsidR="00170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9A2"/>
      </v:shape>
    </w:pict>
  </w:numPicBullet>
  <w:abstractNum w:abstractNumId="0" w15:restartNumberingAfterBreak="0">
    <w:nsid w:val="083C20B4"/>
    <w:multiLevelType w:val="hybridMultilevel"/>
    <w:tmpl w:val="8C82F2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F7B67"/>
    <w:multiLevelType w:val="hybridMultilevel"/>
    <w:tmpl w:val="00FAF9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731C7"/>
    <w:multiLevelType w:val="hybridMultilevel"/>
    <w:tmpl w:val="B72CAE5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0B"/>
    <w:rsid w:val="00170642"/>
    <w:rsid w:val="0061120B"/>
    <w:rsid w:val="00AD03EA"/>
    <w:rsid w:val="00EF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8929D"/>
  <w15:chartTrackingRefBased/>
  <w15:docId w15:val="{D221609C-4CC0-4D99-97CF-D0798421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LOTH</dc:creator>
  <cp:keywords/>
  <dc:description/>
  <cp:lastModifiedBy>LOTH</cp:lastModifiedBy>
  <cp:revision>2</cp:revision>
  <dcterms:created xsi:type="dcterms:W3CDTF">2023-04-11T09:25:00Z</dcterms:created>
  <dcterms:modified xsi:type="dcterms:W3CDTF">2023-04-11T09:48:00Z</dcterms:modified>
</cp:coreProperties>
</file>